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9D" w:rsidRPr="00AF0ECA" w:rsidRDefault="00D6509D" w:rsidP="00E77D85">
      <w:pPr>
        <w:pStyle w:val="NoSpacing"/>
        <w:jc w:val="center"/>
        <w:rPr>
          <w:rFonts w:ascii="Arial" w:hAnsi="Arial" w:cs="Arial"/>
          <w:b/>
          <w:sz w:val="16"/>
          <w:szCs w:val="16"/>
        </w:rPr>
      </w:pPr>
      <w:r w:rsidRPr="00AF0ECA">
        <w:rPr>
          <w:rFonts w:ascii="Arial" w:hAnsi="Arial" w:cs="Arial"/>
          <w:b/>
          <w:sz w:val="16"/>
          <w:szCs w:val="16"/>
        </w:rPr>
        <w:t>STRUKTUR KURIKULUM</w:t>
      </w:r>
      <w:r w:rsidR="00AF0ECA" w:rsidRPr="00AF0ECA">
        <w:rPr>
          <w:rFonts w:ascii="Arial" w:hAnsi="Arial" w:cs="Arial"/>
          <w:b/>
          <w:sz w:val="16"/>
          <w:szCs w:val="16"/>
          <w:lang w:val="en-GB"/>
        </w:rPr>
        <w:t xml:space="preserve"> TAHUN</w:t>
      </w:r>
      <w:r w:rsidRPr="00AF0ECA">
        <w:rPr>
          <w:rFonts w:ascii="Arial" w:hAnsi="Arial" w:cs="Arial"/>
          <w:b/>
          <w:sz w:val="16"/>
          <w:szCs w:val="16"/>
        </w:rPr>
        <w:t xml:space="preserve"> 2023</w:t>
      </w:r>
    </w:p>
    <w:p w:rsidR="00D6509D" w:rsidRPr="00AF0ECA" w:rsidRDefault="00AF0ECA" w:rsidP="00E77D85">
      <w:pPr>
        <w:pStyle w:val="NoSpacing"/>
        <w:jc w:val="center"/>
        <w:rPr>
          <w:rFonts w:ascii="Arial" w:hAnsi="Arial" w:cs="Arial"/>
          <w:b/>
          <w:sz w:val="16"/>
          <w:szCs w:val="16"/>
        </w:rPr>
      </w:pPr>
      <w:r w:rsidRPr="00AF0ECA">
        <w:rPr>
          <w:rFonts w:ascii="Arial" w:hAnsi="Arial" w:cs="Arial"/>
          <w:b/>
          <w:sz w:val="16"/>
          <w:szCs w:val="16"/>
          <w:lang w:val="en-GB"/>
        </w:rPr>
        <w:t xml:space="preserve">PROGRAM STUDI </w:t>
      </w:r>
      <w:r w:rsidR="00D6509D" w:rsidRPr="00AF0ECA">
        <w:rPr>
          <w:rFonts w:ascii="Arial" w:hAnsi="Arial" w:cs="Arial"/>
          <w:b/>
          <w:sz w:val="16"/>
          <w:szCs w:val="16"/>
        </w:rPr>
        <w:t>S-1 PENDIDIKAN BAHASA DAN SASTRA INDONESIA</w:t>
      </w:r>
    </w:p>
    <w:p w:rsidR="00D6509D" w:rsidRPr="00F8580F" w:rsidRDefault="00D6509D" w:rsidP="00B33510">
      <w:pPr>
        <w:spacing w:after="0"/>
        <w:rPr>
          <w:rFonts w:ascii="Arial" w:hAnsi="Arial" w:cs="Arial"/>
          <w:sz w:val="16"/>
          <w:szCs w:val="16"/>
          <w:lang w:val="en-US"/>
        </w:rPr>
      </w:pPr>
    </w:p>
    <w:tbl>
      <w:tblPr>
        <w:tblStyle w:val="TableGrid"/>
        <w:tblW w:w="9640" w:type="dxa"/>
        <w:tblInd w:w="-147" w:type="dxa"/>
        <w:tblLayout w:type="fixed"/>
        <w:tblLook w:val="04A0" w:firstRow="1" w:lastRow="0" w:firstColumn="1" w:lastColumn="0" w:noHBand="0" w:noVBand="1"/>
      </w:tblPr>
      <w:tblGrid>
        <w:gridCol w:w="529"/>
        <w:gridCol w:w="1127"/>
        <w:gridCol w:w="2317"/>
        <w:gridCol w:w="2123"/>
        <w:gridCol w:w="567"/>
        <w:gridCol w:w="425"/>
        <w:gridCol w:w="493"/>
        <w:gridCol w:w="396"/>
        <w:gridCol w:w="603"/>
        <w:gridCol w:w="1060"/>
      </w:tblGrid>
      <w:tr w:rsidR="00B33510" w:rsidRPr="004B7945" w:rsidTr="007E5C43">
        <w:trPr>
          <w:trHeight w:val="284"/>
          <w:tblHeader/>
        </w:trPr>
        <w:tc>
          <w:tcPr>
            <w:tcW w:w="529" w:type="dxa"/>
            <w:vMerge w:val="restart"/>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r w:rsidRPr="004B7945">
              <w:rPr>
                <w:rFonts w:ascii="Arial" w:eastAsia="Times New Roman" w:hAnsi="Arial" w:cs="Arial"/>
                <w:b/>
                <w:color w:val="000000"/>
                <w:sz w:val="16"/>
                <w:szCs w:val="16"/>
                <w:lang w:val="zh-CN"/>
              </w:rPr>
              <w:t>No</w:t>
            </w:r>
          </w:p>
        </w:tc>
        <w:tc>
          <w:tcPr>
            <w:tcW w:w="1127" w:type="dxa"/>
            <w:vMerge w:val="restart"/>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r w:rsidRPr="004B7945">
              <w:rPr>
                <w:rFonts w:ascii="Arial" w:eastAsia="Times New Roman" w:hAnsi="Arial" w:cs="Arial"/>
                <w:b/>
                <w:color w:val="000000"/>
                <w:sz w:val="16"/>
                <w:szCs w:val="16"/>
                <w:lang w:val="zh-CN"/>
              </w:rPr>
              <w:t>Kode</w:t>
            </w:r>
          </w:p>
        </w:tc>
        <w:tc>
          <w:tcPr>
            <w:tcW w:w="2317" w:type="dxa"/>
            <w:vMerge w:val="restart"/>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bCs/>
                <w:color w:val="000000"/>
                <w:sz w:val="16"/>
                <w:szCs w:val="16"/>
                <w:lang w:val="zh-CN"/>
              </w:rPr>
            </w:pPr>
            <w:r w:rsidRPr="004B7945">
              <w:rPr>
                <w:rFonts w:ascii="Arial" w:eastAsia="Times New Roman" w:hAnsi="Arial" w:cs="Arial"/>
                <w:b/>
                <w:bCs/>
                <w:color w:val="000000"/>
                <w:sz w:val="16"/>
                <w:szCs w:val="16"/>
                <w:lang w:val="zh-CN"/>
              </w:rPr>
              <w:t>Nama Matakuliah</w:t>
            </w:r>
          </w:p>
        </w:tc>
        <w:tc>
          <w:tcPr>
            <w:tcW w:w="2123" w:type="dxa"/>
            <w:vMerge w:val="restart"/>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bCs/>
                <w:i/>
                <w:color w:val="000000"/>
                <w:sz w:val="16"/>
                <w:szCs w:val="16"/>
                <w:lang w:val="zh-CN"/>
              </w:rPr>
            </w:pPr>
            <w:r w:rsidRPr="004B7945">
              <w:rPr>
                <w:rFonts w:ascii="Arial" w:eastAsia="Times New Roman" w:hAnsi="Arial" w:cs="Arial"/>
                <w:b/>
                <w:bCs/>
                <w:i/>
                <w:color w:val="000000"/>
                <w:sz w:val="16"/>
                <w:szCs w:val="16"/>
                <w:lang w:val="zh-CN"/>
              </w:rPr>
              <w:t>Nama Matakuliah (English)</w:t>
            </w:r>
          </w:p>
        </w:tc>
        <w:tc>
          <w:tcPr>
            <w:tcW w:w="992" w:type="dxa"/>
            <w:gridSpan w:val="2"/>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r w:rsidRPr="004B7945">
              <w:rPr>
                <w:rFonts w:ascii="Arial" w:eastAsia="Times New Roman" w:hAnsi="Arial" w:cs="Arial"/>
                <w:b/>
                <w:color w:val="000000"/>
                <w:sz w:val="16"/>
                <w:szCs w:val="16"/>
                <w:lang w:val="zh-CN"/>
              </w:rPr>
              <w:t xml:space="preserve">Kegiatan </w:t>
            </w:r>
          </w:p>
        </w:tc>
        <w:tc>
          <w:tcPr>
            <w:tcW w:w="889" w:type="dxa"/>
            <w:gridSpan w:val="2"/>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r w:rsidRPr="004B7945">
              <w:rPr>
                <w:rFonts w:ascii="Arial" w:eastAsia="Times New Roman" w:hAnsi="Arial" w:cs="Arial"/>
                <w:b/>
                <w:color w:val="000000"/>
                <w:sz w:val="16"/>
                <w:szCs w:val="16"/>
                <w:lang w:val="zh-CN"/>
              </w:rPr>
              <w:t>Status</w:t>
            </w:r>
          </w:p>
        </w:tc>
        <w:tc>
          <w:tcPr>
            <w:tcW w:w="603" w:type="dxa"/>
            <w:vMerge w:val="restart"/>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en-US"/>
              </w:rPr>
            </w:pPr>
            <w:r w:rsidRPr="004B7945">
              <w:rPr>
                <w:rFonts w:ascii="Arial" w:eastAsia="Times New Roman" w:hAnsi="Arial" w:cs="Arial"/>
                <w:b/>
                <w:color w:val="000000"/>
                <w:sz w:val="16"/>
                <w:szCs w:val="16"/>
                <w:lang w:val="zh-CN"/>
              </w:rPr>
              <w:t>Sem</w:t>
            </w:r>
            <w:r w:rsidRPr="004B7945">
              <w:rPr>
                <w:rFonts w:ascii="Arial" w:eastAsia="Times New Roman" w:hAnsi="Arial" w:cs="Arial"/>
                <w:b/>
                <w:color w:val="000000"/>
                <w:sz w:val="16"/>
                <w:szCs w:val="16"/>
                <w:lang w:val="en-US"/>
              </w:rPr>
              <w:t xml:space="preserve"> </w:t>
            </w:r>
            <w:r w:rsidRPr="004B7945">
              <w:rPr>
                <w:rFonts w:ascii="Arial" w:eastAsia="Times New Roman" w:hAnsi="Arial" w:cs="Arial"/>
                <w:b/>
                <w:color w:val="000000"/>
                <w:sz w:val="16"/>
                <w:szCs w:val="16"/>
              </w:rPr>
              <w:t>ke</w:t>
            </w:r>
          </w:p>
        </w:tc>
        <w:tc>
          <w:tcPr>
            <w:tcW w:w="1060" w:type="dxa"/>
            <w:vMerge w:val="restart"/>
            <w:shd w:val="clear" w:color="auto" w:fill="D9D9D9" w:themeFill="background1" w:themeFillShade="D9"/>
            <w:vAlign w:val="center"/>
          </w:tcPr>
          <w:p w:rsidR="00B33510" w:rsidRPr="004B7945" w:rsidRDefault="00B33510" w:rsidP="004B7945">
            <w:pPr>
              <w:spacing w:after="0" w:line="240" w:lineRule="auto"/>
              <w:jc w:val="center"/>
              <w:rPr>
                <w:rFonts w:ascii="Arial" w:hAnsi="Arial" w:cs="Arial"/>
                <w:b/>
                <w:color w:val="000000"/>
                <w:sz w:val="16"/>
                <w:szCs w:val="16"/>
                <w:lang w:val="zh-CN" w:eastAsia="zh-CN"/>
              </w:rPr>
            </w:pPr>
            <w:r w:rsidRPr="004B7945">
              <w:rPr>
                <w:rFonts w:ascii="Arial" w:eastAsia="Times New Roman" w:hAnsi="Arial" w:cs="Arial"/>
                <w:b/>
                <w:color w:val="000000"/>
                <w:sz w:val="16"/>
                <w:szCs w:val="16"/>
                <w:lang w:val="zh-CN"/>
              </w:rPr>
              <w:t>Prasyarat</w:t>
            </w:r>
          </w:p>
        </w:tc>
      </w:tr>
      <w:tr w:rsidR="00B33510" w:rsidRPr="004B7945" w:rsidTr="007E5C43">
        <w:trPr>
          <w:trHeight w:val="284"/>
        </w:trPr>
        <w:tc>
          <w:tcPr>
            <w:tcW w:w="529" w:type="dxa"/>
            <w:vMerge/>
            <w:shd w:val="clear" w:color="auto" w:fill="D9D9D9" w:themeFill="background1" w:themeFillShade="D9"/>
            <w:vAlign w:val="center"/>
          </w:tcPr>
          <w:p w:rsidR="00B33510" w:rsidRPr="004B7945" w:rsidRDefault="00B33510" w:rsidP="004B7945">
            <w:pPr>
              <w:spacing w:after="0"/>
              <w:rPr>
                <w:rFonts w:ascii="Arial" w:hAnsi="Arial" w:cs="Arial"/>
                <w:b/>
                <w:bCs/>
                <w:sz w:val="16"/>
                <w:szCs w:val="16"/>
                <w:lang w:val="en-US"/>
              </w:rPr>
            </w:pPr>
          </w:p>
        </w:tc>
        <w:tc>
          <w:tcPr>
            <w:tcW w:w="1127" w:type="dxa"/>
            <w:vMerge/>
            <w:shd w:val="clear" w:color="auto" w:fill="D9D9D9" w:themeFill="background1" w:themeFillShade="D9"/>
            <w:vAlign w:val="center"/>
          </w:tcPr>
          <w:p w:rsidR="00B33510" w:rsidRPr="004B7945" w:rsidRDefault="00B33510" w:rsidP="004B7945">
            <w:pPr>
              <w:spacing w:after="0"/>
              <w:rPr>
                <w:rFonts w:ascii="Arial" w:hAnsi="Arial" w:cs="Arial"/>
                <w:b/>
                <w:bCs/>
                <w:sz w:val="16"/>
                <w:szCs w:val="16"/>
                <w:lang w:val="en-US"/>
              </w:rPr>
            </w:pPr>
          </w:p>
        </w:tc>
        <w:tc>
          <w:tcPr>
            <w:tcW w:w="2317" w:type="dxa"/>
            <w:vMerge/>
            <w:shd w:val="clear" w:color="auto" w:fill="D9D9D9" w:themeFill="background1" w:themeFillShade="D9"/>
            <w:vAlign w:val="center"/>
          </w:tcPr>
          <w:p w:rsidR="00B33510" w:rsidRPr="004B7945" w:rsidRDefault="00B33510" w:rsidP="004B7945">
            <w:pPr>
              <w:spacing w:after="0"/>
              <w:rPr>
                <w:rFonts w:ascii="Arial" w:hAnsi="Arial" w:cs="Arial"/>
                <w:b/>
                <w:bCs/>
                <w:sz w:val="16"/>
                <w:szCs w:val="16"/>
                <w:lang w:val="en-US"/>
              </w:rPr>
            </w:pPr>
          </w:p>
        </w:tc>
        <w:tc>
          <w:tcPr>
            <w:tcW w:w="2123" w:type="dxa"/>
            <w:vMerge/>
            <w:shd w:val="clear" w:color="auto" w:fill="D9D9D9" w:themeFill="background1" w:themeFillShade="D9"/>
            <w:vAlign w:val="center"/>
          </w:tcPr>
          <w:p w:rsidR="00B33510" w:rsidRPr="004B7945" w:rsidRDefault="00B33510" w:rsidP="004B7945">
            <w:pPr>
              <w:spacing w:after="0"/>
              <w:rPr>
                <w:rFonts w:ascii="Arial" w:hAnsi="Arial" w:cs="Arial"/>
                <w:b/>
                <w:bCs/>
                <w:sz w:val="16"/>
                <w:szCs w:val="16"/>
                <w:lang w:val="en-US"/>
              </w:rPr>
            </w:pPr>
          </w:p>
        </w:tc>
        <w:tc>
          <w:tcPr>
            <w:tcW w:w="567" w:type="dxa"/>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r w:rsidRPr="004B7945">
              <w:rPr>
                <w:rFonts w:ascii="Arial" w:eastAsia="Times New Roman" w:hAnsi="Arial" w:cs="Arial"/>
                <w:b/>
                <w:color w:val="000000"/>
                <w:sz w:val="16"/>
                <w:szCs w:val="16"/>
                <w:lang w:val="zh-CN"/>
              </w:rPr>
              <w:t>K</w:t>
            </w:r>
          </w:p>
        </w:tc>
        <w:tc>
          <w:tcPr>
            <w:tcW w:w="425" w:type="dxa"/>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r w:rsidRPr="004B7945">
              <w:rPr>
                <w:rFonts w:ascii="Arial" w:eastAsia="Times New Roman" w:hAnsi="Arial" w:cs="Arial"/>
                <w:b/>
                <w:color w:val="000000"/>
                <w:sz w:val="16"/>
                <w:szCs w:val="16"/>
                <w:lang w:val="zh-CN"/>
              </w:rPr>
              <w:t>Pr</w:t>
            </w:r>
          </w:p>
        </w:tc>
        <w:tc>
          <w:tcPr>
            <w:tcW w:w="493" w:type="dxa"/>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r w:rsidRPr="004B7945">
              <w:rPr>
                <w:rFonts w:ascii="Arial" w:eastAsia="Times New Roman" w:hAnsi="Arial" w:cs="Arial"/>
                <w:b/>
                <w:color w:val="000000"/>
                <w:sz w:val="16"/>
                <w:szCs w:val="16"/>
                <w:lang w:val="zh-CN"/>
              </w:rPr>
              <w:t>W</w:t>
            </w:r>
          </w:p>
        </w:tc>
        <w:tc>
          <w:tcPr>
            <w:tcW w:w="396" w:type="dxa"/>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r w:rsidRPr="004B7945">
              <w:rPr>
                <w:rFonts w:ascii="Arial" w:eastAsia="Times New Roman" w:hAnsi="Arial" w:cs="Arial"/>
                <w:b/>
                <w:color w:val="000000"/>
                <w:sz w:val="16"/>
                <w:szCs w:val="16"/>
                <w:lang w:val="zh-CN"/>
              </w:rPr>
              <w:t>P</w:t>
            </w:r>
          </w:p>
        </w:tc>
        <w:tc>
          <w:tcPr>
            <w:tcW w:w="603" w:type="dxa"/>
            <w:vMerge/>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p>
        </w:tc>
        <w:tc>
          <w:tcPr>
            <w:tcW w:w="1060" w:type="dxa"/>
            <w:vMerge/>
            <w:shd w:val="clear" w:color="auto" w:fill="D9D9D9" w:themeFill="background1" w:themeFillShade="D9"/>
            <w:vAlign w:val="center"/>
          </w:tcPr>
          <w:p w:rsidR="00B33510" w:rsidRPr="004B7945" w:rsidRDefault="00B33510" w:rsidP="004B7945">
            <w:pPr>
              <w:spacing w:after="0" w:line="240" w:lineRule="auto"/>
              <w:jc w:val="center"/>
              <w:rPr>
                <w:rFonts w:ascii="Arial" w:eastAsia="Times New Roman" w:hAnsi="Arial" w:cs="Arial"/>
                <w:b/>
                <w:color w:val="000000"/>
                <w:sz w:val="16"/>
                <w:szCs w:val="16"/>
                <w:lang w:val="zh-CN"/>
              </w:rPr>
            </w:pPr>
          </w:p>
        </w:tc>
      </w:tr>
      <w:tr w:rsidR="00E77D85" w:rsidRPr="004B7945" w:rsidTr="007E5C43">
        <w:trPr>
          <w:trHeight w:val="284"/>
        </w:trPr>
        <w:tc>
          <w:tcPr>
            <w:tcW w:w="529" w:type="dxa"/>
            <w:shd w:val="clear" w:color="auto" w:fill="auto"/>
            <w:vAlign w:val="center"/>
          </w:tcPr>
          <w:p w:rsidR="00E77D85" w:rsidRPr="002F3224" w:rsidRDefault="004B7945" w:rsidP="004B7945">
            <w:pPr>
              <w:spacing w:after="0"/>
              <w:jc w:val="center"/>
              <w:rPr>
                <w:rFonts w:ascii="Arial" w:hAnsi="Arial" w:cs="Arial"/>
                <w:b/>
                <w:sz w:val="16"/>
                <w:szCs w:val="16"/>
                <w:lang w:val="id-ID"/>
              </w:rPr>
            </w:pPr>
            <w:r w:rsidRPr="002F3224">
              <w:rPr>
                <w:rFonts w:ascii="Arial" w:hAnsi="Arial" w:cs="Arial"/>
                <w:b/>
                <w:sz w:val="16"/>
                <w:szCs w:val="16"/>
                <w:lang w:val="id-ID"/>
              </w:rPr>
              <w:t>I</w:t>
            </w:r>
          </w:p>
        </w:tc>
        <w:tc>
          <w:tcPr>
            <w:tcW w:w="9111" w:type="dxa"/>
            <w:gridSpan w:val="9"/>
            <w:shd w:val="clear" w:color="auto" w:fill="auto"/>
            <w:vAlign w:val="center"/>
          </w:tcPr>
          <w:p w:rsidR="00E77D85" w:rsidRPr="004B7945" w:rsidRDefault="004B7945" w:rsidP="004B7945">
            <w:pPr>
              <w:spacing w:after="0"/>
              <w:rPr>
                <w:rFonts w:ascii="Arial" w:hAnsi="Arial" w:cs="Arial"/>
                <w:sz w:val="16"/>
                <w:szCs w:val="16"/>
                <w:lang w:val="en-US"/>
              </w:rPr>
            </w:pPr>
            <w:r w:rsidRPr="004B7945">
              <w:rPr>
                <w:rFonts w:ascii="Arial" w:hAnsi="Arial" w:cs="Arial"/>
                <w:b/>
                <w:bCs/>
                <w:sz w:val="16"/>
                <w:szCs w:val="16"/>
                <w:lang w:val="en-US"/>
              </w:rPr>
              <w:t>MK Pengembangan Kepribadian Nasional (MPK Nasional)</w:t>
            </w: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sz w:val="16"/>
                <w:szCs w:val="16"/>
                <w:lang w:val="en-US"/>
              </w:rPr>
              <w:t>Pendidikan Agama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sz w:val="16"/>
                <w:szCs w:val="16"/>
                <w:lang w:val="en-US"/>
              </w:rPr>
              <w:t>Religious Education</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Pendidikan Pancasila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sz w:val="16"/>
                <w:szCs w:val="16"/>
                <w:lang w:val="en-US"/>
              </w:rPr>
              <w:t>Pancasila Education</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Pendidikan Kewarganegaraan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sz w:val="16"/>
                <w:szCs w:val="16"/>
                <w:lang w:val="en-US"/>
              </w:rPr>
              <w:t>Civic Education</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Bahasa Indonesia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sz w:val="16"/>
                <w:szCs w:val="16"/>
                <w:lang w:val="en-US"/>
              </w:rPr>
              <w:t>Indonesian Language</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4B7945" w:rsidRPr="002F3224" w:rsidRDefault="004B7945" w:rsidP="004B7945">
            <w:pPr>
              <w:spacing w:after="0"/>
              <w:jc w:val="center"/>
              <w:rPr>
                <w:rFonts w:ascii="Arial" w:hAnsi="Arial" w:cs="Arial"/>
                <w:b/>
                <w:sz w:val="16"/>
                <w:szCs w:val="16"/>
                <w:lang w:val="id-ID"/>
              </w:rPr>
            </w:pPr>
            <w:r w:rsidRPr="002F3224">
              <w:rPr>
                <w:rFonts w:ascii="Arial" w:hAnsi="Arial" w:cs="Arial"/>
                <w:b/>
                <w:sz w:val="16"/>
                <w:szCs w:val="16"/>
                <w:lang w:val="id-ID"/>
              </w:rPr>
              <w:t>II</w:t>
            </w:r>
          </w:p>
        </w:tc>
        <w:tc>
          <w:tcPr>
            <w:tcW w:w="9111" w:type="dxa"/>
            <w:gridSpan w:val="9"/>
            <w:shd w:val="clear" w:color="auto" w:fill="FFFFFF" w:themeFill="background1"/>
            <w:vAlign w:val="center"/>
          </w:tcPr>
          <w:p w:rsidR="004B7945" w:rsidRPr="004B7945" w:rsidRDefault="004B7945" w:rsidP="00AF3524">
            <w:pPr>
              <w:spacing w:after="0"/>
              <w:rPr>
                <w:rFonts w:ascii="Arial" w:hAnsi="Arial" w:cs="Arial"/>
                <w:sz w:val="16"/>
                <w:szCs w:val="16"/>
                <w:lang w:val="en-US"/>
              </w:rPr>
            </w:pPr>
            <w:r w:rsidRPr="004B7945">
              <w:rPr>
                <w:rFonts w:ascii="Arial" w:hAnsi="Arial" w:cs="Arial"/>
                <w:b/>
                <w:bCs/>
                <w:noProof/>
                <w:sz w:val="16"/>
                <w:szCs w:val="16"/>
              </w:rPr>
              <w:t>MK Pengembangan Kepribadian Institusional (MPK Institusional)</w:t>
            </w: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8820102177</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Literasi Digital</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Digital Literacy</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8820102180</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Pendidikan Jasmani dan Kebugaran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Physical Education and Fitness</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AF3524" w:rsidRPr="004B7945" w:rsidTr="007E5C43">
        <w:trPr>
          <w:trHeight w:val="284"/>
        </w:trPr>
        <w:tc>
          <w:tcPr>
            <w:tcW w:w="529" w:type="dxa"/>
            <w:shd w:val="clear" w:color="auto" w:fill="FFFFFF" w:themeFill="background1"/>
            <w:vAlign w:val="center"/>
          </w:tcPr>
          <w:p w:rsidR="00AF3524" w:rsidRPr="002F3224" w:rsidRDefault="00AF3524" w:rsidP="004B7945">
            <w:pPr>
              <w:spacing w:after="0"/>
              <w:jc w:val="center"/>
              <w:rPr>
                <w:rFonts w:ascii="Arial" w:hAnsi="Arial" w:cs="Arial"/>
                <w:b/>
                <w:sz w:val="16"/>
                <w:szCs w:val="16"/>
                <w:lang w:val="id-ID"/>
              </w:rPr>
            </w:pPr>
            <w:r w:rsidRPr="002F3224">
              <w:rPr>
                <w:rFonts w:ascii="Arial" w:hAnsi="Arial" w:cs="Arial"/>
                <w:b/>
                <w:sz w:val="16"/>
                <w:szCs w:val="16"/>
                <w:lang w:val="id-ID"/>
              </w:rPr>
              <w:t>III</w:t>
            </w:r>
          </w:p>
        </w:tc>
        <w:tc>
          <w:tcPr>
            <w:tcW w:w="9111" w:type="dxa"/>
            <w:gridSpan w:val="9"/>
            <w:shd w:val="clear" w:color="auto" w:fill="FFFFFF" w:themeFill="background1"/>
            <w:vAlign w:val="center"/>
          </w:tcPr>
          <w:p w:rsidR="00AF3524" w:rsidRPr="004B7945" w:rsidRDefault="00AF3524" w:rsidP="004B7945">
            <w:pPr>
              <w:spacing w:after="0"/>
              <w:rPr>
                <w:rFonts w:ascii="Arial" w:hAnsi="Arial" w:cs="Arial"/>
                <w:sz w:val="16"/>
                <w:szCs w:val="16"/>
                <w:lang w:val="en-US"/>
              </w:rPr>
            </w:pPr>
            <w:r w:rsidRPr="004B7945">
              <w:rPr>
                <w:rFonts w:ascii="Arial" w:hAnsi="Arial" w:cs="Arial"/>
                <w:b/>
                <w:bCs/>
                <w:noProof/>
                <w:sz w:val="16"/>
                <w:szCs w:val="16"/>
              </w:rPr>
              <w:t>MK Dasar Keahlian</w:t>
            </w: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8820103200</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Metode Penelitian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Research Methods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8820102151</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Statistik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Statistics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Dasar Kependidikan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Basic Education</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8820102182</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Teori Belajar</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Learning Theory</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8820102154</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Strategi Belajar Mengajar</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Teaching and Learning Strategy</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noProof/>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8820102184</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Kurikulum Sekolah</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School of Curriculum</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Perencanaan Pembelajaran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Learning Planning</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Pengembangan Bahan Ajar</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Development of Teaching Materials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8820102198</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Evaluasi Belajar dan Pembelajaran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Evaluation of Learning and Learning</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8820102223</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noProof/>
                <w:sz w:val="16"/>
                <w:szCs w:val="16"/>
              </w:rPr>
              <w:t>Keterampilan Mengajar dan Pembelajaran Mikro</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Teaching Skills and Microteaching</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6</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1E3ABB" w:rsidRPr="004B7945" w:rsidTr="007E5C43">
        <w:trPr>
          <w:trHeight w:val="284"/>
        </w:trPr>
        <w:tc>
          <w:tcPr>
            <w:tcW w:w="529" w:type="dxa"/>
            <w:shd w:val="clear" w:color="auto" w:fill="FFFFFF" w:themeFill="background1"/>
            <w:vAlign w:val="center"/>
          </w:tcPr>
          <w:p w:rsidR="001E3ABB" w:rsidRPr="002F3224" w:rsidRDefault="001E3ABB" w:rsidP="004B7945">
            <w:pPr>
              <w:spacing w:after="0"/>
              <w:jc w:val="center"/>
              <w:rPr>
                <w:rFonts w:ascii="Arial" w:hAnsi="Arial" w:cs="Arial"/>
                <w:b/>
                <w:sz w:val="16"/>
                <w:szCs w:val="16"/>
                <w:lang w:val="id-ID"/>
              </w:rPr>
            </w:pPr>
            <w:r w:rsidRPr="002F3224">
              <w:rPr>
                <w:rFonts w:ascii="Arial" w:hAnsi="Arial" w:cs="Arial"/>
                <w:b/>
                <w:sz w:val="16"/>
                <w:szCs w:val="16"/>
                <w:lang w:val="id-ID"/>
              </w:rPr>
              <w:t>IV</w:t>
            </w:r>
          </w:p>
        </w:tc>
        <w:tc>
          <w:tcPr>
            <w:tcW w:w="9111" w:type="dxa"/>
            <w:gridSpan w:val="9"/>
            <w:shd w:val="clear" w:color="auto" w:fill="FFFFFF" w:themeFill="background1"/>
            <w:vAlign w:val="center"/>
          </w:tcPr>
          <w:p w:rsidR="001E3ABB" w:rsidRPr="004B7945" w:rsidRDefault="001E3ABB" w:rsidP="004B7945">
            <w:pPr>
              <w:spacing w:after="0"/>
              <w:rPr>
                <w:rFonts w:ascii="Arial" w:hAnsi="Arial" w:cs="Arial"/>
                <w:sz w:val="16"/>
                <w:szCs w:val="16"/>
                <w:lang w:val="en-US"/>
              </w:rPr>
            </w:pPr>
            <w:r w:rsidRPr="004B7945">
              <w:rPr>
                <w:rFonts w:ascii="Arial" w:hAnsi="Arial" w:cs="Arial"/>
                <w:b/>
                <w:bCs/>
                <w:noProof/>
                <w:sz w:val="16"/>
                <w:szCs w:val="16"/>
              </w:rPr>
              <w:t>MK Keilmuan Prodi</w:t>
            </w: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8820102060</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bCs/>
                <w:color w:val="000000" w:themeColor="text1"/>
                <w:sz w:val="16"/>
                <w:szCs w:val="16"/>
                <w:lang w:val="en-US" w:eastAsia="id-ID"/>
              </w:rPr>
              <w:t>Keterampilan Menyimak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Listening Skills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8820102054</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bCs/>
                <w:color w:val="000000" w:themeColor="text1"/>
                <w:sz w:val="16"/>
                <w:szCs w:val="16"/>
                <w:lang w:val="en-US" w:eastAsia="id-ID"/>
              </w:rPr>
              <w:t>Keterampilan Berbicara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Speaking Skills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19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8820102058</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bCs/>
                <w:color w:val="000000" w:themeColor="text1"/>
                <w:sz w:val="16"/>
                <w:szCs w:val="16"/>
                <w:lang w:val="en-US" w:eastAsia="id-ID"/>
              </w:rPr>
              <w:t>Keterampilan Membaca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Reading Skills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8820103185</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bCs/>
                <w:color w:val="000000" w:themeColor="text1"/>
                <w:sz w:val="16"/>
                <w:szCs w:val="16"/>
                <w:lang w:val="en-US" w:eastAsia="id-ID"/>
              </w:rPr>
              <w:t>Keterampilan Menulis</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Writing Skills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8820102076</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bCs/>
                <w:color w:val="000000" w:themeColor="text1"/>
                <w:sz w:val="16"/>
                <w:szCs w:val="16"/>
                <w:lang w:val="en-US" w:eastAsia="id-ID"/>
              </w:rPr>
              <w:t>Linguistik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Linguistics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8820102043</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bCs/>
                <w:color w:val="000000" w:themeColor="text1"/>
                <w:sz w:val="16"/>
                <w:szCs w:val="16"/>
                <w:lang w:val="en-US" w:eastAsia="id-ID"/>
              </w:rPr>
              <w:t>Fonologi</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Phonology</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8820104090</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bCs/>
                <w:color w:val="000000" w:themeColor="text1"/>
                <w:sz w:val="16"/>
                <w:szCs w:val="16"/>
                <w:lang w:val="en-US" w:eastAsia="id-ID"/>
              </w:rPr>
              <w:t>Morfologi</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Morphology</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8820102188</w:t>
            </w:r>
          </w:p>
        </w:tc>
        <w:tc>
          <w:tcPr>
            <w:tcW w:w="2317" w:type="dxa"/>
            <w:shd w:val="clear" w:color="auto" w:fill="FFFFFF" w:themeFill="background1"/>
            <w:vAlign w:val="center"/>
          </w:tcPr>
          <w:p w:rsidR="00D6509D" w:rsidRPr="004B7945" w:rsidRDefault="00D6509D" w:rsidP="004B7945">
            <w:pPr>
              <w:spacing w:after="0"/>
              <w:rPr>
                <w:rFonts w:ascii="Arial" w:hAnsi="Arial" w:cs="Arial"/>
                <w:noProof/>
                <w:sz w:val="16"/>
                <w:szCs w:val="16"/>
              </w:rPr>
            </w:pPr>
            <w:r w:rsidRPr="004B7945">
              <w:rPr>
                <w:rFonts w:ascii="Arial" w:hAnsi="Arial" w:cs="Arial"/>
                <w:bCs/>
                <w:color w:val="000000" w:themeColor="text1"/>
                <w:sz w:val="16"/>
                <w:szCs w:val="16"/>
                <w:lang w:val="en-US" w:eastAsia="id-ID"/>
              </w:rPr>
              <w:t>Sintaksis</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Syntaxs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8820102143</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Semantik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Semantics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8820102005</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Analisis Wacana Kritis</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Critical Discourse Analysis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8820102131</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Psikolinguistik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Psycholinguistics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8820102045</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Psikologi Sastra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Psychology of Literature</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29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8820102149</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Sosiolinguistik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Sociolinguistics</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noProof/>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8820102150</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Sosiologi Sastra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Sociology of Literature</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noProof/>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8820102165</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Teori Sastra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Theory of Literature</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8820102141</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Sejarah Sastra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Literary History</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8820102102</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Filologi</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Philology</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color w:val="FF0000"/>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8820102012</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color w:val="FF0000"/>
                <w:sz w:val="16"/>
                <w:szCs w:val="16"/>
              </w:rPr>
            </w:pPr>
            <w:r w:rsidRPr="004B7945">
              <w:rPr>
                <w:rFonts w:ascii="Arial" w:hAnsi="Arial" w:cs="Arial"/>
                <w:bCs/>
                <w:color w:val="000000" w:themeColor="text1"/>
                <w:sz w:val="16"/>
                <w:szCs w:val="16"/>
                <w:lang w:val="en-US" w:eastAsia="id-ID"/>
              </w:rPr>
              <w:t>Apresiasi Prosa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Prose Appreciation</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8820102015</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bCs/>
                <w:color w:val="000000" w:themeColor="text1"/>
                <w:sz w:val="16"/>
                <w:szCs w:val="16"/>
                <w:lang w:val="en-US" w:eastAsia="id-ID"/>
              </w:rPr>
              <w:t>Apresiasi Puisi</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Poetry Appreciation</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8820102010</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bCs/>
                <w:color w:val="000000" w:themeColor="text1"/>
                <w:sz w:val="16"/>
                <w:szCs w:val="16"/>
                <w:lang w:val="en-US" w:eastAsia="id-ID"/>
              </w:rPr>
              <w:t>Apresiasi Drama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Drama Appreciation</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8820104068</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bCs/>
                <w:color w:val="000000" w:themeColor="text1"/>
                <w:sz w:val="16"/>
                <w:szCs w:val="16"/>
                <w:lang w:val="en-US" w:eastAsia="id-ID"/>
              </w:rPr>
            </w:pPr>
            <w:r w:rsidRPr="004B7945">
              <w:rPr>
                <w:rFonts w:ascii="Arial" w:hAnsi="Arial" w:cs="Arial"/>
                <w:bCs/>
                <w:color w:val="000000" w:themeColor="text1"/>
                <w:sz w:val="16"/>
                <w:szCs w:val="16"/>
                <w:lang w:val="en-US" w:eastAsia="id-ID"/>
              </w:rPr>
              <w:t>Kritik Sastra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Literary Criticism</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noProof/>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lastRenderedPageBreak/>
              <w:t>38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882010213</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bCs/>
                <w:color w:val="000000" w:themeColor="text1"/>
                <w:sz w:val="16"/>
                <w:szCs w:val="16"/>
                <w:lang w:val="en-US" w:eastAsia="id-ID"/>
              </w:rPr>
              <w:t>Sastra Anak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Children's Literature</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noProof/>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39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8820102187</w:t>
            </w:r>
          </w:p>
        </w:tc>
        <w:tc>
          <w:tcPr>
            <w:tcW w:w="2317" w:type="dxa"/>
            <w:shd w:val="clear" w:color="auto" w:fill="FFFFFF" w:themeFill="background1"/>
            <w:vAlign w:val="center"/>
          </w:tcPr>
          <w:p w:rsidR="00D6509D" w:rsidRPr="004B7945" w:rsidRDefault="00D6509D" w:rsidP="004B7945">
            <w:pPr>
              <w:pStyle w:val="TableParagraph"/>
              <w:ind w:left="-61" w:firstLine="61"/>
              <w:rPr>
                <w:rFonts w:ascii="Arial" w:hAnsi="Arial" w:cs="Arial"/>
                <w:sz w:val="16"/>
                <w:szCs w:val="16"/>
              </w:rPr>
            </w:pPr>
            <w:r w:rsidRPr="004B7945">
              <w:rPr>
                <w:rFonts w:ascii="Arial" w:hAnsi="Arial" w:cs="Arial"/>
                <w:bCs/>
                <w:color w:val="000000" w:themeColor="text1"/>
                <w:sz w:val="16"/>
                <w:szCs w:val="16"/>
                <w:lang w:val="en-US" w:eastAsia="id-ID"/>
              </w:rPr>
              <w:t xml:space="preserve">Pembelajaran BIPA </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BIPA Learning</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8820102024</w:t>
            </w:r>
          </w:p>
        </w:tc>
        <w:tc>
          <w:tcPr>
            <w:tcW w:w="2317" w:type="dxa"/>
            <w:shd w:val="clear" w:color="auto" w:fill="FFFFFF" w:themeFill="background1"/>
            <w:vAlign w:val="center"/>
          </w:tcPr>
          <w:p w:rsidR="00D6509D" w:rsidRPr="004B7945" w:rsidRDefault="00D6509D" w:rsidP="004B7945">
            <w:pPr>
              <w:pStyle w:val="TableParagraph"/>
              <w:ind w:left="-61" w:firstLine="61"/>
              <w:rPr>
                <w:rFonts w:ascii="Arial" w:hAnsi="Arial" w:cs="Arial"/>
                <w:sz w:val="16"/>
                <w:szCs w:val="16"/>
              </w:rPr>
            </w:pPr>
            <w:r w:rsidRPr="004B7945">
              <w:rPr>
                <w:rFonts w:ascii="Arial" w:hAnsi="Arial" w:cs="Arial"/>
                <w:bCs/>
                <w:color w:val="000000" w:themeColor="text1"/>
                <w:sz w:val="16"/>
                <w:szCs w:val="16"/>
                <w:lang w:val="en-US" w:eastAsia="id-ID"/>
              </w:rPr>
              <w:t xml:space="preserve">Bahasa Indonesia untuk ABK </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Indonesian for ABK</w:t>
            </w: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8820102168</w:t>
            </w:r>
          </w:p>
        </w:tc>
        <w:tc>
          <w:tcPr>
            <w:tcW w:w="2317" w:type="dxa"/>
            <w:shd w:val="clear" w:color="auto" w:fill="FFFFFF" w:themeFill="background1"/>
            <w:vAlign w:val="center"/>
          </w:tcPr>
          <w:p w:rsidR="00D6509D" w:rsidRPr="004B7945" w:rsidRDefault="00D6509D" w:rsidP="004B7945">
            <w:pPr>
              <w:pStyle w:val="TableParagraph"/>
              <w:ind w:left="-61" w:firstLine="61"/>
              <w:rPr>
                <w:rFonts w:ascii="Arial" w:hAnsi="Arial" w:cs="Arial"/>
                <w:sz w:val="16"/>
                <w:szCs w:val="16"/>
              </w:rPr>
            </w:pPr>
            <w:r w:rsidRPr="004B7945">
              <w:rPr>
                <w:rFonts w:ascii="Arial" w:hAnsi="Arial" w:cs="Arial"/>
                <w:sz w:val="16"/>
                <w:szCs w:val="16"/>
              </w:rPr>
              <w:t xml:space="preserve">Kewirausahaan </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Entrepreneurship</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8820106148</w:t>
            </w: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Skripsi</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Thesis</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6</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color w:val="000000" w:themeColor="text1"/>
                <w:sz w:val="16"/>
                <w:szCs w:val="16"/>
              </w:rPr>
            </w:pPr>
            <w:r w:rsidRPr="004B7945">
              <w:rPr>
                <w:rFonts w:ascii="Arial" w:hAnsi="Arial" w:cs="Arial"/>
                <w:color w:val="000000" w:themeColor="text1"/>
                <w:sz w:val="16"/>
                <w:szCs w:val="16"/>
              </w:rPr>
              <w:t>8</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4B7945" w:rsidRPr="002F3224" w:rsidRDefault="001E3ABB" w:rsidP="004B7945">
            <w:pPr>
              <w:spacing w:after="0"/>
              <w:jc w:val="center"/>
              <w:rPr>
                <w:rFonts w:ascii="Arial" w:hAnsi="Arial" w:cs="Arial"/>
                <w:b/>
                <w:sz w:val="16"/>
                <w:szCs w:val="16"/>
                <w:lang w:val="id-ID"/>
              </w:rPr>
            </w:pPr>
            <w:r w:rsidRPr="002F3224">
              <w:rPr>
                <w:rFonts w:ascii="Arial" w:hAnsi="Arial" w:cs="Arial"/>
                <w:b/>
                <w:sz w:val="16"/>
                <w:szCs w:val="16"/>
                <w:lang w:val="id-ID"/>
              </w:rPr>
              <w:t>V</w:t>
            </w:r>
          </w:p>
        </w:tc>
        <w:tc>
          <w:tcPr>
            <w:tcW w:w="9111" w:type="dxa"/>
            <w:gridSpan w:val="9"/>
            <w:shd w:val="clear" w:color="auto" w:fill="FFFFFF" w:themeFill="background1"/>
            <w:vAlign w:val="center"/>
          </w:tcPr>
          <w:p w:rsidR="004B7945" w:rsidRPr="004B7945" w:rsidRDefault="004B7945" w:rsidP="001E3ABB">
            <w:pPr>
              <w:spacing w:after="0"/>
              <w:rPr>
                <w:rFonts w:ascii="Arial" w:hAnsi="Arial" w:cs="Arial"/>
                <w:sz w:val="16"/>
                <w:szCs w:val="16"/>
                <w:lang w:val="en-US"/>
              </w:rPr>
            </w:pPr>
            <w:r w:rsidRPr="004B7945">
              <w:rPr>
                <w:rFonts w:ascii="Arial" w:hAnsi="Arial" w:cs="Arial"/>
                <w:b/>
                <w:bCs/>
                <w:noProof/>
                <w:sz w:val="16"/>
                <w:szCs w:val="16"/>
              </w:rPr>
              <w:t>MK Penguatan Keprodian Bidang Pembelajaran</w:t>
            </w: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rPr>
                <w:rFonts w:ascii="Arial" w:hAnsi="Arial" w:cs="Arial"/>
                <w:noProof/>
                <w:sz w:val="16"/>
                <w:szCs w:val="16"/>
              </w:rPr>
            </w:pPr>
            <w:r w:rsidRPr="004B7945">
              <w:rPr>
                <w:rFonts w:ascii="Arial" w:hAnsi="Arial" w:cs="Arial"/>
                <w:noProof/>
                <w:sz w:val="16"/>
                <w:szCs w:val="16"/>
              </w:rPr>
              <w:t>Pengembangan Kurikulum PBSI</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PBSI Curriculum Development</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rPr>
                <w:rFonts w:ascii="Arial" w:hAnsi="Arial" w:cs="Arial"/>
                <w:noProof/>
                <w:sz w:val="16"/>
                <w:szCs w:val="16"/>
              </w:rPr>
            </w:pPr>
            <w:r w:rsidRPr="004B7945">
              <w:rPr>
                <w:rFonts w:ascii="Arial" w:hAnsi="Arial" w:cs="Arial"/>
                <w:color w:val="000000" w:themeColor="text1"/>
                <w:sz w:val="16"/>
                <w:szCs w:val="16"/>
              </w:rPr>
              <w:t>Pengembangan Bahan Ajar BIPA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Development of BIPA Teaching Materials</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rPr>
                <w:rFonts w:ascii="Arial" w:hAnsi="Arial" w:cs="Arial"/>
                <w:color w:val="000000" w:themeColor="text1"/>
                <w:sz w:val="16"/>
                <w:szCs w:val="16"/>
              </w:rPr>
            </w:pPr>
            <w:r w:rsidRPr="004B7945">
              <w:rPr>
                <w:rFonts w:ascii="Arial" w:hAnsi="Arial" w:cs="Arial"/>
                <w:color w:val="000000" w:themeColor="text1"/>
                <w:sz w:val="16"/>
                <w:szCs w:val="16"/>
              </w:rPr>
              <w:t>Pengembangan Bahan Ajar ABK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Development of ABK Teaching Materials</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rPr>
                <w:rFonts w:ascii="Arial" w:hAnsi="Arial" w:cs="Arial"/>
                <w:color w:val="C00000"/>
                <w:sz w:val="16"/>
                <w:szCs w:val="16"/>
              </w:rPr>
            </w:pPr>
            <w:r w:rsidRPr="004B7945">
              <w:rPr>
                <w:rFonts w:ascii="Arial" w:hAnsi="Arial" w:cs="Arial"/>
                <w:color w:val="000000" w:themeColor="text1"/>
                <w:sz w:val="16"/>
                <w:szCs w:val="16"/>
              </w:rPr>
              <w:t>Pengembangan Pembelajaran Berbasis ICT</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Development of ICT-Based Learning</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rPr>
                <w:rFonts w:ascii="Arial" w:hAnsi="Arial" w:cs="Arial"/>
                <w:color w:val="000000" w:themeColor="text1"/>
                <w:sz w:val="16"/>
                <w:szCs w:val="16"/>
              </w:rPr>
            </w:pPr>
            <w:r w:rsidRPr="004B7945">
              <w:rPr>
                <w:rFonts w:ascii="Arial" w:hAnsi="Arial" w:cs="Arial"/>
                <w:color w:val="000000" w:themeColor="text1"/>
                <w:sz w:val="16"/>
                <w:szCs w:val="16"/>
              </w:rPr>
              <w:t>Pengembangan Literasi di Sekolah</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Literacy Development in Schools</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AF3524" w:rsidRPr="004B7945" w:rsidTr="007E5C43">
        <w:trPr>
          <w:trHeight w:val="284"/>
        </w:trPr>
        <w:tc>
          <w:tcPr>
            <w:tcW w:w="529" w:type="dxa"/>
            <w:shd w:val="clear" w:color="auto" w:fill="FFFFFF" w:themeFill="background1"/>
            <w:vAlign w:val="center"/>
          </w:tcPr>
          <w:p w:rsidR="00AF3524" w:rsidRPr="002F3224" w:rsidRDefault="00AF3524" w:rsidP="004B7945">
            <w:pPr>
              <w:spacing w:after="0"/>
              <w:jc w:val="center"/>
              <w:rPr>
                <w:rFonts w:ascii="Arial" w:hAnsi="Arial" w:cs="Arial"/>
                <w:b/>
                <w:sz w:val="16"/>
                <w:szCs w:val="16"/>
                <w:lang w:val="id-ID"/>
              </w:rPr>
            </w:pPr>
            <w:r w:rsidRPr="002F3224">
              <w:rPr>
                <w:rFonts w:ascii="Arial" w:hAnsi="Arial" w:cs="Arial"/>
                <w:b/>
                <w:sz w:val="16"/>
                <w:szCs w:val="16"/>
                <w:lang w:val="id-ID"/>
              </w:rPr>
              <w:t>V</w:t>
            </w:r>
            <w:r w:rsidR="002F3224">
              <w:rPr>
                <w:rFonts w:ascii="Arial" w:hAnsi="Arial" w:cs="Arial"/>
                <w:b/>
                <w:sz w:val="16"/>
                <w:szCs w:val="16"/>
                <w:lang w:val="id-ID"/>
              </w:rPr>
              <w:t>I</w:t>
            </w:r>
          </w:p>
        </w:tc>
        <w:tc>
          <w:tcPr>
            <w:tcW w:w="9111" w:type="dxa"/>
            <w:gridSpan w:val="9"/>
            <w:shd w:val="clear" w:color="auto" w:fill="FFFFFF" w:themeFill="background1"/>
            <w:vAlign w:val="center"/>
          </w:tcPr>
          <w:p w:rsidR="00AF3524" w:rsidRPr="004B7945" w:rsidRDefault="00AF3524" w:rsidP="001E3ABB">
            <w:pPr>
              <w:spacing w:after="0"/>
              <w:rPr>
                <w:rFonts w:ascii="Arial" w:hAnsi="Arial" w:cs="Arial"/>
                <w:sz w:val="16"/>
                <w:szCs w:val="16"/>
                <w:lang w:val="en-US"/>
              </w:rPr>
            </w:pPr>
            <w:r w:rsidRPr="004B7945">
              <w:rPr>
                <w:rFonts w:ascii="Arial" w:hAnsi="Arial" w:cs="Arial"/>
                <w:b/>
                <w:bCs/>
                <w:noProof/>
                <w:sz w:val="16"/>
                <w:szCs w:val="16"/>
              </w:rPr>
              <w:t>MK Penguatan Keprodian  Bidang Bahasa</w:t>
            </w: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49</w:t>
            </w:r>
          </w:p>
        </w:tc>
        <w:tc>
          <w:tcPr>
            <w:tcW w:w="1127" w:type="dxa"/>
            <w:shd w:val="clear" w:color="auto" w:fill="FFFFFF" w:themeFill="background1"/>
            <w:vAlign w:val="center"/>
          </w:tcPr>
          <w:p w:rsidR="00D6509D" w:rsidRPr="004B7945" w:rsidRDefault="00D6509D" w:rsidP="004B7945">
            <w:pPr>
              <w:spacing w:after="0"/>
              <w:rPr>
                <w:rFonts w:ascii="Arial" w:hAnsi="Arial" w:cs="Arial"/>
                <w:color w:val="333333"/>
                <w:sz w:val="16"/>
                <w:szCs w:val="16"/>
              </w:rPr>
            </w:pPr>
            <w:r w:rsidRPr="004B7945">
              <w:rPr>
                <w:rFonts w:ascii="Arial" w:hAnsi="Arial" w:cs="Arial"/>
                <w:color w:val="333333"/>
                <w:sz w:val="16"/>
                <w:szCs w:val="16"/>
              </w:rPr>
              <w:br/>
              <w:t>8820102029</w:t>
            </w:r>
          </w:p>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color w:val="000000" w:themeColor="text1"/>
                <w:sz w:val="16"/>
                <w:szCs w:val="16"/>
              </w:rPr>
            </w:pPr>
            <w:r w:rsidRPr="004B7945">
              <w:rPr>
                <w:rFonts w:ascii="Arial" w:hAnsi="Arial" w:cs="Arial"/>
                <w:color w:val="000000" w:themeColor="text1"/>
                <w:sz w:val="16"/>
                <w:szCs w:val="16"/>
              </w:rPr>
              <w:t>Bahasa Inggris</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English Language</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8820104212</w:t>
            </w: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color w:val="000000" w:themeColor="text1"/>
                <w:sz w:val="16"/>
                <w:szCs w:val="16"/>
              </w:rPr>
            </w:pPr>
            <w:r w:rsidRPr="004B7945">
              <w:rPr>
                <w:rFonts w:ascii="Arial" w:hAnsi="Arial" w:cs="Arial"/>
                <w:color w:val="000000" w:themeColor="text1"/>
                <w:sz w:val="16"/>
                <w:szCs w:val="16"/>
              </w:rPr>
              <w:t>Penyuntingan Bahasa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Language Editing</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color w:val="002060"/>
                <w:sz w:val="16"/>
                <w:szCs w:val="16"/>
              </w:rPr>
            </w:pPr>
            <w:r w:rsidRPr="004B7945">
              <w:rPr>
                <w:rFonts w:ascii="Arial" w:hAnsi="Arial" w:cs="Arial"/>
                <w:color w:val="002060"/>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8820102047</w:t>
            </w: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Jurnalistik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Journalism</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8820102128</w:t>
            </w: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Pragmatik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Pragmatics</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Antropolinguistik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Anthropolinguistics</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Linguistik Forensik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Forensic Linguistics</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AF3524" w:rsidRPr="004B7945" w:rsidTr="007E5C43">
        <w:trPr>
          <w:trHeight w:val="284"/>
        </w:trPr>
        <w:tc>
          <w:tcPr>
            <w:tcW w:w="529" w:type="dxa"/>
            <w:shd w:val="clear" w:color="auto" w:fill="FFFFFF" w:themeFill="background1"/>
            <w:vAlign w:val="center"/>
          </w:tcPr>
          <w:p w:rsidR="00AF3524" w:rsidRPr="002F3224" w:rsidRDefault="00AF3524" w:rsidP="004B7945">
            <w:pPr>
              <w:spacing w:after="0"/>
              <w:jc w:val="center"/>
              <w:rPr>
                <w:rFonts w:ascii="Arial" w:hAnsi="Arial" w:cs="Arial"/>
                <w:b/>
                <w:sz w:val="16"/>
                <w:szCs w:val="16"/>
                <w:lang w:val="id-ID"/>
              </w:rPr>
            </w:pPr>
            <w:r w:rsidRPr="002F3224">
              <w:rPr>
                <w:rFonts w:ascii="Arial" w:hAnsi="Arial" w:cs="Arial"/>
                <w:b/>
                <w:sz w:val="16"/>
                <w:szCs w:val="16"/>
                <w:lang w:val="id-ID"/>
              </w:rPr>
              <w:t>V</w:t>
            </w:r>
            <w:r w:rsidR="002F3224">
              <w:rPr>
                <w:rFonts w:ascii="Arial" w:hAnsi="Arial" w:cs="Arial"/>
                <w:b/>
                <w:sz w:val="16"/>
                <w:szCs w:val="16"/>
                <w:lang w:val="id-ID"/>
              </w:rPr>
              <w:t>II</w:t>
            </w:r>
          </w:p>
        </w:tc>
        <w:tc>
          <w:tcPr>
            <w:tcW w:w="9111" w:type="dxa"/>
            <w:gridSpan w:val="9"/>
            <w:shd w:val="clear" w:color="auto" w:fill="FFFFFF" w:themeFill="background1"/>
            <w:vAlign w:val="center"/>
          </w:tcPr>
          <w:p w:rsidR="00AF3524" w:rsidRPr="004B7945" w:rsidRDefault="00AF3524" w:rsidP="001E3ABB">
            <w:pPr>
              <w:spacing w:after="0"/>
              <w:rPr>
                <w:rFonts w:ascii="Arial" w:hAnsi="Arial" w:cs="Arial"/>
                <w:sz w:val="16"/>
                <w:szCs w:val="16"/>
                <w:lang w:val="en-US"/>
              </w:rPr>
            </w:pPr>
            <w:r w:rsidRPr="004B7945">
              <w:rPr>
                <w:rFonts w:ascii="Arial" w:hAnsi="Arial" w:cs="Arial"/>
                <w:b/>
                <w:bCs/>
                <w:sz w:val="16"/>
                <w:szCs w:val="16"/>
              </w:rPr>
              <w:t>MK Penguatan Keprodian Bidang Sastra</w:t>
            </w: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Penulisan Kreatif</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Creative Writing</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Penyutradaraan Drama dan Film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Drama and Film Directing</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3</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r w:rsidRPr="004B7945">
              <w:rPr>
                <w:rFonts w:ascii="Arial" w:hAnsi="Arial" w:cs="Arial"/>
                <w:color w:val="333333"/>
                <w:sz w:val="16"/>
                <w:szCs w:val="16"/>
                <w:shd w:val="clear" w:color="auto" w:fill="FFFFFF"/>
              </w:rPr>
              <w:t>8820102139</w:t>
            </w: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Sastra Lisan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Oral Literature</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Sastra Digital</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Digital Literature</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1</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59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Antropologi Sastra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Literary Anthropology</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60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Sastra Disabilitas</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Disability Literature</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4</w:t>
            </w: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AF3524" w:rsidRPr="004B7945" w:rsidTr="007E5C43">
        <w:trPr>
          <w:trHeight w:val="284"/>
        </w:trPr>
        <w:tc>
          <w:tcPr>
            <w:tcW w:w="529" w:type="dxa"/>
            <w:shd w:val="clear" w:color="auto" w:fill="FFFFFF" w:themeFill="background1"/>
            <w:vAlign w:val="center"/>
          </w:tcPr>
          <w:p w:rsidR="00AF3524" w:rsidRPr="002F3224" w:rsidRDefault="00AF3524" w:rsidP="004B7945">
            <w:pPr>
              <w:spacing w:after="0"/>
              <w:jc w:val="center"/>
              <w:rPr>
                <w:rFonts w:ascii="Arial" w:hAnsi="Arial" w:cs="Arial"/>
                <w:b/>
                <w:sz w:val="16"/>
                <w:szCs w:val="16"/>
                <w:lang w:val="id-ID"/>
              </w:rPr>
            </w:pPr>
            <w:r w:rsidRPr="002F3224">
              <w:rPr>
                <w:rFonts w:ascii="Arial" w:hAnsi="Arial" w:cs="Arial"/>
                <w:b/>
                <w:sz w:val="16"/>
                <w:szCs w:val="16"/>
                <w:lang w:val="id-ID"/>
              </w:rPr>
              <w:t>VI</w:t>
            </w:r>
            <w:r w:rsidR="002F3224">
              <w:rPr>
                <w:rFonts w:ascii="Arial" w:hAnsi="Arial" w:cs="Arial"/>
                <w:b/>
                <w:sz w:val="16"/>
                <w:szCs w:val="16"/>
                <w:lang w:val="id-ID"/>
              </w:rPr>
              <w:t>II</w:t>
            </w:r>
          </w:p>
        </w:tc>
        <w:tc>
          <w:tcPr>
            <w:tcW w:w="9111" w:type="dxa"/>
            <w:gridSpan w:val="9"/>
            <w:shd w:val="clear" w:color="auto" w:fill="FFFFFF" w:themeFill="background1"/>
            <w:vAlign w:val="center"/>
          </w:tcPr>
          <w:p w:rsidR="00AF3524" w:rsidRPr="004B7945" w:rsidRDefault="00AF3524" w:rsidP="001E3ABB">
            <w:pPr>
              <w:spacing w:after="0"/>
              <w:rPr>
                <w:rFonts w:ascii="Arial" w:hAnsi="Arial" w:cs="Arial"/>
                <w:sz w:val="16"/>
                <w:szCs w:val="16"/>
                <w:lang w:val="en-US"/>
              </w:rPr>
            </w:pPr>
            <w:r w:rsidRPr="004B7945">
              <w:rPr>
                <w:rFonts w:ascii="Arial" w:hAnsi="Arial" w:cs="Arial"/>
                <w:b/>
                <w:bCs/>
                <w:sz w:val="16"/>
                <w:szCs w:val="16"/>
              </w:rPr>
              <w:t>MK Prodi Lain dalam Kampus</w:t>
            </w: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61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Jurnalistik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Journalism</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62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Penyutradaraan Drama dan Film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Drama and Film Directing</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63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Penulisan Kreatif</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Creative Writing</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64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Linguistik Forensik</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Forensic Linguistics</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4B7945" w:rsidRDefault="00D6509D" w:rsidP="004B7945">
            <w:pPr>
              <w:spacing w:after="0"/>
              <w:jc w:val="center"/>
              <w:rPr>
                <w:rFonts w:ascii="Arial" w:hAnsi="Arial" w:cs="Arial"/>
                <w:sz w:val="16"/>
                <w:szCs w:val="16"/>
                <w:lang w:val="en-US"/>
              </w:rPr>
            </w:pPr>
            <w:r w:rsidRPr="004B7945">
              <w:rPr>
                <w:rFonts w:ascii="Arial" w:hAnsi="Arial" w:cs="Arial"/>
                <w:sz w:val="16"/>
                <w:szCs w:val="16"/>
                <w:lang w:val="en-US"/>
              </w:rPr>
              <w:t>65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Pembelajaran BIPA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rPr>
            </w:pPr>
            <w:r w:rsidRPr="004B7945">
              <w:rPr>
                <w:rFonts w:ascii="Arial" w:hAnsi="Arial" w:cs="Arial"/>
                <w:sz w:val="16"/>
                <w:szCs w:val="16"/>
              </w:rPr>
              <w:t>BIPA Learning</w:t>
            </w: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AF3524" w:rsidRPr="004B7945" w:rsidTr="007E5C43">
        <w:trPr>
          <w:trHeight w:val="284"/>
        </w:trPr>
        <w:tc>
          <w:tcPr>
            <w:tcW w:w="529" w:type="dxa"/>
            <w:shd w:val="clear" w:color="auto" w:fill="FFFFFF" w:themeFill="background1"/>
            <w:vAlign w:val="center"/>
          </w:tcPr>
          <w:p w:rsidR="00AF3524" w:rsidRPr="002F3224" w:rsidRDefault="002F3224" w:rsidP="004B7945">
            <w:pPr>
              <w:spacing w:after="0"/>
              <w:jc w:val="center"/>
              <w:rPr>
                <w:rFonts w:ascii="Arial" w:hAnsi="Arial" w:cs="Arial"/>
                <w:b/>
                <w:sz w:val="16"/>
                <w:szCs w:val="16"/>
                <w:lang w:val="id-ID"/>
              </w:rPr>
            </w:pPr>
            <w:r>
              <w:rPr>
                <w:rFonts w:ascii="Arial" w:hAnsi="Arial" w:cs="Arial"/>
                <w:b/>
                <w:sz w:val="16"/>
                <w:szCs w:val="16"/>
                <w:lang w:val="id-ID"/>
              </w:rPr>
              <w:t>IX</w:t>
            </w:r>
          </w:p>
        </w:tc>
        <w:tc>
          <w:tcPr>
            <w:tcW w:w="9111" w:type="dxa"/>
            <w:gridSpan w:val="9"/>
            <w:shd w:val="clear" w:color="auto" w:fill="FFFFFF" w:themeFill="background1"/>
            <w:vAlign w:val="center"/>
          </w:tcPr>
          <w:p w:rsidR="00AF3524" w:rsidRPr="004B7945" w:rsidRDefault="00AF3524" w:rsidP="002F3224">
            <w:pPr>
              <w:spacing w:after="0"/>
              <w:rPr>
                <w:rFonts w:ascii="Arial" w:hAnsi="Arial" w:cs="Arial"/>
                <w:sz w:val="16"/>
                <w:szCs w:val="16"/>
                <w:lang w:val="en-US"/>
              </w:rPr>
            </w:pPr>
            <w:r w:rsidRPr="004B7945">
              <w:rPr>
                <w:rFonts w:ascii="Arial" w:hAnsi="Arial" w:cs="Arial"/>
                <w:b/>
                <w:bCs/>
                <w:sz w:val="16"/>
                <w:szCs w:val="16"/>
              </w:rPr>
              <w:t>MK Luar Kampus</w:t>
            </w: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66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AF3524" w:rsidRDefault="00D6509D" w:rsidP="004B7945">
            <w:pPr>
              <w:pStyle w:val="TableParagraph"/>
              <w:ind w:left="81"/>
              <w:rPr>
                <w:rFonts w:ascii="Arial" w:hAnsi="Arial" w:cs="Arial"/>
                <w:bCs/>
                <w:sz w:val="16"/>
                <w:szCs w:val="16"/>
              </w:rPr>
            </w:pPr>
            <w:r w:rsidRPr="00AF3524">
              <w:rPr>
                <w:rFonts w:ascii="Arial" w:hAnsi="Arial" w:cs="Arial"/>
                <w:bCs/>
                <w:sz w:val="16"/>
                <w:szCs w:val="16"/>
              </w:rPr>
              <w:t>Praktik Lapangan Persekolahan (PLP)</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67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 xml:space="preserve"> PLP- Manajemen Sekolah</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68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rPr>
                <w:rFonts w:ascii="Arial" w:hAnsi="Arial" w:cs="Arial"/>
                <w:sz w:val="16"/>
                <w:szCs w:val="16"/>
              </w:rPr>
            </w:pPr>
            <w:r w:rsidRPr="004B7945">
              <w:rPr>
                <w:rFonts w:ascii="Arial" w:hAnsi="Arial" w:cs="Arial"/>
                <w:sz w:val="16"/>
                <w:szCs w:val="16"/>
              </w:rPr>
              <w:t xml:space="preserve"> PLP-Pengembangan Program Sekolah</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Cs/>
                <w:sz w:val="16"/>
                <w:szCs w:val="16"/>
              </w:rPr>
            </w:pPr>
            <w:r w:rsidRPr="004B7945">
              <w:rPr>
                <w:rFonts w:ascii="Arial" w:hAnsi="Arial" w:cs="Arial"/>
                <w:bCs/>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69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PLP-Analisis Kurikulum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70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PLP-Pengembangan Rencana Pembelajaran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Cs/>
                <w:sz w:val="16"/>
                <w:szCs w:val="16"/>
              </w:rPr>
            </w:pPr>
            <w:r w:rsidRPr="004B7945">
              <w:rPr>
                <w:rFonts w:ascii="Arial" w:hAnsi="Arial" w:cs="Arial"/>
                <w:bCs/>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71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PLP-Pengembangan Bahan Ajar</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72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PLP-Pengembangan Media Pembelajaran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73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PLP-Asesmen Pembelajaran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lastRenderedPageBreak/>
              <w:t>74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PLP-Praktik Mengajar</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2F3224" w:rsidRPr="004B7945" w:rsidTr="007E5C43">
        <w:trPr>
          <w:trHeight w:val="284"/>
        </w:trPr>
        <w:tc>
          <w:tcPr>
            <w:tcW w:w="529" w:type="dxa"/>
            <w:shd w:val="clear" w:color="auto" w:fill="FFFFFF" w:themeFill="background1"/>
            <w:vAlign w:val="center"/>
          </w:tcPr>
          <w:p w:rsidR="002F3224" w:rsidRPr="002F3224" w:rsidRDefault="002F3224" w:rsidP="004B7945">
            <w:pPr>
              <w:spacing w:after="0"/>
              <w:jc w:val="center"/>
              <w:rPr>
                <w:rFonts w:ascii="Arial" w:hAnsi="Arial" w:cs="Arial"/>
                <w:b/>
                <w:sz w:val="16"/>
                <w:szCs w:val="16"/>
                <w:lang w:val="id-ID"/>
              </w:rPr>
            </w:pPr>
            <w:r>
              <w:rPr>
                <w:rFonts w:ascii="Arial" w:hAnsi="Arial" w:cs="Arial"/>
                <w:b/>
                <w:sz w:val="16"/>
                <w:szCs w:val="16"/>
                <w:lang w:val="id-ID"/>
              </w:rPr>
              <w:t>X</w:t>
            </w:r>
          </w:p>
        </w:tc>
        <w:tc>
          <w:tcPr>
            <w:tcW w:w="9111" w:type="dxa"/>
            <w:gridSpan w:val="9"/>
            <w:shd w:val="clear" w:color="auto" w:fill="FFFFFF" w:themeFill="background1"/>
            <w:vAlign w:val="center"/>
          </w:tcPr>
          <w:p w:rsidR="002F3224" w:rsidRPr="004B7945" w:rsidRDefault="002F3224" w:rsidP="004B7945">
            <w:pPr>
              <w:spacing w:after="0"/>
              <w:rPr>
                <w:rFonts w:ascii="Arial" w:hAnsi="Arial" w:cs="Arial"/>
                <w:sz w:val="16"/>
                <w:szCs w:val="16"/>
                <w:lang w:val="en-US"/>
              </w:rPr>
            </w:pPr>
            <w:r w:rsidRPr="004B7945">
              <w:rPr>
                <w:rFonts w:ascii="Arial" w:hAnsi="Arial" w:cs="Arial"/>
                <w:b/>
                <w:bCs/>
                <w:noProof/>
                <w:sz w:val="16"/>
                <w:szCs w:val="16"/>
              </w:rPr>
              <w:t>KKNT Asistensi Mengajar</w:t>
            </w: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75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KKN-Asistensi Mengajar</w:t>
            </w:r>
          </w:p>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 xml:space="preserve"> Merancang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76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KKN-Asistensi Mengajar</w:t>
            </w:r>
          </w:p>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 xml:space="preserve"> Mengembangan perangkat</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77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KKN-Asistensi Mengajar</w:t>
            </w:r>
          </w:p>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Melaksanakan progam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78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KKN-Asistensi Mengajar</w:t>
            </w:r>
          </w:p>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Mengevaluasi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79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KKN-Asistensi Mengajar</w:t>
            </w:r>
          </w:p>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Mendesiminasi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KKN-Asistensi Mengajar</w:t>
            </w:r>
          </w:p>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Mengembangkan laporan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2F3224" w:rsidRPr="004B7945" w:rsidTr="007E5C43">
        <w:trPr>
          <w:trHeight w:val="284"/>
        </w:trPr>
        <w:tc>
          <w:tcPr>
            <w:tcW w:w="529" w:type="dxa"/>
            <w:shd w:val="clear" w:color="auto" w:fill="FFFFFF" w:themeFill="background1"/>
            <w:vAlign w:val="center"/>
          </w:tcPr>
          <w:p w:rsidR="002F3224" w:rsidRPr="002F3224" w:rsidRDefault="002F3224" w:rsidP="004B7945">
            <w:pPr>
              <w:spacing w:after="0"/>
              <w:jc w:val="center"/>
              <w:rPr>
                <w:rFonts w:ascii="Arial" w:hAnsi="Arial" w:cs="Arial"/>
                <w:b/>
                <w:sz w:val="16"/>
                <w:szCs w:val="16"/>
                <w:lang w:val="id-ID"/>
              </w:rPr>
            </w:pPr>
            <w:r w:rsidRPr="002F3224">
              <w:rPr>
                <w:rFonts w:ascii="Arial" w:hAnsi="Arial" w:cs="Arial"/>
                <w:b/>
                <w:sz w:val="16"/>
                <w:szCs w:val="16"/>
                <w:lang w:val="id-ID"/>
              </w:rPr>
              <w:t>X</w:t>
            </w:r>
            <w:r>
              <w:rPr>
                <w:rFonts w:ascii="Arial" w:hAnsi="Arial" w:cs="Arial"/>
                <w:b/>
                <w:sz w:val="16"/>
                <w:szCs w:val="16"/>
                <w:lang w:val="id-ID"/>
              </w:rPr>
              <w:t>I</w:t>
            </w:r>
          </w:p>
        </w:tc>
        <w:tc>
          <w:tcPr>
            <w:tcW w:w="9111" w:type="dxa"/>
            <w:gridSpan w:val="9"/>
            <w:shd w:val="clear" w:color="auto" w:fill="FFFFFF" w:themeFill="background1"/>
            <w:vAlign w:val="center"/>
          </w:tcPr>
          <w:p w:rsidR="002F3224" w:rsidRPr="004B7945" w:rsidRDefault="002F3224" w:rsidP="004B7945">
            <w:pPr>
              <w:spacing w:after="0"/>
              <w:rPr>
                <w:rFonts w:ascii="Arial" w:hAnsi="Arial" w:cs="Arial"/>
                <w:sz w:val="16"/>
                <w:szCs w:val="16"/>
                <w:lang w:val="en-US"/>
              </w:rPr>
            </w:pPr>
            <w:r w:rsidRPr="004B7945">
              <w:rPr>
                <w:rFonts w:ascii="Arial" w:hAnsi="Arial" w:cs="Arial"/>
                <w:b/>
                <w:bCs/>
                <w:noProof/>
                <w:sz w:val="16"/>
                <w:szCs w:val="16"/>
              </w:rPr>
              <w:t>KKNT Proyek Desa</w:t>
            </w: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KKN Proyek Desa-Merancang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KKN Proyek Desa-</w:t>
            </w:r>
            <w:r w:rsidR="002F3224">
              <w:rPr>
                <w:rFonts w:ascii="Arial" w:hAnsi="Arial" w:cs="Arial"/>
                <w:sz w:val="16"/>
                <w:szCs w:val="16"/>
                <w:lang w:val="id-ID"/>
              </w:rPr>
              <w:t>V</w:t>
            </w:r>
            <w:r w:rsidRPr="004B7945">
              <w:rPr>
                <w:rFonts w:ascii="Arial" w:hAnsi="Arial" w:cs="Arial"/>
                <w:sz w:val="16"/>
                <w:szCs w:val="16"/>
              </w:rPr>
              <w:t>Mengembangkan Perangkat</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KKN Proyek Desa-Melaksanakan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 xml:space="preserve"> KKN-Proyek Desa mengevaluasi</w:t>
            </w:r>
          </w:p>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 xml:space="preserve"> </w:t>
            </w:r>
            <w:r w:rsidR="002F3224" w:rsidRPr="004B7945">
              <w:rPr>
                <w:rFonts w:ascii="Arial" w:hAnsi="Arial" w:cs="Arial"/>
                <w:sz w:val="16"/>
                <w:szCs w:val="16"/>
              </w:rPr>
              <w:t>P</w:t>
            </w:r>
            <w:r w:rsidRPr="004B7945">
              <w:rPr>
                <w:rFonts w:ascii="Arial" w:hAnsi="Arial" w:cs="Arial"/>
                <w:sz w:val="16"/>
                <w:szCs w:val="16"/>
              </w:rPr>
              <w:t>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sz w:val="16"/>
                <w:szCs w:val="16"/>
              </w:rPr>
            </w:pPr>
            <w:r w:rsidRPr="004B7945">
              <w:rPr>
                <w:rFonts w:ascii="Arial" w:hAnsi="Arial" w:cs="Arial"/>
                <w:sz w:val="16"/>
                <w:szCs w:val="16"/>
              </w:rPr>
              <w:t>KKN Proyek Desa-Mendiseminasikan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sz w:val="16"/>
                <w:szCs w:val="16"/>
              </w:rPr>
              <w:t>KKN Proyek Desa-Mengembangkan Laporan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b/>
                <w:bCs/>
                <w:noProof/>
                <w:sz w:val="16"/>
                <w:szCs w:val="16"/>
              </w:rPr>
            </w:pPr>
            <w:r w:rsidRPr="004B7945">
              <w:rPr>
                <w:rFonts w:ascii="Arial" w:hAnsi="Arial" w:cs="Arial"/>
                <w:b/>
                <w:bCs/>
                <w:noProof/>
                <w:sz w:val="16"/>
                <w:szCs w:val="16"/>
              </w:rPr>
              <w:t>KKNT Proyek Independen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Independen-Merancang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89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Independen- Mengembangkan Perangkat</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Independen- Melaksanakan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Independen- Evaluasi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Independen- Mendiseminasi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Independen- Mengembangkan Laporan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2F3224" w:rsidRPr="004B7945" w:rsidTr="007E5C43">
        <w:trPr>
          <w:trHeight w:val="284"/>
        </w:trPr>
        <w:tc>
          <w:tcPr>
            <w:tcW w:w="529" w:type="dxa"/>
            <w:shd w:val="clear" w:color="auto" w:fill="FFFFFF" w:themeFill="background1"/>
            <w:vAlign w:val="center"/>
          </w:tcPr>
          <w:p w:rsidR="002F3224" w:rsidRPr="002F3224" w:rsidRDefault="002F3224" w:rsidP="004B7945">
            <w:pPr>
              <w:spacing w:after="0"/>
              <w:jc w:val="center"/>
              <w:rPr>
                <w:rFonts w:ascii="Arial" w:hAnsi="Arial" w:cs="Arial"/>
                <w:b/>
                <w:sz w:val="16"/>
                <w:szCs w:val="16"/>
                <w:lang w:val="id-ID"/>
              </w:rPr>
            </w:pPr>
            <w:r w:rsidRPr="002F3224">
              <w:rPr>
                <w:rFonts w:ascii="Arial" w:hAnsi="Arial" w:cs="Arial"/>
                <w:b/>
                <w:sz w:val="16"/>
                <w:szCs w:val="16"/>
                <w:lang w:val="id-ID"/>
              </w:rPr>
              <w:t>XII</w:t>
            </w:r>
          </w:p>
        </w:tc>
        <w:tc>
          <w:tcPr>
            <w:tcW w:w="9111" w:type="dxa"/>
            <w:gridSpan w:val="9"/>
            <w:shd w:val="clear" w:color="auto" w:fill="FFFFFF" w:themeFill="background1"/>
            <w:vAlign w:val="center"/>
          </w:tcPr>
          <w:p w:rsidR="002F3224" w:rsidRPr="004B7945" w:rsidRDefault="002F3224" w:rsidP="004B7945">
            <w:pPr>
              <w:spacing w:after="0"/>
              <w:rPr>
                <w:rFonts w:ascii="Arial" w:hAnsi="Arial" w:cs="Arial"/>
                <w:sz w:val="16"/>
                <w:szCs w:val="16"/>
                <w:lang w:val="en-US"/>
              </w:rPr>
            </w:pPr>
            <w:r w:rsidRPr="004B7945">
              <w:rPr>
                <w:rFonts w:ascii="Arial" w:hAnsi="Arial" w:cs="Arial"/>
                <w:b/>
                <w:bCs/>
                <w:noProof/>
                <w:sz w:val="16"/>
                <w:szCs w:val="16"/>
              </w:rPr>
              <w:t>KKNT Proyek Kemanusiaan</w:t>
            </w: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Kemanusiaan-Merancang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Kemanusiaan - Mengembangkan Perangkat</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Kemanusiaan - Melaksanakan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Kemanusiaan - Evaluasi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Kemanusiaan-Mendiseminasi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2F3224" w:rsidRDefault="002F3224" w:rsidP="004B7945">
            <w:pPr>
              <w:spacing w:after="0"/>
              <w:jc w:val="center"/>
              <w:rPr>
                <w:rFonts w:ascii="Arial" w:hAnsi="Arial" w:cs="Arial"/>
                <w:sz w:val="16"/>
                <w:szCs w:val="16"/>
                <w:lang w:val="id-ID"/>
              </w:rPr>
            </w:pPr>
            <w:r>
              <w:rPr>
                <w:rFonts w:ascii="Arial" w:hAnsi="Arial" w:cs="Arial"/>
                <w:sz w:val="16"/>
                <w:szCs w:val="16"/>
                <w:lang w:val="id-ID"/>
              </w:rPr>
              <w:t>99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Proyek Kemanusiaan-Mengembangkan Laporan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881519" w:rsidRPr="004B7945" w:rsidTr="007E5C43">
        <w:trPr>
          <w:trHeight w:val="284"/>
        </w:trPr>
        <w:tc>
          <w:tcPr>
            <w:tcW w:w="529" w:type="dxa"/>
            <w:shd w:val="clear" w:color="auto" w:fill="FFFFFF" w:themeFill="background1"/>
            <w:vAlign w:val="center"/>
          </w:tcPr>
          <w:p w:rsidR="00881519" w:rsidRPr="002F3224" w:rsidRDefault="00881519" w:rsidP="004B7945">
            <w:pPr>
              <w:spacing w:after="0"/>
              <w:jc w:val="center"/>
              <w:rPr>
                <w:rFonts w:ascii="Arial" w:hAnsi="Arial" w:cs="Arial"/>
                <w:b/>
                <w:sz w:val="16"/>
                <w:szCs w:val="16"/>
                <w:lang w:val="id-ID"/>
              </w:rPr>
            </w:pPr>
            <w:r w:rsidRPr="002F3224">
              <w:rPr>
                <w:rFonts w:ascii="Arial" w:hAnsi="Arial" w:cs="Arial"/>
                <w:b/>
                <w:sz w:val="16"/>
                <w:szCs w:val="16"/>
                <w:lang w:val="id-ID"/>
              </w:rPr>
              <w:t>XIII</w:t>
            </w:r>
          </w:p>
        </w:tc>
        <w:tc>
          <w:tcPr>
            <w:tcW w:w="9111" w:type="dxa"/>
            <w:gridSpan w:val="9"/>
            <w:shd w:val="clear" w:color="auto" w:fill="FFFFFF" w:themeFill="background1"/>
            <w:vAlign w:val="center"/>
          </w:tcPr>
          <w:p w:rsidR="00881519" w:rsidRPr="004B7945" w:rsidRDefault="00881519" w:rsidP="004B7945">
            <w:pPr>
              <w:spacing w:after="0"/>
              <w:rPr>
                <w:rFonts w:ascii="Arial" w:hAnsi="Arial" w:cs="Arial"/>
                <w:sz w:val="16"/>
                <w:szCs w:val="16"/>
                <w:lang w:val="en-US"/>
              </w:rPr>
            </w:pPr>
            <w:r w:rsidRPr="004B7945">
              <w:rPr>
                <w:rFonts w:ascii="Arial" w:hAnsi="Arial" w:cs="Arial"/>
                <w:b/>
                <w:bCs/>
                <w:noProof/>
                <w:sz w:val="16"/>
                <w:szCs w:val="16"/>
              </w:rPr>
              <w:t>KKNT Kewirausahaan</w:t>
            </w: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100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Kewirausahaan-Merancang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101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Kewirausahaan- Mengembangkan Perangkat</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102</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Kewirausahaan- Melaksanakan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lastRenderedPageBreak/>
              <w:t>103</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Kewirausahaan- Evaluasi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104</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Kewirausahaan-Mendiseminasi Program</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105</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KKNT Kewirausahaan-Mengembangkan Laporan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881519" w:rsidRPr="004B7945" w:rsidTr="007E5C43">
        <w:trPr>
          <w:trHeight w:val="284"/>
        </w:trPr>
        <w:tc>
          <w:tcPr>
            <w:tcW w:w="529" w:type="dxa"/>
            <w:shd w:val="clear" w:color="auto" w:fill="FFFFFF" w:themeFill="background1"/>
            <w:vAlign w:val="center"/>
          </w:tcPr>
          <w:p w:rsidR="00881519" w:rsidRPr="00881519" w:rsidRDefault="00881519" w:rsidP="004B7945">
            <w:pPr>
              <w:spacing w:after="0"/>
              <w:jc w:val="center"/>
              <w:rPr>
                <w:rFonts w:ascii="Arial" w:hAnsi="Arial" w:cs="Arial"/>
                <w:b/>
                <w:sz w:val="16"/>
                <w:szCs w:val="16"/>
                <w:lang w:val="id-ID"/>
              </w:rPr>
            </w:pPr>
            <w:r w:rsidRPr="00881519">
              <w:rPr>
                <w:rFonts w:ascii="Arial" w:hAnsi="Arial" w:cs="Arial"/>
                <w:b/>
                <w:sz w:val="16"/>
                <w:szCs w:val="16"/>
                <w:lang w:val="id-ID"/>
              </w:rPr>
              <w:t>XIV</w:t>
            </w:r>
          </w:p>
        </w:tc>
        <w:tc>
          <w:tcPr>
            <w:tcW w:w="9111" w:type="dxa"/>
            <w:gridSpan w:val="9"/>
            <w:shd w:val="clear" w:color="auto" w:fill="FFFFFF" w:themeFill="background1"/>
            <w:vAlign w:val="center"/>
          </w:tcPr>
          <w:p w:rsidR="00881519" w:rsidRPr="004B7945" w:rsidRDefault="00881519" w:rsidP="004B7945">
            <w:pPr>
              <w:spacing w:after="0"/>
              <w:rPr>
                <w:rFonts w:ascii="Arial" w:hAnsi="Arial" w:cs="Arial"/>
                <w:sz w:val="16"/>
                <w:szCs w:val="16"/>
                <w:lang w:val="en-US"/>
              </w:rPr>
            </w:pPr>
            <w:r w:rsidRPr="004B7945">
              <w:rPr>
                <w:rFonts w:ascii="Arial" w:hAnsi="Arial" w:cs="Arial"/>
                <w:b/>
                <w:bCs/>
                <w:noProof/>
                <w:sz w:val="16"/>
                <w:szCs w:val="16"/>
              </w:rPr>
              <w:t>Magang Riset</w:t>
            </w: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106</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Magang Riset-Pengembangan Rencana Penelitian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107</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Magang Riset-Pengembangan Instrumen Penelitian</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108</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Magang Riset-Pengumpulan Data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4</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109</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Magang Riset-Penganalisisan Data</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b/>
                <w:sz w:val="16"/>
                <w:szCs w:val="16"/>
              </w:rPr>
            </w:pPr>
          </w:p>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2</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110</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 xml:space="preserve">Magang Riset-Penyusunan Laporan </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pStyle w:val="TableParagraph"/>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4B7945" w:rsidRPr="004B7945" w:rsidTr="007E5C43">
        <w:trPr>
          <w:trHeight w:val="284"/>
        </w:trPr>
        <w:tc>
          <w:tcPr>
            <w:tcW w:w="529" w:type="dxa"/>
            <w:shd w:val="clear" w:color="auto" w:fill="FFFFFF" w:themeFill="background1"/>
            <w:vAlign w:val="center"/>
          </w:tcPr>
          <w:p w:rsidR="00D6509D" w:rsidRPr="00881519" w:rsidRDefault="00881519" w:rsidP="004B7945">
            <w:pPr>
              <w:spacing w:after="0"/>
              <w:jc w:val="center"/>
              <w:rPr>
                <w:rFonts w:ascii="Arial" w:hAnsi="Arial" w:cs="Arial"/>
                <w:sz w:val="16"/>
                <w:szCs w:val="16"/>
                <w:lang w:val="id-ID"/>
              </w:rPr>
            </w:pPr>
            <w:r>
              <w:rPr>
                <w:rFonts w:ascii="Arial" w:hAnsi="Arial" w:cs="Arial"/>
                <w:sz w:val="16"/>
                <w:szCs w:val="16"/>
                <w:lang w:val="id-ID"/>
              </w:rPr>
              <w:t>111</w:t>
            </w:r>
          </w:p>
        </w:tc>
        <w:tc>
          <w:tcPr>
            <w:tcW w:w="1127"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2317" w:type="dxa"/>
            <w:shd w:val="clear" w:color="auto" w:fill="FFFFFF" w:themeFill="background1"/>
            <w:vAlign w:val="center"/>
          </w:tcPr>
          <w:p w:rsidR="00D6509D" w:rsidRPr="004B7945" w:rsidRDefault="00D6509D" w:rsidP="004B7945">
            <w:pPr>
              <w:pStyle w:val="TableParagraph"/>
              <w:ind w:left="81"/>
              <w:rPr>
                <w:rFonts w:ascii="Arial" w:hAnsi="Arial" w:cs="Arial"/>
                <w:noProof/>
                <w:sz w:val="16"/>
                <w:szCs w:val="16"/>
              </w:rPr>
            </w:pPr>
            <w:r w:rsidRPr="004B7945">
              <w:rPr>
                <w:rFonts w:ascii="Arial" w:hAnsi="Arial" w:cs="Arial"/>
                <w:noProof/>
                <w:sz w:val="16"/>
                <w:szCs w:val="16"/>
              </w:rPr>
              <w:t>Magang Riset-Publikasi</w:t>
            </w:r>
          </w:p>
        </w:tc>
        <w:tc>
          <w:tcPr>
            <w:tcW w:w="2123"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c>
          <w:tcPr>
            <w:tcW w:w="567"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t>3</w:t>
            </w:r>
          </w:p>
        </w:tc>
        <w:tc>
          <w:tcPr>
            <w:tcW w:w="425" w:type="dxa"/>
            <w:shd w:val="clear" w:color="auto" w:fill="FFFFFF" w:themeFill="background1"/>
            <w:vAlign w:val="center"/>
          </w:tcPr>
          <w:p w:rsidR="00D6509D" w:rsidRPr="004B7945" w:rsidRDefault="00D6509D" w:rsidP="004B7945">
            <w:pPr>
              <w:spacing w:after="0"/>
              <w:rPr>
                <w:rFonts w:ascii="Arial" w:hAnsi="Arial" w:cs="Arial"/>
                <w:sz w:val="16"/>
                <w:szCs w:val="16"/>
              </w:rPr>
            </w:pPr>
          </w:p>
        </w:tc>
        <w:tc>
          <w:tcPr>
            <w:tcW w:w="49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396"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r w:rsidRPr="004B7945">
              <w:rPr>
                <w:rFonts w:ascii="Arial" w:hAnsi="Arial" w:cs="Arial"/>
                <w:sz w:val="16"/>
                <w:szCs w:val="16"/>
              </w:rPr>
              <w:sym w:font="Symbol" w:char="F0D6"/>
            </w:r>
          </w:p>
        </w:tc>
        <w:tc>
          <w:tcPr>
            <w:tcW w:w="603" w:type="dxa"/>
            <w:shd w:val="clear" w:color="auto" w:fill="FFFFFF" w:themeFill="background1"/>
            <w:vAlign w:val="center"/>
          </w:tcPr>
          <w:p w:rsidR="00D6509D" w:rsidRPr="004B7945" w:rsidRDefault="00D6509D" w:rsidP="00AF3524">
            <w:pPr>
              <w:spacing w:after="0"/>
              <w:jc w:val="center"/>
              <w:rPr>
                <w:rFonts w:ascii="Arial" w:hAnsi="Arial" w:cs="Arial"/>
                <w:sz w:val="16"/>
                <w:szCs w:val="16"/>
              </w:rPr>
            </w:pPr>
          </w:p>
        </w:tc>
        <w:tc>
          <w:tcPr>
            <w:tcW w:w="1060" w:type="dxa"/>
            <w:shd w:val="clear" w:color="auto" w:fill="FFFFFF" w:themeFill="background1"/>
            <w:vAlign w:val="center"/>
          </w:tcPr>
          <w:p w:rsidR="00D6509D" w:rsidRPr="004B7945" w:rsidRDefault="00D6509D" w:rsidP="004B7945">
            <w:pPr>
              <w:spacing w:after="0"/>
              <w:rPr>
                <w:rFonts w:ascii="Arial" w:hAnsi="Arial" w:cs="Arial"/>
                <w:sz w:val="16"/>
                <w:szCs w:val="16"/>
                <w:lang w:val="en-US"/>
              </w:rPr>
            </w:pPr>
          </w:p>
        </w:tc>
      </w:tr>
      <w:tr w:rsidR="00FC0551" w:rsidRPr="004B7945" w:rsidTr="002B16F9">
        <w:trPr>
          <w:trHeight w:val="284"/>
        </w:trPr>
        <w:tc>
          <w:tcPr>
            <w:tcW w:w="6096" w:type="dxa"/>
            <w:gridSpan w:val="4"/>
            <w:shd w:val="clear" w:color="auto" w:fill="D9D9D9" w:themeFill="background1" w:themeFillShade="D9"/>
            <w:vAlign w:val="center"/>
          </w:tcPr>
          <w:p w:rsidR="00FC0551" w:rsidRPr="00881519" w:rsidRDefault="00FC0551" w:rsidP="00881519">
            <w:pPr>
              <w:spacing w:after="0"/>
              <w:jc w:val="center"/>
              <w:rPr>
                <w:rFonts w:ascii="Arial" w:hAnsi="Arial" w:cs="Arial"/>
                <w:b/>
                <w:bCs/>
                <w:sz w:val="16"/>
                <w:szCs w:val="16"/>
                <w:lang w:val="id-ID"/>
              </w:rPr>
            </w:pPr>
            <w:r>
              <w:rPr>
                <w:rFonts w:ascii="Arial" w:hAnsi="Arial" w:cs="Arial"/>
                <w:b/>
                <w:bCs/>
                <w:noProof/>
                <w:sz w:val="16"/>
                <w:szCs w:val="16"/>
                <w:lang w:val="id-ID"/>
              </w:rPr>
              <w:t>JUMLAH SKS TOTAL</w:t>
            </w:r>
          </w:p>
        </w:tc>
        <w:tc>
          <w:tcPr>
            <w:tcW w:w="992" w:type="dxa"/>
            <w:gridSpan w:val="2"/>
            <w:shd w:val="clear" w:color="auto" w:fill="D9D9D9" w:themeFill="background1" w:themeFillShade="D9"/>
            <w:vAlign w:val="center"/>
          </w:tcPr>
          <w:p w:rsidR="00FC0551" w:rsidRPr="004B7945" w:rsidRDefault="00FC0551" w:rsidP="004B7945">
            <w:pPr>
              <w:spacing w:after="0"/>
              <w:rPr>
                <w:rFonts w:ascii="Arial" w:hAnsi="Arial" w:cs="Arial"/>
                <w:b/>
                <w:bCs/>
                <w:sz w:val="16"/>
                <w:szCs w:val="16"/>
              </w:rPr>
            </w:pPr>
            <w:r>
              <w:rPr>
                <w:rFonts w:ascii="Arial" w:hAnsi="Arial" w:cs="Arial"/>
                <w:b/>
                <w:bCs/>
                <w:sz w:val="16"/>
                <w:szCs w:val="16"/>
                <w:lang w:val="id-ID"/>
              </w:rPr>
              <w:t>144-</w:t>
            </w:r>
            <w:r w:rsidRPr="004B7945">
              <w:rPr>
                <w:rFonts w:ascii="Arial" w:hAnsi="Arial" w:cs="Arial"/>
                <w:b/>
                <w:bCs/>
                <w:sz w:val="16"/>
                <w:szCs w:val="16"/>
              </w:rPr>
              <w:t>155</w:t>
            </w:r>
          </w:p>
        </w:tc>
        <w:tc>
          <w:tcPr>
            <w:tcW w:w="493" w:type="dxa"/>
            <w:shd w:val="clear" w:color="auto" w:fill="D9D9D9" w:themeFill="background1" w:themeFillShade="D9"/>
            <w:vAlign w:val="center"/>
          </w:tcPr>
          <w:p w:rsidR="00FC0551" w:rsidRPr="004B7945" w:rsidRDefault="00FC0551" w:rsidP="00AF3524">
            <w:pPr>
              <w:spacing w:after="0"/>
              <w:jc w:val="center"/>
              <w:rPr>
                <w:rFonts w:ascii="Arial" w:hAnsi="Arial" w:cs="Arial"/>
                <w:b/>
                <w:bCs/>
                <w:sz w:val="16"/>
                <w:szCs w:val="16"/>
              </w:rPr>
            </w:pPr>
          </w:p>
        </w:tc>
        <w:tc>
          <w:tcPr>
            <w:tcW w:w="396" w:type="dxa"/>
            <w:shd w:val="clear" w:color="auto" w:fill="D9D9D9" w:themeFill="background1" w:themeFillShade="D9"/>
            <w:vAlign w:val="center"/>
          </w:tcPr>
          <w:p w:rsidR="00FC0551" w:rsidRPr="004B7945" w:rsidRDefault="00FC0551" w:rsidP="00AF3524">
            <w:pPr>
              <w:spacing w:after="0"/>
              <w:jc w:val="center"/>
              <w:rPr>
                <w:rFonts w:ascii="Arial" w:hAnsi="Arial" w:cs="Arial"/>
                <w:b/>
                <w:bCs/>
                <w:sz w:val="16"/>
                <w:szCs w:val="16"/>
              </w:rPr>
            </w:pPr>
          </w:p>
        </w:tc>
        <w:tc>
          <w:tcPr>
            <w:tcW w:w="603" w:type="dxa"/>
            <w:shd w:val="clear" w:color="auto" w:fill="D9D9D9" w:themeFill="background1" w:themeFillShade="D9"/>
            <w:vAlign w:val="center"/>
          </w:tcPr>
          <w:p w:rsidR="00FC0551" w:rsidRPr="004B7945" w:rsidRDefault="00FC0551" w:rsidP="00AF3524">
            <w:pPr>
              <w:spacing w:after="0"/>
              <w:jc w:val="center"/>
              <w:rPr>
                <w:rFonts w:ascii="Arial" w:hAnsi="Arial" w:cs="Arial"/>
                <w:b/>
                <w:bCs/>
                <w:sz w:val="16"/>
                <w:szCs w:val="16"/>
              </w:rPr>
            </w:pPr>
          </w:p>
        </w:tc>
        <w:tc>
          <w:tcPr>
            <w:tcW w:w="1060" w:type="dxa"/>
            <w:shd w:val="clear" w:color="auto" w:fill="D9D9D9" w:themeFill="background1" w:themeFillShade="D9"/>
            <w:vAlign w:val="center"/>
          </w:tcPr>
          <w:p w:rsidR="00FC0551" w:rsidRPr="004B7945" w:rsidRDefault="00FC0551" w:rsidP="004B7945">
            <w:pPr>
              <w:spacing w:after="0"/>
              <w:rPr>
                <w:rFonts w:ascii="Arial" w:hAnsi="Arial" w:cs="Arial"/>
                <w:b/>
                <w:bCs/>
                <w:sz w:val="16"/>
                <w:szCs w:val="16"/>
                <w:lang w:val="en-US"/>
              </w:rPr>
            </w:pPr>
          </w:p>
        </w:tc>
      </w:tr>
    </w:tbl>
    <w:p w:rsidR="00881519" w:rsidRDefault="00881519" w:rsidP="00881519">
      <w:pPr>
        <w:tabs>
          <w:tab w:val="left" w:pos="6064"/>
        </w:tabs>
        <w:spacing w:after="0" w:line="240" w:lineRule="auto"/>
        <w:rPr>
          <w:rFonts w:ascii="Arial" w:hAnsi="Arial" w:cs="Arial"/>
          <w:b/>
          <w:sz w:val="16"/>
          <w:szCs w:val="16"/>
        </w:rPr>
      </w:pPr>
    </w:p>
    <w:p w:rsidR="00881519" w:rsidRPr="00781942" w:rsidRDefault="00881519" w:rsidP="00881519">
      <w:pPr>
        <w:tabs>
          <w:tab w:val="left" w:pos="6064"/>
        </w:tabs>
        <w:spacing w:after="0" w:line="240" w:lineRule="auto"/>
        <w:rPr>
          <w:rFonts w:ascii="Arial" w:hAnsi="Arial" w:cs="Arial"/>
          <w:b/>
          <w:sz w:val="16"/>
          <w:szCs w:val="16"/>
        </w:rPr>
      </w:pPr>
      <w:r w:rsidRPr="00781942">
        <w:rPr>
          <w:rFonts w:ascii="Arial" w:hAnsi="Arial" w:cs="Arial"/>
          <w:b/>
          <w:sz w:val="16"/>
          <w:szCs w:val="16"/>
        </w:rPr>
        <w:t>KETERANGAN:</w:t>
      </w:r>
      <w:r w:rsidRPr="00781942">
        <w:rPr>
          <w:rFonts w:ascii="Arial" w:hAnsi="Arial" w:cs="Arial"/>
          <w:b/>
          <w:sz w:val="16"/>
          <w:szCs w:val="16"/>
        </w:rPr>
        <w:tab/>
      </w:r>
      <w:r w:rsidRPr="00781942">
        <w:rPr>
          <w:rFonts w:ascii="Arial" w:hAnsi="Arial" w:cs="Arial"/>
          <w:b/>
          <w:sz w:val="16"/>
          <w:szCs w:val="16"/>
        </w:rPr>
        <w:tab/>
      </w:r>
    </w:p>
    <w:p w:rsidR="00881519" w:rsidRPr="00AE0884" w:rsidRDefault="00881519" w:rsidP="00881519">
      <w:pPr>
        <w:tabs>
          <w:tab w:val="left" w:pos="426"/>
        </w:tabs>
        <w:spacing w:after="0" w:line="240" w:lineRule="auto"/>
        <w:rPr>
          <w:rFonts w:ascii="Arial" w:hAnsi="Arial" w:cs="Arial"/>
          <w:sz w:val="16"/>
          <w:szCs w:val="16"/>
        </w:rPr>
      </w:pPr>
      <w:r w:rsidRPr="00AE0884">
        <w:rPr>
          <w:rFonts w:ascii="Arial" w:hAnsi="Arial" w:cs="Arial"/>
          <w:sz w:val="16"/>
          <w:szCs w:val="16"/>
        </w:rPr>
        <w:t xml:space="preserve">K </w:t>
      </w:r>
      <w:r w:rsidRPr="00AE0884">
        <w:rPr>
          <w:rFonts w:ascii="Arial" w:hAnsi="Arial" w:cs="Arial"/>
          <w:sz w:val="16"/>
          <w:szCs w:val="16"/>
        </w:rPr>
        <w:tab/>
        <w:t>: Jumlah sks perkuliahan (sks total)</w:t>
      </w:r>
      <w:r w:rsidRPr="00AE0884">
        <w:rPr>
          <w:rFonts w:ascii="Arial" w:hAnsi="Arial" w:cs="Arial"/>
          <w:sz w:val="16"/>
          <w:szCs w:val="16"/>
        </w:rPr>
        <w:tab/>
      </w:r>
    </w:p>
    <w:p w:rsidR="00881519" w:rsidRPr="00AE0884" w:rsidRDefault="00881519" w:rsidP="00881519">
      <w:pPr>
        <w:tabs>
          <w:tab w:val="left" w:pos="426"/>
        </w:tabs>
        <w:spacing w:after="0" w:line="240" w:lineRule="auto"/>
        <w:rPr>
          <w:rFonts w:ascii="Arial" w:hAnsi="Arial" w:cs="Arial"/>
          <w:sz w:val="16"/>
          <w:szCs w:val="16"/>
        </w:rPr>
      </w:pPr>
      <w:r w:rsidRPr="00AE0884">
        <w:rPr>
          <w:rFonts w:ascii="Arial" w:hAnsi="Arial" w:cs="Arial"/>
          <w:sz w:val="16"/>
          <w:szCs w:val="16"/>
        </w:rPr>
        <w:t>Pr</w:t>
      </w:r>
      <w:r w:rsidRPr="00AE0884">
        <w:rPr>
          <w:rFonts w:ascii="Arial" w:hAnsi="Arial" w:cs="Arial"/>
          <w:sz w:val="16"/>
          <w:szCs w:val="16"/>
        </w:rPr>
        <w:tab/>
        <w:t>: Jumlah sks praktik</w:t>
      </w:r>
      <w:r w:rsidRPr="00AE0884">
        <w:rPr>
          <w:rFonts w:ascii="Arial" w:hAnsi="Arial" w:cs="Arial"/>
          <w:sz w:val="16"/>
          <w:szCs w:val="16"/>
        </w:rPr>
        <w:tab/>
      </w:r>
    </w:p>
    <w:p w:rsidR="00881519" w:rsidRPr="00AE0884" w:rsidRDefault="00881519" w:rsidP="00881519">
      <w:pPr>
        <w:tabs>
          <w:tab w:val="left" w:pos="426"/>
        </w:tabs>
        <w:spacing w:after="0" w:line="240" w:lineRule="auto"/>
        <w:rPr>
          <w:rFonts w:ascii="Arial" w:hAnsi="Arial" w:cs="Arial"/>
          <w:sz w:val="16"/>
          <w:szCs w:val="16"/>
        </w:rPr>
      </w:pPr>
      <w:r w:rsidRPr="00AE0884">
        <w:rPr>
          <w:rFonts w:ascii="Arial" w:hAnsi="Arial" w:cs="Arial"/>
          <w:sz w:val="16"/>
          <w:szCs w:val="16"/>
        </w:rPr>
        <w:t>W</w:t>
      </w:r>
      <w:r w:rsidRPr="00AE0884">
        <w:rPr>
          <w:rFonts w:ascii="Arial" w:hAnsi="Arial" w:cs="Arial"/>
          <w:sz w:val="16"/>
          <w:szCs w:val="16"/>
        </w:rPr>
        <w:tab/>
        <w:t>: Matakuliah Wajib</w:t>
      </w:r>
      <w:r w:rsidRPr="00AE0884">
        <w:rPr>
          <w:rFonts w:ascii="Arial" w:hAnsi="Arial" w:cs="Arial"/>
          <w:sz w:val="16"/>
          <w:szCs w:val="16"/>
        </w:rPr>
        <w:tab/>
      </w:r>
    </w:p>
    <w:p w:rsidR="00881519" w:rsidRPr="00AE0884" w:rsidRDefault="00881519" w:rsidP="00881519">
      <w:pPr>
        <w:tabs>
          <w:tab w:val="left" w:pos="426"/>
        </w:tabs>
        <w:spacing w:after="0" w:line="240" w:lineRule="auto"/>
        <w:rPr>
          <w:rFonts w:ascii="Arial" w:hAnsi="Arial" w:cs="Arial"/>
          <w:sz w:val="16"/>
          <w:szCs w:val="16"/>
        </w:rPr>
      </w:pPr>
      <w:r w:rsidRPr="00AE0884">
        <w:rPr>
          <w:rFonts w:ascii="Arial" w:hAnsi="Arial" w:cs="Arial"/>
          <w:sz w:val="16"/>
          <w:szCs w:val="16"/>
        </w:rPr>
        <w:t>P</w:t>
      </w:r>
      <w:r w:rsidRPr="00AE0884">
        <w:rPr>
          <w:rFonts w:ascii="Arial" w:hAnsi="Arial" w:cs="Arial"/>
          <w:sz w:val="16"/>
          <w:szCs w:val="16"/>
        </w:rPr>
        <w:tab/>
        <w:t>: Matakuliah Pilihan</w:t>
      </w:r>
      <w:r w:rsidRPr="00AE0884">
        <w:rPr>
          <w:rFonts w:ascii="Arial" w:hAnsi="Arial" w:cs="Arial"/>
          <w:sz w:val="16"/>
          <w:szCs w:val="16"/>
        </w:rPr>
        <w:tab/>
      </w:r>
    </w:p>
    <w:p w:rsidR="00881519" w:rsidRPr="00AE0884" w:rsidRDefault="00881519" w:rsidP="00881519">
      <w:pPr>
        <w:spacing w:after="0" w:line="240" w:lineRule="auto"/>
        <w:rPr>
          <w:rFonts w:ascii="Arial" w:hAnsi="Arial" w:cs="Arial"/>
          <w:sz w:val="16"/>
          <w:szCs w:val="16"/>
        </w:rPr>
      </w:pPr>
      <w:r w:rsidRPr="00AE0884">
        <w:rPr>
          <w:rFonts w:ascii="Arial" w:hAnsi="Arial" w:cs="Arial"/>
          <w:sz w:val="16"/>
          <w:szCs w:val="16"/>
        </w:rPr>
        <w:tab/>
      </w:r>
      <w:r w:rsidRPr="00AE0884">
        <w:rPr>
          <w:rFonts w:ascii="Arial" w:hAnsi="Arial" w:cs="Arial"/>
          <w:sz w:val="16"/>
          <w:szCs w:val="16"/>
        </w:rPr>
        <w:tab/>
      </w:r>
    </w:p>
    <w:p w:rsidR="00D6509D" w:rsidRPr="00F8580F" w:rsidRDefault="00D6509D" w:rsidP="00D6509D">
      <w:pPr>
        <w:pStyle w:val="NormalWeb"/>
        <w:spacing w:before="0" w:beforeAutospacing="0" w:after="0" w:afterAutospacing="0"/>
        <w:rPr>
          <w:rFonts w:ascii="Arial" w:hAnsi="Arial" w:cs="Arial"/>
          <w:sz w:val="16"/>
          <w:szCs w:val="16"/>
        </w:rPr>
      </w:pPr>
      <w:r w:rsidRPr="00F8580F">
        <w:rPr>
          <w:rFonts w:ascii="Arial" w:hAnsi="Arial" w:cs="Arial"/>
          <w:sz w:val="16"/>
          <w:szCs w:val="16"/>
        </w:rPr>
        <w:t>Nilai matakuliah prasyarat minimal D</w:t>
      </w:r>
    </w:p>
    <w:p w:rsidR="00D6509D" w:rsidRPr="00F8580F" w:rsidRDefault="00D6509D" w:rsidP="00D6509D">
      <w:pPr>
        <w:pStyle w:val="NormalWeb"/>
        <w:spacing w:before="0" w:beforeAutospacing="0" w:after="0" w:afterAutospacing="0"/>
        <w:rPr>
          <w:rFonts w:ascii="Arial" w:hAnsi="Arial" w:cs="Arial"/>
          <w:sz w:val="16"/>
          <w:szCs w:val="16"/>
        </w:rPr>
      </w:pPr>
      <w:r w:rsidRPr="00F8580F">
        <w:rPr>
          <w:rFonts w:ascii="Arial" w:hAnsi="Arial" w:cs="Arial"/>
          <w:sz w:val="16"/>
          <w:szCs w:val="16"/>
        </w:rPr>
        <w:t>Jumlah matakuliah wajib: 147 sks</w:t>
      </w:r>
    </w:p>
    <w:p w:rsidR="00D6509D" w:rsidRPr="00F8580F" w:rsidRDefault="00D6509D" w:rsidP="00D6509D">
      <w:pPr>
        <w:pStyle w:val="NormalWeb"/>
        <w:spacing w:before="0" w:beforeAutospacing="0" w:after="0" w:afterAutospacing="0"/>
        <w:rPr>
          <w:rFonts w:ascii="Arial" w:hAnsi="Arial" w:cs="Arial"/>
          <w:sz w:val="16"/>
          <w:szCs w:val="16"/>
        </w:rPr>
      </w:pPr>
      <w:r w:rsidRPr="00F8580F">
        <w:rPr>
          <w:rFonts w:ascii="Arial" w:hAnsi="Arial" w:cs="Arial"/>
          <w:sz w:val="16"/>
          <w:szCs w:val="16"/>
        </w:rPr>
        <w:t>Jumlah matakuliah pilihan: 36 sks</w:t>
      </w:r>
    </w:p>
    <w:p w:rsidR="00D6509D" w:rsidRPr="00F8580F" w:rsidRDefault="00D6509D" w:rsidP="00D6509D">
      <w:pPr>
        <w:pStyle w:val="NormalWeb"/>
        <w:spacing w:before="0" w:beforeAutospacing="0" w:after="0" w:afterAutospacing="0"/>
        <w:rPr>
          <w:rFonts w:ascii="Arial" w:hAnsi="Arial" w:cs="Arial"/>
          <w:sz w:val="16"/>
          <w:szCs w:val="16"/>
        </w:rPr>
      </w:pPr>
      <w:r w:rsidRPr="00F8580F">
        <w:rPr>
          <w:rFonts w:ascii="Arial" w:hAnsi="Arial" w:cs="Arial"/>
          <w:sz w:val="16"/>
          <w:szCs w:val="16"/>
        </w:rPr>
        <w:t xml:space="preserve">Mahasiswa dinyatakan lulus apabila telah menempuh minimal 144 sks dengan komposisi : </w:t>
      </w:r>
    </w:p>
    <w:p w:rsidR="00D6509D" w:rsidRPr="00F8580F" w:rsidRDefault="00D6509D" w:rsidP="00D6509D">
      <w:pPr>
        <w:pStyle w:val="NormalWeb"/>
        <w:spacing w:before="0" w:beforeAutospacing="0" w:after="0" w:afterAutospacing="0"/>
        <w:rPr>
          <w:rFonts w:ascii="Arial" w:hAnsi="Arial" w:cs="Arial"/>
          <w:color w:val="000000" w:themeColor="text1"/>
          <w:sz w:val="16"/>
          <w:szCs w:val="16"/>
        </w:rPr>
      </w:pPr>
      <w:r w:rsidRPr="00F8580F">
        <w:rPr>
          <w:rFonts w:ascii="Arial" w:hAnsi="Arial" w:cs="Arial"/>
          <w:color w:val="000000" w:themeColor="text1"/>
          <w:sz w:val="16"/>
          <w:szCs w:val="16"/>
        </w:rPr>
        <w:t>Jumlah matakuliah wajib: 145 sks</w:t>
      </w:r>
    </w:p>
    <w:p w:rsidR="00D6509D" w:rsidRPr="00F8580F" w:rsidRDefault="00D6509D" w:rsidP="00D6509D">
      <w:pPr>
        <w:pStyle w:val="NormalWeb"/>
        <w:spacing w:before="0" w:beforeAutospacing="0" w:after="0" w:afterAutospacing="0"/>
        <w:rPr>
          <w:rFonts w:ascii="Arial" w:hAnsi="Arial" w:cs="Arial"/>
          <w:sz w:val="16"/>
          <w:szCs w:val="16"/>
        </w:rPr>
      </w:pPr>
      <w:r w:rsidRPr="00F8580F">
        <w:rPr>
          <w:rFonts w:ascii="Arial" w:hAnsi="Arial" w:cs="Arial"/>
          <w:sz w:val="16"/>
          <w:szCs w:val="16"/>
        </w:rPr>
        <w:t>Jumlah matakuliah pilihan minimal: 10 sks</w:t>
      </w:r>
    </w:p>
    <w:p w:rsidR="00D6509D" w:rsidRPr="00F8580F" w:rsidRDefault="00D6509D" w:rsidP="00D6509D">
      <w:pPr>
        <w:pStyle w:val="NormalWeb"/>
        <w:spacing w:before="0" w:beforeAutospacing="0" w:after="0" w:afterAutospacing="0"/>
        <w:rPr>
          <w:rFonts w:ascii="Arial" w:hAnsi="Arial" w:cs="Arial"/>
          <w:sz w:val="16"/>
          <w:szCs w:val="16"/>
        </w:rPr>
      </w:pPr>
      <w:r w:rsidRPr="00F8580F">
        <w:rPr>
          <w:rFonts w:ascii="Arial" w:hAnsi="Arial" w:cs="Arial"/>
          <w:sz w:val="16"/>
          <w:szCs w:val="16"/>
        </w:rPr>
        <w:t>Total matakuliah PBSI: 155 sks</w:t>
      </w: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p w:rsidR="007E5C43" w:rsidRDefault="007E5C43" w:rsidP="0022565B">
      <w:pPr>
        <w:pStyle w:val="1SubMatkul"/>
      </w:pPr>
    </w:p>
    <w:bookmarkStart w:id="0" w:name="_GoBack"/>
    <w:p w:rsidR="007E5C43" w:rsidRDefault="007E5C43" w:rsidP="0022565B">
      <w:pPr>
        <w:pStyle w:val="1SubMatkul"/>
      </w:pPr>
      <w:r w:rsidRPr="004002AF">
        <w:rPr>
          <w:noProof/>
          <w:lang w:val="en-US"/>
        </w:rPr>
        <w:lastRenderedPageBreak/>
        <mc:AlternateContent>
          <mc:Choice Requires="wps">
            <w:drawing>
              <wp:inline distT="0" distB="0" distL="0" distR="0" wp14:anchorId="7B7FB0A9" wp14:editId="6CA92D31">
                <wp:extent cx="5732145" cy="542290"/>
                <wp:effectExtent l="0" t="0" r="20955" b="10160"/>
                <wp:docPr id="4" name="Rectangle 4"/>
                <wp:cNvGraphicFramePr/>
                <a:graphic xmlns:a="http://schemas.openxmlformats.org/drawingml/2006/main">
                  <a:graphicData uri="http://schemas.microsoft.com/office/word/2010/wordprocessingShape">
                    <wps:wsp>
                      <wps:cNvSpPr/>
                      <wps:spPr>
                        <a:xfrm>
                          <a:off x="0" y="0"/>
                          <a:ext cx="5732145" cy="54229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2565B" w:rsidRPr="0017098E" w:rsidRDefault="0022565B" w:rsidP="007E5C43">
                            <w:pPr>
                              <w:spacing w:before="120" w:after="0"/>
                              <w:jc w:val="center"/>
                              <w:rPr>
                                <w:rFonts w:ascii="Arial" w:hAnsi="Arial" w:cs="Arial"/>
                                <w:b/>
                                <w:sz w:val="16"/>
                                <w:szCs w:val="16"/>
                              </w:rPr>
                            </w:pPr>
                            <w:r w:rsidRPr="0017098E">
                              <w:rPr>
                                <w:rFonts w:ascii="Arial" w:hAnsi="Arial" w:cs="Arial"/>
                                <w:b/>
                                <w:sz w:val="16"/>
                                <w:szCs w:val="16"/>
                              </w:rPr>
                              <w:t>DESKRIPSI MATAKULIAH</w:t>
                            </w:r>
                          </w:p>
                          <w:p w:rsidR="0022565B" w:rsidRPr="007E5C43" w:rsidRDefault="0022565B" w:rsidP="007E5C43">
                            <w:pPr>
                              <w:jc w:val="center"/>
                              <w:rPr>
                                <w:rFonts w:ascii="Arial" w:hAnsi="Arial" w:cs="Arial"/>
                                <w:b/>
                                <w:sz w:val="16"/>
                                <w:szCs w:val="16"/>
                                <w:lang w:val="id-ID"/>
                              </w:rPr>
                            </w:pPr>
                            <w:r w:rsidRPr="0017098E">
                              <w:rPr>
                                <w:rFonts w:ascii="Arial" w:hAnsi="Arial" w:cs="Arial"/>
                                <w:b/>
                                <w:sz w:val="16"/>
                                <w:szCs w:val="16"/>
                              </w:rPr>
                              <w:t xml:space="preserve">PROGRAM STUDI S1 </w:t>
                            </w:r>
                            <w:r>
                              <w:rPr>
                                <w:rFonts w:ascii="Arial" w:hAnsi="Arial" w:cs="Arial"/>
                                <w:b/>
                                <w:sz w:val="16"/>
                                <w:szCs w:val="16"/>
                                <w:lang w:val="id-ID"/>
                              </w:rPr>
                              <w:t>PENDIDIKAN BAHASA DAN SASTRA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7B7FB0A9" id="Rectangle 4" o:spid="_x0000_s1026" style="width:451.35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pSeQIAADgFAAAOAAAAZHJzL2Uyb0RvYy54bWysVMFu2zAMvQ/YPwi6r449Z12DOkXQosOA&#10;og3aDj0rshQbk0RNUmJnXz9Kdtyu6y7DclBIkXwkn0mdX/Rakb1wvgVT0fxkRokwHOrWbCv67fH6&#10;w2dKfGCmZgqMqOhBeHqxfP/uvLMLUUADqhaOIIjxi85WtAnBLrLM80Zo5k/ACoNGCU6zgKrbZrVj&#10;HaJrlRWz2aesA1dbB1x4j7dXg5EuE76Ugoc7Kb0IRFUUawvpdOncxDNbnrPF1jHbtHwsg/1DFZq1&#10;BpNOUFcsMLJz7R9QuuUOPMhwwkFnIGXLReoBu8lnr7p5aJgVqRckx9uJJv//YPntfu1IW1e0pMQw&#10;jZ/oHkljZqsEKSM9nfUL9HqwazdqHsXYay+djv/YBekTpYeJUtEHwvFyfvqxyMs5JRxt87IozhLn&#10;2XO0dT58EaBJFCrqMHtiku1vfMCM6Hp0QSVWM+RPUjgoEUtQ5l5IbAMzFik6DZC4VI7sGX76+ns+&#10;XDesFsPVfIa/2CAmmLyTlsAiqmyVmnBHgDiYv+MOEKNvDBNp7qbA2d8KGgIn75QRTJgCdWvAvRWs&#10;Qj4WLgf/IzEDHZGZ0G96xI/iBuoDfmMHw/B7y69bpPqG+bBmDqcd9wI3ONzhIRV0FYVRoqQB9/Ot&#10;++iPQ4hWSjrcnor6HzvmBCXqq8HxPMvLMq5bUsr5aYGKe2nZvLSYnb4E/Eo5vhWWJzH6B3UUpQP9&#10;hIu+ilnRxAzH3BXlwR2VyzBsNT4VXKxWyQ1XzLJwYx4sj+CR4DhKj/0Tc3act4CTegvHTWOLV2M3&#10;+MZIA6tdANmmmXzmdaQe1zPNzviUxP1/qSev5wdv+QsAAP//AwBQSwMEFAAGAAgAAAAhAABdTB/c&#10;AAAABAEAAA8AAABkcnMvZG93bnJldi54bWxMj0FPwkAQhe8m/ofNmHCTXRtAqN0SYyLhRCLCwdvQ&#10;Hdpqd7Z0l1L/PasXvUzy8l7e+yZbDrYRPXW+dqzhYaxAEBfO1Fxq2L2/3s9B+IBssHFMGr7JwzK/&#10;vckwNe7Cb9RvQyliCfsUNVQhtKmUvqjIoh+7ljh6R9dZDFF2pTQdXmK5bWSi1ExarDkuVNjSS0XF&#10;1/ZsNSw++fih9qtTsrP9pF2fcLOvZ1qP7obnJxCBhvAXhh/8iA55ZDq4MxsvGg3xkfB7o7dQySOI&#10;g4b5dAIyz+R/+PwKAAD//wMAUEsBAi0AFAAGAAgAAAAhALaDOJL+AAAA4QEAABMAAAAAAAAAAAAA&#10;AAAAAAAAAFtDb250ZW50X1R5cGVzXS54bWxQSwECLQAUAAYACAAAACEAOP0h/9YAAACUAQAACwAA&#10;AAAAAAAAAAAAAAAvAQAAX3JlbHMvLnJlbHNQSwECLQAUAAYACAAAACEAb5kaUnkCAAA4BQAADgAA&#10;AAAAAAAAAAAAAAAuAgAAZHJzL2Uyb0RvYy54bWxQSwECLQAUAAYACAAAACEAAF1MH9wAAAAEAQAA&#10;DwAAAAAAAAAAAAAAAADTBAAAZHJzL2Rvd25yZXYueG1sUEsFBgAAAAAEAAQA8wAAANwFAAAAAA==&#10;" fillcolor="black [3200]" strokecolor="black [1600]" strokeweight="2pt">
                <v:textbox>
                  <w:txbxContent>
                    <w:p w:rsidR="0022565B" w:rsidRPr="0017098E" w:rsidRDefault="0022565B" w:rsidP="007E5C43">
                      <w:pPr>
                        <w:spacing w:before="120" w:after="0"/>
                        <w:jc w:val="center"/>
                        <w:rPr>
                          <w:rFonts w:ascii="Arial" w:hAnsi="Arial" w:cs="Arial"/>
                          <w:b/>
                          <w:sz w:val="16"/>
                          <w:szCs w:val="16"/>
                        </w:rPr>
                      </w:pPr>
                      <w:r w:rsidRPr="0017098E">
                        <w:rPr>
                          <w:rFonts w:ascii="Arial" w:hAnsi="Arial" w:cs="Arial"/>
                          <w:b/>
                          <w:sz w:val="16"/>
                          <w:szCs w:val="16"/>
                        </w:rPr>
                        <w:t>DESKRIPSI MATAKULIAH</w:t>
                      </w:r>
                    </w:p>
                    <w:p w:rsidR="0022565B" w:rsidRPr="007E5C43" w:rsidRDefault="0022565B" w:rsidP="007E5C43">
                      <w:pPr>
                        <w:jc w:val="center"/>
                        <w:rPr>
                          <w:rFonts w:ascii="Arial" w:hAnsi="Arial" w:cs="Arial"/>
                          <w:b/>
                          <w:sz w:val="16"/>
                          <w:szCs w:val="16"/>
                          <w:lang w:val="id-ID"/>
                        </w:rPr>
                      </w:pPr>
                      <w:r w:rsidRPr="0017098E">
                        <w:rPr>
                          <w:rFonts w:ascii="Arial" w:hAnsi="Arial" w:cs="Arial"/>
                          <w:b/>
                          <w:sz w:val="16"/>
                          <w:szCs w:val="16"/>
                        </w:rPr>
                        <w:t xml:space="preserve">PROGRAM STUDI S1 </w:t>
                      </w:r>
                      <w:r>
                        <w:rPr>
                          <w:rFonts w:ascii="Arial" w:hAnsi="Arial" w:cs="Arial"/>
                          <w:b/>
                          <w:sz w:val="16"/>
                          <w:szCs w:val="16"/>
                          <w:lang w:val="id-ID"/>
                        </w:rPr>
                        <w:t>PENDIDIKAN BAHASA DAN SASTRA INDONESIA</w:t>
                      </w:r>
                    </w:p>
                  </w:txbxContent>
                </v:textbox>
                <w10:anchorlock/>
              </v:rect>
            </w:pict>
          </mc:Fallback>
        </mc:AlternateContent>
      </w:r>
      <w:bookmarkEnd w:id="0"/>
    </w:p>
    <w:p w:rsidR="007E5C43" w:rsidRDefault="007E5C43" w:rsidP="0022565B">
      <w:pPr>
        <w:pStyle w:val="1SubMatkul"/>
      </w:pPr>
    </w:p>
    <w:p w:rsidR="00121A07" w:rsidRPr="0045234C" w:rsidRDefault="00B7250C" w:rsidP="00EC5053">
      <w:pPr>
        <w:pStyle w:val="2SubMatkul"/>
        <w:rPr>
          <w:lang w:val="id-ID"/>
        </w:rPr>
      </w:pPr>
      <w:r>
        <w:tab/>
      </w:r>
      <w:r w:rsidR="0045234C">
        <w:t xml:space="preserve">PENDIDIKAN AGAMA ISLAM </w:t>
      </w:r>
      <w:r w:rsidR="0045234C">
        <w:rPr>
          <w:lang w:val="id-ID"/>
        </w:rPr>
        <w:t>(</w:t>
      </w:r>
      <w:r w:rsidR="00121A07" w:rsidRPr="00FB771C">
        <w:t>2</w:t>
      </w:r>
      <w:r w:rsidR="0045234C">
        <w:rPr>
          <w:lang w:val="id-ID"/>
        </w:rPr>
        <w:t xml:space="preserve"> sks)</w:t>
      </w:r>
    </w:p>
    <w:p w:rsidR="00121A07" w:rsidRPr="00FB771C" w:rsidRDefault="00121A07" w:rsidP="00EC5053">
      <w:pPr>
        <w:pStyle w:val="Dosen"/>
        <w:tabs>
          <w:tab w:val="left" w:pos="1418"/>
        </w:tabs>
        <w:rPr>
          <w:lang w:val="en-US"/>
        </w:rPr>
      </w:pPr>
      <w:r w:rsidRPr="00FB771C">
        <w:t xml:space="preserve">Dosen: </w:t>
      </w:r>
      <w:r w:rsidRPr="00FB771C">
        <w:tab/>
      </w:r>
      <w:r w:rsidRPr="0034061D">
        <w:rPr>
          <w:rStyle w:val="3TabDosen2Char"/>
          <w:b w:val="0"/>
        </w:rPr>
        <w:t>Tim Dosen</w:t>
      </w:r>
    </w:p>
    <w:p w:rsidR="00B7250C" w:rsidRPr="00FB771C" w:rsidRDefault="00F262CB" w:rsidP="0022565B">
      <w:pPr>
        <w:pStyle w:val="1SubMatkul"/>
      </w:pPr>
      <w:r>
        <w:tab/>
      </w:r>
      <w:r w:rsidR="00121A07" w:rsidRPr="00FB771C">
        <w:t>Capaian Pembel</w:t>
      </w:r>
      <w:r w:rsidR="00B7250C">
        <w:t>ajaran Mata Kuliah/Kompetensi:</w:t>
      </w:r>
    </w:p>
    <w:p w:rsidR="00121A07" w:rsidRPr="006E379B" w:rsidRDefault="00121A07" w:rsidP="004C4B26">
      <w:pPr>
        <w:pStyle w:val="5ListCap"/>
        <w:numPr>
          <w:ilvl w:val="0"/>
          <w:numId w:val="58"/>
        </w:numPr>
        <w:tabs>
          <w:tab w:val="clear" w:pos="1304"/>
          <w:tab w:val="left" w:pos="1701"/>
        </w:tabs>
        <w:ind w:left="1701" w:hanging="283"/>
      </w:pPr>
      <w:r w:rsidRPr="006E379B">
        <w:t xml:space="preserve">MemanfaatkanTIK untuk menelusuri informasi dalam rangka mengenali masalah dan upaya penyelesaiannya dalam agama Islam </w:t>
      </w:r>
    </w:p>
    <w:p w:rsidR="00121A07" w:rsidRPr="006E379B" w:rsidRDefault="00121A07" w:rsidP="004C4B26">
      <w:pPr>
        <w:pStyle w:val="5ListCap"/>
        <w:numPr>
          <w:ilvl w:val="0"/>
          <w:numId w:val="58"/>
        </w:numPr>
        <w:tabs>
          <w:tab w:val="clear" w:pos="1304"/>
          <w:tab w:val="left" w:pos="1701"/>
        </w:tabs>
        <w:ind w:left="1701" w:hanging="283"/>
      </w:pPr>
      <w:r w:rsidRPr="006E379B">
        <w:t>Menguasai konsep teoretis/substansi agama Islam dan mampu mengaplikasikannya dalam pembelajaran dan pembudayaan di masyarakat.</w:t>
      </w:r>
    </w:p>
    <w:p w:rsidR="00121A07" w:rsidRPr="006E379B" w:rsidRDefault="00121A07" w:rsidP="004C4B26">
      <w:pPr>
        <w:pStyle w:val="5ListCap"/>
        <w:numPr>
          <w:ilvl w:val="0"/>
          <w:numId w:val="58"/>
        </w:numPr>
        <w:tabs>
          <w:tab w:val="clear" w:pos="1304"/>
          <w:tab w:val="left" w:pos="1701"/>
        </w:tabs>
        <w:ind w:left="1701" w:hanging="283"/>
      </w:pPr>
      <w:r w:rsidRPr="006E379B">
        <w:t>Membuat keputusan dengan memanfaatkan konsep-konsep dalam agama Islam yang relevan</w:t>
      </w:r>
    </w:p>
    <w:p w:rsidR="00121A07" w:rsidRPr="006E379B" w:rsidRDefault="00121A07" w:rsidP="004C4B26">
      <w:pPr>
        <w:pStyle w:val="5ListCap"/>
        <w:numPr>
          <w:ilvl w:val="0"/>
          <w:numId w:val="58"/>
        </w:numPr>
        <w:tabs>
          <w:tab w:val="clear" w:pos="1304"/>
          <w:tab w:val="left" w:pos="1701"/>
        </w:tabs>
        <w:ind w:left="1701" w:hanging="283"/>
      </w:pPr>
      <w:r w:rsidRPr="006E379B">
        <w:t>Memiliki sikap bertanggung jawab, berkepribadian, berkomitmen, menjunjung tinggi nilai-nilai ketuhanan, kemanusiaan,  persatuan, musyawarah, dan keadilan dengan menerapkan ajaran Islam sesuai konsep teoretis yang relevan.</w:t>
      </w:r>
    </w:p>
    <w:p w:rsidR="00121A07" w:rsidRPr="00FB771C" w:rsidRDefault="00F262CB" w:rsidP="0022565B">
      <w:pPr>
        <w:pStyle w:val="1SubMatkul"/>
      </w:pPr>
      <w:r>
        <w:tab/>
      </w:r>
      <w:r w:rsidR="00121A07" w:rsidRPr="00FB771C">
        <w:t>Deskripsi Mata Kuliah/Kompetensi:</w:t>
      </w:r>
    </w:p>
    <w:p w:rsidR="00121A07" w:rsidRPr="006E379B" w:rsidRDefault="00121A07" w:rsidP="00121A07">
      <w:pPr>
        <w:pStyle w:val="8Deskripsi"/>
      </w:pPr>
      <w:r w:rsidRPr="006E379B">
        <w:t xml:space="preserve">Menguasai konsep dasar agama Islam dengan menjadikan ajaran Islam sebagai landasan berpikir, bersikap, dan berperilaku dalam pengembangan keilmuan dan profesi melalui pengembangan wawasan/pengetahuan tentang Islam (Islamic knowledge), sikap keberagamaan (religion dispositions/attitude), keterampilan menjalankan ajaran Islam (Islamic skills), komitmen terhadap Islam (Islamic commitment), kepercayaan diri sebagai seorang muslim (moslem confidence), dan kecakapan dalam melaksanakan ajaran agama (Islamic competence). </w:t>
      </w:r>
    </w:p>
    <w:p w:rsidR="00121A07" w:rsidRPr="00FB771C" w:rsidRDefault="00F262CB" w:rsidP="0022565B">
      <w:pPr>
        <w:pStyle w:val="1SubMatkul"/>
      </w:pPr>
      <w:r>
        <w:tab/>
      </w:r>
      <w:r w:rsidR="00121A07" w:rsidRPr="00FB771C">
        <w:t xml:space="preserve">Referensi: </w:t>
      </w:r>
    </w:p>
    <w:p w:rsidR="00121A07" w:rsidRPr="006E379B" w:rsidRDefault="00121A07" w:rsidP="004C4B26">
      <w:pPr>
        <w:pStyle w:val="12ref"/>
      </w:pPr>
      <w:r w:rsidRPr="006E379B">
        <w:t>Ausop, Asep Zaenal. 2014. Islamic Character Building. Bandung : Salamadani.</w:t>
      </w:r>
    </w:p>
    <w:p w:rsidR="00121A07" w:rsidRPr="006E379B" w:rsidRDefault="00121A07" w:rsidP="004C4B26">
      <w:pPr>
        <w:pStyle w:val="12ref"/>
      </w:pPr>
      <w:r w:rsidRPr="006E379B">
        <w:t>Maman. 2012. Pola Berpikir Sains Membangkitkan kembali Tradisi Keilmuan Islam. Bogor: QMM Publishin</w:t>
      </w:r>
    </w:p>
    <w:p w:rsidR="00121A07" w:rsidRPr="006E379B" w:rsidRDefault="00121A07" w:rsidP="004C4B26">
      <w:pPr>
        <w:pStyle w:val="12ref"/>
      </w:pPr>
      <w:r w:rsidRPr="006E379B">
        <w:t>Madjid, Nurcholis. 2008. Islam Kemoderenan dan Keindonesiaan. Bandung:  Mizan Pustaka.</w:t>
      </w:r>
    </w:p>
    <w:p w:rsidR="00121A07" w:rsidRPr="006E379B" w:rsidRDefault="00121A07" w:rsidP="004C4B26">
      <w:pPr>
        <w:pStyle w:val="12ref"/>
      </w:pPr>
      <w:r w:rsidRPr="006E379B">
        <w:t>Madjid, Nurcholis. 2008.Islam Agama Peradaban. Jakarta: Paramadina</w:t>
      </w:r>
    </w:p>
    <w:p w:rsidR="00121A07" w:rsidRPr="006E379B" w:rsidRDefault="00121A07" w:rsidP="004C4B26">
      <w:pPr>
        <w:pStyle w:val="12ref"/>
      </w:pPr>
      <w:r w:rsidRPr="006E379B">
        <w:t>Mustaqim, Abdul. 2012. Epistemologi Tafsir Kontemporer. Yogyakarta: LKIS.</w:t>
      </w:r>
    </w:p>
    <w:p w:rsidR="00121A07" w:rsidRPr="006E379B" w:rsidRDefault="00121A07" w:rsidP="004C4B26">
      <w:pPr>
        <w:pStyle w:val="12ref"/>
      </w:pPr>
      <w:r w:rsidRPr="006E379B">
        <w:t>Praja, Juhaya S.  2002. Filsafat dan Metodologi Ilmu dalam Islam dan Penerpannya di Indonesia. Jakarta: Teraju.</w:t>
      </w:r>
    </w:p>
    <w:p w:rsidR="00121A07" w:rsidRPr="006E379B" w:rsidRDefault="00121A07" w:rsidP="004C4B26">
      <w:pPr>
        <w:pStyle w:val="12ref"/>
      </w:pPr>
      <w:r w:rsidRPr="006E379B">
        <w:t>Rahmat, Munawar. 2010.Pendidikan Insan Kamil Berbasis Sufisme Syaththariah. Bandung: ADPISI Press</w:t>
      </w:r>
    </w:p>
    <w:p w:rsidR="00121A07" w:rsidRPr="006E379B" w:rsidRDefault="00121A07" w:rsidP="004C4B26">
      <w:pPr>
        <w:pStyle w:val="12ref"/>
      </w:pPr>
      <w:r w:rsidRPr="006E379B">
        <w:t>Sauqi, Achmad. 2010.Meraih Kedamaian Hidup; Kisah Spiritualitas Orang Modern. Yogyakarta: Sukses Offset.</w:t>
      </w:r>
    </w:p>
    <w:p w:rsidR="00121A07" w:rsidRPr="006E379B" w:rsidRDefault="00121A07" w:rsidP="004C4B26">
      <w:pPr>
        <w:pStyle w:val="12ref"/>
      </w:pPr>
      <w:r w:rsidRPr="006E379B">
        <w:t>Sukidi. 2002.Kecerdasan Spiritual.  Jakarta: Gramedia.</w:t>
      </w:r>
    </w:p>
    <w:p w:rsidR="00121A07" w:rsidRPr="006E379B" w:rsidRDefault="00121A07" w:rsidP="004C4B26">
      <w:pPr>
        <w:pStyle w:val="12ref"/>
      </w:pPr>
      <w:r w:rsidRPr="006E379B">
        <w:t>Syahidin. 2005. Pemberdayaan Umat Berbasis Masjid. Bandung: CV Alfabeta</w:t>
      </w:r>
    </w:p>
    <w:p w:rsidR="00121A07" w:rsidRPr="006E379B" w:rsidRDefault="00121A07" w:rsidP="004C4B26">
      <w:pPr>
        <w:pStyle w:val="12ref"/>
      </w:pPr>
      <w:r w:rsidRPr="006E379B">
        <w:t>Tim Penulis Kemendikbud, 2014, Pendidikan Agama Islam pada Perguruan Tinggi Umum, Jakarta : Kementerian Pendidikan dan Kebudayaan Republik Indonesia.</w:t>
      </w:r>
    </w:p>
    <w:p w:rsidR="00121A07" w:rsidRPr="006E379B" w:rsidRDefault="00121A07" w:rsidP="004C4B26">
      <w:pPr>
        <w:pStyle w:val="12ref"/>
      </w:pPr>
      <w:r w:rsidRPr="006E379B">
        <w:t xml:space="preserve">Tim Dosen PAI-Unesa, 2010, Pendidikan Agama Islam pada Perguruan Tinggi Umum, Surabaya: Unesa University Press. </w:t>
      </w:r>
    </w:p>
    <w:p w:rsidR="00121A07" w:rsidRPr="006E379B" w:rsidRDefault="00121A07" w:rsidP="004C4B26">
      <w:pPr>
        <w:pStyle w:val="12ref"/>
      </w:pPr>
      <w:r w:rsidRPr="006E379B">
        <w:t>Toshihiko, Izutsu, 2003, Konsep-konsep Etika Religius dalam Al-Quran.(Penerjemah AE Priyono dkk.). Yogyakarta: Tiara Wacana Yogya.</w:t>
      </w:r>
    </w:p>
    <w:p w:rsidR="00121A07" w:rsidRPr="00FB771C" w:rsidRDefault="00121A07" w:rsidP="0084526D">
      <w:pPr>
        <w:pStyle w:val="2SubMatkul"/>
      </w:pPr>
    </w:p>
    <w:p w:rsidR="00121A07" w:rsidRPr="006E379B" w:rsidRDefault="0084526D" w:rsidP="0084526D">
      <w:pPr>
        <w:pStyle w:val="2SubMatkul"/>
      </w:pPr>
      <w:r w:rsidRPr="00F8580F">
        <w:rPr>
          <w:color w:val="333333"/>
          <w:shd w:val="clear" w:color="auto" w:fill="FFFFFF"/>
        </w:rPr>
        <w:t>8820102177</w:t>
      </w:r>
      <w:r>
        <w:tab/>
      </w:r>
      <w:r w:rsidR="00121A07" w:rsidRPr="006E379B">
        <w:t>LITERASI DIGITAL</w:t>
      </w:r>
      <w:r>
        <w:t xml:space="preserve"> (2 sks)</w:t>
      </w:r>
    </w:p>
    <w:p w:rsidR="00121A07" w:rsidRPr="00FB771C" w:rsidRDefault="00121A07" w:rsidP="0084526D">
      <w:pPr>
        <w:pStyle w:val="3TabDosen"/>
        <w:rPr>
          <w:rFonts w:eastAsia="Times New Roman"/>
        </w:rPr>
      </w:pPr>
      <w:r w:rsidRPr="0084526D">
        <w:rPr>
          <w:b/>
        </w:rPr>
        <w:t>Dosen:</w:t>
      </w:r>
      <w:r>
        <w:tab/>
      </w:r>
      <w:r w:rsidRPr="0084526D">
        <w:rPr>
          <w:rStyle w:val="3TabDosen2Char"/>
        </w:rPr>
        <w:t>TIM</w:t>
      </w:r>
      <w:r w:rsidR="0084526D">
        <w:rPr>
          <w:rStyle w:val="3TabDosen2Char"/>
        </w:rPr>
        <w:t xml:space="preserve"> Dosen</w:t>
      </w:r>
    </w:p>
    <w:p w:rsidR="00121A07" w:rsidRPr="00FB771C" w:rsidRDefault="00121A07" w:rsidP="00121A07">
      <w:pPr>
        <w:spacing w:before="120" w:after="120"/>
        <w:ind w:left="1421" w:hanging="4"/>
        <w:rPr>
          <w:rFonts w:ascii="Arial" w:hAnsi="Arial" w:cs="Arial"/>
          <w:b/>
          <w:sz w:val="16"/>
          <w:szCs w:val="16"/>
          <w:lang w:val="en-US"/>
        </w:rPr>
      </w:pPr>
      <w:r w:rsidRPr="006E379B">
        <w:rPr>
          <w:rStyle w:val="1SubMatkulChar"/>
          <w:rFonts w:eastAsiaTheme="minorHAnsi"/>
        </w:rPr>
        <w:t>Capaian Pembelajaran Mata Kuliah/Kompetensi</w:t>
      </w:r>
      <w:r w:rsidRPr="00FB771C">
        <w:rPr>
          <w:rFonts w:ascii="Arial" w:hAnsi="Arial" w:cs="Arial"/>
          <w:b/>
          <w:sz w:val="16"/>
          <w:szCs w:val="16"/>
        </w:rPr>
        <w:t xml:space="preserve">:  </w:t>
      </w:r>
    </w:p>
    <w:p w:rsidR="00121A07" w:rsidRPr="00FB771C" w:rsidRDefault="00121A07" w:rsidP="00243796">
      <w:pPr>
        <w:pStyle w:val="5ListCap"/>
        <w:numPr>
          <w:ilvl w:val="0"/>
          <w:numId w:val="6"/>
        </w:numPr>
      </w:pPr>
      <w:r w:rsidRPr="00FB771C">
        <w:t>Memanfaatkan sumber belajar dan TI untuk memahami software aplikasi komputer yang meliputi Microsoft Office, Adobe Flash, dan Ecxel;</w:t>
      </w:r>
    </w:p>
    <w:p w:rsidR="00121A07" w:rsidRPr="00FB771C" w:rsidRDefault="00121A07" w:rsidP="00243796">
      <w:pPr>
        <w:pStyle w:val="5ListCap"/>
        <w:numPr>
          <w:ilvl w:val="0"/>
          <w:numId w:val="6"/>
        </w:numPr>
      </w:pPr>
      <w:r w:rsidRPr="00FB771C">
        <w:t>Memanfaatkan TI sebagai alat bantu / sumber belajar untuk memahami genre yang berkaitan dengan literasi digital;</w:t>
      </w:r>
    </w:p>
    <w:p w:rsidR="00121A07" w:rsidRPr="00FB771C" w:rsidRDefault="00121A07" w:rsidP="00243796">
      <w:pPr>
        <w:pStyle w:val="5ListCap"/>
        <w:numPr>
          <w:ilvl w:val="0"/>
          <w:numId w:val="6"/>
        </w:numPr>
      </w:pPr>
      <w:r w:rsidRPr="00FB771C">
        <w:t>Mengambil keputusan strategis dalam studi/penelitian literasi digital;</w:t>
      </w:r>
    </w:p>
    <w:p w:rsidR="00121A07" w:rsidRPr="00FB771C" w:rsidRDefault="00121A07" w:rsidP="00243796">
      <w:pPr>
        <w:pStyle w:val="5ListCap"/>
        <w:numPr>
          <w:ilvl w:val="0"/>
          <w:numId w:val="6"/>
        </w:numPr>
      </w:pPr>
      <w:r w:rsidRPr="00FB771C">
        <w:t>Bertanggung jawab dan menunjukkan kepemilikan karakter iman, cerdas, mandiri, jujur, peduli, dan tangguh dalam penyelesaian tugas, kuis, dan pembuatan laporan penelitian literasi digital.</w:t>
      </w:r>
    </w:p>
    <w:p w:rsidR="00121A07" w:rsidRPr="00FB771C" w:rsidRDefault="0084526D" w:rsidP="0084526D">
      <w:pPr>
        <w:pStyle w:val="2SubMatkul"/>
      </w:pPr>
      <w:r>
        <w:tab/>
      </w:r>
      <w:r w:rsidR="00121A07" w:rsidRPr="00FB771C">
        <w:t>Deskripsi MataKuliah/Kompetensi:</w:t>
      </w:r>
    </w:p>
    <w:p w:rsidR="00121A07" w:rsidRPr="006E379B" w:rsidRDefault="00121A07" w:rsidP="00121A07">
      <w:pPr>
        <w:pStyle w:val="8Deskripsi"/>
      </w:pPr>
      <w:r w:rsidRPr="006E379B">
        <w:t xml:space="preserve">Memahami program-program aplikasi komputer yang meliputi Microsoft Office, Adobe Flash, dan excel  untuk mendukung kelancaran pembuatan laporan penelitian tentang literasi digital dalam kaitannya dengan bahasa dan sastra  Indonesia melalui kegiatan terstruktur dan mandiri dan menghasilkan artikel/makalah untuk dipresentasikan </w:t>
      </w:r>
    </w:p>
    <w:p w:rsidR="00121A07" w:rsidRPr="00FB771C" w:rsidRDefault="00121A07" w:rsidP="0022565B">
      <w:pPr>
        <w:pStyle w:val="1SubMatkul"/>
      </w:pPr>
      <w:r w:rsidRPr="00FB771C">
        <w:t xml:space="preserve">Referensi: </w:t>
      </w:r>
    </w:p>
    <w:p w:rsidR="00121A07" w:rsidRPr="00FB771C" w:rsidRDefault="00121A07" w:rsidP="00121A07">
      <w:pPr>
        <w:pStyle w:val="12ref"/>
      </w:pPr>
      <w:r w:rsidRPr="00FB771C">
        <w:t xml:space="preserve">Ameliah, R. dkk. 2018. </w:t>
      </w:r>
      <w:r w:rsidRPr="00FB771C">
        <w:rPr>
          <w:i/>
        </w:rPr>
        <w:t>Strategi Kewirausahaan Digital</w:t>
      </w:r>
      <w:r w:rsidRPr="00FB771C">
        <w:t xml:space="preserve">. Jakarta: Kemkominfo. </w:t>
      </w:r>
    </w:p>
    <w:p w:rsidR="00121A07" w:rsidRPr="00FB771C" w:rsidRDefault="00121A07" w:rsidP="00121A07">
      <w:pPr>
        <w:pStyle w:val="12ref"/>
        <w:rPr>
          <w:lang w:eastAsia="id-ID"/>
        </w:rPr>
      </w:pPr>
      <w:r w:rsidRPr="00FB771C">
        <w:t xml:space="preserve">Buckingham, D. 2003. </w:t>
      </w:r>
      <w:r w:rsidRPr="00FB771C">
        <w:rPr>
          <w:i/>
        </w:rPr>
        <w:t>Media Education: Literacy, Learning, and Contemporary Culture</w:t>
      </w:r>
      <w:r w:rsidRPr="00FB771C">
        <w:t>.Cambridge: Blackwell</w:t>
      </w:r>
    </w:p>
    <w:p w:rsidR="00121A07" w:rsidRPr="00FB771C" w:rsidRDefault="00121A07" w:rsidP="00121A07">
      <w:pPr>
        <w:pStyle w:val="12ref"/>
        <w:rPr>
          <w:lang w:eastAsia="id-ID"/>
        </w:rPr>
      </w:pPr>
      <w:r w:rsidRPr="00FB771C">
        <w:rPr>
          <w:lang w:eastAsia="id-ID"/>
        </w:rPr>
        <w:t>Guy Hart-Davis. 2007. How to do everything with Microsoft Office Word 2007. The McGraw-Hill Companies.</w:t>
      </w:r>
    </w:p>
    <w:p w:rsidR="00121A07" w:rsidRPr="00FB771C" w:rsidRDefault="00121A07" w:rsidP="00121A07">
      <w:pPr>
        <w:pStyle w:val="12ref"/>
      </w:pPr>
      <w:r w:rsidRPr="00FB771C">
        <w:rPr>
          <w:color w:val="000000" w:themeColor="text1"/>
        </w:rPr>
        <w:t xml:space="preserve">Lardios, A.  Et Al (Ed). 2011. </w:t>
      </w:r>
      <w:r w:rsidRPr="00FB771C">
        <w:rPr>
          <w:i/>
        </w:rPr>
        <w:t>Sacredwords: Orality, Literacy and Religion</w:t>
      </w:r>
      <w:r w:rsidRPr="00FB771C">
        <w:t xml:space="preserve">. Boston: Brill. </w:t>
      </w:r>
    </w:p>
    <w:p w:rsidR="00121A07" w:rsidRPr="00FB771C" w:rsidRDefault="00121A07" w:rsidP="00121A07">
      <w:pPr>
        <w:pStyle w:val="12ref"/>
        <w:rPr>
          <w:lang w:eastAsia="id-ID"/>
        </w:rPr>
      </w:pPr>
      <w:r w:rsidRPr="00FB771C">
        <w:rPr>
          <w:lang w:eastAsia="id-ID"/>
        </w:rPr>
        <w:lastRenderedPageBreak/>
        <w:t>Nories, A.C. 1981. Paul McFedries. 2007. Microsoft Office PowerPoint 2007: Top 100 Simplified Tips &amp; Tricks. Wiley Publishing, Inc.</w:t>
      </w:r>
    </w:p>
    <w:p w:rsidR="00121A07" w:rsidRPr="00FB771C" w:rsidRDefault="00121A07" w:rsidP="00121A07">
      <w:pPr>
        <w:pStyle w:val="12ref"/>
        <w:rPr>
          <w:lang w:eastAsia="id-ID"/>
        </w:rPr>
      </w:pPr>
      <w:r w:rsidRPr="00FB771C">
        <w:t xml:space="preserve">Prastika, A.C. dkk. 2018. </w:t>
      </w:r>
      <w:r w:rsidRPr="00FB771C">
        <w:rPr>
          <w:i/>
        </w:rPr>
        <w:t>Isu-Isu Masyarakat Digital Kontemporer.</w:t>
      </w:r>
      <w:r w:rsidRPr="00FB771C">
        <w:t xml:space="preserve"> Jakarta: Kemkominfo.</w:t>
      </w:r>
    </w:p>
    <w:p w:rsidR="00121A07" w:rsidRPr="00FB771C" w:rsidRDefault="00121A07" w:rsidP="00121A07">
      <w:pPr>
        <w:pStyle w:val="12ref"/>
        <w:rPr>
          <w:lang w:eastAsia="id-ID"/>
        </w:rPr>
      </w:pPr>
      <w:r w:rsidRPr="00FB771C">
        <w:rPr>
          <w:lang w:eastAsia="id-ID"/>
        </w:rPr>
        <w:t>Robert de Levie. 2004. How To Use Excel In General Scientific Data Analysis. Cambridge University Press.</w:t>
      </w:r>
    </w:p>
    <w:p w:rsidR="00121A07" w:rsidRPr="00FB771C" w:rsidRDefault="00121A07" w:rsidP="0084526D">
      <w:pPr>
        <w:pStyle w:val="2SubMatkul"/>
      </w:pPr>
    </w:p>
    <w:p w:rsidR="00121A07" w:rsidRPr="00FB771C" w:rsidRDefault="00705DA9" w:rsidP="0022565B">
      <w:pPr>
        <w:pStyle w:val="1SubMatkul"/>
        <w:rPr>
          <w:lang w:val="en-US"/>
        </w:rPr>
      </w:pPr>
      <w:r w:rsidRPr="00F8580F">
        <w:rPr>
          <w:color w:val="333333"/>
          <w:shd w:val="clear" w:color="auto" w:fill="FFFFFF"/>
        </w:rPr>
        <w:t>8820102060</w:t>
      </w:r>
      <w:r>
        <w:rPr>
          <w:color w:val="333333"/>
          <w:shd w:val="clear" w:color="auto" w:fill="FFFFFF"/>
        </w:rPr>
        <w:tab/>
      </w:r>
      <w:r>
        <w:t>KETERAMPILAN MENYIMAK (</w:t>
      </w:r>
      <w:r w:rsidR="00121A07" w:rsidRPr="00FB771C">
        <w:t>2</w:t>
      </w:r>
      <w:r>
        <w:t xml:space="preserve"> sks)</w:t>
      </w:r>
    </w:p>
    <w:p w:rsidR="00121A07" w:rsidRPr="00533639" w:rsidRDefault="00121A07" w:rsidP="00121A07">
      <w:pPr>
        <w:pStyle w:val="Dosen"/>
        <w:rPr>
          <w:rStyle w:val="DosenChar"/>
        </w:rPr>
      </w:pPr>
      <w:r w:rsidRPr="00533639">
        <w:rPr>
          <w:rStyle w:val="DosenChar"/>
          <w:b/>
        </w:rPr>
        <w:t>Dosen:</w:t>
      </w:r>
      <w:r w:rsidRPr="00FB771C">
        <w:t xml:space="preserve"> </w:t>
      </w:r>
      <w:r w:rsidRPr="00FB771C">
        <w:tab/>
      </w:r>
      <w:r w:rsidRPr="00533639">
        <w:rPr>
          <w:rStyle w:val="DosenChar"/>
        </w:rPr>
        <w:t>Dr. Maria Mintowati, M.Pd.</w:t>
      </w:r>
    </w:p>
    <w:p w:rsidR="00121A07" w:rsidRPr="002A5540" w:rsidRDefault="00121A07" w:rsidP="00121A07">
      <w:pPr>
        <w:pStyle w:val="Dosen"/>
        <w:spacing w:before="0"/>
        <w:ind w:left="2387"/>
        <w:rPr>
          <w:b w:val="0"/>
        </w:rPr>
      </w:pPr>
      <w:r w:rsidRPr="002A5540">
        <w:rPr>
          <w:b w:val="0"/>
        </w:rPr>
        <w:t>Dra. Trinil D Turistiani, M.Pd.</w:t>
      </w:r>
    </w:p>
    <w:p w:rsidR="00121A07" w:rsidRPr="002A5540" w:rsidRDefault="00121A07" w:rsidP="00121A07">
      <w:pPr>
        <w:pStyle w:val="Dosen"/>
        <w:spacing w:before="0"/>
        <w:ind w:left="2387"/>
        <w:rPr>
          <w:b w:val="0"/>
        </w:rPr>
      </w:pPr>
      <w:r w:rsidRPr="002A5540">
        <w:rPr>
          <w:b w:val="0"/>
          <w:lang w:val="en-US"/>
        </w:rPr>
        <w:t xml:space="preserve">Dr. </w:t>
      </w:r>
      <w:r w:rsidRPr="002A5540">
        <w:rPr>
          <w:b w:val="0"/>
        </w:rPr>
        <w:t>Titik Indarti, S.Pd., M.Pd.</w:t>
      </w:r>
    </w:p>
    <w:p w:rsidR="00121A07" w:rsidRPr="00FB771C" w:rsidRDefault="00F262CB" w:rsidP="0022565B">
      <w:pPr>
        <w:pStyle w:val="1SubMatkul"/>
      </w:pPr>
      <w:r>
        <w:tab/>
      </w:r>
      <w:r w:rsidR="00121A07" w:rsidRPr="00FB771C">
        <w:t xml:space="preserve">Capaian Pembelajaran Matakuliah/Kompetensi: </w:t>
      </w:r>
    </w:p>
    <w:p w:rsidR="00121A07" w:rsidRPr="002A5540" w:rsidRDefault="00121A07" w:rsidP="00F00291">
      <w:pPr>
        <w:pStyle w:val="5ListCap"/>
        <w:numPr>
          <w:ilvl w:val="0"/>
          <w:numId w:val="31"/>
        </w:numPr>
      </w:pPr>
      <w:r w:rsidRPr="002A5540">
        <w:t>Memanfaatkan ipteks sebagai alat bantu penyelesaian masalah dan meningkatkan keterampilan menyimak di bidang bahasa dan sastra indonesia serta pembelajarannya ;</w:t>
      </w:r>
    </w:p>
    <w:p w:rsidR="00121A07" w:rsidRPr="002A5540" w:rsidRDefault="00121A07" w:rsidP="00243796">
      <w:pPr>
        <w:pStyle w:val="5ListCap"/>
        <w:numPr>
          <w:ilvl w:val="0"/>
          <w:numId w:val="6"/>
        </w:numPr>
      </w:pPr>
      <w:r w:rsidRPr="002A5540">
        <w:t>Menguasai keterampilan menyimak dengan memanfaat konsep dasar, teknik, dan prosedur berbicara;</w:t>
      </w:r>
    </w:p>
    <w:p w:rsidR="00121A07" w:rsidRPr="002A5540" w:rsidRDefault="00121A07" w:rsidP="00243796">
      <w:pPr>
        <w:pStyle w:val="5ListCap"/>
        <w:numPr>
          <w:ilvl w:val="0"/>
          <w:numId w:val="6"/>
        </w:numPr>
      </w:pPr>
      <w:r w:rsidRPr="002A5540">
        <w:t>Mengambil keputusan strategis dalam menggunakan keterampilan menyimak berdasarkan kaidah dan situasi penggunaannya;</w:t>
      </w:r>
    </w:p>
    <w:p w:rsidR="00121A07" w:rsidRPr="002A5540" w:rsidRDefault="00121A07" w:rsidP="00243796">
      <w:pPr>
        <w:pStyle w:val="5ListCap"/>
        <w:numPr>
          <w:ilvl w:val="0"/>
          <w:numId w:val="6"/>
        </w:numPr>
      </w:pPr>
      <w:r w:rsidRPr="002A5540">
        <w:t>Bertanggung jawab dan menunjukkan kepemilikan karakter iman, cerdas, mandiri, jujur, peduli, dan tangguh dalam penyelesaian tugas, kuis, dan tes yang terkait dengan keterampilan menyimak</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Menguasai aspek-aspek keterampilan menyimak dengan memanfaatkan konsep menyimak kritis melalui kegiatan pertemuan kelas, pelatihan laboratoris, dan simulasi  guna meningkatkan keterampilan menyimak kritis di bidang bahasa dan sastra indonesia serta pembelajarannya untuk dipraktikkan di kelas dan di luar kelas.</w:t>
      </w:r>
    </w:p>
    <w:p w:rsidR="00121A07" w:rsidRPr="00FB771C" w:rsidRDefault="00F262CB" w:rsidP="0022565B">
      <w:pPr>
        <w:pStyle w:val="1SubMatkul"/>
      </w:pPr>
      <w:r>
        <w:tab/>
      </w:r>
      <w:r w:rsidR="00121A07" w:rsidRPr="00FB771C">
        <w:t>Referensi:</w:t>
      </w:r>
    </w:p>
    <w:p w:rsidR="00121A07" w:rsidRPr="002A5540" w:rsidRDefault="00121A07" w:rsidP="00121A07">
      <w:pPr>
        <w:pStyle w:val="12ref"/>
      </w:pPr>
      <w:r w:rsidRPr="002A5540">
        <w:t>Kamidjan, dkk. 2002. Menyimak: Modul Pelatihan Berbasis Kompotensi. Jakarta: Depdiknas.</w:t>
      </w:r>
    </w:p>
    <w:p w:rsidR="00121A07" w:rsidRPr="002A5540" w:rsidRDefault="00121A07" w:rsidP="00121A07">
      <w:pPr>
        <w:pStyle w:val="12ref"/>
      </w:pPr>
      <w:r w:rsidRPr="002A5540">
        <w:t>Soedjiatno. 1982. Menyimak: Sebuah Aspek Keterampilan Berbahasa. Malang</w:t>
      </w:r>
    </w:p>
    <w:p w:rsidR="00121A07" w:rsidRPr="002A5540" w:rsidRDefault="00121A07" w:rsidP="00121A07">
      <w:pPr>
        <w:pStyle w:val="12ref"/>
      </w:pPr>
      <w:r w:rsidRPr="002A5540">
        <w:t>Tarigan, H.G.  dan Djago Tarigan. 1990. Teknik Pengajaran Keterampilan Berbahasa. Bandung: Angkasa</w:t>
      </w:r>
    </w:p>
    <w:p w:rsidR="00121A07" w:rsidRPr="002A5540" w:rsidRDefault="00121A07" w:rsidP="00121A07">
      <w:pPr>
        <w:pStyle w:val="12ref"/>
      </w:pPr>
      <w:r w:rsidRPr="002A5540">
        <w:t>Tarigan, H.G. 1987. Menyimak sebagai Suatu Keterampilan Berbahasa. Bandung:  Angkasa.</w:t>
      </w:r>
    </w:p>
    <w:p w:rsidR="00121A07" w:rsidRPr="002A5540" w:rsidRDefault="00121A07" w:rsidP="00121A07">
      <w:pPr>
        <w:pStyle w:val="12ref"/>
      </w:pPr>
      <w:r w:rsidRPr="002A5540">
        <w:t>Morley, Joan. 1984: Listening and Language Learning in ESL: Developing Self-Study  Activities for Listening Comprehension. USA:Prentice-Hall,Inc. Englewood Cliffs.</w:t>
      </w:r>
    </w:p>
    <w:p w:rsidR="00121A07" w:rsidRPr="002A5540" w:rsidRDefault="00121A07" w:rsidP="00121A07">
      <w:pPr>
        <w:pStyle w:val="12ref"/>
      </w:pPr>
      <w:r w:rsidRPr="002A5540">
        <w:t>Suyatna, Amir. 2002. Menyimak dan Pengajarannya. Bandung: UPI</w:t>
      </w:r>
    </w:p>
    <w:p w:rsidR="00121A07" w:rsidRPr="002A5540" w:rsidRDefault="00121A07" w:rsidP="00121A07">
      <w:pPr>
        <w:pStyle w:val="12ref"/>
      </w:pPr>
      <w:r w:rsidRPr="002A5540">
        <w:t xml:space="preserve">Hermawan, Herry. 2012. Menyimak: Keterampilan Berkomunikasi yang Terabaikan. Yogyakarta: Graha Ilmu </w:t>
      </w:r>
    </w:p>
    <w:p w:rsidR="00121A07" w:rsidRPr="002A5540" w:rsidRDefault="00121A07" w:rsidP="00121A07">
      <w:pPr>
        <w:pStyle w:val="12ref"/>
      </w:pPr>
      <w:r w:rsidRPr="002A5540">
        <w:t xml:space="preserve">Tarigan, H.G. 2008. Menyimak: Sebagai Suatu Keterampilan Berbahasa. Bandung: Angkasa </w:t>
      </w:r>
    </w:p>
    <w:p w:rsidR="00121A07" w:rsidRPr="00FB771C" w:rsidRDefault="00121A07" w:rsidP="00121A07">
      <w:pPr>
        <w:spacing w:line="288" w:lineRule="auto"/>
        <w:rPr>
          <w:rFonts w:ascii="Arial" w:hAnsi="Arial" w:cs="Arial"/>
          <w:sz w:val="16"/>
          <w:szCs w:val="16"/>
        </w:rPr>
      </w:pPr>
    </w:p>
    <w:p w:rsidR="00121A07" w:rsidRPr="002A5540" w:rsidRDefault="00BB3ED8" w:rsidP="0022565B">
      <w:pPr>
        <w:pStyle w:val="1SubMatkul"/>
      </w:pPr>
      <w:r w:rsidRPr="00F8580F">
        <w:rPr>
          <w:color w:val="333333"/>
          <w:shd w:val="clear" w:color="auto" w:fill="FFFFFF"/>
        </w:rPr>
        <w:t>8820102054</w:t>
      </w:r>
      <w:r>
        <w:rPr>
          <w:color w:val="333333"/>
          <w:shd w:val="clear" w:color="auto" w:fill="FFFFFF"/>
        </w:rPr>
        <w:tab/>
      </w:r>
      <w:r w:rsidR="00121A07" w:rsidRPr="002A5540">
        <w:t>KETERAMPILAN BERBICARA</w:t>
      </w:r>
      <w:r>
        <w:t xml:space="preserve"> (</w:t>
      </w:r>
      <w:r w:rsidR="00121A07" w:rsidRPr="002A5540">
        <w:t>2</w:t>
      </w:r>
      <w:r>
        <w:t xml:space="preserve"> sks)</w:t>
      </w:r>
    </w:p>
    <w:p w:rsidR="00121A07" w:rsidRPr="002A5540" w:rsidRDefault="00121A07" w:rsidP="00121A07">
      <w:pPr>
        <w:pStyle w:val="Dosen"/>
        <w:spacing w:before="0"/>
        <w:rPr>
          <w:b w:val="0"/>
        </w:rPr>
      </w:pPr>
      <w:r w:rsidRPr="002A5540">
        <w:rPr>
          <w:rStyle w:val="DosenChar"/>
          <w:b/>
        </w:rPr>
        <w:t>Dosen:</w:t>
      </w:r>
      <w:r w:rsidRPr="00FB771C">
        <w:t xml:space="preserve"> </w:t>
      </w:r>
      <w:r w:rsidRPr="00FB771C">
        <w:tab/>
      </w:r>
      <w:r w:rsidRPr="002A5540">
        <w:rPr>
          <w:b w:val="0"/>
        </w:rPr>
        <w:t>Prof. Dr. Suyatno, M.Pd.</w:t>
      </w:r>
    </w:p>
    <w:p w:rsidR="00121A07" w:rsidRPr="002A5540" w:rsidRDefault="00121A07" w:rsidP="00121A07">
      <w:pPr>
        <w:pStyle w:val="Dosen"/>
        <w:spacing w:before="0"/>
        <w:ind w:firstLine="515"/>
        <w:rPr>
          <w:b w:val="0"/>
        </w:rPr>
      </w:pPr>
      <w:r w:rsidRPr="002A5540">
        <w:rPr>
          <w:b w:val="0"/>
        </w:rPr>
        <w:t>Dra. Trinil Dwi Turistiani, M.Pd.</w:t>
      </w:r>
    </w:p>
    <w:p w:rsidR="00121A07" w:rsidRPr="002A5540" w:rsidRDefault="00121A07" w:rsidP="00121A07">
      <w:pPr>
        <w:pStyle w:val="Dosen"/>
        <w:spacing w:before="0"/>
        <w:ind w:left="2365" w:hanging="205"/>
        <w:rPr>
          <w:b w:val="0"/>
        </w:rPr>
      </w:pPr>
      <w:r w:rsidRPr="002A5540">
        <w:rPr>
          <w:b w:val="0"/>
        </w:rPr>
        <w:t>Nugroho Agung Wibowo S.Pd., M.Pd.</w:t>
      </w:r>
    </w:p>
    <w:p w:rsidR="00121A07" w:rsidRPr="00FB771C" w:rsidRDefault="00F262CB" w:rsidP="0022565B">
      <w:pPr>
        <w:pStyle w:val="1SubMatkul"/>
      </w:pPr>
      <w:r>
        <w:tab/>
      </w:r>
      <w:r w:rsidR="00121A07" w:rsidRPr="00FB771C">
        <w:t xml:space="preserve">Capaian Pembelajaran Matakuliah/Kompetensi: </w:t>
      </w:r>
    </w:p>
    <w:p w:rsidR="00121A07" w:rsidRPr="002A5540" w:rsidRDefault="00121A07" w:rsidP="00F00291">
      <w:pPr>
        <w:pStyle w:val="5ListCap"/>
        <w:numPr>
          <w:ilvl w:val="0"/>
          <w:numId w:val="32"/>
        </w:numPr>
      </w:pPr>
      <w:r w:rsidRPr="002A5540">
        <w:t>Memanfaatkan ipteks sebagai alat bantu penyelesaian masalah dan meningkatkan keterampilan berbicara di bidang bahasa dan sastra indonesia serta pembelajarannya ;</w:t>
      </w:r>
    </w:p>
    <w:p w:rsidR="00121A07" w:rsidRPr="002A5540" w:rsidRDefault="00121A07" w:rsidP="00F00291">
      <w:pPr>
        <w:pStyle w:val="5ListCap"/>
        <w:numPr>
          <w:ilvl w:val="0"/>
          <w:numId w:val="32"/>
        </w:numPr>
      </w:pPr>
      <w:r w:rsidRPr="002A5540">
        <w:t>Menguasai keterampilan berbicara dengan memanfaat konsep dasar, teknik, dan prosedur berbicara;</w:t>
      </w:r>
    </w:p>
    <w:p w:rsidR="00121A07" w:rsidRPr="002A5540" w:rsidRDefault="00121A07" w:rsidP="00F00291">
      <w:pPr>
        <w:pStyle w:val="5ListCap"/>
        <w:numPr>
          <w:ilvl w:val="0"/>
          <w:numId w:val="32"/>
        </w:numPr>
      </w:pPr>
      <w:r w:rsidRPr="002A5540">
        <w:t>Mengambil keputusan strategis dalam menggunakan keterampilan berbicara berdasarkan kaidah dan situasi penggunaannya;</w:t>
      </w:r>
    </w:p>
    <w:p w:rsidR="00121A07" w:rsidRPr="002A5540" w:rsidRDefault="00121A07" w:rsidP="00F00291">
      <w:pPr>
        <w:pStyle w:val="5ListCap"/>
        <w:numPr>
          <w:ilvl w:val="0"/>
          <w:numId w:val="32"/>
        </w:numPr>
      </w:pPr>
      <w:r w:rsidRPr="002A5540">
        <w:t xml:space="preserve">Bertanggung jawab dan menunjukkan kepemilikan karakter iman, cerdas, mandiri, jujur, peduli, dan tangguh dalam penyelesaian tugas, kuis, dan tes yang terkait dengan keterampilan berbicara </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Menguasai aspek-aspek keterampilan berbicara dengan memanfaatkan konsep dasar, teknik, dan prosedur berbicara melalui kegiatan pertemuan kelas, pelatihan laboratoris, dan simulasi  guna meningkatkan keterampilan berbicara monolog dan dialog di bidang bahasa dan sastra indonesia serta pembelajarannya untuk dipraktikkan di kelas dan di luar kelas.</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McCroskey, J. C. 2015.</w:t>
      </w:r>
      <w:r w:rsidRPr="00FB771C">
        <w:rPr>
          <w:rStyle w:val="apple-converted-space"/>
        </w:rPr>
        <w:t> </w:t>
      </w:r>
      <w:r w:rsidRPr="00FB771C">
        <w:t>An introduction to rhetorical communication. London:Routledge.</w:t>
      </w:r>
    </w:p>
    <w:p w:rsidR="00121A07" w:rsidRPr="00FB771C" w:rsidRDefault="00121A07" w:rsidP="00121A07">
      <w:pPr>
        <w:pStyle w:val="12ref"/>
      </w:pPr>
      <w:r w:rsidRPr="00FB771C">
        <w:t xml:space="preserve">Ahmadi, Anas. 2015. </w:t>
      </w:r>
      <w:r w:rsidRPr="00FB771C">
        <w:rPr>
          <w:i/>
          <w:iCs/>
        </w:rPr>
        <w:t>Psikologi Berbicara.</w:t>
      </w:r>
      <w:r w:rsidRPr="00FB771C">
        <w:t xml:space="preserve"> Surabaya: Unesa Press. </w:t>
      </w:r>
    </w:p>
    <w:p w:rsidR="00121A07" w:rsidRPr="00FB771C" w:rsidRDefault="00121A07" w:rsidP="00121A07">
      <w:pPr>
        <w:pStyle w:val="12ref"/>
      </w:pPr>
      <w:r w:rsidRPr="00FB771C">
        <w:t xml:space="preserve">Arsjad, Maidar G. dkk. 1988. </w:t>
      </w:r>
      <w:r w:rsidRPr="00FB771C">
        <w:rPr>
          <w:i/>
        </w:rPr>
        <w:t>Pembinaan Kemampuan Berbicara Bahasa Indonesia</w:t>
      </w:r>
      <w:r w:rsidRPr="00FB771C">
        <w:t>. Jakarta: Erlangga</w:t>
      </w:r>
    </w:p>
    <w:p w:rsidR="00121A07" w:rsidRPr="00FB771C" w:rsidRDefault="00121A07" w:rsidP="00121A07">
      <w:pPr>
        <w:pStyle w:val="12ref"/>
      </w:pPr>
      <w:r w:rsidRPr="00FB771C">
        <w:t xml:space="preserve">Rakhmat, Djalaluddin.1982. </w:t>
      </w:r>
      <w:r w:rsidRPr="00FB771C">
        <w:rPr>
          <w:i/>
        </w:rPr>
        <w:t>Retorika Modern</w:t>
      </w:r>
      <w:r w:rsidRPr="00FB771C">
        <w:t>. Bandung: Akademika</w:t>
      </w:r>
    </w:p>
    <w:p w:rsidR="00121A07" w:rsidRPr="00FB771C" w:rsidRDefault="00121A07" w:rsidP="00121A07">
      <w:pPr>
        <w:pStyle w:val="12ref"/>
      </w:pPr>
      <w:r w:rsidRPr="00FB771C">
        <w:t xml:space="preserve">Tarigan, Djago. 1986. </w:t>
      </w:r>
      <w:r w:rsidRPr="00FB771C">
        <w:rPr>
          <w:i/>
        </w:rPr>
        <w:t>Teknik Pengajaran Keterampilan Berbahasa</w:t>
      </w:r>
      <w:r w:rsidRPr="00FB771C">
        <w:t>. Bandung: Angkasa.</w:t>
      </w:r>
    </w:p>
    <w:p w:rsidR="00121A07" w:rsidRPr="00FB771C" w:rsidRDefault="00121A07" w:rsidP="00121A07">
      <w:pPr>
        <w:pStyle w:val="12ref"/>
      </w:pPr>
      <w:r w:rsidRPr="00FB771C">
        <w:t>Tarigan, H.G. 2008. Berbicara Sebagai Suatu Keterampilan Berbahasa. Bandung: Angkasa.</w:t>
      </w:r>
    </w:p>
    <w:p w:rsidR="00121A07" w:rsidRPr="00FB771C" w:rsidRDefault="00121A07" w:rsidP="00121A07">
      <w:pPr>
        <w:pStyle w:val="12ref"/>
      </w:pPr>
      <w:r w:rsidRPr="00FB771C">
        <w:t xml:space="preserve">Widya Amartaya, A. 1989. </w:t>
      </w:r>
      <w:r w:rsidRPr="00FB771C">
        <w:rPr>
          <w:i/>
        </w:rPr>
        <w:t>Kreatif Berwicara</w:t>
      </w:r>
      <w:r w:rsidRPr="00FB771C">
        <w:t>. Yogyakarta: Kanisius.</w:t>
      </w:r>
    </w:p>
    <w:p w:rsidR="00121A07" w:rsidRPr="00FB771C" w:rsidRDefault="00121A07" w:rsidP="00121A07">
      <w:pPr>
        <w:pStyle w:val="7ListRef"/>
      </w:pPr>
    </w:p>
    <w:p w:rsidR="00121A07" w:rsidRPr="00FB771C" w:rsidRDefault="00BB3ED8" w:rsidP="0022565B">
      <w:pPr>
        <w:pStyle w:val="1SubMatkul"/>
        <w:rPr>
          <w:lang w:val="en-US"/>
        </w:rPr>
      </w:pPr>
      <w:r w:rsidRPr="00F8580F">
        <w:rPr>
          <w:color w:val="333333"/>
          <w:shd w:val="clear" w:color="auto" w:fill="FFFFFF"/>
        </w:rPr>
        <w:t>8820102058</w:t>
      </w:r>
      <w:r>
        <w:rPr>
          <w:color w:val="333333"/>
          <w:shd w:val="clear" w:color="auto" w:fill="FFFFFF"/>
        </w:rPr>
        <w:tab/>
      </w:r>
      <w:r w:rsidR="00121A07" w:rsidRPr="00FB771C">
        <w:t>KETERAMPILAN MEMBACA/2</w:t>
      </w:r>
    </w:p>
    <w:p w:rsidR="00121A07" w:rsidRPr="00216DB5" w:rsidRDefault="00121A07" w:rsidP="00121A07">
      <w:pPr>
        <w:pStyle w:val="Dosen"/>
        <w:spacing w:before="0"/>
        <w:rPr>
          <w:b w:val="0"/>
        </w:rPr>
      </w:pPr>
      <w:r w:rsidRPr="00216DB5">
        <w:t>Dosen:</w:t>
      </w:r>
      <w:r w:rsidRPr="00216DB5">
        <w:rPr>
          <w:b w:val="0"/>
        </w:rPr>
        <w:t xml:space="preserve"> </w:t>
      </w:r>
      <w:r w:rsidRPr="00216DB5">
        <w:rPr>
          <w:b w:val="0"/>
        </w:rPr>
        <w:tab/>
        <w:t>Dr. Mintowati, M.Pd.</w:t>
      </w:r>
    </w:p>
    <w:p w:rsidR="00121A07" w:rsidRPr="00216DB5" w:rsidRDefault="00121A07" w:rsidP="00121A07">
      <w:pPr>
        <w:pStyle w:val="Dosen"/>
        <w:spacing w:before="0"/>
        <w:ind w:firstLine="515"/>
        <w:rPr>
          <w:b w:val="0"/>
        </w:rPr>
      </w:pPr>
      <w:r w:rsidRPr="00216DB5">
        <w:rPr>
          <w:b w:val="0"/>
        </w:rPr>
        <w:t>Dra. Trinil D Turistiani, M.Pd.</w:t>
      </w:r>
    </w:p>
    <w:p w:rsidR="00121A07" w:rsidRPr="00216DB5" w:rsidRDefault="00121A07" w:rsidP="00121A07">
      <w:pPr>
        <w:pStyle w:val="Dosen"/>
        <w:spacing w:before="0"/>
        <w:ind w:firstLine="515"/>
        <w:rPr>
          <w:b w:val="0"/>
        </w:rPr>
      </w:pPr>
      <w:r w:rsidRPr="00216DB5">
        <w:rPr>
          <w:b w:val="0"/>
          <w:lang w:val="en-US"/>
        </w:rPr>
        <w:t>Dr. Fafi Inayatillah</w:t>
      </w:r>
      <w:r w:rsidRPr="00216DB5">
        <w:rPr>
          <w:b w:val="0"/>
        </w:rPr>
        <w:t>, S.Pd., M.Pd.</w:t>
      </w:r>
    </w:p>
    <w:p w:rsidR="00121A07" w:rsidRPr="00FB771C" w:rsidRDefault="00F262CB" w:rsidP="0022565B">
      <w:pPr>
        <w:pStyle w:val="1SubMatkul"/>
      </w:pPr>
      <w:r>
        <w:lastRenderedPageBreak/>
        <w:tab/>
      </w:r>
      <w:r w:rsidR="00121A07" w:rsidRPr="00FB771C">
        <w:t xml:space="preserve">Capaian Pembelajaran Matakuliah/Kompetensi: </w:t>
      </w:r>
    </w:p>
    <w:p w:rsidR="00121A07" w:rsidRPr="00216DB5" w:rsidRDefault="00121A07" w:rsidP="00F00291">
      <w:pPr>
        <w:pStyle w:val="5ListCap"/>
        <w:numPr>
          <w:ilvl w:val="0"/>
          <w:numId w:val="33"/>
        </w:numPr>
      </w:pPr>
      <w:r w:rsidRPr="00216DB5">
        <w:t>Memanfaatkan ipteks sebagai alat bantu penyelesaian masalah dan meningkatkan keterampilan membaca di bidang bahasa dan sastra indonesia serta pembelajarannya ;</w:t>
      </w:r>
    </w:p>
    <w:p w:rsidR="00121A07" w:rsidRPr="00216DB5" w:rsidRDefault="00121A07" w:rsidP="00243796">
      <w:pPr>
        <w:pStyle w:val="5ListCap"/>
        <w:numPr>
          <w:ilvl w:val="0"/>
          <w:numId w:val="6"/>
        </w:numPr>
      </w:pPr>
      <w:r w:rsidRPr="00216DB5">
        <w:t>Menguasai keterampilan membaca dengan memanfaat konsep membaca intensif dan ekstensif;</w:t>
      </w:r>
    </w:p>
    <w:p w:rsidR="00121A07" w:rsidRPr="00216DB5" w:rsidRDefault="00121A07" w:rsidP="00243796">
      <w:pPr>
        <w:pStyle w:val="5ListCap"/>
        <w:numPr>
          <w:ilvl w:val="0"/>
          <w:numId w:val="6"/>
        </w:numPr>
      </w:pPr>
      <w:r w:rsidRPr="00216DB5">
        <w:t>Mengambil keputusan strategis dalam menggunakan keterampilan membaca sesuai kebutuhan;</w:t>
      </w:r>
    </w:p>
    <w:p w:rsidR="00121A07" w:rsidRPr="00216DB5" w:rsidRDefault="00121A07" w:rsidP="00243796">
      <w:pPr>
        <w:pStyle w:val="5ListCap"/>
        <w:numPr>
          <w:ilvl w:val="0"/>
          <w:numId w:val="6"/>
        </w:numPr>
      </w:pPr>
      <w:r w:rsidRPr="00216DB5">
        <w:t xml:space="preserve">Bertanggung jawab dan menunjukkan kepemilikan karakter iman, cerdas, mandiri, jujur, peduli, dan tangguh dalam penyelesaian tugas, kuis, dan tes yang terkait dengan keterampilan membaca </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Menguasai aspek-aspek keterampilan membaca dengan memanfaatkan konsep membaca intensif dan ekstensif melalui kegiatan pertemuan kelas, pelatihan laboratoris, dan simulasi  guna meningkatkan keterampilan membaca di bidang bahasa dan sastra indonesia serta pembelajarannya untuk dipraktikkan di kelas dan di luar kelas.</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Keraf, Gorys. 1989. </w:t>
      </w:r>
      <w:r w:rsidRPr="00FB771C">
        <w:rPr>
          <w:i/>
          <w:iCs/>
        </w:rPr>
        <w:t>Komposisi.</w:t>
      </w:r>
      <w:r w:rsidRPr="00FB771C">
        <w:t xml:space="preserve"> Nusa Dua: Flores.</w:t>
      </w:r>
    </w:p>
    <w:p w:rsidR="00121A07" w:rsidRPr="00FB771C" w:rsidRDefault="00121A07" w:rsidP="00121A07">
      <w:pPr>
        <w:pStyle w:val="12ref"/>
        <w:rPr>
          <w:shd w:val="clear" w:color="auto" w:fill="FFFFFF"/>
        </w:rPr>
      </w:pPr>
      <w:r w:rsidRPr="00FB771C">
        <w:rPr>
          <w:shd w:val="clear" w:color="auto" w:fill="FFFFFF"/>
        </w:rPr>
        <w:t>Taylor, I., &amp; Taylor, M. M.</w:t>
      </w:r>
      <w:r w:rsidRPr="00FB771C">
        <w:rPr>
          <w:shd w:val="clear" w:color="auto" w:fill="FFFFFF"/>
          <w:lang w:val="en-US"/>
        </w:rPr>
        <w:t xml:space="preserve"> </w:t>
      </w:r>
      <w:r w:rsidRPr="00FB771C">
        <w:rPr>
          <w:shd w:val="clear" w:color="auto" w:fill="FFFFFF"/>
        </w:rPr>
        <w:t>2013.</w:t>
      </w:r>
      <w:r w:rsidRPr="00FB771C">
        <w:rPr>
          <w:rStyle w:val="apple-converted-space"/>
          <w:color w:val="222222"/>
          <w:shd w:val="clear" w:color="auto" w:fill="FFFFFF"/>
        </w:rPr>
        <w:t> </w:t>
      </w:r>
      <w:r w:rsidRPr="00FB771C">
        <w:rPr>
          <w:i/>
          <w:iCs/>
        </w:rPr>
        <w:t>The psychology of reading</w:t>
      </w:r>
      <w:r w:rsidRPr="00FB771C">
        <w:rPr>
          <w:shd w:val="clear" w:color="auto" w:fill="FFFFFF"/>
        </w:rPr>
        <w:t xml:space="preserve">. </w:t>
      </w:r>
      <w:r w:rsidRPr="00FB771C">
        <w:rPr>
          <w:shd w:val="clear" w:color="auto" w:fill="FFFFFF"/>
          <w:lang w:val="en-US"/>
        </w:rPr>
        <w:t xml:space="preserve">London: </w:t>
      </w:r>
      <w:r w:rsidRPr="00FB771C">
        <w:rPr>
          <w:shd w:val="clear" w:color="auto" w:fill="FFFFFF"/>
        </w:rPr>
        <w:t>Academic Press.</w:t>
      </w:r>
    </w:p>
    <w:p w:rsidR="00121A07" w:rsidRPr="00FB771C" w:rsidRDefault="00121A07" w:rsidP="00121A07">
      <w:pPr>
        <w:pStyle w:val="12ref"/>
      </w:pPr>
      <w:r w:rsidRPr="00FB771C">
        <w:t>Soedarso. 2001.</w:t>
      </w:r>
      <w:r w:rsidRPr="00FB771C">
        <w:rPr>
          <w:i/>
        </w:rPr>
        <w:t xml:space="preserve"> Speed Reading: Sistem Membaca Cepat dan Efektif</w:t>
      </w:r>
      <w:r w:rsidRPr="00FB771C">
        <w:t>. Jakarta: Gramedia Pustaka Utama.</w:t>
      </w:r>
    </w:p>
    <w:p w:rsidR="00121A07" w:rsidRPr="00FB771C" w:rsidRDefault="00121A07" w:rsidP="00121A07">
      <w:pPr>
        <w:pStyle w:val="12ref"/>
      </w:pPr>
      <w:r w:rsidRPr="00FB771C">
        <w:t>Tarigan, Henry Guntur. 1979. Membaca Sebagai Suatu Keterampilan Berbahasa. Bandung: Angkasa.</w:t>
      </w:r>
    </w:p>
    <w:p w:rsidR="00121A07" w:rsidRPr="00FB771C" w:rsidRDefault="00121A07" w:rsidP="00121A07">
      <w:pPr>
        <w:pStyle w:val="12ref"/>
      </w:pPr>
      <w:r w:rsidRPr="00FB771C">
        <w:t>Tarigan, Henry Guntur. 1979. Membaca Ekspresif. Bandung: Angkasa.</w:t>
      </w:r>
    </w:p>
    <w:p w:rsidR="00121A07" w:rsidRPr="00FB771C" w:rsidRDefault="00121A07" w:rsidP="00121A07">
      <w:pPr>
        <w:pStyle w:val="12ref"/>
      </w:pPr>
      <w:r w:rsidRPr="00FB771C">
        <w:t xml:space="preserve">Wainwright, Gordon. 2006. </w:t>
      </w:r>
      <w:r w:rsidRPr="00FB771C">
        <w:rPr>
          <w:i/>
        </w:rPr>
        <w:t>Speed Reading Better Recalling.</w:t>
      </w:r>
      <w:r w:rsidRPr="00FB771C">
        <w:t xml:space="preserve"> Jakarta: Gramedia.</w:t>
      </w:r>
    </w:p>
    <w:p w:rsidR="00121A07" w:rsidRDefault="00121A07" w:rsidP="00121A07">
      <w:pPr>
        <w:pStyle w:val="12ref"/>
      </w:pPr>
      <w:r w:rsidRPr="00FB771C">
        <w:t xml:space="preserve">Wang, Efendi. 2011. </w:t>
      </w:r>
      <w:r w:rsidRPr="00FB771C">
        <w:rPr>
          <w:i/>
        </w:rPr>
        <w:t>Membongkar Rahasia Teknik Baca Super Cepat.</w:t>
      </w:r>
      <w:r>
        <w:t xml:space="preserve"> Jakarta: Swadaya Group.</w:t>
      </w:r>
    </w:p>
    <w:p w:rsidR="00121A07" w:rsidRPr="00FB771C" w:rsidRDefault="00121A07" w:rsidP="00121A07">
      <w:pPr>
        <w:pStyle w:val="12ref"/>
      </w:pPr>
    </w:p>
    <w:p w:rsidR="00121A07" w:rsidRPr="003D6A3E" w:rsidRDefault="00BB3ED8" w:rsidP="0022565B">
      <w:pPr>
        <w:pStyle w:val="1SubMatkul"/>
      </w:pPr>
      <w:r w:rsidRPr="00F8580F">
        <w:rPr>
          <w:color w:val="333333"/>
          <w:shd w:val="clear" w:color="auto" w:fill="FFFFFF"/>
        </w:rPr>
        <w:t>8820103185</w:t>
      </w:r>
      <w:r>
        <w:rPr>
          <w:color w:val="333333"/>
          <w:shd w:val="clear" w:color="auto" w:fill="FFFFFF"/>
        </w:rPr>
        <w:tab/>
      </w:r>
      <w:r>
        <w:t>KETERAMPILAN MENULIS (</w:t>
      </w:r>
      <w:r w:rsidR="00121A07" w:rsidRPr="003D6A3E">
        <w:t>3</w:t>
      </w:r>
      <w:r>
        <w:t xml:space="preserve"> sks)</w:t>
      </w:r>
    </w:p>
    <w:p w:rsidR="00121A07" w:rsidRPr="003D6A3E" w:rsidRDefault="00121A07" w:rsidP="00121A07">
      <w:pPr>
        <w:pStyle w:val="Dosen"/>
        <w:spacing w:before="0"/>
        <w:rPr>
          <w:b w:val="0"/>
        </w:rPr>
      </w:pPr>
      <w:r w:rsidRPr="003D6A3E">
        <w:t>Dosen:</w:t>
      </w:r>
      <w:r w:rsidRPr="003D6A3E">
        <w:rPr>
          <w:b w:val="0"/>
        </w:rPr>
        <w:t xml:space="preserve"> </w:t>
      </w:r>
      <w:r w:rsidRPr="003D6A3E">
        <w:rPr>
          <w:b w:val="0"/>
        </w:rPr>
        <w:tab/>
        <w:t>Prof. Suyatno, M.Pd.</w:t>
      </w:r>
    </w:p>
    <w:p w:rsidR="00121A07" w:rsidRPr="003D6A3E" w:rsidRDefault="00121A07" w:rsidP="00121A07">
      <w:pPr>
        <w:pStyle w:val="Dosen"/>
        <w:spacing w:before="0"/>
        <w:rPr>
          <w:b w:val="0"/>
        </w:rPr>
      </w:pPr>
      <w:r w:rsidRPr="003D6A3E">
        <w:rPr>
          <w:b w:val="0"/>
        </w:rPr>
        <w:tab/>
      </w:r>
      <w:r>
        <w:rPr>
          <w:b w:val="0"/>
        </w:rPr>
        <w:tab/>
      </w:r>
      <w:r w:rsidRPr="003D6A3E">
        <w:rPr>
          <w:b w:val="0"/>
          <w:lang w:val="en-US"/>
        </w:rPr>
        <w:t xml:space="preserve">Dr. </w:t>
      </w:r>
      <w:r w:rsidRPr="003D6A3E">
        <w:rPr>
          <w:b w:val="0"/>
        </w:rPr>
        <w:t>Anas Ahmadi, S.Pd., M.Pd.</w:t>
      </w:r>
    </w:p>
    <w:p w:rsidR="00121A07" w:rsidRPr="003D6A3E" w:rsidRDefault="00121A07" w:rsidP="00121A07">
      <w:pPr>
        <w:pStyle w:val="Dosen"/>
        <w:spacing w:before="0"/>
        <w:rPr>
          <w:b w:val="0"/>
        </w:rPr>
      </w:pPr>
      <w:r w:rsidRPr="003D6A3E">
        <w:rPr>
          <w:b w:val="0"/>
        </w:rPr>
        <w:tab/>
      </w:r>
      <w:r>
        <w:rPr>
          <w:b w:val="0"/>
        </w:rPr>
        <w:tab/>
      </w:r>
      <w:r w:rsidRPr="003D6A3E">
        <w:rPr>
          <w:b w:val="0"/>
          <w:lang w:val="en-US"/>
        </w:rPr>
        <w:t xml:space="preserve">Dr. </w:t>
      </w:r>
      <w:r w:rsidRPr="003D6A3E">
        <w:rPr>
          <w:b w:val="0"/>
        </w:rPr>
        <w:t>Fafi Inayatillah, S.Pd., M.Pd.</w:t>
      </w:r>
    </w:p>
    <w:p w:rsidR="00121A07" w:rsidRPr="00FB771C" w:rsidRDefault="00F262CB" w:rsidP="0022565B">
      <w:pPr>
        <w:pStyle w:val="1SubMatkul"/>
      </w:pPr>
      <w:r>
        <w:tab/>
      </w:r>
      <w:r w:rsidR="00121A07" w:rsidRPr="00FB771C">
        <w:t xml:space="preserve">Capaian Pembelajaran Matakuliah/Kompetensi: </w:t>
      </w:r>
    </w:p>
    <w:p w:rsidR="00121A07" w:rsidRPr="00243796" w:rsidRDefault="00121A07" w:rsidP="00F00291">
      <w:pPr>
        <w:pStyle w:val="5ListCap"/>
        <w:numPr>
          <w:ilvl w:val="0"/>
          <w:numId w:val="34"/>
        </w:numPr>
      </w:pPr>
      <w:r w:rsidRPr="00243796">
        <w:t>Memanfaatkan ipteks sebagai alat bantu penyelesaian masalah dan pengomunikasian gagasan melalui tulisan dalam pelbagai bentuk serta meningkatkan keterampilan membaca di bidang bahasa dan sastra indonesia serta pembelajarannya;</w:t>
      </w:r>
    </w:p>
    <w:p w:rsidR="00121A07" w:rsidRPr="00243796" w:rsidRDefault="00121A07" w:rsidP="00F00291">
      <w:pPr>
        <w:pStyle w:val="5ListCap"/>
        <w:numPr>
          <w:ilvl w:val="0"/>
          <w:numId w:val="34"/>
        </w:numPr>
      </w:pPr>
      <w:r w:rsidRPr="00243796">
        <w:t>Menguasai keterampilan menulis dalam pelbagai bentuk ;</w:t>
      </w:r>
    </w:p>
    <w:p w:rsidR="00121A07" w:rsidRPr="00243796" w:rsidRDefault="00121A07" w:rsidP="00F00291">
      <w:pPr>
        <w:pStyle w:val="5ListCap"/>
        <w:numPr>
          <w:ilvl w:val="0"/>
          <w:numId w:val="34"/>
        </w:numPr>
      </w:pPr>
      <w:r w:rsidRPr="00243796">
        <w:t>Mengambil keputusan strategis dalam menggunakan keterampilan menulis dalam pelbagai bentuk berdasarkan kaidah dan situasi penggunaannya;</w:t>
      </w:r>
    </w:p>
    <w:p w:rsidR="00121A07" w:rsidRPr="00243796" w:rsidRDefault="00121A07" w:rsidP="00F00291">
      <w:pPr>
        <w:pStyle w:val="5ListCap"/>
        <w:numPr>
          <w:ilvl w:val="0"/>
          <w:numId w:val="34"/>
        </w:numPr>
      </w:pPr>
      <w:r w:rsidRPr="00243796">
        <w:t>Bertanggung jawab dan menunjukkan kepemilikan karakter iman, cerdas, mandiri, jujur, peduli, dan tangguh dalam penyelesaian tugas, kuis, dan tes yang terkait dengan keterampilan menulis dalam pelbagai bentuk</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Menguasai aspek-aspek keterampilan menulis dalam berbagai bentuk dengan memanfaatkan konsep ejaan, diksi, kalimat, paragraf, organisasi tulisan, dan teknik penulisan karya ilmiah melalui kegiatan pertemuan kelas, pelatihan laboratoris, dan simulasi  guna menghasilkan pelbagai bentuk teks (sastra dan nonsastra) di bidang bahasa dan sastra Indonesia serta pembelajarannya 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Ahmadi, Anas. 2019. </w:t>
      </w:r>
      <w:r w:rsidRPr="00FB771C">
        <w:rPr>
          <w:i/>
        </w:rPr>
        <w:t>Psychowriting: Menulis Perspektif Psikologi.</w:t>
      </w:r>
      <w:r w:rsidRPr="00FB771C">
        <w:t xml:space="preserve"> Yogyakarta: Pustaka Pelajar. </w:t>
      </w:r>
    </w:p>
    <w:p w:rsidR="00121A07" w:rsidRPr="00FB771C" w:rsidRDefault="00121A07" w:rsidP="00121A07">
      <w:pPr>
        <w:pStyle w:val="12ref"/>
      </w:pPr>
      <w:r w:rsidRPr="00FB771C">
        <w:t xml:space="preserve">Ahmadi, Anas. 2019. </w:t>
      </w:r>
      <w:r w:rsidRPr="00FB771C">
        <w:rPr>
          <w:i/>
          <w:iCs/>
        </w:rPr>
        <w:t>Menulis Fiksi dan Nonfiksi.</w:t>
      </w:r>
      <w:r w:rsidRPr="00FB771C">
        <w:t xml:space="preserve"> Surabaya: Tankali.</w:t>
      </w:r>
    </w:p>
    <w:p w:rsidR="00121A07" w:rsidRPr="00FB771C" w:rsidRDefault="00121A07" w:rsidP="00121A07">
      <w:pPr>
        <w:pStyle w:val="12ref"/>
      </w:pPr>
      <w:r w:rsidRPr="00FB771C">
        <w:t xml:space="preserve">Bird, Carmel. 2001. </w:t>
      </w:r>
      <w:r w:rsidRPr="00FB771C">
        <w:rPr>
          <w:i/>
        </w:rPr>
        <w:t>Menulis dengan Emosi</w:t>
      </w:r>
      <w:r w:rsidRPr="00FB771C">
        <w:t>. Terj. Yogyakarta: Kaifa.</w:t>
      </w:r>
    </w:p>
    <w:p w:rsidR="00121A07" w:rsidRPr="00FB771C" w:rsidRDefault="00121A07" w:rsidP="00121A07">
      <w:pPr>
        <w:pStyle w:val="12ref"/>
      </w:pPr>
      <w:r w:rsidRPr="00FB771C">
        <w:t xml:space="preserve">Djaelani, Anwar. 2012. </w:t>
      </w:r>
      <w:r w:rsidRPr="00FB771C">
        <w:rPr>
          <w:i/>
        </w:rPr>
        <w:t>Warnai Dunia dengan Menulis</w:t>
      </w:r>
      <w:r w:rsidRPr="00FB771C">
        <w:t xml:space="preserve">. Surabaya: Inpas. </w:t>
      </w:r>
    </w:p>
    <w:p w:rsidR="00121A07" w:rsidRPr="00FB771C" w:rsidRDefault="00121A07" w:rsidP="00121A07">
      <w:pPr>
        <w:pStyle w:val="12ref"/>
      </w:pPr>
      <w:r w:rsidRPr="00FB771C">
        <w:t xml:space="preserve">Eneste, Pamusuk. 2009. </w:t>
      </w:r>
      <w:r w:rsidRPr="00FB771C">
        <w:rPr>
          <w:i/>
        </w:rPr>
        <w:t>Proses Kreatif</w:t>
      </w:r>
      <w:r w:rsidRPr="00FB771C">
        <w:t xml:space="preserve">: </w:t>
      </w:r>
      <w:r w:rsidRPr="00FB771C">
        <w:rPr>
          <w:i/>
        </w:rPr>
        <w:t>Jilid I—IV</w:t>
      </w:r>
      <w:r w:rsidRPr="00FB771C">
        <w:t xml:space="preserve">.  Jakarta: Kepustakaan Populer Gramedia (KPG). </w:t>
      </w:r>
    </w:p>
    <w:p w:rsidR="00121A07" w:rsidRPr="00FB771C" w:rsidRDefault="00121A07" w:rsidP="00121A07">
      <w:pPr>
        <w:pStyle w:val="12ref"/>
      </w:pPr>
      <w:r w:rsidRPr="00FB771C">
        <w:t xml:space="preserve">Odell, Lee, et. Al. 2007. </w:t>
      </w:r>
      <w:r w:rsidRPr="00FB771C">
        <w:rPr>
          <w:i/>
        </w:rPr>
        <w:t>Element of Language</w:t>
      </w:r>
      <w:r w:rsidRPr="00FB771C">
        <w:t>. London: Harcourt Education.</w:t>
      </w:r>
    </w:p>
    <w:p w:rsidR="00121A07" w:rsidRPr="00FB771C" w:rsidRDefault="00121A07" w:rsidP="00121A07">
      <w:pPr>
        <w:pStyle w:val="12ref"/>
      </w:pPr>
      <w:r w:rsidRPr="00FB771C">
        <w:t xml:space="preserve">Kisyani-Laksono dkk. 2008. </w:t>
      </w:r>
      <w:r w:rsidRPr="00FB771C">
        <w:rPr>
          <w:i/>
        </w:rPr>
        <w:t>Penyuntingan</w:t>
      </w:r>
      <w:r w:rsidRPr="00FB771C">
        <w:t>. Jakarta: Universitas Terbuka.</w:t>
      </w:r>
    </w:p>
    <w:p w:rsidR="00121A07" w:rsidRPr="00FB771C" w:rsidRDefault="00121A07" w:rsidP="00121A07">
      <w:pPr>
        <w:pStyle w:val="12ref"/>
      </w:pPr>
      <w:r w:rsidRPr="00FB771C">
        <w:t xml:space="preserve">Laksana, A.S. 2013. </w:t>
      </w:r>
      <w:r w:rsidRPr="00FB771C">
        <w:rPr>
          <w:i/>
        </w:rPr>
        <w:t>Creative Writing.</w:t>
      </w:r>
      <w:r w:rsidRPr="00FB771C">
        <w:t xml:space="preserve"> Jakarta: Gagas Media. </w:t>
      </w:r>
    </w:p>
    <w:p w:rsidR="00121A07" w:rsidRPr="00FB771C" w:rsidRDefault="00121A07" w:rsidP="00121A07">
      <w:pPr>
        <w:pStyle w:val="12ref"/>
      </w:pPr>
      <w:r w:rsidRPr="00FB771C">
        <w:t xml:space="preserve">Miller, Robert K. 2006. </w:t>
      </w:r>
      <w:r w:rsidRPr="00FB771C">
        <w:rPr>
          <w:i/>
        </w:rPr>
        <w:t>Motives for Writing</w:t>
      </w:r>
      <w:r w:rsidRPr="00FB771C">
        <w:t xml:space="preserve">. Fifth Edition. Mc-Grill: New York. </w:t>
      </w:r>
    </w:p>
    <w:p w:rsidR="00121A07" w:rsidRPr="00FB771C" w:rsidRDefault="00121A07" w:rsidP="00121A07">
      <w:pPr>
        <w:pStyle w:val="12ref"/>
      </w:pPr>
      <w:r w:rsidRPr="00FB771C">
        <w:t xml:space="preserve">Munsyi, Alif  Danya. 2012. </w:t>
      </w:r>
      <w:r w:rsidRPr="00FB771C">
        <w:rPr>
          <w:i/>
        </w:rPr>
        <w:t>Menjadi Penulis, Siapa Takut?.</w:t>
      </w:r>
      <w:r w:rsidRPr="00FB771C">
        <w:t xml:space="preserve"> Yogyakarta: Kaifa.</w:t>
      </w:r>
    </w:p>
    <w:p w:rsidR="00121A07" w:rsidRPr="00FB771C" w:rsidRDefault="00121A07" w:rsidP="00121A07">
      <w:pPr>
        <w:pStyle w:val="12ref"/>
      </w:pPr>
      <w:r w:rsidRPr="00FB771C">
        <w:t xml:space="preserve">Sartre, Jean Paul. 2001. </w:t>
      </w:r>
      <w:r w:rsidRPr="00FB771C">
        <w:rPr>
          <w:i/>
        </w:rPr>
        <w:t>Les Mots.</w:t>
      </w:r>
      <w:r w:rsidRPr="00FB771C">
        <w:t xml:space="preserve"> Terj.  Jakarta: Gramedia.</w:t>
      </w:r>
    </w:p>
    <w:p w:rsidR="00121A07" w:rsidRPr="00FB771C" w:rsidRDefault="00121A07" w:rsidP="00121A07">
      <w:pPr>
        <w:pStyle w:val="12ref"/>
      </w:pPr>
      <w:r w:rsidRPr="00FB771C">
        <w:t xml:space="preserve">Siswanto, Wahyudi. 2014. </w:t>
      </w:r>
      <w:r w:rsidRPr="00FB771C">
        <w:rPr>
          <w:i/>
        </w:rPr>
        <w:t>Cara Menulis Cerita.</w:t>
      </w:r>
      <w:r w:rsidRPr="00FB771C">
        <w:t xml:space="preserve"> Malang: Aditya Media. </w:t>
      </w:r>
    </w:p>
    <w:p w:rsidR="00121A07" w:rsidRPr="00FB771C" w:rsidRDefault="00121A07" w:rsidP="00121A07">
      <w:pPr>
        <w:pStyle w:val="12ref"/>
      </w:pPr>
      <w:r w:rsidRPr="00FB771C">
        <w:rPr>
          <w:color w:val="222222"/>
          <w:shd w:val="clear" w:color="auto" w:fill="FFFFFF"/>
        </w:rPr>
        <w:t>Woods, P., &amp; Sikes, P. (2022).</w:t>
      </w:r>
      <w:r w:rsidRPr="00FB771C">
        <w:rPr>
          <w:rStyle w:val="apple-converted-space"/>
          <w:color w:val="222222"/>
          <w:shd w:val="clear" w:color="auto" w:fill="FFFFFF"/>
        </w:rPr>
        <w:t> </w:t>
      </w:r>
      <w:r w:rsidRPr="00FB771C">
        <w:rPr>
          <w:i/>
          <w:iCs/>
          <w:color w:val="222222"/>
        </w:rPr>
        <w:t>Successful writing for qualitative researchers</w:t>
      </w:r>
      <w:r w:rsidRPr="00FB771C">
        <w:rPr>
          <w:color w:val="222222"/>
          <w:shd w:val="clear" w:color="auto" w:fill="FFFFFF"/>
        </w:rPr>
        <w:t xml:space="preserve">. </w:t>
      </w:r>
      <w:r w:rsidRPr="00FB771C">
        <w:rPr>
          <w:color w:val="222222"/>
          <w:shd w:val="clear" w:color="auto" w:fill="FFFFFF"/>
          <w:lang w:val="en-US"/>
        </w:rPr>
        <w:t xml:space="preserve">London: </w:t>
      </w:r>
      <w:r w:rsidRPr="00FB771C">
        <w:rPr>
          <w:color w:val="222222"/>
          <w:shd w:val="clear" w:color="auto" w:fill="FFFFFF"/>
        </w:rPr>
        <w:t>Routledge</w:t>
      </w:r>
    </w:p>
    <w:p w:rsidR="00121A07" w:rsidRPr="00FB771C" w:rsidRDefault="00121A07" w:rsidP="00121A07">
      <w:pPr>
        <w:pStyle w:val="7ListRef"/>
      </w:pPr>
    </w:p>
    <w:p w:rsidR="00121A07" w:rsidRPr="00FB771C" w:rsidRDefault="00121A07" w:rsidP="00121A07">
      <w:pPr>
        <w:pStyle w:val="7ListRef"/>
      </w:pPr>
    </w:p>
    <w:p w:rsidR="00121A07" w:rsidRPr="00FB771C" w:rsidRDefault="00BB3ED8" w:rsidP="0022565B">
      <w:pPr>
        <w:pStyle w:val="1SubMatkul"/>
        <w:rPr>
          <w:lang w:val="en-US"/>
        </w:rPr>
      </w:pPr>
      <w:r w:rsidRPr="00F8580F">
        <w:rPr>
          <w:color w:val="333333"/>
          <w:shd w:val="clear" w:color="auto" w:fill="FFFFFF"/>
        </w:rPr>
        <w:t>8820102076</w:t>
      </w:r>
      <w:r>
        <w:rPr>
          <w:color w:val="333333"/>
          <w:shd w:val="clear" w:color="auto" w:fill="FFFFFF"/>
        </w:rPr>
        <w:tab/>
      </w:r>
      <w:r>
        <w:t>LINGUISTIK (</w:t>
      </w:r>
      <w:r w:rsidR="00121A07" w:rsidRPr="00FB771C">
        <w:t>2</w:t>
      </w:r>
      <w:r>
        <w:t xml:space="preserve"> sks)</w:t>
      </w:r>
    </w:p>
    <w:p w:rsidR="00121A07" w:rsidRPr="00E145C2" w:rsidRDefault="00121A07" w:rsidP="00121A07">
      <w:pPr>
        <w:pStyle w:val="Dosen"/>
        <w:spacing w:before="0"/>
        <w:rPr>
          <w:b w:val="0"/>
        </w:rPr>
      </w:pPr>
      <w:r w:rsidRPr="00FB771C">
        <w:t xml:space="preserve">Dosen: </w:t>
      </w:r>
      <w:r w:rsidRPr="00FB771C">
        <w:tab/>
      </w:r>
      <w:r w:rsidRPr="00E145C2">
        <w:rPr>
          <w:b w:val="0"/>
        </w:rPr>
        <w:t>Prof. Dr. Bambang Yulianto, M.Pd.</w:t>
      </w:r>
    </w:p>
    <w:p w:rsidR="00121A07" w:rsidRPr="00E145C2" w:rsidRDefault="00121A07" w:rsidP="00121A07">
      <w:pPr>
        <w:pStyle w:val="Dosen"/>
        <w:spacing w:before="0"/>
        <w:ind w:firstLine="515"/>
        <w:rPr>
          <w:b w:val="0"/>
        </w:rPr>
      </w:pPr>
      <w:r w:rsidRPr="00E145C2">
        <w:rPr>
          <w:b w:val="0"/>
        </w:rPr>
        <w:t>Dr. Budinuryanta Yohanes, M.Pd.</w:t>
      </w:r>
    </w:p>
    <w:p w:rsidR="00121A07" w:rsidRPr="00FB771C" w:rsidRDefault="00121A07" w:rsidP="00121A07">
      <w:pPr>
        <w:pStyle w:val="Dosen"/>
        <w:spacing w:before="0"/>
        <w:ind w:left="2365" w:hanging="205"/>
      </w:pPr>
      <w:r w:rsidRPr="00E145C2">
        <w:rPr>
          <w:b w:val="0"/>
          <w:lang w:val="en-US"/>
        </w:rPr>
        <w:t>Dr. Suhartono, M.Pd.</w:t>
      </w:r>
    </w:p>
    <w:p w:rsidR="00121A07" w:rsidRPr="00FB771C" w:rsidRDefault="00F262CB" w:rsidP="0022565B">
      <w:pPr>
        <w:pStyle w:val="1SubMatkul"/>
      </w:pPr>
      <w:r>
        <w:tab/>
      </w:r>
      <w:r w:rsidR="00121A07" w:rsidRPr="00FB771C">
        <w:t xml:space="preserve">Capaian Pembelajaran Matakuliah/Kompetensi: </w:t>
      </w:r>
    </w:p>
    <w:p w:rsidR="00121A07" w:rsidRPr="003549BC" w:rsidRDefault="00121A07" w:rsidP="00BB3ED8">
      <w:pPr>
        <w:pStyle w:val="5ListCap"/>
        <w:numPr>
          <w:ilvl w:val="0"/>
          <w:numId w:val="59"/>
        </w:numPr>
        <w:ind w:left="1843"/>
      </w:pPr>
      <w:r w:rsidRPr="003549BC">
        <w:t>Memanfaatkan ipteks sebagai alat bantu penyelesaian masalah  kebahasaan melalui pengetahuan dan pemahaman terhadap ilmu kebahasaan;</w:t>
      </w:r>
    </w:p>
    <w:p w:rsidR="00121A07" w:rsidRPr="003549BC" w:rsidRDefault="00121A07" w:rsidP="00BB3ED8">
      <w:pPr>
        <w:pStyle w:val="5ListCap"/>
        <w:numPr>
          <w:ilvl w:val="0"/>
          <w:numId w:val="59"/>
        </w:numPr>
        <w:ind w:left="1843"/>
      </w:pPr>
      <w:r w:rsidRPr="003549BC">
        <w:lastRenderedPageBreak/>
        <w:t>Menguasai hakikat bahasa, fungsi bahasa, dasar-dasar fonologi, morfologi, sintaksis, semantik, dan wacana guna menghasilkan berbagai tulisan ilmiah di bidang kebahasaan untuk dipresentasikan dalam diskusi kelas dan kegiatan ilmiah jurusan;</w:t>
      </w:r>
    </w:p>
    <w:p w:rsidR="00121A07" w:rsidRPr="003549BC" w:rsidRDefault="00121A07" w:rsidP="00BB3ED8">
      <w:pPr>
        <w:pStyle w:val="5ListCap"/>
        <w:numPr>
          <w:ilvl w:val="0"/>
          <w:numId w:val="59"/>
        </w:numPr>
        <w:ind w:left="1843"/>
      </w:pPr>
      <w:r w:rsidRPr="003549BC">
        <w:t>Mengambil keputusan strategis dengan memanfaatkan pengetahuan dan pemahaman terhadap ilmu kebahasaan dalam melihat fenomena kebahasaan;</w:t>
      </w:r>
    </w:p>
    <w:p w:rsidR="00121A07" w:rsidRPr="003549BC" w:rsidRDefault="00121A07" w:rsidP="00BB3ED8">
      <w:pPr>
        <w:pStyle w:val="5ListCap"/>
        <w:numPr>
          <w:ilvl w:val="0"/>
          <w:numId w:val="59"/>
        </w:numPr>
        <w:ind w:left="1843"/>
      </w:pPr>
      <w:r w:rsidRPr="003549BC">
        <w:t>Bertanggung jawab dan menunjukkan kepemilikan karakter iman, cerdas, mandiri, jujur, peduli, dan tangguh dalam penyelesaian tugas, kuis, dan tes yang terkait dengan ilmu bahasa Indonesia dan penerapannya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Menguasai hakikat bahasa, fungsi bahasa, dasar-dasar fonologi, morfologi, sintaksis, semantik, dan wacana melalui kegiatan pertemuan kelas, pelatihan, dan simulasi  guna menghasilkan berbagai tulisan ilmiah di bidang kebahasaan untuk dipresentasikan dalam diskusi kelas dan kegiatan ilmiah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Fowler, R. 2022.</w:t>
      </w:r>
      <w:r w:rsidRPr="00FB771C">
        <w:rPr>
          <w:rStyle w:val="apple-converted-space"/>
        </w:rPr>
        <w:t> </w:t>
      </w:r>
      <w:r w:rsidRPr="00FB771C">
        <w:t>Understanding language: An introduction to linguistics. London:Routledge.</w:t>
      </w:r>
    </w:p>
    <w:p w:rsidR="00121A07" w:rsidRPr="00FB771C" w:rsidRDefault="00121A07" w:rsidP="00121A07">
      <w:pPr>
        <w:pStyle w:val="12ref"/>
      </w:pPr>
      <w:r w:rsidRPr="00FB771C">
        <w:t>Robins, R. H. 2014.</w:t>
      </w:r>
      <w:r w:rsidRPr="00FB771C">
        <w:rPr>
          <w:rStyle w:val="apple-converted-space"/>
        </w:rPr>
        <w:t> </w:t>
      </w:r>
      <w:r w:rsidRPr="00FB771C">
        <w:rPr>
          <w:i/>
          <w:iCs/>
        </w:rPr>
        <w:t>General linguistics</w:t>
      </w:r>
      <w:r w:rsidRPr="00FB771C">
        <w:t>. London: Routledge.</w:t>
      </w:r>
    </w:p>
    <w:p w:rsidR="00121A07" w:rsidRPr="00FB771C" w:rsidRDefault="00121A07" w:rsidP="00121A07">
      <w:pPr>
        <w:pStyle w:val="12ref"/>
      </w:pPr>
      <w:r w:rsidRPr="00FB771C">
        <w:t xml:space="preserve">Chaer, Abdul. 2003. </w:t>
      </w:r>
      <w:r w:rsidRPr="00FB771C">
        <w:rPr>
          <w:i/>
        </w:rPr>
        <w:t>Linguistik Umum</w:t>
      </w:r>
      <w:r w:rsidRPr="00FB771C">
        <w:t xml:space="preserve">. Jakarta: Rineka Cipta. </w:t>
      </w:r>
    </w:p>
    <w:p w:rsidR="00121A07" w:rsidRPr="00FB771C" w:rsidRDefault="00121A07" w:rsidP="00121A07">
      <w:pPr>
        <w:pStyle w:val="12ref"/>
      </w:pPr>
      <w:r w:rsidRPr="00FB771C">
        <w:t xml:space="preserve">Kaswanti-Purwo, Bambang. 2000. </w:t>
      </w:r>
      <w:r w:rsidRPr="00FB771C">
        <w:rPr>
          <w:i/>
        </w:rPr>
        <w:t>Kajian Serba Linguistik</w:t>
      </w:r>
      <w:r w:rsidRPr="00FB771C">
        <w:t>. Jakarta:BPK Gunung Mulia.</w:t>
      </w:r>
    </w:p>
    <w:p w:rsidR="00121A07" w:rsidRPr="00FB771C" w:rsidRDefault="00121A07" w:rsidP="00121A07">
      <w:pPr>
        <w:pStyle w:val="12ref"/>
      </w:pPr>
      <w:r w:rsidRPr="00FB771C">
        <w:t xml:space="preserve">Soeparno. 2002. </w:t>
      </w:r>
      <w:r w:rsidRPr="00FB771C">
        <w:rPr>
          <w:i/>
        </w:rPr>
        <w:t>Dasar-dasar Linguistik Umum</w:t>
      </w:r>
      <w:r w:rsidRPr="00FB771C">
        <w:t>. Yogyakarta: Tiara Wacana Yogya.</w:t>
      </w:r>
    </w:p>
    <w:p w:rsidR="00121A07" w:rsidRPr="00FB771C" w:rsidRDefault="00121A07" w:rsidP="00121A07">
      <w:pPr>
        <w:pStyle w:val="12ref"/>
      </w:pPr>
      <w:r w:rsidRPr="00FB771C">
        <w:t xml:space="preserve">Verhaar, J. W. M. 2004. </w:t>
      </w:r>
      <w:r w:rsidRPr="00FB771C">
        <w:rPr>
          <w:i/>
        </w:rPr>
        <w:t>Asas-asas Linguistik Umum.</w:t>
      </w:r>
      <w:r w:rsidRPr="00FB771C">
        <w:t xml:space="preserve"> Yogyakarta: Gadjah Mada University Press. </w:t>
      </w:r>
    </w:p>
    <w:p w:rsidR="00121A07" w:rsidRPr="00FB771C" w:rsidRDefault="00121A07" w:rsidP="00121A07">
      <w:pPr>
        <w:pStyle w:val="12ref"/>
      </w:pPr>
      <w:r w:rsidRPr="00FB771C">
        <w:t xml:space="preserve">Wahab, Abdul. 2005. </w:t>
      </w:r>
      <w:r w:rsidRPr="00FB771C">
        <w:rPr>
          <w:i/>
        </w:rPr>
        <w:t>Butir-butir Linguistik</w:t>
      </w:r>
      <w:r w:rsidRPr="00FB771C">
        <w:t>. Surabaya: Airlangga University Press.</w:t>
      </w:r>
    </w:p>
    <w:p w:rsidR="00121A07" w:rsidRPr="00FB771C" w:rsidRDefault="00121A07" w:rsidP="00121A07">
      <w:pPr>
        <w:spacing w:line="288" w:lineRule="auto"/>
        <w:rPr>
          <w:rFonts w:ascii="Arial" w:hAnsi="Arial" w:cs="Arial"/>
          <w:sz w:val="16"/>
          <w:szCs w:val="16"/>
        </w:rPr>
      </w:pPr>
    </w:p>
    <w:p w:rsidR="00121A07" w:rsidRPr="00FB771C" w:rsidRDefault="00DC1CFC" w:rsidP="0022565B">
      <w:pPr>
        <w:pStyle w:val="1SubMatkul"/>
        <w:rPr>
          <w:lang w:val="en-US"/>
        </w:rPr>
      </w:pPr>
      <w:r w:rsidRPr="00F8580F">
        <w:rPr>
          <w:color w:val="333333"/>
          <w:shd w:val="clear" w:color="auto" w:fill="FFFFFF"/>
        </w:rPr>
        <w:t>8820102141</w:t>
      </w:r>
      <w:r>
        <w:rPr>
          <w:color w:val="333333"/>
          <w:shd w:val="clear" w:color="auto" w:fill="FFFFFF"/>
        </w:rPr>
        <w:tab/>
      </w:r>
      <w:r>
        <w:t>SEJARAH SASTRA (</w:t>
      </w:r>
      <w:r w:rsidR="00121A07" w:rsidRPr="00FB771C">
        <w:t>2</w:t>
      </w:r>
      <w:r>
        <w:t xml:space="preserve"> sks)</w:t>
      </w:r>
    </w:p>
    <w:p w:rsidR="00121A07" w:rsidRPr="00AC3068" w:rsidRDefault="00121A07" w:rsidP="00121A07">
      <w:pPr>
        <w:pStyle w:val="Dosen"/>
        <w:spacing w:before="0"/>
        <w:rPr>
          <w:b w:val="0"/>
        </w:rPr>
      </w:pPr>
      <w:r w:rsidRPr="00FB771C">
        <w:t xml:space="preserve">Dosen: </w:t>
      </w:r>
      <w:r w:rsidRPr="00FB771C">
        <w:tab/>
      </w:r>
      <w:r w:rsidRPr="00AC3068">
        <w:rPr>
          <w:b w:val="0"/>
        </w:rPr>
        <w:t>Prof. Dr. Haris Supratno</w:t>
      </w:r>
    </w:p>
    <w:p w:rsidR="00121A07" w:rsidRPr="00AC3068" w:rsidRDefault="00121A07" w:rsidP="00121A07">
      <w:pPr>
        <w:pStyle w:val="Dosen"/>
        <w:spacing w:before="0"/>
        <w:rPr>
          <w:b w:val="0"/>
        </w:rPr>
      </w:pPr>
      <w:r w:rsidRPr="00AC3068">
        <w:rPr>
          <w:b w:val="0"/>
        </w:rPr>
        <w:tab/>
      </w:r>
      <w:r w:rsidRPr="00AC3068">
        <w:rPr>
          <w:b w:val="0"/>
        </w:rPr>
        <w:tab/>
      </w:r>
      <w:r w:rsidRPr="00AC3068">
        <w:rPr>
          <w:b w:val="0"/>
          <w:lang w:val="en-US"/>
        </w:rPr>
        <w:t xml:space="preserve">Dr. </w:t>
      </w:r>
      <w:r w:rsidRPr="00AC3068">
        <w:rPr>
          <w:b w:val="0"/>
        </w:rPr>
        <w:t>Anas Ahmadi, S.Pd., M.Pd.</w:t>
      </w:r>
    </w:p>
    <w:p w:rsidR="00121A07" w:rsidRPr="00AC3068" w:rsidRDefault="00121A07" w:rsidP="00121A07">
      <w:pPr>
        <w:pStyle w:val="Dosen"/>
        <w:spacing w:before="0"/>
        <w:rPr>
          <w:b w:val="0"/>
        </w:rPr>
      </w:pPr>
      <w:r w:rsidRPr="00AC3068">
        <w:rPr>
          <w:b w:val="0"/>
        </w:rPr>
        <w:tab/>
      </w:r>
      <w:r w:rsidRPr="00AC3068">
        <w:rPr>
          <w:b w:val="0"/>
        </w:rPr>
        <w:tab/>
        <w:t>Hespi Septiana,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0"/>
        </w:numPr>
      </w:pPr>
      <w:r w:rsidRPr="00FB771C">
        <w:t>Memanfaatkan ipteks sebagai alat bantudalam memahami konsep dasar penulisan sejarah sastra, problema sejarah sastra, sejarah karya sastra Indonesia (puisi, prosa, dan drama) serta sejarah kritik sastra Indonesia;</w:t>
      </w:r>
    </w:p>
    <w:p w:rsidR="00121A07" w:rsidRPr="00FB771C" w:rsidRDefault="00121A07" w:rsidP="00F00291">
      <w:pPr>
        <w:pStyle w:val="5ListCap"/>
        <w:numPr>
          <w:ilvl w:val="0"/>
          <w:numId w:val="10"/>
        </w:numPr>
      </w:pPr>
      <w:r w:rsidRPr="00FB771C">
        <w:t>Menguasaikonsep dasar sejarah sastra Indonesia yang dapat membekali kemampuan selanjutnya dalam menganalisis/mengkaji karya sastra Indonesia;</w:t>
      </w:r>
    </w:p>
    <w:p w:rsidR="00121A07" w:rsidRPr="00FB771C" w:rsidRDefault="00121A07" w:rsidP="00F00291">
      <w:pPr>
        <w:pStyle w:val="5ListCap"/>
        <w:numPr>
          <w:ilvl w:val="0"/>
          <w:numId w:val="10"/>
        </w:numPr>
      </w:pPr>
      <w:r w:rsidRPr="00FB771C">
        <w:t>Mengambil keputusan strategis dalammenyikapi perkembangan sejarah sastra Indonesia saat ini dan yang akan datang;</w:t>
      </w:r>
    </w:p>
    <w:p w:rsidR="00121A07" w:rsidRPr="00FB771C" w:rsidRDefault="00121A07" w:rsidP="00F00291">
      <w:pPr>
        <w:pStyle w:val="5ListCap"/>
        <w:numPr>
          <w:ilvl w:val="0"/>
          <w:numId w:val="10"/>
        </w:numPr>
      </w:pPr>
      <w:r w:rsidRPr="00FB771C">
        <w:t>Bertanggung jawab dan menunjukkan kepemilikan karakter iman, cerdas, mandiri, jujur, peduli, dan tangguh dalam penyelesaian tugas, kuis, dan tes yang terkait dengan perkembangan sejarah sastra Indonesia.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Menguasai konsep dasar penulisan sejarah sastra, problema sejarah sastra, sejarah karya sastra Indonesia (puisi, prosa, dan drama) serta sejarah kritik sastra Indonesiamelalui kegiatan pertemuan kelas dan pelatihan terstruktur guna menghasilkan produk tulisan/esai untuk dipresentasikan dalam diskusi kelas atau dipublikasikan dalam jurnal ilmiah atau surat kabar.</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Jakob Sumardjo. 2004. </w:t>
      </w:r>
      <w:r w:rsidRPr="00FB771C">
        <w:rPr>
          <w:i/>
        </w:rPr>
        <w:t>Kesusastraan Melayu Rendah Masa Awal</w:t>
      </w:r>
      <w:r w:rsidRPr="00FB771C">
        <w:t>. Yogyakarta: Galang Press.</w:t>
      </w:r>
    </w:p>
    <w:p w:rsidR="00121A07" w:rsidRPr="00FB771C" w:rsidRDefault="00121A07" w:rsidP="00121A07">
      <w:pPr>
        <w:pStyle w:val="12ref"/>
        <w:rPr>
          <w:noProof/>
        </w:rPr>
      </w:pPr>
      <w:r w:rsidRPr="00FB771C">
        <w:rPr>
          <w:noProof/>
        </w:rPr>
        <w:t xml:space="preserve">Rosidi, Ajip. 1986. </w:t>
      </w:r>
      <w:r w:rsidRPr="00FB771C">
        <w:rPr>
          <w:i/>
          <w:noProof/>
        </w:rPr>
        <w:t>Ikhtisar Sejarah Sastra Indonesia</w:t>
      </w:r>
      <w:r w:rsidRPr="00FB771C">
        <w:rPr>
          <w:noProof/>
        </w:rPr>
        <w:t>. Bandung: Pustaka Pelajar.</w:t>
      </w:r>
    </w:p>
    <w:p w:rsidR="00121A07" w:rsidRPr="00FB771C" w:rsidRDefault="00121A07" w:rsidP="00121A07">
      <w:pPr>
        <w:pStyle w:val="12ref"/>
        <w:rPr>
          <w:noProof/>
        </w:rPr>
      </w:pPr>
      <w:r w:rsidRPr="00FB771C">
        <w:rPr>
          <w:noProof/>
        </w:rPr>
        <w:t xml:space="preserve">Rosidi, Ajip. 1985. </w:t>
      </w:r>
      <w:r w:rsidRPr="00FB771C">
        <w:rPr>
          <w:i/>
          <w:noProof/>
        </w:rPr>
        <w:t>Kapankah Kesusastraan Indonesia Lahir.</w:t>
      </w:r>
      <w:r w:rsidRPr="00FB771C">
        <w:rPr>
          <w:noProof/>
        </w:rPr>
        <w:t xml:space="preserve"> Jakarta: Gunung Agung.</w:t>
      </w:r>
    </w:p>
    <w:p w:rsidR="00121A07" w:rsidRPr="00FB771C" w:rsidRDefault="00121A07" w:rsidP="00121A07">
      <w:pPr>
        <w:pStyle w:val="12ref"/>
        <w:rPr>
          <w:bCs/>
          <w:noProof/>
        </w:rPr>
      </w:pPr>
      <w:r w:rsidRPr="00FB771C">
        <w:t>E. Ulrich Kratz. 2000. Sumber Terpilih: Sejarah Sastra Indonesia Abad XX. Jakarta: Gramedia.</w:t>
      </w:r>
    </w:p>
    <w:p w:rsidR="00121A07" w:rsidRPr="00FB771C" w:rsidRDefault="00121A07" w:rsidP="00121A07">
      <w:pPr>
        <w:pStyle w:val="12ref"/>
        <w:rPr>
          <w:noProof/>
        </w:rPr>
      </w:pPr>
      <w:r w:rsidRPr="00FB771C">
        <w:rPr>
          <w:noProof/>
        </w:rPr>
        <w:t xml:space="preserve">Wellek, Rene &amp; Austin Warren. 1990. </w:t>
      </w:r>
      <w:r w:rsidRPr="00FB771C">
        <w:rPr>
          <w:i/>
          <w:noProof/>
        </w:rPr>
        <w:t>Teori Kesusastraan</w:t>
      </w:r>
      <w:r w:rsidRPr="00FB771C">
        <w:rPr>
          <w:noProof/>
        </w:rPr>
        <w:t>. Terjemahan Melani Budianta. Jakarta: Gramedia.</w:t>
      </w:r>
    </w:p>
    <w:p w:rsidR="00121A07" w:rsidRPr="00FB771C" w:rsidRDefault="00121A07" w:rsidP="00121A07">
      <w:pPr>
        <w:spacing w:line="288" w:lineRule="auto"/>
        <w:rPr>
          <w:rFonts w:ascii="Arial" w:hAnsi="Arial" w:cs="Arial"/>
          <w:sz w:val="16"/>
          <w:szCs w:val="16"/>
        </w:rPr>
      </w:pPr>
    </w:p>
    <w:p w:rsidR="00121A07" w:rsidRPr="00FB771C" w:rsidRDefault="00DC1CFC" w:rsidP="0022565B">
      <w:pPr>
        <w:pStyle w:val="1SubMatkul"/>
        <w:rPr>
          <w:lang w:val="en-US"/>
        </w:rPr>
      </w:pPr>
      <w:r w:rsidRPr="00F8580F">
        <w:rPr>
          <w:color w:val="333333"/>
          <w:shd w:val="clear" w:color="auto" w:fill="FFFFFF"/>
        </w:rPr>
        <w:t>8820102102</w:t>
      </w:r>
      <w:r>
        <w:rPr>
          <w:color w:val="333333"/>
          <w:shd w:val="clear" w:color="auto" w:fill="FFFFFF"/>
        </w:rPr>
        <w:tab/>
      </w:r>
      <w:r>
        <w:t>FILOLOGI (</w:t>
      </w:r>
      <w:r w:rsidR="00121A07" w:rsidRPr="00FB771C">
        <w:t>2</w:t>
      </w:r>
      <w:r>
        <w:t xml:space="preserve"> sks)</w:t>
      </w:r>
    </w:p>
    <w:p w:rsidR="00121A07" w:rsidRPr="000800B3" w:rsidRDefault="00121A07" w:rsidP="00121A07">
      <w:pPr>
        <w:pStyle w:val="Dosen"/>
        <w:spacing w:before="0"/>
        <w:rPr>
          <w:b w:val="0"/>
        </w:rPr>
      </w:pPr>
      <w:r w:rsidRPr="00FB771C">
        <w:t xml:space="preserve">Dosen: </w:t>
      </w:r>
      <w:r w:rsidRPr="00FB771C">
        <w:tab/>
      </w:r>
      <w:r w:rsidRPr="000800B3">
        <w:rPr>
          <w:b w:val="0"/>
        </w:rPr>
        <w:t>Dr. Heny Subandiyah, M.Hum.</w:t>
      </w:r>
    </w:p>
    <w:p w:rsidR="00121A07" w:rsidRPr="000800B3" w:rsidRDefault="00121A07" w:rsidP="00121A07">
      <w:pPr>
        <w:pStyle w:val="Dosen"/>
        <w:spacing w:before="0"/>
        <w:ind w:firstLine="515"/>
        <w:rPr>
          <w:b w:val="0"/>
        </w:rPr>
      </w:pPr>
      <w:r w:rsidRPr="000800B3">
        <w:rPr>
          <w:b w:val="0"/>
          <w:lang w:val="en-US"/>
        </w:rPr>
        <w:t xml:space="preserve">Dr. </w:t>
      </w:r>
      <w:r w:rsidRPr="000800B3">
        <w:rPr>
          <w:b w:val="0"/>
        </w:rPr>
        <w:t>Titik Indarti, S.Pd., M.Pd.</w:t>
      </w:r>
    </w:p>
    <w:p w:rsidR="00121A07" w:rsidRPr="00DC1CFC" w:rsidRDefault="00DC1CFC" w:rsidP="00DC1CFC">
      <w:pPr>
        <w:pStyle w:val="Dosen"/>
        <w:spacing w:before="0"/>
        <w:ind w:firstLine="515"/>
        <w:rPr>
          <w:b w:val="0"/>
          <w:lang w:val="en-US"/>
        </w:rPr>
      </w:pPr>
      <w:r>
        <w:rPr>
          <w:b w:val="0"/>
          <w:lang w:val="en-US"/>
        </w:rPr>
        <w:t>Hespi Septianan,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1"/>
        </w:numPr>
      </w:pPr>
      <w:r w:rsidRPr="00FB771C">
        <w:t>Memanfaatkan ipteks sebagai alat bantu dalam menyelesaikan masalah pernaskahan nusantara dan mengembangkan cara kerja filologi;</w:t>
      </w:r>
    </w:p>
    <w:p w:rsidR="00121A07" w:rsidRPr="00FB771C" w:rsidRDefault="00121A07" w:rsidP="00F00291">
      <w:pPr>
        <w:pStyle w:val="5ListCap"/>
        <w:numPr>
          <w:ilvl w:val="0"/>
          <w:numId w:val="11"/>
        </w:numPr>
      </w:pPr>
      <w:r w:rsidRPr="00FB771C">
        <w:t>Menguasai konsep-konsep dasar teori filologi, cara kerja filologi, danragam khazanah naskah nusantara yang mencerminkan kemampuan memahami naskah secara teliti;</w:t>
      </w:r>
    </w:p>
    <w:p w:rsidR="00121A07" w:rsidRPr="00FB771C" w:rsidRDefault="00121A07" w:rsidP="00F00291">
      <w:pPr>
        <w:pStyle w:val="5ListCap"/>
        <w:numPr>
          <w:ilvl w:val="0"/>
          <w:numId w:val="11"/>
        </w:numPr>
      </w:pPr>
      <w:r w:rsidRPr="00FB771C">
        <w:t>Mengambil keputusan strategis dalam mengembangkan telaahterhadap naskah nusantaraserta menulis kertas kerja ;</w:t>
      </w:r>
    </w:p>
    <w:p w:rsidR="00121A07" w:rsidRPr="00FB771C" w:rsidRDefault="00121A07" w:rsidP="00F00291">
      <w:pPr>
        <w:pStyle w:val="5ListCap"/>
        <w:numPr>
          <w:ilvl w:val="0"/>
          <w:numId w:val="11"/>
        </w:numPr>
      </w:pPr>
      <w:r w:rsidRPr="00FB771C">
        <w:t>Bertanggung jawab dan menunjukkan kepemilikan karakter iman, cerdas, mandiri, jujur, peduli, dan tangguh dalam penyelesaian tugas, kuis, dan tes yang terkait dengan pengenalan pernaskahan nusantara</w:t>
      </w:r>
    </w:p>
    <w:p w:rsidR="00DC1CFC" w:rsidRDefault="00DC1CFC" w:rsidP="0022565B">
      <w:pPr>
        <w:pStyle w:val="1SubMatkul"/>
      </w:pPr>
    </w:p>
    <w:p w:rsidR="00121A07" w:rsidRPr="00FB771C" w:rsidRDefault="00F262CB" w:rsidP="0022565B">
      <w:pPr>
        <w:pStyle w:val="1SubMatkul"/>
      </w:pPr>
      <w:r>
        <w:lastRenderedPageBreak/>
        <w:tab/>
      </w:r>
      <w:r w:rsidR="00121A07" w:rsidRPr="00FB771C">
        <w:t xml:space="preserve">Deskripsi Matakuliah: </w:t>
      </w:r>
    </w:p>
    <w:p w:rsidR="00121A07" w:rsidRPr="00FB771C" w:rsidRDefault="00121A07" w:rsidP="00121A07">
      <w:pPr>
        <w:pStyle w:val="8Deskripsi"/>
        <w:rPr>
          <w:b/>
        </w:rPr>
      </w:pPr>
      <w:r w:rsidRPr="00FB771C">
        <w:t>Menguasai cara kerja filologi dengan memanfaatkan konsep-konsep dasar teori filologi melalui kegiatan pertemuan kelas dankunjungan lapangan/museum guna menghasilkan pemahaman kesejarahan danragam naskah kuno secara cermat, yang meliputi kertas kerja 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8Deskripsi"/>
        <w:rPr>
          <w:shd w:val="clear" w:color="auto" w:fill="FFFFFF"/>
        </w:rPr>
      </w:pPr>
      <w:r w:rsidRPr="00FB771C">
        <w:rPr>
          <w:shd w:val="clear" w:color="auto" w:fill="FFFFFF"/>
        </w:rPr>
        <w:t>Allen, G. V. 2020.</w:t>
      </w:r>
      <w:r w:rsidRPr="00FB771C">
        <w:rPr>
          <w:rStyle w:val="apple-converted-space"/>
          <w:color w:val="222222"/>
          <w:shd w:val="clear" w:color="auto" w:fill="FFFFFF"/>
        </w:rPr>
        <w:t> </w:t>
      </w:r>
      <w:r w:rsidRPr="00FB771C">
        <w:t>Manuscripts of the Book of Revelation: New Philology, Paratexts, Reception</w:t>
      </w:r>
      <w:r w:rsidRPr="00FB771C">
        <w:rPr>
          <w:shd w:val="clear" w:color="auto" w:fill="FFFFFF"/>
        </w:rPr>
        <w:t xml:space="preserve">. </w:t>
      </w:r>
      <w:r w:rsidRPr="00FB771C">
        <w:rPr>
          <w:shd w:val="clear" w:color="auto" w:fill="FFFFFF"/>
          <w:lang w:val="en-US"/>
        </w:rPr>
        <w:t>Oxford:</w:t>
      </w:r>
      <w:r w:rsidRPr="00FB771C">
        <w:rPr>
          <w:shd w:val="clear" w:color="auto" w:fill="FFFFFF"/>
        </w:rPr>
        <w:t>Oxford University Press.</w:t>
      </w:r>
    </w:p>
    <w:p w:rsidR="00121A07" w:rsidRPr="00FB771C" w:rsidRDefault="00121A07" w:rsidP="00121A07">
      <w:pPr>
        <w:pStyle w:val="8Deskripsi"/>
      </w:pPr>
      <w:r w:rsidRPr="00FB771C">
        <w:t>Parmin. 2014. Manunggaling Kawula Gusti: Pembacaan Atas Teks Suuk Sida Nglamong. Sidoarjo: SatuKata Book@rt Publishing.</w:t>
      </w:r>
    </w:p>
    <w:p w:rsidR="00121A07" w:rsidRPr="00FB771C" w:rsidRDefault="00121A07" w:rsidP="00121A07">
      <w:pPr>
        <w:pStyle w:val="8Deskripsi"/>
      </w:pPr>
      <w:r w:rsidRPr="00FB771C">
        <w:t xml:space="preserve">Subandiyah, Heny. 2008. Pengantar Filologi. Surabaya: Unesa Press. </w:t>
      </w:r>
    </w:p>
    <w:p w:rsidR="00121A07" w:rsidRPr="00FB771C" w:rsidRDefault="00121A07" w:rsidP="00121A07">
      <w:pPr>
        <w:spacing w:line="288" w:lineRule="auto"/>
        <w:rPr>
          <w:rFonts w:ascii="Arial" w:hAnsi="Arial" w:cs="Arial"/>
          <w:sz w:val="16"/>
          <w:szCs w:val="16"/>
          <w:lang w:val="en-US"/>
        </w:rPr>
      </w:pPr>
    </w:p>
    <w:p w:rsidR="00121A07" w:rsidRPr="00FB771C" w:rsidRDefault="00DC1CFC" w:rsidP="0022565B">
      <w:pPr>
        <w:pStyle w:val="1SubMatkul"/>
        <w:rPr>
          <w:lang w:val="en-US"/>
        </w:rPr>
      </w:pPr>
      <w:r w:rsidRPr="00F8580F">
        <w:rPr>
          <w:color w:val="333333"/>
          <w:shd w:val="clear" w:color="auto" w:fill="FFFFFF"/>
        </w:rPr>
        <w:t>8820102043</w:t>
      </w:r>
      <w:r>
        <w:rPr>
          <w:color w:val="333333"/>
          <w:shd w:val="clear" w:color="auto" w:fill="FFFFFF"/>
        </w:rPr>
        <w:tab/>
      </w:r>
      <w:r>
        <w:t>FONOLOGI (</w:t>
      </w:r>
      <w:r w:rsidR="00121A07" w:rsidRPr="00FB771C">
        <w:t>2</w:t>
      </w:r>
      <w:r>
        <w:t xml:space="preserve"> sks)</w:t>
      </w:r>
    </w:p>
    <w:p w:rsidR="00121A07" w:rsidRPr="00283B78" w:rsidRDefault="00121A07" w:rsidP="00121A07">
      <w:pPr>
        <w:pStyle w:val="Dosen"/>
        <w:spacing w:before="0"/>
        <w:rPr>
          <w:b w:val="0"/>
        </w:rPr>
      </w:pPr>
      <w:r w:rsidRPr="00FB771C">
        <w:t xml:space="preserve">Dosen: </w:t>
      </w:r>
      <w:r w:rsidRPr="00FB771C">
        <w:tab/>
      </w:r>
      <w:r w:rsidRPr="00283B78">
        <w:rPr>
          <w:b w:val="0"/>
        </w:rPr>
        <w:t>Prof. Dr. Bambang Yulianto, M.Pd.</w:t>
      </w:r>
    </w:p>
    <w:p w:rsidR="00121A07" w:rsidRPr="00283B78" w:rsidRDefault="00121A07" w:rsidP="00121A07">
      <w:pPr>
        <w:pStyle w:val="Dosen"/>
        <w:spacing w:before="0"/>
        <w:ind w:firstLine="515"/>
        <w:rPr>
          <w:b w:val="0"/>
        </w:rPr>
      </w:pPr>
      <w:r w:rsidRPr="00283B78">
        <w:rPr>
          <w:b w:val="0"/>
        </w:rPr>
        <w:t>Dr. Yuniseffendri, M.Pd.</w:t>
      </w:r>
    </w:p>
    <w:p w:rsidR="00121A07" w:rsidRPr="00283B78" w:rsidRDefault="00121A07" w:rsidP="00121A07">
      <w:pPr>
        <w:pStyle w:val="Dosen"/>
        <w:spacing w:before="0"/>
        <w:ind w:firstLine="515"/>
        <w:rPr>
          <w:b w:val="0"/>
        </w:rPr>
      </w:pPr>
      <w:r w:rsidRPr="00283B78">
        <w:rPr>
          <w:b w:val="0"/>
          <w:lang w:val="en-US"/>
        </w:rPr>
        <w:t xml:space="preserve">Dr. </w:t>
      </w:r>
      <w:r w:rsidRPr="00283B78">
        <w:rPr>
          <w:b w:val="0"/>
        </w:rPr>
        <w:t>Fafi Inayatillah,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2"/>
        </w:numPr>
      </w:pPr>
      <w:r w:rsidRPr="00FB771C">
        <w:t>Memanfaatkan ipteks sebagai alat bantu penyelesaian masalah dan pengomunikasian gagasan melalui tata bunyi bahasa Indonesia ;</w:t>
      </w:r>
    </w:p>
    <w:p w:rsidR="00121A07" w:rsidRPr="00FB771C" w:rsidRDefault="00121A07" w:rsidP="00F00291">
      <w:pPr>
        <w:pStyle w:val="5ListCap"/>
        <w:numPr>
          <w:ilvl w:val="0"/>
          <w:numId w:val="12"/>
        </w:numPr>
      </w:pPr>
      <w:r w:rsidRPr="00FB771C">
        <w:t>Menguasai tata bunyi bahasa Indonesia yang meliputi produksi bunyi bahasa (fon) dan penataan fonem sebagai dasar pengajaran bahasa dan keterampilan berbahasa Indonesia serta penelitian bahasa;</w:t>
      </w:r>
    </w:p>
    <w:p w:rsidR="00121A07" w:rsidRPr="00FB771C" w:rsidRDefault="00121A07" w:rsidP="00F00291">
      <w:pPr>
        <w:pStyle w:val="5ListCap"/>
        <w:numPr>
          <w:ilvl w:val="0"/>
          <w:numId w:val="12"/>
        </w:numPr>
      </w:pPr>
      <w:r w:rsidRPr="00FB771C">
        <w:t>Mengambil keputusan strategis dalam menggunakan tata bunyi  bahasa Indonesia berdasarkan kaidah dan situasi penggunaannya;</w:t>
      </w:r>
    </w:p>
    <w:p w:rsidR="00121A07" w:rsidRPr="00FB771C" w:rsidRDefault="00121A07" w:rsidP="00F00291">
      <w:pPr>
        <w:pStyle w:val="5ListCap"/>
        <w:numPr>
          <w:ilvl w:val="0"/>
          <w:numId w:val="12"/>
        </w:numPr>
      </w:pPr>
      <w:r w:rsidRPr="00FB771C">
        <w:t>Bertanggung jawab dan menunjukkan kepemilikan karakter iman, cerdas, mandiri, jujur, peduli, dan tangguh dalam penyelesaian tugas, kuis, proyek, dan tes yang terkait dengan tata bunyi bahasa Indonesia dan penerapannya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 xml:space="preserve">Menguasai konsep teoretis dan aplikatif tata bunyi bahasa Indonesia yang meliputi produksi bunyi bahasa (fon) dan penataan fonem sebagai dasar pengajaran bahasa dan keterampilan berbahasa Indonesia serta penelitian bahasa </w:t>
      </w:r>
      <w:r w:rsidRPr="00FB771C">
        <w:rPr>
          <w:b/>
        </w:rPr>
        <w:t>melalui</w:t>
      </w:r>
      <w:r w:rsidRPr="00FB771C">
        <w:t xml:space="preserve"> kegiatan perkuliahan, pemantapan teori tata bunyi bahasa, praktik analisis kasus tata bunyi bahasa, dan presentasi  guna menganalisis, mensintesis, dan mengevaluasi sistem bunyi bahasa Indonesia dan daerah dengan metode deskriptif dan generatif untuk menerapkannya dalam pembelajaran bahasa dan atau penelitian bahasa sesuai dengan latar bahasa yang dikuasainya.</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rPr>
          <w:shd w:val="clear" w:color="auto" w:fill="FFFFFF"/>
          <w:lang w:val="en-US"/>
        </w:rPr>
      </w:pPr>
      <w:r w:rsidRPr="00FB771C">
        <w:rPr>
          <w:shd w:val="clear" w:color="auto" w:fill="FFFFFF"/>
        </w:rPr>
        <w:t>Edwards, J. G. H. (2023). The Sounds of English Around the World: An Introduction to Phonetics and Phonology.</w:t>
      </w:r>
      <w:r w:rsidRPr="00FB771C">
        <w:rPr>
          <w:shd w:val="clear" w:color="auto" w:fill="FFFFFF"/>
          <w:lang w:val="en-US"/>
        </w:rPr>
        <w:t xml:space="preserve"> London: Chambridge.</w:t>
      </w:r>
    </w:p>
    <w:p w:rsidR="00121A07" w:rsidRPr="00FB771C" w:rsidRDefault="00121A07" w:rsidP="00121A07">
      <w:pPr>
        <w:pStyle w:val="12ref"/>
        <w:rPr>
          <w:shd w:val="clear" w:color="auto" w:fill="FFFFFF"/>
        </w:rPr>
      </w:pPr>
      <w:r w:rsidRPr="00FB771C">
        <w:rPr>
          <w:shd w:val="clear" w:color="auto" w:fill="FFFFFF"/>
        </w:rPr>
        <w:t xml:space="preserve">Yulianto, Bambang. 2021. </w:t>
      </w:r>
      <w:r w:rsidRPr="00FB771C">
        <w:rPr>
          <w:i/>
          <w:iCs/>
          <w:shd w:val="clear" w:color="auto" w:fill="FFFFFF"/>
        </w:rPr>
        <w:t>Fonologi Generatif: Teori dan Aplikasii.</w:t>
      </w:r>
      <w:r w:rsidRPr="00FB771C">
        <w:rPr>
          <w:shd w:val="clear" w:color="auto" w:fill="FFFFFF"/>
        </w:rPr>
        <w:t xml:space="preserve"> Gresik: Graniti.</w:t>
      </w:r>
    </w:p>
    <w:p w:rsidR="00121A07" w:rsidRPr="00FB771C" w:rsidRDefault="00121A07" w:rsidP="00121A07">
      <w:pPr>
        <w:pStyle w:val="12ref"/>
      </w:pPr>
      <w:r w:rsidRPr="00FB771C">
        <w:t xml:space="preserve">Chaer, Abdul. 2009. </w:t>
      </w:r>
      <w:r w:rsidRPr="00FB771C">
        <w:rPr>
          <w:i/>
        </w:rPr>
        <w:t>Fonologi Bahasa Indonesia.</w:t>
      </w:r>
      <w:r w:rsidRPr="00FB771C">
        <w:t xml:space="preserve"> Jakarta: Rineka Cipta.</w:t>
      </w:r>
    </w:p>
    <w:p w:rsidR="00121A07" w:rsidRPr="00FB771C" w:rsidRDefault="00121A07" w:rsidP="00121A07">
      <w:pPr>
        <w:pStyle w:val="12ref"/>
      </w:pPr>
      <w:r w:rsidRPr="00FB771C">
        <w:t xml:space="preserve">Hamann, Cornelia and Carmen Schmitz. 2005. </w:t>
      </w:r>
      <w:r w:rsidRPr="00FB771C">
        <w:rPr>
          <w:i/>
        </w:rPr>
        <w:t>Phonetics and Phonology</w:t>
      </w:r>
      <w:r w:rsidRPr="00FB771C">
        <w:t>. Geneva: University of Oldenburg.</w:t>
      </w:r>
    </w:p>
    <w:p w:rsidR="00121A07" w:rsidRPr="00FB771C" w:rsidRDefault="00121A07" w:rsidP="00121A07">
      <w:pPr>
        <w:pStyle w:val="12ref"/>
      </w:pPr>
      <w:r w:rsidRPr="00FB771C">
        <w:t xml:space="preserve">Muslich, Mansur. 2008. </w:t>
      </w:r>
      <w:r w:rsidRPr="00FB771C">
        <w:rPr>
          <w:i/>
        </w:rPr>
        <w:t>Fonologi Bahasa Indonesia</w:t>
      </w:r>
      <w:r w:rsidRPr="00FB771C">
        <w:t>. Jakarta: Bumi Aksara.</w:t>
      </w:r>
    </w:p>
    <w:p w:rsidR="00121A07" w:rsidRPr="00FB771C" w:rsidRDefault="00121A07" w:rsidP="00121A07">
      <w:pPr>
        <w:pStyle w:val="12ref"/>
      </w:pPr>
      <w:r w:rsidRPr="00FB771C">
        <w:t>Muslich, Mansur. 2008.</w:t>
      </w:r>
      <w:r w:rsidRPr="00FB771C">
        <w:rPr>
          <w:i/>
        </w:rPr>
        <w:t xml:space="preserve"> Tata Bentuk Bahasa Indonesia</w:t>
      </w:r>
      <w:r w:rsidRPr="00FB771C">
        <w:t>. Jakarta: Bumi Aksara.</w:t>
      </w:r>
    </w:p>
    <w:p w:rsidR="00121A07" w:rsidRPr="00FB771C" w:rsidRDefault="00121A07" w:rsidP="00121A07">
      <w:pPr>
        <w:pStyle w:val="12ref"/>
      </w:pPr>
      <w:r w:rsidRPr="00FB771C">
        <w:t>Muslich, Mansur. 2012. Fonologi Bahasa Indonesia: Tinjauan Deskriptif Sistem Bunyi Bahasa Indonesia. Bandung: Bumi Aksara.</w:t>
      </w:r>
    </w:p>
    <w:p w:rsidR="00121A07" w:rsidRPr="00FB771C" w:rsidRDefault="00121A07" w:rsidP="00121A07">
      <w:pPr>
        <w:pStyle w:val="12ref"/>
      </w:pPr>
      <w:r w:rsidRPr="00FB771C">
        <w:t xml:space="preserve">Mayrita, Hastari. 2011. </w:t>
      </w:r>
      <w:r w:rsidRPr="00FB771C">
        <w:rPr>
          <w:i/>
        </w:rPr>
        <w:t>Modul Fonologi Bahasa Indonesia.</w:t>
      </w:r>
      <w:r w:rsidRPr="00FB771C">
        <w:t xml:space="preserve"> Palembang: Universitas Bina Darma.</w:t>
      </w:r>
    </w:p>
    <w:p w:rsidR="00121A07" w:rsidRPr="00FB771C" w:rsidRDefault="00121A07" w:rsidP="00121A07">
      <w:pPr>
        <w:pStyle w:val="12ref"/>
      </w:pPr>
      <w:r w:rsidRPr="00FB771C">
        <w:t xml:space="preserve">Troubetzkoy, N.S. 1976. </w:t>
      </w:r>
      <w:r w:rsidRPr="00FB771C">
        <w:rPr>
          <w:i/>
        </w:rPr>
        <w:t>Principes de phonologie.</w:t>
      </w:r>
      <w:r w:rsidRPr="00FB771C">
        <w:t xml:space="preserve"> Trad: J. Cantineau, Paris: Klincksieck. </w:t>
      </w:r>
    </w:p>
    <w:p w:rsidR="00121A07" w:rsidRPr="00FB771C" w:rsidRDefault="00121A07" w:rsidP="00121A07">
      <w:pPr>
        <w:pStyle w:val="12ref"/>
      </w:pPr>
      <w:r w:rsidRPr="00FB771C">
        <w:t xml:space="preserve">Vikner, S. 1986. </w:t>
      </w:r>
      <w:r w:rsidRPr="00FB771C">
        <w:rPr>
          <w:i/>
        </w:rPr>
        <w:t>Phonetics and Phonology.</w:t>
      </w:r>
      <w:r w:rsidRPr="00FB771C">
        <w:t xml:space="preserve"> Geneva: University of Geneva, dept. of English. </w:t>
      </w:r>
    </w:p>
    <w:p w:rsidR="00121A07" w:rsidRPr="00FB771C" w:rsidRDefault="00121A07" w:rsidP="00121A07">
      <w:pPr>
        <w:pStyle w:val="1TabMatkul"/>
      </w:pPr>
      <w:r w:rsidRPr="00FB771C">
        <w:tab/>
      </w:r>
    </w:p>
    <w:p w:rsidR="00121A07" w:rsidRPr="00FB771C" w:rsidRDefault="00DC1CFC" w:rsidP="0022565B">
      <w:pPr>
        <w:pStyle w:val="1SubMatkul"/>
        <w:rPr>
          <w:lang w:val="en-US"/>
        </w:rPr>
      </w:pPr>
      <w:r w:rsidRPr="00F8580F">
        <w:rPr>
          <w:color w:val="333333"/>
          <w:shd w:val="clear" w:color="auto" w:fill="FFFFFF"/>
        </w:rPr>
        <w:t>8820104090</w:t>
      </w:r>
      <w:r>
        <w:rPr>
          <w:color w:val="333333"/>
          <w:shd w:val="clear" w:color="auto" w:fill="FFFFFF"/>
        </w:rPr>
        <w:tab/>
      </w:r>
      <w:r w:rsidR="00121A07" w:rsidRPr="00FB771C">
        <w:t>MORFOLO</w:t>
      </w:r>
      <w:r>
        <w:t>GI (</w:t>
      </w:r>
      <w:r w:rsidR="00121A07" w:rsidRPr="00FB771C">
        <w:rPr>
          <w:lang w:val="en-US"/>
        </w:rPr>
        <w:t>2</w:t>
      </w:r>
      <w:r>
        <w:rPr>
          <w:lang w:val="en-US"/>
        </w:rPr>
        <w:t xml:space="preserve"> sks)</w:t>
      </w:r>
    </w:p>
    <w:p w:rsidR="00121A07" w:rsidRPr="00C41AEA" w:rsidRDefault="00121A07" w:rsidP="00121A07">
      <w:pPr>
        <w:pStyle w:val="Dosen"/>
        <w:spacing w:before="0"/>
        <w:rPr>
          <w:b w:val="0"/>
        </w:rPr>
      </w:pPr>
      <w:r w:rsidRPr="00FB771C">
        <w:t xml:space="preserve">Dosen: </w:t>
      </w:r>
      <w:r w:rsidRPr="00FB771C">
        <w:tab/>
      </w:r>
      <w:r w:rsidRPr="00C41AEA">
        <w:rPr>
          <w:b w:val="0"/>
        </w:rPr>
        <w:t>Prof. Dr. Bambang Yulianto, M.Pd.</w:t>
      </w:r>
    </w:p>
    <w:p w:rsidR="00121A07" w:rsidRPr="00C41AEA" w:rsidRDefault="00121A07" w:rsidP="00121A07">
      <w:pPr>
        <w:pStyle w:val="Dosen"/>
        <w:spacing w:before="0"/>
        <w:ind w:firstLine="515"/>
        <w:rPr>
          <w:b w:val="0"/>
        </w:rPr>
      </w:pPr>
      <w:r w:rsidRPr="00C41AEA">
        <w:rPr>
          <w:b w:val="0"/>
        </w:rPr>
        <w:t>Dr. Yuniseffendri, M.Pd.</w:t>
      </w:r>
    </w:p>
    <w:p w:rsidR="00121A07" w:rsidRPr="00DC1CFC" w:rsidRDefault="00121A07" w:rsidP="00DC1CFC">
      <w:pPr>
        <w:pStyle w:val="Dosen"/>
        <w:spacing w:before="0"/>
        <w:ind w:left="2365" w:hanging="205"/>
        <w:rPr>
          <w:b w:val="0"/>
        </w:rPr>
      </w:pPr>
      <w:r w:rsidRPr="00C41AEA">
        <w:rPr>
          <w:b w:val="0"/>
        </w:rPr>
        <w:t>Pr</w:t>
      </w:r>
      <w:r w:rsidR="00DC1CFC">
        <w:rPr>
          <w:b w:val="0"/>
        </w:rPr>
        <w:t>ima Vidya asteria,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3"/>
        </w:numPr>
      </w:pPr>
      <w:r w:rsidRPr="00FB771C">
        <w:t>Memanfaatkan ipteks sebagai alat bantudalam memahami konsep dasar tata bentuk kata dan menganalisis/mengkaji tata bentuk kata bahasa Indonesia dan daerah;</w:t>
      </w:r>
    </w:p>
    <w:p w:rsidR="00121A07" w:rsidRPr="00FB771C" w:rsidRDefault="00121A07" w:rsidP="00F00291">
      <w:pPr>
        <w:pStyle w:val="5ListCap"/>
        <w:numPr>
          <w:ilvl w:val="0"/>
          <w:numId w:val="13"/>
        </w:numPr>
      </w:pPr>
      <w:r w:rsidRPr="00FB771C">
        <w:t>Menguasaisistem tata bentuk kata bahasa Indonesia dan daerahserta mampu menerapkannya dalam pembelajaran dan penelitian bahasa;</w:t>
      </w:r>
    </w:p>
    <w:p w:rsidR="00121A07" w:rsidRPr="00FB771C" w:rsidRDefault="00121A07" w:rsidP="00F00291">
      <w:pPr>
        <w:pStyle w:val="5ListCap"/>
        <w:numPr>
          <w:ilvl w:val="0"/>
          <w:numId w:val="13"/>
        </w:numPr>
      </w:pPr>
      <w:r w:rsidRPr="00FB771C">
        <w:t>Mengambil keputusan strategis dalam menggunakan, menganalisis/mengkaji tata bentuk kata bahasa Indonesia dan daerah berdasarkan kaidah tata bentukan kata.;</w:t>
      </w:r>
    </w:p>
    <w:p w:rsidR="00121A07" w:rsidRPr="00FB771C" w:rsidRDefault="00121A07" w:rsidP="00F00291">
      <w:pPr>
        <w:pStyle w:val="5ListCap"/>
        <w:numPr>
          <w:ilvl w:val="0"/>
          <w:numId w:val="13"/>
        </w:numPr>
      </w:pPr>
      <w:r w:rsidRPr="00FB771C">
        <w:t>Bertanggung jawab dan menunjukkan kepemilikan karakter iman, cerdas, mandiri, jujur, peduli, dan tangguh dalam penyelesaian tugas, kuis, dan tes yang terkait dengan tata bentukan kata bahasa Indonesia dan penerapannya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rPr>
          <w:b/>
        </w:rPr>
      </w:pPr>
      <w:r w:rsidRPr="00FB771C">
        <w:t xml:space="preserve">Menguasai tata bentuk kata bahasa Indonesia (morfem, proses morfologis, analisis morfologis, morfofonemik, gejala baru pembentukan kata bahasa Indonesia, dan kaitan fungsional antara substansi ilmu </w:t>
      </w:r>
      <w:r w:rsidRPr="00FB771C">
        <w:lastRenderedPageBreak/>
        <w:t>bahasa dan sastra Indonesia dengan kompetensi keterampilan berbahasa, materi kurikulum, dan pembelajarannya melalui kegiatan pertemuan kelas dan penelitian ke lapangan guna menghasilkan produk analisis/kajian kebahasaan serta produk penelitian dan pembelajaran bahasa untuk dipresentasikan dalam diskusi kelas dan dijadikan alternatif sumber rujukan penelitian selanjutnya.</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Chaer, Abdul. 2008. </w:t>
      </w:r>
      <w:r w:rsidRPr="00FB771C">
        <w:rPr>
          <w:i/>
        </w:rPr>
        <w:t>Morfologi Bahasa Indonesia</w:t>
      </w:r>
      <w:r w:rsidRPr="00FB771C">
        <w:t xml:space="preserve">: </w:t>
      </w:r>
      <w:r w:rsidRPr="00FB771C">
        <w:rPr>
          <w:i/>
        </w:rPr>
        <w:t>Pendekatan Proses</w:t>
      </w:r>
      <w:r w:rsidRPr="00FB771C">
        <w:t>. Jakarta: Rineka Cipta.</w:t>
      </w:r>
    </w:p>
    <w:p w:rsidR="00121A07" w:rsidRPr="00FB771C" w:rsidRDefault="00121A07" w:rsidP="00121A07">
      <w:pPr>
        <w:pStyle w:val="12ref"/>
      </w:pPr>
      <w:r w:rsidRPr="00FB771C">
        <w:t xml:space="preserve">Marsono. 2011. </w:t>
      </w:r>
      <w:r w:rsidRPr="00FB771C">
        <w:rPr>
          <w:i/>
        </w:rPr>
        <w:t>Morfologi Bahasa Indonesia dan Nusantara</w:t>
      </w:r>
      <w:r w:rsidRPr="00FB771C">
        <w:t>. Yogyakarta: Gadjah Mada University Press.</w:t>
      </w:r>
    </w:p>
    <w:p w:rsidR="00121A07" w:rsidRPr="00FB771C" w:rsidRDefault="00121A07" w:rsidP="00121A07">
      <w:pPr>
        <w:pStyle w:val="12ref"/>
      </w:pPr>
      <w:r w:rsidRPr="00FB771C">
        <w:t xml:space="preserve">Pusat Bahasa. 2006. </w:t>
      </w:r>
      <w:r w:rsidRPr="00FB771C">
        <w:rPr>
          <w:i/>
        </w:rPr>
        <w:t>Buku Praktis Bahasa Indonesia 1</w:t>
      </w:r>
      <w:r w:rsidRPr="00FB771C">
        <w:t>. Jakarta: Pusat Bahasa.</w:t>
      </w:r>
    </w:p>
    <w:p w:rsidR="00121A07" w:rsidRPr="00FB771C" w:rsidRDefault="00121A07" w:rsidP="00121A07">
      <w:pPr>
        <w:pStyle w:val="12ref"/>
      </w:pPr>
      <w:r w:rsidRPr="00FB771C">
        <w:t xml:space="preserve">Pusat Bahasa. 2006. </w:t>
      </w:r>
      <w:r w:rsidRPr="00FB771C">
        <w:rPr>
          <w:i/>
        </w:rPr>
        <w:t>Buku Praktis Bahasa Indonesia 2</w:t>
      </w:r>
      <w:r w:rsidRPr="00FB771C">
        <w:t>. Jakarta: Pusat Bahasa.</w:t>
      </w:r>
    </w:p>
    <w:p w:rsidR="00121A07" w:rsidRPr="00FB771C" w:rsidRDefault="00121A07" w:rsidP="00121A07">
      <w:pPr>
        <w:pStyle w:val="12ref"/>
      </w:pPr>
      <w:r w:rsidRPr="00FB771C">
        <w:t xml:space="preserve">Ramlan, M. 1987. </w:t>
      </w:r>
      <w:r w:rsidRPr="00FB771C">
        <w:rPr>
          <w:i/>
        </w:rPr>
        <w:t xml:space="preserve">Morfologi: Suatu Tinjauan Deskriptif. </w:t>
      </w:r>
      <w:r w:rsidRPr="00FB771C">
        <w:t>Yogyakarta: UP Karyono.</w:t>
      </w:r>
    </w:p>
    <w:p w:rsidR="00121A07" w:rsidRPr="00FB771C" w:rsidRDefault="00121A07" w:rsidP="00121A07">
      <w:pPr>
        <w:pStyle w:val="1TabMatkul"/>
      </w:pPr>
      <w:r w:rsidRPr="00FB771C">
        <w:tab/>
      </w:r>
    </w:p>
    <w:p w:rsidR="00121A07" w:rsidRPr="00FB771C" w:rsidRDefault="00DC1CFC" w:rsidP="0022565B">
      <w:pPr>
        <w:pStyle w:val="1SubMatkul"/>
        <w:rPr>
          <w:lang w:val="en-US"/>
        </w:rPr>
      </w:pPr>
      <w:r w:rsidRPr="00F8580F">
        <w:rPr>
          <w:color w:val="333333"/>
          <w:shd w:val="clear" w:color="auto" w:fill="FFFFFF"/>
        </w:rPr>
        <w:t>8820102188</w:t>
      </w:r>
      <w:r>
        <w:rPr>
          <w:color w:val="333333"/>
          <w:shd w:val="clear" w:color="auto" w:fill="FFFFFF"/>
        </w:rPr>
        <w:tab/>
      </w:r>
      <w:r>
        <w:t>SINTAKSIS (</w:t>
      </w:r>
      <w:r w:rsidR="00121A07" w:rsidRPr="00FB771C">
        <w:rPr>
          <w:lang w:val="en-US"/>
        </w:rPr>
        <w:t>3</w:t>
      </w:r>
      <w:r>
        <w:rPr>
          <w:lang w:val="en-US"/>
        </w:rPr>
        <w:t xml:space="preserve"> sks)</w:t>
      </w:r>
    </w:p>
    <w:p w:rsidR="00121A07" w:rsidRPr="00935321" w:rsidRDefault="00121A07" w:rsidP="00121A07">
      <w:pPr>
        <w:pStyle w:val="Dosen"/>
        <w:spacing w:before="0"/>
        <w:rPr>
          <w:b w:val="0"/>
        </w:rPr>
      </w:pPr>
      <w:r w:rsidRPr="00FB771C">
        <w:t xml:space="preserve">Dosen: </w:t>
      </w:r>
      <w:r w:rsidRPr="00FB771C">
        <w:tab/>
      </w:r>
      <w:r w:rsidRPr="00935321">
        <w:rPr>
          <w:b w:val="0"/>
        </w:rPr>
        <w:t>Prof. Dr. Bambang Yulianto, M.Pd.</w:t>
      </w:r>
    </w:p>
    <w:p w:rsidR="00121A07" w:rsidRPr="00935321" w:rsidRDefault="00121A07" w:rsidP="00121A07">
      <w:pPr>
        <w:pStyle w:val="Dosen"/>
        <w:spacing w:before="0"/>
        <w:ind w:firstLine="515"/>
        <w:rPr>
          <w:b w:val="0"/>
          <w:lang w:val="en-US"/>
        </w:rPr>
      </w:pPr>
      <w:r w:rsidRPr="00935321">
        <w:rPr>
          <w:b w:val="0"/>
          <w:lang w:val="en-US"/>
        </w:rPr>
        <w:t>Dr. Mintowati, M.Pd.</w:t>
      </w:r>
    </w:p>
    <w:p w:rsidR="00121A07" w:rsidRPr="00935321" w:rsidRDefault="00121A07" w:rsidP="00121A07">
      <w:pPr>
        <w:pStyle w:val="Dosen"/>
        <w:spacing w:before="0"/>
        <w:ind w:firstLine="515"/>
        <w:rPr>
          <w:b w:val="0"/>
        </w:rPr>
      </w:pPr>
      <w:r w:rsidRPr="00935321">
        <w:rPr>
          <w:b w:val="0"/>
        </w:rPr>
        <w:t>Dr. Suhartono,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4"/>
        </w:numPr>
      </w:pPr>
      <w:r w:rsidRPr="00FB771C">
        <w:t>Memanfaatkan ipteks sebagai alat bantu penyelesaian masalah dan pengomunikasian gagasan melalui tataan kalimat berbahasa Indonesia ;</w:t>
      </w:r>
    </w:p>
    <w:p w:rsidR="00121A07" w:rsidRPr="00FB771C" w:rsidRDefault="00121A07" w:rsidP="00F00291">
      <w:pPr>
        <w:pStyle w:val="5ListCap"/>
        <w:numPr>
          <w:ilvl w:val="0"/>
          <w:numId w:val="14"/>
        </w:numPr>
      </w:pPr>
      <w:r w:rsidRPr="00FB771C">
        <w:t>Menguasai tata kalimat bahasa Indonesia yang mencerminkan kemampuan membahasakan gagasan secara sangkil dan mangkus;</w:t>
      </w:r>
    </w:p>
    <w:p w:rsidR="00121A07" w:rsidRPr="00FB771C" w:rsidRDefault="00121A07" w:rsidP="00F00291">
      <w:pPr>
        <w:pStyle w:val="5ListCap"/>
        <w:numPr>
          <w:ilvl w:val="0"/>
          <w:numId w:val="14"/>
        </w:numPr>
      </w:pPr>
      <w:r w:rsidRPr="00FB771C">
        <w:t>Mengambil keputusan strategis dalam menggunakan tataan kalimat berbahasa Indonesia berdasarkan kaidah dan situasi penggunaannya;</w:t>
      </w:r>
    </w:p>
    <w:p w:rsidR="00121A07" w:rsidRPr="00FB771C" w:rsidRDefault="00121A07" w:rsidP="00F00291">
      <w:pPr>
        <w:pStyle w:val="5ListCap"/>
        <w:numPr>
          <w:ilvl w:val="0"/>
          <w:numId w:val="14"/>
        </w:numPr>
      </w:pPr>
      <w:r w:rsidRPr="00FB771C">
        <w:t>Bertanggung jawab dan menunjukkan kepemilikan karakter iman, cerdas, mandiri, jujur, peduli, dan tangguh dalam penyelesaian tugas, kuis, dan tes yang terkait dengan tata kalimat bahasa Indonesia dan penerapannya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rPr>
          <w:b/>
        </w:rPr>
      </w:pPr>
      <w:r w:rsidRPr="00FB771C">
        <w:t>Menguasai tata kalimat bahasa Indonesia dengan memanfaatkan konsep frasa, klausa, dan kalimat melalui kegiatan tatap muka, pelatihan, tugas terstruktur, belajar mandiri, dan simulasi  guna menghasilkan karangan, suntingan, dan/atau rekaman berbahasa Indonesia 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Alwi, Hasan, dkk. 2003. </w:t>
      </w:r>
      <w:r w:rsidRPr="00FB771C">
        <w:rPr>
          <w:i/>
        </w:rPr>
        <w:t>Tata Bahasa Baku Bahasa Indonesia</w:t>
      </w:r>
      <w:r w:rsidRPr="00FB771C">
        <w:t>. Jakarta: Balai Pustaka.</w:t>
      </w:r>
    </w:p>
    <w:p w:rsidR="00121A07" w:rsidRPr="00FB771C" w:rsidRDefault="00121A07" w:rsidP="00121A07">
      <w:pPr>
        <w:pStyle w:val="12ref"/>
      </w:pPr>
      <w:r w:rsidRPr="00FB771C">
        <w:t>Chaer, Abdul. 2009. Sintaksis Bahasa Indonesia (Pendekatan Proses). Jakarta: Rineka Cipta.</w:t>
      </w:r>
    </w:p>
    <w:p w:rsidR="00121A07" w:rsidRPr="00FB771C" w:rsidRDefault="00121A07" w:rsidP="00121A07">
      <w:pPr>
        <w:pStyle w:val="12ref"/>
      </w:pPr>
      <w:r w:rsidRPr="00FB771C">
        <w:t xml:space="preserve">Khairah, Miftahul dan Ridwan, Sakura. 2014. </w:t>
      </w:r>
      <w:r w:rsidRPr="00FB771C">
        <w:rPr>
          <w:i/>
        </w:rPr>
        <w:t>Sintaksis: Memahami Satuan Kalimat Perspektif Fungsi.</w:t>
      </w:r>
      <w:r w:rsidRPr="00FB771C">
        <w:t xml:space="preserve"> Jakarta: Bumi Aksara.</w:t>
      </w:r>
    </w:p>
    <w:p w:rsidR="00121A07" w:rsidRPr="00FB771C" w:rsidRDefault="00121A07" w:rsidP="00121A07">
      <w:pPr>
        <w:pStyle w:val="12ref"/>
      </w:pPr>
      <w:r w:rsidRPr="00FB771C">
        <w:t xml:space="preserve">Putrayasa, Ida Bagus. 2009a. </w:t>
      </w:r>
      <w:r w:rsidRPr="00FB771C">
        <w:rPr>
          <w:i/>
        </w:rPr>
        <w:t>Tata Kalimat Bahasa Indonesia</w:t>
      </w:r>
      <w:r w:rsidRPr="00FB771C">
        <w:t>. Bandung: Refika Aditama.</w:t>
      </w:r>
    </w:p>
    <w:p w:rsidR="00121A07" w:rsidRPr="00FB771C" w:rsidRDefault="00121A07" w:rsidP="00121A07">
      <w:pPr>
        <w:pStyle w:val="12ref"/>
      </w:pPr>
      <w:r w:rsidRPr="00FB771C">
        <w:t xml:space="preserve">Putrayasa, Ida Bagus. 2009b. </w:t>
      </w:r>
      <w:r w:rsidRPr="00FB771C">
        <w:rPr>
          <w:i/>
        </w:rPr>
        <w:t>Jenis Kalimat dalam Bahasa Indonesia</w:t>
      </w:r>
      <w:r w:rsidRPr="00FB771C">
        <w:t>. Bandung: Refika Aditama.</w:t>
      </w:r>
    </w:p>
    <w:p w:rsidR="00121A07" w:rsidRPr="00FB771C" w:rsidRDefault="00121A07" w:rsidP="00121A07">
      <w:pPr>
        <w:pStyle w:val="12ref"/>
      </w:pPr>
      <w:r w:rsidRPr="00FB771C">
        <w:t xml:space="preserve">Sugihastuti. 2011. </w:t>
      </w:r>
      <w:r w:rsidRPr="00FB771C">
        <w:rPr>
          <w:i/>
        </w:rPr>
        <w:t>Editor Bahasa</w:t>
      </w:r>
      <w:r w:rsidRPr="00FB771C">
        <w:t>. Yogyakarta: Pustaka Pelajar.</w:t>
      </w:r>
    </w:p>
    <w:p w:rsidR="00121A07" w:rsidRPr="00FB771C" w:rsidRDefault="00121A07" w:rsidP="00121A07">
      <w:pPr>
        <w:pStyle w:val="12ref"/>
      </w:pPr>
      <w:r w:rsidRPr="00FB771C">
        <w:t xml:space="preserve">Sugono, Dendy. 2009. Mahir </w:t>
      </w:r>
      <w:r w:rsidRPr="00FB771C">
        <w:rPr>
          <w:i/>
        </w:rPr>
        <w:t>Berahasa Indonesia dengan Benar</w:t>
      </w:r>
      <w:r w:rsidRPr="00FB771C">
        <w:t>. Jakarta: Gramedia Pustaka Utama.</w:t>
      </w:r>
    </w:p>
    <w:p w:rsidR="00121A07" w:rsidRPr="00FB771C" w:rsidRDefault="00121A07" w:rsidP="00121A07">
      <w:pPr>
        <w:pStyle w:val="12ref"/>
      </w:pPr>
      <w:r w:rsidRPr="00FB771C">
        <w:t xml:space="preserve">Suhartono. 2015. Sari Materi Sintaksis Bahasa Indonesia. Surabaya </w:t>
      </w:r>
    </w:p>
    <w:p w:rsidR="00121A07" w:rsidRPr="00FB771C" w:rsidRDefault="00121A07" w:rsidP="00121A07">
      <w:pPr>
        <w:pStyle w:val="12ref"/>
      </w:pPr>
      <w:r w:rsidRPr="00FB771C">
        <w:t xml:space="preserve">Sumadi. 2009. </w:t>
      </w:r>
      <w:r w:rsidRPr="00FB771C">
        <w:rPr>
          <w:i/>
        </w:rPr>
        <w:t>Sintaksis Bahasa Indonesia</w:t>
      </w:r>
      <w:r w:rsidRPr="00FB771C">
        <w:t>. Malang: A3.</w:t>
      </w:r>
    </w:p>
    <w:p w:rsidR="00121A07" w:rsidRPr="00FB771C" w:rsidRDefault="00121A07" w:rsidP="00121A07">
      <w:pPr>
        <w:pStyle w:val="12ref"/>
      </w:pPr>
      <w:r w:rsidRPr="00FB771C">
        <w:t xml:space="preserve">Sumowijoyo, Gatot S. 2006. </w:t>
      </w:r>
      <w:r w:rsidRPr="00FB771C">
        <w:rPr>
          <w:i/>
        </w:rPr>
        <w:t>Pos Jaga Bahasa Indonesia</w:t>
      </w:r>
      <w:r w:rsidRPr="00FB771C">
        <w:t>. Surabaya:Unipress.</w:t>
      </w:r>
    </w:p>
    <w:p w:rsidR="00121A07" w:rsidRPr="00FB771C" w:rsidRDefault="00121A07" w:rsidP="00121A07">
      <w:pPr>
        <w:pStyle w:val="12ref"/>
      </w:pPr>
      <w:r w:rsidRPr="00FB771C">
        <w:t xml:space="preserve">Sumowijoyo, Gatot S. 2009. </w:t>
      </w:r>
      <w:r w:rsidRPr="00FB771C">
        <w:rPr>
          <w:i/>
        </w:rPr>
        <w:t>Sintaksis: Diktat Mata Kuliah</w:t>
      </w:r>
      <w:r w:rsidRPr="00FB771C">
        <w:t>. Surabaya.</w:t>
      </w:r>
    </w:p>
    <w:p w:rsidR="00121A07" w:rsidRPr="00FB771C" w:rsidRDefault="00121A07" w:rsidP="00121A07">
      <w:pPr>
        <w:pStyle w:val="12ref"/>
        <w:rPr>
          <w:b/>
        </w:rPr>
      </w:pPr>
      <w:r w:rsidRPr="00FB771C">
        <w:t xml:space="preserve">Yulianto, Bambang. 2010. </w:t>
      </w:r>
      <w:r w:rsidRPr="00FB771C">
        <w:rPr>
          <w:i/>
        </w:rPr>
        <w:t>Aspek Kebahasaan dan Pengajarannya</w:t>
      </w:r>
      <w:r w:rsidRPr="00FB771C">
        <w:t>. Surabaya: Unipress.</w:t>
      </w:r>
    </w:p>
    <w:p w:rsidR="00121A07" w:rsidRPr="00FB771C" w:rsidRDefault="00121A07" w:rsidP="00121A07">
      <w:pPr>
        <w:spacing w:line="288" w:lineRule="auto"/>
        <w:rPr>
          <w:rFonts w:ascii="Arial" w:hAnsi="Arial" w:cs="Arial"/>
          <w:sz w:val="16"/>
          <w:szCs w:val="16"/>
          <w:lang w:val="en-US"/>
        </w:rPr>
      </w:pPr>
    </w:p>
    <w:p w:rsidR="00121A07" w:rsidRPr="00FB771C" w:rsidRDefault="00DC1CFC" w:rsidP="0022565B">
      <w:pPr>
        <w:pStyle w:val="1SubMatkul"/>
        <w:rPr>
          <w:lang w:val="en-US"/>
        </w:rPr>
      </w:pPr>
      <w:r w:rsidRPr="00F8580F">
        <w:rPr>
          <w:color w:val="333333"/>
          <w:shd w:val="clear" w:color="auto" w:fill="FFFFFF"/>
        </w:rPr>
        <w:t>8820102143</w:t>
      </w:r>
      <w:r>
        <w:rPr>
          <w:color w:val="333333"/>
          <w:shd w:val="clear" w:color="auto" w:fill="FFFFFF"/>
        </w:rPr>
        <w:tab/>
      </w:r>
      <w:r>
        <w:t>SEMANTIK (</w:t>
      </w:r>
      <w:r w:rsidR="00121A07" w:rsidRPr="00FB771C">
        <w:t>2</w:t>
      </w:r>
      <w:r>
        <w:t xml:space="preserve"> sks)</w:t>
      </w:r>
    </w:p>
    <w:p w:rsidR="00121A07" w:rsidRPr="00DC3E53" w:rsidRDefault="00121A07" w:rsidP="00121A07">
      <w:pPr>
        <w:pStyle w:val="Dosen"/>
        <w:spacing w:before="0"/>
        <w:rPr>
          <w:b w:val="0"/>
        </w:rPr>
      </w:pPr>
      <w:r w:rsidRPr="00FB771C">
        <w:t xml:space="preserve">Dosen: </w:t>
      </w:r>
      <w:r w:rsidRPr="00FB771C">
        <w:tab/>
      </w:r>
      <w:r w:rsidRPr="00DC3E53">
        <w:rPr>
          <w:b w:val="0"/>
        </w:rPr>
        <w:t>Dr. Budinuryanta Yohanes, M.Pd.</w:t>
      </w:r>
    </w:p>
    <w:p w:rsidR="00121A07" w:rsidRPr="00DC3E53" w:rsidRDefault="00121A07" w:rsidP="00121A07">
      <w:pPr>
        <w:pStyle w:val="Dosen"/>
        <w:spacing w:before="0"/>
        <w:ind w:firstLine="515"/>
        <w:rPr>
          <w:b w:val="0"/>
        </w:rPr>
      </w:pPr>
      <w:r w:rsidRPr="00DC3E53">
        <w:rPr>
          <w:b w:val="0"/>
        </w:rPr>
        <w:t>Dr. Yuniseffendri, M.Pd.</w:t>
      </w:r>
    </w:p>
    <w:p w:rsidR="00121A07" w:rsidRPr="00DC3E53" w:rsidRDefault="00121A07" w:rsidP="00121A07">
      <w:pPr>
        <w:pStyle w:val="Dosen"/>
        <w:spacing w:before="0"/>
        <w:ind w:firstLine="515"/>
        <w:rPr>
          <w:b w:val="0"/>
        </w:rPr>
      </w:pPr>
      <w:r w:rsidRPr="00DC3E53">
        <w:rPr>
          <w:b w:val="0"/>
        </w:rPr>
        <w:t>Dr. Suhartono,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5"/>
        </w:numPr>
      </w:pPr>
      <w:r w:rsidRPr="00FB771C">
        <w:t>Memanfaatkan ipteks sebagai alat bantu dalam menganalisis, menyintesis, dan mengevaluasi sistem makna bahasa Indonesia;</w:t>
      </w:r>
    </w:p>
    <w:p w:rsidR="00121A07" w:rsidRPr="00FB771C" w:rsidRDefault="00121A07" w:rsidP="00F00291">
      <w:pPr>
        <w:pStyle w:val="5ListCap"/>
        <w:numPr>
          <w:ilvl w:val="0"/>
          <w:numId w:val="15"/>
        </w:numPr>
      </w:pPr>
      <w:r w:rsidRPr="00FB771C">
        <w:t>Menguasai sistem makna bahasa Indonesia sehingga dapat menerapkannya dalam penelitian bahasa dan atau pembelajaran bahasa;</w:t>
      </w:r>
    </w:p>
    <w:p w:rsidR="00121A07" w:rsidRPr="00FB771C" w:rsidRDefault="00121A07" w:rsidP="00F00291">
      <w:pPr>
        <w:pStyle w:val="5ListCap"/>
        <w:numPr>
          <w:ilvl w:val="0"/>
          <w:numId w:val="15"/>
        </w:numPr>
      </w:pPr>
      <w:r w:rsidRPr="00FB771C">
        <w:t>Mengambil keputusan strategis dalam menganalisis/mengkaji dan menerapkan sistem makna bahasa Indonesia berdasarkan kaidah pembelajaran bahasa;</w:t>
      </w:r>
    </w:p>
    <w:p w:rsidR="00121A07" w:rsidRPr="00FB771C" w:rsidRDefault="00121A07" w:rsidP="00F00291">
      <w:pPr>
        <w:pStyle w:val="5ListCap"/>
        <w:numPr>
          <w:ilvl w:val="0"/>
          <w:numId w:val="15"/>
        </w:numPr>
      </w:pPr>
      <w:r w:rsidRPr="00FB771C">
        <w:t>Bertanggung jawab dan menunjukkan kepemilikan karakter iman, cerdas, mandiri, jujur, peduli, dan tangguh dalam penyelesaian tugas, kuis, dan tes yang terkait dengan sistem makna bahasa Indonesia dan penerapannya.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rPr>
          <w:b/>
        </w:rPr>
      </w:pPr>
      <w:r w:rsidRPr="00FB771C">
        <w:t>Menguasai sistem makna bahasa Indonesia (hakikat, jenis, relasi, perubahan, medan, dan komponen makna, serta kaitan fungsional antara substansi ilmu bahasa Indonesia dengan kompetensi keterampilan berbahasa, materi kurikulum, dan pembelajarannya)melalui kegiatan pertemuan kelas, penelitian, simulasi guna menghasilkan produk analisis/kajian kebahasaan yang berkaitan dengan makna serta produk penelitian/pembelajaran bahasa untuk dipresentasikan dalam diskusi kelas.</w:t>
      </w:r>
    </w:p>
    <w:p w:rsidR="00121A07" w:rsidRPr="00FB771C" w:rsidRDefault="00F262CB" w:rsidP="0022565B">
      <w:pPr>
        <w:pStyle w:val="1SubMatkul"/>
      </w:pPr>
      <w:r>
        <w:lastRenderedPageBreak/>
        <w:tab/>
      </w:r>
      <w:r w:rsidR="00121A07" w:rsidRPr="00FB771C">
        <w:t xml:space="preserve">Referensi: </w:t>
      </w:r>
      <w:r w:rsidR="00121A07" w:rsidRPr="00FB771C">
        <w:tab/>
      </w:r>
    </w:p>
    <w:p w:rsidR="00121A07" w:rsidRPr="00FB771C" w:rsidRDefault="00121A07" w:rsidP="00121A07">
      <w:pPr>
        <w:pStyle w:val="12ref"/>
      </w:pPr>
      <w:r w:rsidRPr="00FB771C">
        <w:t xml:space="preserve">Chaer, Abdul dan Liliana Muliastuti. 2007. </w:t>
      </w:r>
      <w:r w:rsidRPr="00FB771C">
        <w:rPr>
          <w:i/>
        </w:rPr>
        <w:t>Semantik Bahasa Indonesia. Modul 1—6</w:t>
      </w:r>
      <w:r w:rsidRPr="00FB771C">
        <w:t>.</w:t>
      </w:r>
    </w:p>
    <w:p w:rsidR="00121A07" w:rsidRPr="00FB771C" w:rsidRDefault="00121A07" w:rsidP="00121A07">
      <w:pPr>
        <w:pStyle w:val="12ref"/>
      </w:pPr>
      <w:r w:rsidRPr="00FB771C">
        <w:t xml:space="preserve">Chaer, Abdul. 2002. </w:t>
      </w:r>
      <w:r w:rsidRPr="00FB771C">
        <w:rPr>
          <w:i/>
        </w:rPr>
        <w:t>Pengantar Semantik Bahasa Indonesia.</w:t>
      </w:r>
      <w:r w:rsidRPr="00FB771C">
        <w:t xml:space="preserve"> Jakarta: Rineka Cipta.</w:t>
      </w:r>
    </w:p>
    <w:p w:rsidR="00121A07" w:rsidRPr="00FB771C" w:rsidRDefault="00121A07" w:rsidP="00121A07">
      <w:pPr>
        <w:pStyle w:val="12ref"/>
      </w:pPr>
      <w:r w:rsidRPr="00FB771C">
        <w:t xml:space="preserve">Chaer, Abdul. 2007. </w:t>
      </w:r>
      <w:r w:rsidRPr="00FB771C">
        <w:rPr>
          <w:i/>
        </w:rPr>
        <w:t>Linguistik Umum</w:t>
      </w:r>
      <w:r w:rsidRPr="00FB771C">
        <w:t>. Jakarta: Rineka Cipta.</w:t>
      </w:r>
    </w:p>
    <w:p w:rsidR="00121A07" w:rsidRPr="00FB771C" w:rsidRDefault="00121A07" w:rsidP="00121A07">
      <w:pPr>
        <w:pStyle w:val="12ref"/>
      </w:pPr>
      <w:r w:rsidRPr="00FB771C">
        <w:t xml:space="preserve">Parera, Jos Daniel. 2004. </w:t>
      </w:r>
      <w:r w:rsidRPr="00FB771C">
        <w:rPr>
          <w:i/>
        </w:rPr>
        <w:t>Teori Semantik</w:t>
      </w:r>
      <w:r w:rsidRPr="00FB771C">
        <w:t>. Jakarta: Erlangga.</w:t>
      </w:r>
    </w:p>
    <w:p w:rsidR="00121A07" w:rsidRPr="00FB771C" w:rsidRDefault="00121A07" w:rsidP="00121A07">
      <w:pPr>
        <w:pStyle w:val="12ref"/>
      </w:pPr>
      <w:r w:rsidRPr="00FB771C">
        <w:t xml:space="preserve">Tarigan, Henry Guntur. 2009. </w:t>
      </w:r>
      <w:r w:rsidRPr="00FB771C">
        <w:rPr>
          <w:i/>
        </w:rPr>
        <w:t>Pengajaran Semantik</w:t>
      </w:r>
      <w:r w:rsidRPr="00FB771C">
        <w:t>. Bandung. Angkasa</w:t>
      </w:r>
    </w:p>
    <w:p w:rsidR="00121A07" w:rsidRPr="00FB771C" w:rsidRDefault="00121A07" w:rsidP="00121A07">
      <w:pPr>
        <w:pStyle w:val="7ListRef"/>
      </w:pPr>
    </w:p>
    <w:p w:rsidR="00121A07" w:rsidRPr="00FB771C" w:rsidRDefault="00732AB6" w:rsidP="0022565B">
      <w:pPr>
        <w:pStyle w:val="1SubMatkul"/>
        <w:rPr>
          <w:lang w:val="en-US"/>
        </w:rPr>
      </w:pPr>
      <w:r w:rsidRPr="00F8580F">
        <w:rPr>
          <w:color w:val="333333"/>
          <w:shd w:val="clear" w:color="auto" w:fill="FFFFFF"/>
        </w:rPr>
        <w:t>8820102005</w:t>
      </w:r>
      <w:r>
        <w:rPr>
          <w:color w:val="333333"/>
          <w:shd w:val="clear" w:color="auto" w:fill="FFFFFF"/>
        </w:rPr>
        <w:tab/>
      </w:r>
      <w:r w:rsidR="00121A07" w:rsidRPr="00FB771C">
        <w:t>ANALISIS WACANA</w:t>
      </w:r>
      <w:r w:rsidR="00121A07" w:rsidRPr="00FB771C">
        <w:rPr>
          <w:lang w:val="en-US"/>
        </w:rPr>
        <w:t xml:space="preserve"> KRITIS</w:t>
      </w:r>
      <w:r>
        <w:t xml:space="preserve"> (</w:t>
      </w:r>
      <w:r w:rsidR="00121A07" w:rsidRPr="00FB771C">
        <w:t>2</w:t>
      </w:r>
      <w:r>
        <w:t xml:space="preserve"> sks)</w:t>
      </w:r>
    </w:p>
    <w:p w:rsidR="00121A07" w:rsidRPr="00194A68" w:rsidRDefault="00121A07" w:rsidP="00121A07">
      <w:pPr>
        <w:pStyle w:val="Dosen"/>
        <w:spacing w:before="0"/>
        <w:rPr>
          <w:b w:val="0"/>
        </w:rPr>
      </w:pPr>
      <w:r w:rsidRPr="00FB771C">
        <w:t xml:space="preserve">Dosen: </w:t>
      </w:r>
      <w:r w:rsidRPr="00FB771C">
        <w:tab/>
      </w:r>
      <w:r w:rsidRPr="00194A68">
        <w:rPr>
          <w:b w:val="0"/>
        </w:rPr>
        <w:t>Dr. Mintowati, M.Pd.</w:t>
      </w:r>
    </w:p>
    <w:p w:rsidR="00121A07" w:rsidRPr="00194A68" w:rsidRDefault="00121A07" w:rsidP="00121A07">
      <w:pPr>
        <w:pStyle w:val="Dosen"/>
        <w:spacing w:before="0"/>
        <w:ind w:firstLine="515"/>
        <w:rPr>
          <w:b w:val="0"/>
        </w:rPr>
      </w:pPr>
      <w:r w:rsidRPr="00194A68">
        <w:rPr>
          <w:b w:val="0"/>
        </w:rPr>
        <w:t>Dr. Suhartono, M.Pd.</w:t>
      </w:r>
    </w:p>
    <w:p w:rsidR="00121A07" w:rsidRPr="00194A68" w:rsidRDefault="00121A07" w:rsidP="00121A07">
      <w:pPr>
        <w:pStyle w:val="Dosen"/>
        <w:spacing w:before="0"/>
        <w:ind w:firstLine="515"/>
        <w:rPr>
          <w:b w:val="0"/>
        </w:rPr>
      </w:pPr>
      <w:r w:rsidRPr="00194A68">
        <w:rPr>
          <w:b w:val="0"/>
        </w:rPr>
        <w:t>Dr. Yuniseffendri,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6"/>
        </w:numPr>
      </w:pPr>
      <w:r w:rsidRPr="00FB771C">
        <w:t>Memanfaatkan ipteks sebagai alat bantudalam memahami konsep dasar analisis wacana dan dalam menganalisis/mengkaji wacana yang berkembang di masyarakat (wacana politik, iklan, dan sebagainya;</w:t>
      </w:r>
    </w:p>
    <w:p w:rsidR="00121A07" w:rsidRPr="00FB771C" w:rsidRDefault="00121A07" w:rsidP="00F00291">
      <w:pPr>
        <w:pStyle w:val="5ListCap"/>
        <w:numPr>
          <w:ilvl w:val="0"/>
          <w:numId w:val="16"/>
        </w:numPr>
      </w:pPr>
      <w:r w:rsidRPr="00FB771C">
        <w:t>Menguasaiberbagai produk kebahasaan yang lebih kompleks meliputi hakikat wacana dan karakteristik komponen dalam hierarki kebahasaan sehingga mampu menerapkannya dalam penelitian atau pembelajaran bahasa;</w:t>
      </w:r>
    </w:p>
    <w:p w:rsidR="00121A07" w:rsidRPr="00FB771C" w:rsidRDefault="00121A07" w:rsidP="00F00291">
      <w:pPr>
        <w:pStyle w:val="5ListCap"/>
        <w:numPr>
          <w:ilvl w:val="0"/>
          <w:numId w:val="16"/>
        </w:numPr>
      </w:pPr>
      <w:r w:rsidRPr="00FB771C">
        <w:t>Mengambil keputusan strategis dalammenganalisis produk kebahasaan yang lebih kompleks meliputi hakikat wacana dan karakteristik komponen dalam hierarki kebahasaan;</w:t>
      </w:r>
    </w:p>
    <w:p w:rsidR="00121A07" w:rsidRPr="00FB771C" w:rsidRDefault="00121A07" w:rsidP="00F00291">
      <w:pPr>
        <w:pStyle w:val="5ListCap"/>
        <w:numPr>
          <w:ilvl w:val="0"/>
          <w:numId w:val="16"/>
        </w:numPr>
      </w:pPr>
      <w:r w:rsidRPr="00FB771C">
        <w:t>Bertanggung jawab dan menunjukkan kepemilikan karakter iman, cerdas, mandiri, jujur, peduli, dan tangguh dalam penyelesaian tugas, kuis, dan tes yang terkait dengan hakikat wacana dan karakteristik komponen dalam hierarki kebahasaan.</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rPr>
          <w:rStyle w:val="6ListDesChar"/>
        </w:rPr>
        <w:t>Menguasai aspek-aspek satuan kebahasaan kompleks yang meliputi hakikat wacana dan karakteristik komponen dalam hierarki kebahasaan tingkat tinggi melalui kegiatan pertemuan kelas, pelatihan terstruktur, penelitian/observasi guna menghasilkan hasil penelitian atau analisis/kajian berbagai produk kebahasaan (wacana) yang berkembang di masyarakat untuk dipresentasikan dalam diskusi kelas dan pameran/gelar karya jurusan serta dijadikan alternatif sumber</w:t>
      </w:r>
      <w:r w:rsidRPr="00FB771C">
        <w:t xml:space="preserve"> rujukan/pengembangan penelitian selanjutnya atau dipublikasikan dalam jurnal ilmiah atau surat kabar.</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Brown, G. Dan G Yule. 1996. </w:t>
      </w:r>
      <w:r w:rsidRPr="00FB771C">
        <w:rPr>
          <w:i/>
        </w:rPr>
        <w:t>Analisis Wacana</w:t>
      </w:r>
      <w:r w:rsidRPr="00FB771C">
        <w:t>. Terjemahan I. Soetikno. Jakarta:  Gramedia.</w:t>
      </w:r>
    </w:p>
    <w:p w:rsidR="00121A07" w:rsidRPr="00FB771C" w:rsidRDefault="00121A07" w:rsidP="00121A07">
      <w:pPr>
        <w:pStyle w:val="12ref"/>
      </w:pPr>
      <w:r w:rsidRPr="00FB771C">
        <w:t xml:space="preserve">Eriyanto. 2001. </w:t>
      </w:r>
      <w:r w:rsidRPr="00FB771C">
        <w:rPr>
          <w:i/>
          <w:iCs/>
        </w:rPr>
        <w:t>Analisis Wacana.</w:t>
      </w:r>
      <w:r w:rsidRPr="00FB771C">
        <w:t xml:space="preserve"> Yogyakarta: LKIS.</w:t>
      </w:r>
    </w:p>
    <w:p w:rsidR="00121A07" w:rsidRPr="00FB771C" w:rsidRDefault="00121A07" w:rsidP="00121A07">
      <w:pPr>
        <w:pStyle w:val="12ref"/>
      </w:pPr>
      <w:r w:rsidRPr="00FB771C">
        <w:t xml:space="preserve">Samsuri. 1985. </w:t>
      </w:r>
      <w:r w:rsidRPr="00FB771C">
        <w:rPr>
          <w:i/>
        </w:rPr>
        <w:t xml:space="preserve">Analisis Wacana. </w:t>
      </w:r>
      <w:r w:rsidRPr="00FB771C">
        <w:t>Jakarta: P2LPTK.</w:t>
      </w:r>
    </w:p>
    <w:p w:rsidR="00121A07" w:rsidRPr="00FB771C" w:rsidRDefault="00121A07" w:rsidP="00121A07">
      <w:pPr>
        <w:pStyle w:val="12ref"/>
      </w:pPr>
      <w:r w:rsidRPr="00FB771C">
        <w:t xml:space="preserve">Jorgensen, Marianne W &amp; Philips, Louise J. 2008. </w:t>
      </w:r>
      <w:r w:rsidRPr="00FB771C">
        <w:rPr>
          <w:i/>
        </w:rPr>
        <w:t>Analisis Wacana Teori dan Metode</w:t>
      </w:r>
      <w:r w:rsidRPr="00FB771C">
        <w:t xml:space="preserve">. </w:t>
      </w:r>
    </w:p>
    <w:p w:rsidR="00121A07" w:rsidRPr="00FB771C" w:rsidRDefault="00121A07" w:rsidP="00121A07">
      <w:pPr>
        <w:pStyle w:val="12ref"/>
      </w:pPr>
      <w:r w:rsidRPr="00FB771C">
        <w:tab/>
        <w:t>Yogyakarta: Pustaka Pelajar.</w:t>
      </w:r>
    </w:p>
    <w:p w:rsidR="00121A07" w:rsidRPr="00FB771C" w:rsidRDefault="00121A07" w:rsidP="00121A07">
      <w:pPr>
        <w:pStyle w:val="12ref"/>
      </w:pPr>
      <w:r w:rsidRPr="00FB771C">
        <w:t xml:space="preserve">Rani, Abdul, Bustanul Arifin, dan Martutik. 2006. </w:t>
      </w:r>
      <w:r w:rsidRPr="00FB771C">
        <w:rPr>
          <w:i/>
        </w:rPr>
        <w:t>Analisis Wacana: Sebuah Kajian Bahasa dalam Pemakaian</w:t>
      </w:r>
      <w:r w:rsidRPr="00FB771C">
        <w:t>. Malang: Bayumedia Publishing.</w:t>
      </w:r>
    </w:p>
    <w:p w:rsidR="00121A07" w:rsidRPr="00FB771C" w:rsidRDefault="00121A07" w:rsidP="00121A07">
      <w:pPr>
        <w:pStyle w:val="12ref"/>
        <w:rPr>
          <w:shd w:val="clear" w:color="auto" w:fill="FFFFFF"/>
        </w:rPr>
      </w:pPr>
      <w:r w:rsidRPr="00FB771C">
        <w:rPr>
          <w:shd w:val="clear" w:color="auto" w:fill="FFFFFF"/>
        </w:rPr>
        <w:t>Statham, S. 2022.</w:t>
      </w:r>
      <w:r w:rsidRPr="00FB771C">
        <w:rPr>
          <w:rStyle w:val="apple-converted-space"/>
          <w:color w:val="222222"/>
          <w:shd w:val="clear" w:color="auto" w:fill="FFFFFF"/>
        </w:rPr>
        <w:t> </w:t>
      </w:r>
      <w:r w:rsidRPr="00FB771C">
        <w:t>Critical Discourse Analysis: A Practical Introduction to Power in Language</w:t>
      </w:r>
      <w:r w:rsidRPr="00FB771C">
        <w:rPr>
          <w:shd w:val="clear" w:color="auto" w:fill="FFFFFF"/>
        </w:rPr>
        <w:t>.</w:t>
      </w:r>
      <w:r w:rsidRPr="00FB771C">
        <w:rPr>
          <w:shd w:val="clear" w:color="auto" w:fill="FFFFFF"/>
          <w:lang w:val="en-US"/>
        </w:rPr>
        <w:t xml:space="preserve"> London:</w:t>
      </w:r>
      <w:r w:rsidRPr="00FB771C">
        <w:rPr>
          <w:shd w:val="clear" w:color="auto" w:fill="FFFFFF"/>
        </w:rPr>
        <w:t xml:space="preserve"> Routledge.</w:t>
      </w:r>
    </w:p>
    <w:p w:rsidR="00121A07" w:rsidRPr="00FB771C" w:rsidRDefault="00121A07" w:rsidP="00121A07">
      <w:pPr>
        <w:pStyle w:val="12ref"/>
      </w:pPr>
      <w:r w:rsidRPr="00FB771C">
        <w:rPr>
          <w:shd w:val="clear" w:color="auto" w:fill="FFFFFF"/>
        </w:rPr>
        <w:t>Dijk T. A. van. 2021.</w:t>
      </w:r>
      <w:r w:rsidRPr="00FB771C">
        <w:rPr>
          <w:rStyle w:val="apple-converted-space"/>
          <w:color w:val="2B3545"/>
          <w:shd w:val="clear" w:color="auto" w:fill="FFFFFF"/>
        </w:rPr>
        <w:t> </w:t>
      </w:r>
      <w:r w:rsidRPr="00FB771C">
        <w:rPr>
          <w:i/>
          <w:iCs/>
        </w:rPr>
        <w:t>Antiracist discourse : theory and history of a macromovement</w:t>
      </w:r>
      <w:r w:rsidRPr="00FB771C">
        <w:rPr>
          <w:shd w:val="clear" w:color="auto" w:fill="FFFFFF"/>
        </w:rPr>
        <w:t xml:space="preserve">. </w:t>
      </w:r>
      <w:r w:rsidRPr="00FB771C">
        <w:rPr>
          <w:shd w:val="clear" w:color="auto" w:fill="FFFFFF"/>
          <w:lang w:val="en-US"/>
        </w:rPr>
        <w:t xml:space="preserve">Cambridge: </w:t>
      </w:r>
      <w:r w:rsidRPr="00FB771C">
        <w:rPr>
          <w:shd w:val="clear" w:color="auto" w:fill="FFFFFF"/>
        </w:rPr>
        <w:t>Cambridge University Press.</w:t>
      </w:r>
    </w:p>
    <w:p w:rsidR="00121A07" w:rsidRPr="00FB771C" w:rsidRDefault="00121A07" w:rsidP="00121A07">
      <w:pPr>
        <w:spacing w:line="288" w:lineRule="auto"/>
        <w:rPr>
          <w:rFonts w:ascii="Arial" w:hAnsi="Arial" w:cs="Arial"/>
          <w:sz w:val="16"/>
          <w:szCs w:val="16"/>
        </w:rPr>
      </w:pPr>
    </w:p>
    <w:p w:rsidR="00121A07" w:rsidRPr="00FB771C" w:rsidRDefault="00732AB6" w:rsidP="0022565B">
      <w:pPr>
        <w:pStyle w:val="1SubMatkul"/>
        <w:rPr>
          <w:lang w:val="en-US"/>
        </w:rPr>
      </w:pPr>
      <w:r w:rsidRPr="00F8580F">
        <w:rPr>
          <w:color w:val="333333"/>
          <w:shd w:val="clear" w:color="auto" w:fill="FFFFFF"/>
        </w:rPr>
        <w:t>8820102165</w:t>
      </w:r>
      <w:r>
        <w:rPr>
          <w:color w:val="333333"/>
          <w:shd w:val="clear" w:color="auto" w:fill="FFFFFF"/>
        </w:rPr>
        <w:tab/>
      </w:r>
      <w:r>
        <w:t>TEORI SASTRA (</w:t>
      </w:r>
      <w:r w:rsidR="00121A07" w:rsidRPr="00FB771C">
        <w:rPr>
          <w:lang w:val="en-US"/>
        </w:rPr>
        <w:t>2</w:t>
      </w:r>
      <w:r>
        <w:rPr>
          <w:lang w:val="en-US"/>
        </w:rPr>
        <w:t xml:space="preserve"> sks)</w:t>
      </w:r>
    </w:p>
    <w:p w:rsidR="00121A07" w:rsidRPr="00D84BEE" w:rsidRDefault="00121A07" w:rsidP="00121A07">
      <w:pPr>
        <w:pStyle w:val="Dosen"/>
        <w:spacing w:before="0"/>
        <w:rPr>
          <w:b w:val="0"/>
          <w:bCs/>
        </w:rPr>
      </w:pPr>
      <w:r w:rsidRPr="00FB771C">
        <w:t xml:space="preserve">Dosen: </w:t>
      </w:r>
      <w:r w:rsidRPr="00FB771C">
        <w:tab/>
      </w:r>
      <w:r w:rsidRPr="00D84BEE">
        <w:rPr>
          <w:b w:val="0"/>
        </w:rPr>
        <w:t>Prof. Dr. Suyatno, M.Pd.</w:t>
      </w:r>
    </w:p>
    <w:p w:rsidR="00121A07" w:rsidRPr="00D84BEE" w:rsidRDefault="00121A07" w:rsidP="00121A07">
      <w:pPr>
        <w:pStyle w:val="Dosen"/>
        <w:spacing w:before="0"/>
        <w:rPr>
          <w:b w:val="0"/>
          <w:bCs/>
        </w:rPr>
      </w:pPr>
      <w:r w:rsidRPr="00D84BEE">
        <w:rPr>
          <w:b w:val="0"/>
        </w:rPr>
        <w:tab/>
      </w:r>
      <w:r w:rsidRPr="00D84BEE">
        <w:rPr>
          <w:b w:val="0"/>
        </w:rPr>
        <w:tab/>
      </w:r>
      <w:r w:rsidRPr="00D84BEE">
        <w:rPr>
          <w:b w:val="0"/>
          <w:lang w:val="en-US"/>
        </w:rPr>
        <w:t xml:space="preserve">Dr. </w:t>
      </w:r>
      <w:r w:rsidRPr="00D84BEE">
        <w:rPr>
          <w:b w:val="0"/>
        </w:rPr>
        <w:t>Anas Ahmadi, S.Pd., M.Pd.</w:t>
      </w:r>
    </w:p>
    <w:p w:rsidR="00121A07" w:rsidRPr="00D84BEE" w:rsidRDefault="00121A07" w:rsidP="00121A07">
      <w:pPr>
        <w:pStyle w:val="Dosen"/>
        <w:spacing w:before="0"/>
        <w:ind w:firstLine="515"/>
        <w:rPr>
          <w:b w:val="0"/>
          <w:lang w:val="en-US"/>
        </w:rPr>
      </w:pPr>
      <w:r w:rsidRPr="00D84BEE">
        <w:rPr>
          <w:b w:val="0"/>
          <w:lang w:val="en-US"/>
        </w:rPr>
        <w:t>Dr. Resdianto P.R.M.Pd.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7"/>
        </w:numPr>
      </w:pPr>
      <w:r w:rsidRPr="00FB771C">
        <w:t>penyelesaian tugas, kuis, dan tes yang terkait dengan teori dan berbagai pendekatan dalam studi sastra</w:t>
      </w:r>
    </w:p>
    <w:p w:rsidR="00121A07" w:rsidRPr="00FB771C" w:rsidRDefault="00121A07" w:rsidP="00F00291">
      <w:pPr>
        <w:pStyle w:val="5ListCap"/>
        <w:numPr>
          <w:ilvl w:val="0"/>
          <w:numId w:val="17"/>
        </w:numPr>
      </w:pPr>
      <w:r w:rsidRPr="00243796">
        <w:rPr>
          <w:lang w:val="en-US"/>
        </w:rPr>
        <w:t>Menghasilkan artikel yang berkait dengan konteks teori sastra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Menguasai konsep dasar sastra, fungsi sastra, hubungan sastra dengan kenyataan, psikologi, religi, dan pembaca, serta berbagai pendekatan dalam studi sastra melalui kegiatan pertemuan kelas dan pelatihan terstruktur guna menghasilkan produk tulisan/esai untuk dipresentasikan dalam diskusi kelas atau dipublikasikan dalam jurnal ilmiah atau surat kabar.</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rPr>
          <w:rStyle w:val="apple-converted-space"/>
          <w:color w:val="2B3545"/>
          <w:shd w:val="clear" w:color="auto" w:fill="FFFFFF"/>
        </w:rPr>
      </w:pPr>
      <w:r w:rsidRPr="00FB771C">
        <w:rPr>
          <w:shd w:val="clear" w:color="auto" w:fill="FFFFFF"/>
        </w:rPr>
        <w:t xml:space="preserve">Eagleton T. 2011. </w:t>
      </w:r>
      <w:r w:rsidRPr="00FB771C">
        <w:rPr>
          <w:i/>
          <w:iCs/>
          <w:shd w:val="clear" w:color="auto" w:fill="FFFFFF"/>
        </w:rPr>
        <w:t>Literary theory : an introduction (2nd ed.).</w:t>
      </w:r>
      <w:r w:rsidRPr="00FB771C">
        <w:rPr>
          <w:shd w:val="clear" w:color="auto" w:fill="FFFFFF"/>
        </w:rPr>
        <w:t xml:space="preserve"> </w:t>
      </w:r>
      <w:r w:rsidRPr="00FB771C">
        <w:rPr>
          <w:shd w:val="clear" w:color="auto" w:fill="FFFFFF"/>
          <w:lang w:val="en-US"/>
        </w:rPr>
        <w:t>London:</w:t>
      </w:r>
      <w:r w:rsidRPr="00FB771C">
        <w:rPr>
          <w:shd w:val="clear" w:color="auto" w:fill="FFFFFF"/>
        </w:rPr>
        <w:t>John Wiley &amp; Sons.</w:t>
      </w:r>
      <w:r w:rsidRPr="00FB771C">
        <w:rPr>
          <w:rStyle w:val="apple-converted-space"/>
          <w:color w:val="2B3545"/>
          <w:shd w:val="clear" w:color="auto" w:fill="FFFFFF"/>
        </w:rPr>
        <w:t> </w:t>
      </w:r>
    </w:p>
    <w:p w:rsidR="00121A07" w:rsidRPr="00FB771C" w:rsidRDefault="00121A07" w:rsidP="00121A07">
      <w:pPr>
        <w:pStyle w:val="12ref"/>
      </w:pPr>
      <w:r w:rsidRPr="00FB771C">
        <w:t xml:space="preserve">Barry, Peter. 2010. </w:t>
      </w:r>
      <w:r w:rsidRPr="00FB771C">
        <w:rPr>
          <w:i/>
        </w:rPr>
        <w:t>Pengantar Komprehensif Teori Sastra dan Budaya: Beginning Theory</w:t>
      </w:r>
      <w:r w:rsidRPr="00FB771C">
        <w:t>. Diterjemahkan oleh Harviyah Widiawati dan Evi Setyarini. Yogyakarya: Jalasutra.</w:t>
      </w:r>
    </w:p>
    <w:p w:rsidR="00121A07" w:rsidRPr="00FB771C" w:rsidRDefault="00121A07" w:rsidP="00121A07">
      <w:pPr>
        <w:pStyle w:val="12ref"/>
      </w:pPr>
      <w:r w:rsidRPr="00FB771C">
        <w:t xml:space="preserve">Darma, Budi. 2004. </w:t>
      </w:r>
      <w:r w:rsidRPr="00FB771C">
        <w:rPr>
          <w:i/>
        </w:rPr>
        <w:t>Pengantar Teori Sastra</w:t>
      </w:r>
      <w:r w:rsidRPr="00FB771C">
        <w:t>. Jakarta: Pusat Bahasa, Departemen Pendidikan Nasional.</w:t>
      </w:r>
    </w:p>
    <w:p w:rsidR="00121A07" w:rsidRPr="00FB771C" w:rsidRDefault="00121A07" w:rsidP="00121A07">
      <w:pPr>
        <w:pStyle w:val="12ref"/>
      </w:pPr>
      <w:r w:rsidRPr="00FB771C">
        <w:t>Esten, Mursal. 2013. Kesusastraan: Pengantar Teori dan Sejarah. Bandung: Angkasa.</w:t>
      </w:r>
    </w:p>
    <w:p w:rsidR="00121A07" w:rsidRPr="00FB771C" w:rsidRDefault="00121A07" w:rsidP="00121A07">
      <w:pPr>
        <w:pStyle w:val="12ref"/>
      </w:pPr>
      <w:r w:rsidRPr="00FB771C">
        <w:t xml:space="preserve">Rachmat Djoko Pradopo. 2003. </w:t>
      </w:r>
      <w:r w:rsidRPr="00FB771C">
        <w:rPr>
          <w:i/>
        </w:rPr>
        <w:t>Beberapa Teori Sastra, Metode kritik, dan Penerapannya</w:t>
      </w:r>
      <w:r w:rsidRPr="00FB771C">
        <w:t>. Yogyakarta: Pustaka Pelajar.</w:t>
      </w:r>
    </w:p>
    <w:p w:rsidR="00121A07" w:rsidRPr="00FB771C" w:rsidRDefault="00121A07" w:rsidP="00121A07">
      <w:pPr>
        <w:pStyle w:val="12ref"/>
      </w:pPr>
      <w:r w:rsidRPr="00FB771C">
        <w:t xml:space="preserve">Rafiek, M. 2012. </w:t>
      </w:r>
      <w:r w:rsidRPr="00FB771C">
        <w:rPr>
          <w:i/>
        </w:rPr>
        <w:t>Teori Sastra: Kajian Teori dan Praktik</w:t>
      </w:r>
      <w:r w:rsidRPr="00FB771C">
        <w:t xml:space="preserve">. Bandung: Refika Aditama. </w:t>
      </w:r>
    </w:p>
    <w:p w:rsidR="00121A07" w:rsidRPr="00FB771C" w:rsidRDefault="00121A07" w:rsidP="00121A07">
      <w:pPr>
        <w:pStyle w:val="12ref"/>
      </w:pPr>
      <w:r w:rsidRPr="00FB771C">
        <w:lastRenderedPageBreak/>
        <w:t xml:space="preserve">van Luxemburg, Jan, dkk. 1984. </w:t>
      </w:r>
      <w:r w:rsidRPr="00FB771C">
        <w:rPr>
          <w:i/>
        </w:rPr>
        <w:t xml:space="preserve">Pengantar Ilmu Sastra. </w:t>
      </w:r>
      <w:r w:rsidRPr="00FB771C">
        <w:t>Terjemahan Dick Hartoko. Jakarta: Gramedia.</w:t>
      </w:r>
    </w:p>
    <w:p w:rsidR="00121A07" w:rsidRPr="00FB771C" w:rsidRDefault="00121A07" w:rsidP="00121A07">
      <w:pPr>
        <w:pStyle w:val="12ref"/>
      </w:pPr>
      <w:r w:rsidRPr="00FB771C">
        <w:t>Teeuw, A. 1984. Sastra dan Ilmu Susastra: Pengantar Teori Sastra. Jakarta: Pustaka Jaya.</w:t>
      </w:r>
    </w:p>
    <w:p w:rsidR="00121A07" w:rsidRPr="00FB771C" w:rsidRDefault="00121A07" w:rsidP="00121A07">
      <w:pPr>
        <w:pStyle w:val="12ref"/>
        <w:rPr>
          <w:noProof/>
        </w:rPr>
      </w:pPr>
      <w:r w:rsidRPr="00FB771C">
        <w:rPr>
          <w:noProof/>
        </w:rPr>
        <w:t xml:space="preserve">Wellek, Rene &amp; Austin Warren. 1990. </w:t>
      </w:r>
      <w:r w:rsidRPr="00FB771C">
        <w:rPr>
          <w:i/>
          <w:noProof/>
        </w:rPr>
        <w:t>Teori Kesusastraan</w:t>
      </w:r>
      <w:r w:rsidRPr="00FB771C">
        <w:rPr>
          <w:noProof/>
        </w:rPr>
        <w:t>. Terj. Melani Budianta. Jakarta: Gramedia.</w:t>
      </w:r>
    </w:p>
    <w:p w:rsidR="00121A07" w:rsidRPr="00FB771C" w:rsidRDefault="00121A07" w:rsidP="00121A07">
      <w:pPr>
        <w:pStyle w:val="1TabMatkul"/>
      </w:pPr>
    </w:p>
    <w:p w:rsidR="00121A07" w:rsidRPr="00FB771C" w:rsidRDefault="00732AB6" w:rsidP="0022565B">
      <w:pPr>
        <w:pStyle w:val="1SubMatkul"/>
        <w:rPr>
          <w:lang w:val="en-US"/>
        </w:rPr>
      </w:pPr>
      <w:r w:rsidRPr="00F8580F">
        <w:rPr>
          <w:color w:val="333333"/>
          <w:shd w:val="clear" w:color="auto" w:fill="FFFFFF"/>
        </w:rPr>
        <w:t>8820102012</w:t>
      </w:r>
      <w:r>
        <w:rPr>
          <w:color w:val="333333"/>
          <w:shd w:val="clear" w:color="auto" w:fill="FFFFFF"/>
        </w:rPr>
        <w:tab/>
      </w:r>
      <w:r>
        <w:t>APRESIASI PROSA (</w:t>
      </w:r>
      <w:r w:rsidR="00121A07" w:rsidRPr="00FB771C">
        <w:t>2</w:t>
      </w:r>
      <w:r>
        <w:t xml:space="preserve"> sks)</w:t>
      </w:r>
    </w:p>
    <w:p w:rsidR="00121A07" w:rsidRPr="00ED037A" w:rsidRDefault="00121A07" w:rsidP="00121A07">
      <w:pPr>
        <w:pStyle w:val="Dosen"/>
        <w:spacing w:before="0"/>
        <w:rPr>
          <w:b w:val="0"/>
        </w:rPr>
      </w:pPr>
      <w:r w:rsidRPr="00FB771C">
        <w:t xml:space="preserve">Dosen: </w:t>
      </w:r>
      <w:r w:rsidRPr="00FB771C">
        <w:tab/>
      </w:r>
      <w:r w:rsidRPr="00ED037A">
        <w:rPr>
          <w:b w:val="0"/>
        </w:rPr>
        <w:t>Dr. Tengsoe Tjahjono, M.Pd.</w:t>
      </w:r>
    </w:p>
    <w:p w:rsidR="00121A07" w:rsidRPr="00ED037A" w:rsidRDefault="00121A07" w:rsidP="00121A07">
      <w:pPr>
        <w:pStyle w:val="Dosen"/>
        <w:spacing w:before="0"/>
        <w:ind w:firstLine="515"/>
        <w:rPr>
          <w:b w:val="0"/>
        </w:rPr>
      </w:pPr>
      <w:r w:rsidRPr="00ED037A">
        <w:rPr>
          <w:b w:val="0"/>
        </w:rPr>
        <w:t>Prof. Dr. Suyatno, M.Pd.</w:t>
      </w:r>
    </w:p>
    <w:p w:rsidR="00121A07" w:rsidRPr="00ED037A" w:rsidRDefault="00121A07" w:rsidP="00121A07">
      <w:pPr>
        <w:pStyle w:val="Dosen"/>
        <w:spacing w:before="0"/>
        <w:ind w:firstLine="515"/>
        <w:rPr>
          <w:b w:val="0"/>
        </w:rPr>
      </w:pPr>
      <w:r w:rsidRPr="00ED037A">
        <w:rPr>
          <w:b w:val="0"/>
        </w:rPr>
        <w:t>Hespi Septiana,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8"/>
        </w:numPr>
      </w:pPr>
      <w:r w:rsidRPr="00FB771C">
        <w:t>Memanfaatkan ipteks sebagai alat bantu melakukan apresiasi prosa melalui teknik-teknikkhusus;</w:t>
      </w:r>
    </w:p>
    <w:p w:rsidR="00121A07" w:rsidRPr="00FB771C" w:rsidRDefault="00121A07" w:rsidP="00F00291">
      <w:pPr>
        <w:pStyle w:val="5ListCap"/>
        <w:numPr>
          <w:ilvl w:val="0"/>
          <w:numId w:val="18"/>
        </w:numPr>
      </w:pPr>
      <w:r w:rsidRPr="00FB771C">
        <w:t>Menguasai konsep teoretis bidang teori, kritik, dan sejarah sastrayang mencerminkan kemampuan pemahaman terhadap prosa secara sangkil dan mangkus;</w:t>
      </w:r>
    </w:p>
    <w:p w:rsidR="00121A07" w:rsidRPr="00FB771C" w:rsidRDefault="00121A07" w:rsidP="00F00291">
      <w:pPr>
        <w:pStyle w:val="5ListCap"/>
        <w:numPr>
          <w:ilvl w:val="0"/>
          <w:numId w:val="18"/>
        </w:numPr>
      </w:pPr>
      <w:r w:rsidRPr="00FB771C">
        <w:t>Mengambil keputusan strategis dalam melakukan apresiasi prosa berdasarkan amatan yang luas;</w:t>
      </w:r>
    </w:p>
    <w:p w:rsidR="00121A07" w:rsidRPr="00FB771C" w:rsidRDefault="00121A07" w:rsidP="00F00291">
      <w:pPr>
        <w:pStyle w:val="5ListCap"/>
        <w:numPr>
          <w:ilvl w:val="0"/>
          <w:numId w:val="18"/>
        </w:numPr>
      </w:pPr>
      <w:r w:rsidRPr="00FB771C">
        <w:t>Bertanggung jawab dan menunjukkan kepemilikan karakter iman, cerdas, mandiri, jujur, peduli, dan tangguh dalam penyelesaian tugas, kuis, dan tes yang terkait dengan apresiasi prosa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Menguasai aspek-aspek apresiasi prosa fiksi dengan berbagai pendekatan maupun teori tertentu melalui kegiatan tersruktur seperti kegiatan pertemuan kelas dan latihan guna menghasilkan formulasi apresiasi atau artikel/makalah untuk dipresentasikan dalam diskusi kelas dan pameran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MohNadjid. 2002. Apresiasi Prosa Fiksi dan Drama (Sebuah Perbincangan).  Surabaya: Taman Nadia Azzala.</w:t>
      </w:r>
    </w:p>
    <w:p w:rsidR="00121A07" w:rsidRPr="00FB771C" w:rsidRDefault="00121A07" w:rsidP="00121A07">
      <w:pPr>
        <w:pStyle w:val="12ref"/>
      </w:pPr>
      <w:r w:rsidRPr="00FB771C">
        <w:t>Didipu, Herman. 2013. Prosa Fiksi dan Drama: Pengantar Apresiasi dan Pembelajarannya. Yogyakarta: Deepublish.</w:t>
      </w:r>
    </w:p>
    <w:p w:rsidR="00121A07" w:rsidRPr="00FB771C" w:rsidRDefault="00121A07" w:rsidP="00121A07">
      <w:pPr>
        <w:pStyle w:val="12ref"/>
      </w:pPr>
      <w:r w:rsidRPr="00FB771C">
        <w:t>Suminto A. Sayuti. 2000. Berkenalan dengan Prosa Fiksi. Yogyakarta: Gama Media.</w:t>
      </w:r>
    </w:p>
    <w:p w:rsidR="00121A07" w:rsidRPr="00FB771C" w:rsidRDefault="00121A07" w:rsidP="00121A07">
      <w:pPr>
        <w:pStyle w:val="12ref"/>
      </w:pPr>
      <w:r w:rsidRPr="00FB771C">
        <w:t>Sayuti, Suminto. 2000. Berkenalan dengan Prosa Fiksi. Jogjakarta: Gama Media</w:t>
      </w:r>
    </w:p>
    <w:p w:rsidR="00121A07" w:rsidRPr="00FB771C" w:rsidRDefault="00121A07" w:rsidP="00121A07">
      <w:pPr>
        <w:pStyle w:val="12ref"/>
      </w:pPr>
      <w:r w:rsidRPr="00FB771C">
        <w:t>Sugihastuti. 2011. Teori Apresiasi Sastra. Yogyakarta: Pustaka Pelajar.</w:t>
      </w:r>
    </w:p>
    <w:p w:rsidR="00121A07" w:rsidRPr="00FB771C" w:rsidRDefault="00121A07" w:rsidP="00121A07">
      <w:pPr>
        <w:spacing w:line="288" w:lineRule="auto"/>
        <w:rPr>
          <w:rFonts w:ascii="Arial" w:hAnsi="Arial" w:cs="Arial"/>
          <w:sz w:val="16"/>
          <w:szCs w:val="16"/>
        </w:rPr>
      </w:pPr>
    </w:p>
    <w:p w:rsidR="00121A07" w:rsidRPr="00FB771C" w:rsidRDefault="00732AB6" w:rsidP="0022565B">
      <w:pPr>
        <w:pStyle w:val="1SubMatkul"/>
        <w:rPr>
          <w:lang w:val="en-US"/>
        </w:rPr>
      </w:pPr>
      <w:r w:rsidRPr="00F8580F">
        <w:rPr>
          <w:color w:val="333333"/>
          <w:shd w:val="clear" w:color="auto" w:fill="FFFFFF"/>
        </w:rPr>
        <w:t>8820102151</w:t>
      </w:r>
      <w:r>
        <w:rPr>
          <w:color w:val="333333"/>
          <w:shd w:val="clear" w:color="auto" w:fill="FFFFFF"/>
        </w:rPr>
        <w:tab/>
      </w:r>
      <w:r>
        <w:t>STATISTIK (</w:t>
      </w:r>
      <w:r w:rsidR="00121A07" w:rsidRPr="00FB771C">
        <w:t>2</w:t>
      </w:r>
      <w:r>
        <w:t xml:space="preserve"> sks)</w:t>
      </w:r>
    </w:p>
    <w:p w:rsidR="00121A07" w:rsidRPr="00907A75" w:rsidRDefault="00121A07" w:rsidP="00121A07">
      <w:pPr>
        <w:pStyle w:val="Dosen"/>
        <w:spacing w:before="0"/>
        <w:rPr>
          <w:b w:val="0"/>
        </w:rPr>
      </w:pPr>
      <w:r w:rsidRPr="00FB771C">
        <w:t xml:space="preserve">Dosen: </w:t>
      </w:r>
      <w:r w:rsidRPr="00FB771C">
        <w:tab/>
      </w:r>
      <w:r w:rsidRPr="00907A75">
        <w:rPr>
          <w:b w:val="0"/>
        </w:rPr>
        <w:t>Prof. Dr. Bambang Yulianto, M.Pd.</w:t>
      </w:r>
    </w:p>
    <w:p w:rsidR="00121A07" w:rsidRPr="00907A75" w:rsidRDefault="00121A07" w:rsidP="00121A07">
      <w:pPr>
        <w:pStyle w:val="Dosen"/>
        <w:spacing w:before="0"/>
        <w:ind w:firstLine="515"/>
        <w:rPr>
          <w:b w:val="0"/>
        </w:rPr>
      </w:pPr>
      <w:r w:rsidRPr="00907A75">
        <w:rPr>
          <w:b w:val="0"/>
        </w:rPr>
        <w:t>Dr. Syamsul Sodiq, M.Pd.</w:t>
      </w:r>
    </w:p>
    <w:p w:rsidR="00121A07" w:rsidRPr="00907A75" w:rsidRDefault="00121A07" w:rsidP="00121A07">
      <w:pPr>
        <w:pStyle w:val="Dosen"/>
        <w:spacing w:before="0"/>
        <w:ind w:firstLine="515"/>
        <w:rPr>
          <w:b w:val="0"/>
        </w:rPr>
      </w:pPr>
      <w:r w:rsidRPr="00907A75">
        <w:rPr>
          <w:b w:val="0"/>
        </w:rPr>
        <w:t>Prima Vidya Asteria,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19"/>
        </w:numPr>
      </w:pPr>
      <w:r w:rsidRPr="00FB771C">
        <w:t>Memanfaatkan ipteks sebagai alat bantu penggunaan metode statistik dalam penelitian dan memecahkan persoalan sosial di masyarakat;</w:t>
      </w:r>
    </w:p>
    <w:p w:rsidR="00121A07" w:rsidRPr="00FB771C" w:rsidRDefault="00121A07" w:rsidP="00F00291">
      <w:pPr>
        <w:pStyle w:val="5ListCap"/>
        <w:numPr>
          <w:ilvl w:val="0"/>
          <w:numId w:val="19"/>
        </w:numPr>
      </w:pPr>
      <w:r w:rsidRPr="00FB771C">
        <w:t>Menguasai konsep dasar statistik deskriptif, memiliki keterampilan menggunakan statistik untuk merancang dan menganalisis data penelitian ;</w:t>
      </w:r>
    </w:p>
    <w:p w:rsidR="00121A07" w:rsidRPr="00FB771C" w:rsidRDefault="00121A07" w:rsidP="00F00291">
      <w:pPr>
        <w:pStyle w:val="5ListCap"/>
        <w:numPr>
          <w:ilvl w:val="0"/>
          <w:numId w:val="19"/>
        </w:numPr>
      </w:pPr>
      <w:r w:rsidRPr="00FB771C">
        <w:t>Mengambil keputusan strategis dalam menggunakan metode statistik dalam penelitian dan memecahkan persoalan sosial di masyarakat;</w:t>
      </w:r>
    </w:p>
    <w:p w:rsidR="00121A07" w:rsidRPr="00FB771C" w:rsidRDefault="00121A07" w:rsidP="00F00291">
      <w:pPr>
        <w:pStyle w:val="5ListCap"/>
        <w:numPr>
          <w:ilvl w:val="0"/>
          <w:numId w:val="19"/>
        </w:numPr>
      </w:pPr>
      <w:r w:rsidRPr="00FB771C">
        <w:t>Bertanggung jawab, disiplin, dan menunjukkan kepemilikan karakter iman, cerdas, mandiri, jujur, peduli, dan tangguh dalam penyelesaian tugas, kuis, proyek, dan tes yang terkait dengan pemanfaatan ilmu statistik.</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Menguasai aspek-aspek konsep dasar statistik deskriptif melalui kegiatan pertemuan kelas, pelatihan, tugas, proyek, dan tes guna merancang dan menganalisis data penelitian, untuk memanfaatkan metode statistik dalam penelitian dan memecahkan persoalan sosial di masyarakat</w:t>
      </w:r>
      <w:r>
        <w:t>.</w:t>
      </w:r>
    </w:p>
    <w:p w:rsidR="00121A07" w:rsidRPr="00FB771C" w:rsidRDefault="00F262CB" w:rsidP="0022565B">
      <w:pPr>
        <w:pStyle w:val="1SubMatkul"/>
      </w:pPr>
      <w:r>
        <w:tab/>
      </w:r>
      <w:r w:rsidR="00121A07" w:rsidRPr="00FB771C">
        <w:t xml:space="preserve">Referensi: </w:t>
      </w:r>
      <w:r w:rsidR="00121A07" w:rsidRPr="00FB771C">
        <w:tab/>
      </w:r>
    </w:p>
    <w:p w:rsidR="00121A07" w:rsidRPr="00810476" w:rsidRDefault="00121A07" w:rsidP="00810476">
      <w:pPr>
        <w:pStyle w:val="12ref"/>
      </w:pPr>
      <w:r w:rsidRPr="00810476">
        <w:t>Arikunto, Suharsimi. 2000. Prosedur Penelitian: Suatu Pendekatan Praktis. Jakarta:Bina Angkasa.</w:t>
      </w:r>
    </w:p>
    <w:p w:rsidR="00121A07" w:rsidRPr="00810476" w:rsidRDefault="00121A07" w:rsidP="00810476">
      <w:pPr>
        <w:pStyle w:val="12ref"/>
      </w:pPr>
      <w:r w:rsidRPr="00810476">
        <w:t>Best, John W. 1982. Metodologi Penelitian Pendidikan. Surabaya: Usaha Nasional.</w:t>
      </w:r>
    </w:p>
    <w:p w:rsidR="00121A07" w:rsidRPr="00810476" w:rsidRDefault="00121A07" w:rsidP="00810476">
      <w:pPr>
        <w:pStyle w:val="12ref"/>
      </w:pPr>
      <w:r w:rsidRPr="00810476">
        <w:t>Connor, L.R. dan Morrell, A.J.H. 1972. Statistics in Theory and Practice. Toronto: Fitman Paperbacks.</w:t>
      </w:r>
    </w:p>
    <w:p w:rsidR="00121A07" w:rsidRPr="00810476" w:rsidRDefault="00121A07" w:rsidP="00810476">
      <w:pPr>
        <w:pStyle w:val="12ref"/>
      </w:pPr>
      <w:r w:rsidRPr="00810476">
        <w:t>Hadi, Soetrisno. 1985. Statistik: Jilid 1. Yogyakarta: Yayasan Penerbitan Fakultas Psikologi UGM.</w:t>
      </w:r>
    </w:p>
    <w:p w:rsidR="00121A07" w:rsidRPr="00810476" w:rsidRDefault="00121A07" w:rsidP="00810476">
      <w:pPr>
        <w:pStyle w:val="12ref"/>
      </w:pPr>
      <w:r w:rsidRPr="00810476">
        <w:t>Hadi, Soetrisno. 1985. Statistik: Jilid 2. Yogyakarta: Yayasan Penerbitan Fakultas Psikologi UGM.</w:t>
      </w:r>
    </w:p>
    <w:p w:rsidR="00121A07" w:rsidRPr="00810476" w:rsidRDefault="00121A07" w:rsidP="00810476">
      <w:pPr>
        <w:pStyle w:val="12ref"/>
      </w:pPr>
      <w:r w:rsidRPr="00810476">
        <w:t>Sudijono, Anas. 2011. Pengantar Statistik Pendidikan. Jakarta: Raja Grafindo Persada.</w:t>
      </w:r>
    </w:p>
    <w:p w:rsidR="00121A07" w:rsidRPr="00FB771C" w:rsidRDefault="00121A07" w:rsidP="00121A07">
      <w:pPr>
        <w:pStyle w:val="1TabMatkul"/>
        <w:rPr>
          <w:lang w:val="en-US"/>
        </w:rPr>
      </w:pPr>
    </w:p>
    <w:p w:rsidR="00121A07" w:rsidRPr="00FB771C" w:rsidRDefault="00732AB6" w:rsidP="0022565B">
      <w:pPr>
        <w:pStyle w:val="1SubMatkul"/>
        <w:rPr>
          <w:lang w:val="en-US"/>
        </w:rPr>
      </w:pPr>
      <w:r w:rsidRPr="00F8580F">
        <w:rPr>
          <w:color w:val="333333"/>
          <w:shd w:val="clear" w:color="auto" w:fill="FFFFFF"/>
        </w:rPr>
        <w:t>8820102015</w:t>
      </w:r>
      <w:r>
        <w:rPr>
          <w:color w:val="333333"/>
          <w:shd w:val="clear" w:color="auto" w:fill="FFFFFF"/>
        </w:rPr>
        <w:tab/>
      </w:r>
      <w:r>
        <w:t>APRESIASI PUISI (</w:t>
      </w:r>
      <w:r w:rsidR="00121A07" w:rsidRPr="00FB771C">
        <w:t>2</w:t>
      </w:r>
      <w:r>
        <w:t xml:space="preserve"> sks)</w:t>
      </w:r>
    </w:p>
    <w:p w:rsidR="00121A07" w:rsidRPr="00F227C2" w:rsidRDefault="00121A07" w:rsidP="00121A07">
      <w:pPr>
        <w:pStyle w:val="Dosen"/>
        <w:spacing w:before="0"/>
        <w:rPr>
          <w:b w:val="0"/>
        </w:rPr>
      </w:pPr>
      <w:r w:rsidRPr="00FB771C">
        <w:t xml:space="preserve">Dosen: </w:t>
      </w:r>
      <w:r w:rsidRPr="00FB771C">
        <w:tab/>
      </w:r>
      <w:r w:rsidRPr="00F227C2">
        <w:rPr>
          <w:b w:val="0"/>
        </w:rPr>
        <w:t>Prof. Dr. Suyatno, M.Pd.</w:t>
      </w:r>
    </w:p>
    <w:p w:rsidR="00121A07" w:rsidRPr="00F227C2" w:rsidRDefault="00121A07" w:rsidP="00121A07">
      <w:pPr>
        <w:pStyle w:val="Dosen"/>
        <w:spacing w:before="0"/>
        <w:rPr>
          <w:b w:val="0"/>
          <w:lang w:val="en-US"/>
        </w:rPr>
      </w:pPr>
      <w:r w:rsidRPr="00F227C2">
        <w:rPr>
          <w:b w:val="0"/>
        </w:rPr>
        <w:tab/>
      </w:r>
      <w:r w:rsidRPr="00F227C2">
        <w:rPr>
          <w:b w:val="0"/>
        </w:rPr>
        <w:tab/>
        <w:t>Dr. Tengsoe Tjahjono, M.Pd.</w:t>
      </w:r>
    </w:p>
    <w:p w:rsidR="00121A07" w:rsidRPr="00732AB6" w:rsidRDefault="00121A07" w:rsidP="00732AB6">
      <w:pPr>
        <w:pStyle w:val="Dosen"/>
        <w:spacing w:before="0"/>
        <w:rPr>
          <w:b w:val="0"/>
        </w:rPr>
      </w:pPr>
      <w:r w:rsidRPr="00F227C2">
        <w:rPr>
          <w:b w:val="0"/>
        </w:rPr>
        <w:tab/>
      </w:r>
      <w:r w:rsidRPr="00F227C2">
        <w:rPr>
          <w:b w:val="0"/>
        </w:rPr>
        <w:tab/>
      </w:r>
      <w:r w:rsidRPr="00F227C2">
        <w:rPr>
          <w:b w:val="0"/>
          <w:lang w:val="en-US"/>
        </w:rPr>
        <w:t xml:space="preserve">Dr. </w:t>
      </w:r>
      <w:r w:rsidR="00732AB6">
        <w:rPr>
          <w:b w:val="0"/>
        </w:rPr>
        <w:t>Anas Ahmadi, S.Pd., M.Pd.</w:t>
      </w:r>
      <w:r w:rsidRPr="00FB771C">
        <w:tab/>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20"/>
        </w:numPr>
      </w:pPr>
      <w:r w:rsidRPr="00FB771C">
        <w:t>Memanfaatkan ipteks sebagai alat bantu melakukan apresiasi puisi melalui kaidah-kaidah yang telah dikuasai;</w:t>
      </w:r>
    </w:p>
    <w:p w:rsidR="00121A07" w:rsidRPr="00FB771C" w:rsidRDefault="00121A07" w:rsidP="00F00291">
      <w:pPr>
        <w:pStyle w:val="5ListCap"/>
        <w:numPr>
          <w:ilvl w:val="0"/>
          <w:numId w:val="20"/>
        </w:numPr>
      </w:pPr>
      <w:r w:rsidRPr="00FB771C">
        <w:lastRenderedPageBreak/>
        <w:t>Menguasai konsep teoretis bidang teori, kritik, dan pembacaan puisi yang mencerminkan kemampuan pemahaman terhadap puisi secara sangkil dan mangkus baik secara lisan dan tulisan;</w:t>
      </w:r>
    </w:p>
    <w:p w:rsidR="00121A07" w:rsidRPr="00FB771C" w:rsidRDefault="00121A07" w:rsidP="00F00291">
      <w:pPr>
        <w:pStyle w:val="5ListCap"/>
        <w:numPr>
          <w:ilvl w:val="0"/>
          <w:numId w:val="20"/>
        </w:numPr>
      </w:pPr>
      <w:r w:rsidRPr="00FB771C">
        <w:t>Mengambil keputusan strategis dalam mengapresiasi puisi secara kreatif dan mandiri;</w:t>
      </w:r>
    </w:p>
    <w:p w:rsidR="00121A07" w:rsidRPr="00FB771C" w:rsidRDefault="00121A07" w:rsidP="00F00291">
      <w:pPr>
        <w:pStyle w:val="5ListCap"/>
        <w:numPr>
          <w:ilvl w:val="0"/>
          <w:numId w:val="20"/>
        </w:numPr>
      </w:pPr>
      <w:r w:rsidRPr="00FB771C">
        <w:t>Bertanggung jawab dan menunjukkan kepemilikan karakter iman, cerdas, mandiri, jujur, peduli, dan tangguh dalam penyelesaian tugas, praktik apresiasi, dan tes yang terkait dengan apresiasi puisi</w:t>
      </w:r>
    </w:p>
    <w:p w:rsidR="00121A07" w:rsidRPr="00FB771C" w:rsidRDefault="00F262CB" w:rsidP="0022565B">
      <w:pPr>
        <w:pStyle w:val="1SubMatkul"/>
      </w:pPr>
      <w:r>
        <w:tab/>
      </w:r>
      <w:r w:rsidR="00121A07" w:rsidRPr="00FB771C">
        <w:t>Deskripsi Matakuliah:</w:t>
      </w:r>
    </w:p>
    <w:p w:rsidR="00121A07" w:rsidRPr="00FB771C" w:rsidRDefault="00121A07" w:rsidP="00121A07">
      <w:pPr>
        <w:pStyle w:val="8Deskripsi"/>
        <w:rPr>
          <w:b/>
        </w:rPr>
      </w:pPr>
      <w:r w:rsidRPr="00FB771C">
        <w:t>Menguasai konsep dan teknik apresiasi puisi melalui kegiatan pertemuan kelas, la</w:t>
      </w:r>
      <w:r w:rsidR="00810476">
        <w:t>tihan laboratoris, dan simulasi</w:t>
      </w:r>
      <w:r w:rsidRPr="00FB771C">
        <w:t xml:space="preserve"> guna menghasilkan artikel/makalah, antologi puisi, pembacaan puisi, musikalisasi puisi, dan dramatisasi puisi untuk disajikan baik dalam diskusi kelas maupun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Noor, Acep  Zamzam. 2011. </w:t>
      </w:r>
      <w:r w:rsidRPr="00FB771C">
        <w:rPr>
          <w:i/>
        </w:rPr>
        <w:t>Puisi dan Bulu Kuduk</w:t>
      </w:r>
      <w:r w:rsidRPr="00FB771C">
        <w:t>. Bandung: Penerbit Nuansa.</w:t>
      </w:r>
    </w:p>
    <w:p w:rsidR="00121A07" w:rsidRPr="00FB771C" w:rsidRDefault="00121A07" w:rsidP="00121A07">
      <w:pPr>
        <w:pStyle w:val="12ref"/>
      </w:pPr>
      <w:r w:rsidRPr="00FB771C">
        <w:t>Denny JA. 2012. Atas Nama Cinta, Sebuah Puisi Esai: Isu Diskriminasi dalam Untaian Kisah Cinta yang Menggetarkan Hati. Jakarta: Renebook.</w:t>
      </w:r>
    </w:p>
    <w:p w:rsidR="00121A07" w:rsidRPr="00FB771C" w:rsidRDefault="00121A07" w:rsidP="00121A07">
      <w:pPr>
        <w:pStyle w:val="12ref"/>
      </w:pPr>
      <w:r w:rsidRPr="00FB771C">
        <w:t xml:space="preserve">Banua, Raudal Tanjung dan Iman Budhi Santosa, (ed.). </w:t>
      </w:r>
      <w:r w:rsidRPr="00FB771C">
        <w:rPr>
          <w:i/>
        </w:rPr>
        <w:t>MusikPuisi: Dari Istilah ke Aksi</w:t>
      </w:r>
      <w:r w:rsidRPr="00FB771C">
        <w:t>. Yogyakarya: LKiS.</w:t>
      </w:r>
    </w:p>
    <w:p w:rsidR="00121A07" w:rsidRPr="00FB771C" w:rsidRDefault="00121A07" w:rsidP="00121A07">
      <w:pPr>
        <w:pStyle w:val="12ref"/>
      </w:pPr>
      <w:r w:rsidRPr="00FB771C">
        <w:t xml:space="preserve">Toha-Sarumpaet, RirisK.. 2002. </w:t>
      </w:r>
      <w:r w:rsidRPr="00FB771C">
        <w:rPr>
          <w:i/>
          <w:iCs/>
        </w:rPr>
        <w:t>Apresiasi Puisi Remaja: Catatan Mengolah Cinta</w:t>
      </w:r>
      <w:r w:rsidRPr="00FB771C">
        <w:t>. Jakarta: Grasindo.</w:t>
      </w:r>
    </w:p>
    <w:p w:rsidR="00121A07" w:rsidRPr="00FB771C" w:rsidRDefault="00121A07" w:rsidP="00121A07">
      <w:pPr>
        <w:pStyle w:val="12ref"/>
      </w:pPr>
      <w:r w:rsidRPr="00FB771C">
        <w:t>Damono, Sapardi Djoko. 2003. Puisi Indonesia Sebelum Kemerdekaan: Sebuah Catatan Awal. Bandung: Rosda.</w:t>
      </w:r>
    </w:p>
    <w:p w:rsidR="00121A07" w:rsidRPr="00FB771C" w:rsidRDefault="00121A07" w:rsidP="00121A07">
      <w:pPr>
        <w:pStyle w:val="12ref"/>
      </w:pPr>
      <w:r w:rsidRPr="00FB771C">
        <w:t xml:space="preserve">Effendi, S.. 2002. </w:t>
      </w:r>
      <w:r w:rsidRPr="00FB771C">
        <w:rPr>
          <w:i/>
        </w:rPr>
        <w:t>Bimbingan Apresiasi Puisi</w:t>
      </w:r>
      <w:r w:rsidRPr="00FB771C">
        <w:t>. Jakarta: Pustaka Jaya.</w:t>
      </w:r>
    </w:p>
    <w:p w:rsidR="00121A07" w:rsidRPr="00FB771C" w:rsidRDefault="00121A07" w:rsidP="00121A07">
      <w:pPr>
        <w:pStyle w:val="12ref"/>
      </w:pPr>
      <w:r w:rsidRPr="00FB771C">
        <w:t xml:space="preserve">Sayuti, Suminto A. 2002. </w:t>
      </w:r>
      <w:r w:rsidRPr="00FB771C">
        <w:rPr>
          <w:i/>
        </w:rPr>
        <w:t>Berkenalan dengan Puisi</w:t>
      </w:r>
      <w:r w:rsidRPr="00FB771C">
        <w:t>. Yogyakarta: Gama Media.</w:t>
      </w:r>
    </w:p>
    <w:p w:rsidR="00121A07" w:rsidRPr="00FB771C" w:rsidRDefault="00121A07" w:rsidP="00121A07">
      <w:pPr>
        <w:pStyle w:val="12ref"/>
      </w:pPr>
      <w:r w:rsidRPr="00FB771C">
        <w:t xml:space="preserve">Tjahjono, Tengsoe. 2011. </w:t>
      </w:r>
      <w:r w:rsidRPr="00FB771C">
        <w:rPr>
          <w:i/>
        </w:rPr>
        <w:t>Mendaki Gunung Puisi: Ke Arah Kegiatan Apresiasi</w:t>
      </w:r>
      <w:r w:rsidRPr="00FB771C">
        <w:t>. Malang: Bayumedia Publishing.</w:t>
      </w:r>
    </w:p>
    <w:p w:rsidR="00121A07" w:rsidRPr="00FB771C" w:rsidRDefault="00121A07" w:rsidP="00121A07">
      <w:pPr>
        <w:pStyle w:val="12ref"/>
      </w:pPr>
      <w:r w:rsidRPr="00FB771C">
        <w:t xml:space="preserve">Waluyo, Herman J. 2000. </w:t>
      </w:r>
      <w:r w:rsidRPr="00FB771C">
        <w:rPr>
          <w:i/>
        </w:rPr>
        <w:t>Teori dan  Apresiasi Puisi</w:t>
      </w:r>
      <w:r w:rsidRPr="00FB771C">
        <w:t>. Jakarta: Erlangga</w:t>
      </w:r>
    </w:p>
    <w:p w:rsidR="00121A07" w:rsidRPr="00FB771C" w:rsidRDefault="00121A07" w:rsidP="00121A07">
      <w:pPr>
        <w:spacing w:line="288" w:lineRule="auto"/>
        <w:rPr>
          <w:rFonts w:ascii="Arial" w:hAnsi="Arial" w:cs="Arial"/>
          <w:sz w:val="16"/>
          <w:szCs w:val="16"/>
        </w:rPr>
      </w:pPr>
    </w:p>
    <w:p w:rsidR="00121A07" w:rsidRPr="00FB771C" w:rsidRDefault="00732AB6" w:rsidP="0022565B">
      <w:pPr>
        <w:pStyle w:val="1SubMatkul"/>
        <w:rPr>
          <w:lang w:val="en-US"/>
        </w:rPr>
      </w:pPr>
      <w:r w:rsidRPr="00F8580F">
        <w:rPr>
          <w:color w:val="333333"/>
          <w:shd w:val="clear" w:color="auto" w:fill="FFFFFF"/>
        </w:rPr>
        <w:t>8820102184</w:t>
      </w:r>
      <w:r>
        <w:rPr>
          <w:color w:val="333333"/>
          <w:shd w:val="clear" w:color="auto" w:fill="FFFFFF"/>
        </w:rPr>
        <w:tab/>
      </w:r>
      <w:r>
        <w:t>KURIKULUM SEKOLAH (</w:t>
      </w:r>
      <w:r w:rsidR="00121A07" w:rsidRPr="00FB771C">
        <w:t>2</w:t>
      </w:r>
      <w:r>
        <w:t xml:space="preserve"> sks)</w:t>
      </w:r>
    </w:p>
    <w:p w:rsidR="00121A07" w:rsidRPr="004B02AB" w:rsidRDefault="00121A07" w:rsidP="00121A07">
      <w:pPr>
        <w:pStyle w:val="Dosen"/>
        <w:spacing w:before="0"/>
        <w:rPr>
          <w:b w:val="0"/>
        </w:rPr>
      </w:pPr>
      <w:r w:rsidRPr="00FB771C">
        <w:t>Dosen:</w:t>
      </w:r>
      <w:r w:rsidRPr="00FB771C">
        <w:tab/>
      </w:r>
      <w:r w:rsidRPr="004B02AB">
        <w:rPr>
          <w:b w:val="0"/>
        </w:rPr>
        <w:t>Prof. Dr. Bambang Yulianto, M.Pd.</w:t>
      </w:r>
    </w:p>
    <w:p w:rsidR="00121A07" w:rsidRPr="004B02AB" w:rsidRDefault="00121A07" w:rsidP="00121A07">
      <w:pPr>
        <w:pStyle w:val="Dosen"/>
        <w:spacing w:before="0"/>
        <w:rPr>
          <w:b w:val="0"/>
        </w:rPr>
      </w:pPr>
      <w:r w:rsidRPr="004B02AB">
        <w:rPr>
          <w:b w:val="0"/>
        </w:rPr>
        <w:tab/>
      </w:r>
      <w:r w:rsidRPr="004B02AB">
        <w:rPr>
          <w:b w:val="0"/>
        </w:rPr>
        <w:tab/>
        <w:t>Dr. Suhartono, M.Pd.</w:t>
      </w:r>
    </w:p>
    <w:p w:rsidR="00121A07" w:rsidRPr="004B02AB" w:rsidRDefault="00121A07" w:rsidP="00121A07">
      <w:pPr>
        <w:pStyle w:val="Dosen"/>
        <w:spacing w:before="0"/>
        <w:rPr>
          <w:b w:val="0"/>
        </w:rPr>
      </w:pPr>
      <w:r w:rsidRPr="004B02AB">
        <w:rPr>
          <w:b w:val="0"/>
        </w:rPr>
        <w:tab/>
      </w:r>
      <w:r w:rsidRPr="004B02AB">
        <w:rPr>
          <w:b w:val="0"/>
        </w:rPr>
        <w:tab/>
      </w:r>
      <w:r w:rsidRPr="004B02AB">
        <w:rPr>
          <w:b w:val="0"/>
          <w:lang w:val="en-US"/>
        </w:rPr>
        <w:t>Dr. Fafi Inayatillah</w:t>
      </w:r>
      <w:r w:rsidRPr="004B02AB">
        <w:rPr>
          <w:b w:val="0"/>
        </w:rPr>
        <w:t>,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21"/>
        </w:numPr>
      </w:pPr>
      <w:r w:rsidRPr="00FB771C">
        <w:t>Memanfaatkan ipteks sebagai alat bantu penyelesaian masalah kurikulum sekolah;</w:t>
      </w:r>
    </w:p>
    <w:p w:rsidR="00121A07" w:rsidRPr="00FB771C" w:rsidRDefault="00121A07" w:rsidP="00F00291">
      <w:pPr>
        <w:pStyle w:val="5ListCap"/>
        <w:numPr>
          <w:ilvl w:val="0"/>
          <w:numId w:val="21"/>
        </w:numPr>
      </w:pPr>
      <w:r w:rsidRPr="00FB771C">
        <w:t>Menguasai teori, konsep, dan pendekatan dalam pembelajaran bahasa dan sastra Indonesia ;</w:t>
      </w:r>
    </w:p>
    <w:p w:rsidR="00121A07" w:rsidRPr="00FB771C" w:rsidRDefault="00121A07" w:rsidP="00F00291">
      <w:pPr>
        <w:pStyle w:val="5ListCap"/>
        <w:numPr>
          <w:ilvl w:val="0"/>
          <w:numId w:val="21"/>
        </w:numPr>
      </w:pPr>
      <w:r w:rsidRPr="00FB771C">
        <w:t>Mengambil keputusan strategis dalam menelaah kurikulum sekolah secara cermat;</w:t>
      </w:r>
    </w:p>
    <w:p w:rsidR="00121A07" w:rsidRPr="00FB771C" w:rsidRDefault="00121A07" w:rsidP="00F00291">
      <w:pPr>
        <w:pStyle w:val="5ListCap"/>
        <w:numPr>
          <w:ilvl w:val="0"/>
          <w:numId w:val="21"/>
        </w:numPr>
      </w:pPr>
      <w:r w:rsidRPr="00FB771C">
        <w:t>Bertanggung jawab dan menunjukkan kepemilikan karakter iman, cerdas, mandiri, jujur, peduli, dan tangguh dalam penyelesaian tugas, kuis, dan tes yang terkait dengan kurikulum sekolah dan penerapannya</w:t>
      </w:r>
      <w:r>
        <w:t>;</w:t>
      </w:r>
    </w:p>
    <w:p w:rsidR="00121A07" w:rsidRPr="00FB771C" w:rsidRDefault="00F262CB" w:rsidP="0022565B">
      <w:pPr>
        <w:pStyle w:val="1SubMatkul"/>
      </w:pPr>
      <w:r>
        <w:tab/>
      </w:r>
      <w:r w:rsidR="00121A07" w:rsidRPr="00FB771C">
        <w:t>Deskripsi Matakuliah:</w:t>
      </w:r>
    </w:p>
    <w:p w:rsidR="00121A07" w:rsidRPr="00FB771C" w:rsidRDefault="00121A07" w:rsidP="00121A07">
      <w:pPr>
        <w:pStyle w:val="8Deskripsi"/>
      </w:pPr>
      <w:r w:rsidRPr="00FB771C">
        <w:t xml:space="preserve">Menguasai aspek-aspek penelaahan kurikulum </w:t>
      </w:r>
      <w:r w:rsidRPr="00FB771C">
        <w:rPr>
          <w:lang w:val="en-US"/>
        </w:rPr>
        <w:t xml:space="preserve">sekolah </w:t>
      </w:r>
      <w:r w:rsidRPr="00FB771C">
        <w:t>dengan memanfaatkan konsep pengembangan kurikulum melalui kegiatan pertemuan kelas, pelatihan laboratoris, dan simulasi  guna menghasilkan laporan hasil telaah kurikulum sekolah 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Mahsun. 2013. Teks dalam Pembelajaran Bahasa Indonesia Kurikulum 2013. Jakarta: Rajawali Pers.</w:t>
      </w:r>
    </w:p>
    <w:p w:rsidR="00121A07" w:rsidRPr="00FB771C" w:rsidRDefault="00121A07" w:rsidP="00121A07">
      <w:pPr>
        <w:pStyle w:val="12ref"/>
      </w:pPr>
      <w:r w:rsidRPr="00FB771C">
        <w:t>Priyatmi, Endah Tri. 2014. Desain Pembelajaran Bahasa Indonesia dalam Kurikulum 2013. Bandung: BumiAkasara.</w:t>
      </w:r>
    </w:p>
    <w:p w:rsidR="00121A07" w:rsidRPr="00FB771C" w:rsidRDefault="00121A07" w:rsidP="00121A07">
      <w:pPr>
        <w:pStyle w:val="12ref"/>
      </w:pPr>
      <w:r w:rsidRPr="00FB771C">
        <w:t>Reni Akbar Hawadi, dkk. 2001. Kurikulum Berdiferensiasi. Jakarta: Grasindo.</w:t>
      </w:r>
    </w:p>
    <w:p w:rsidR="00121A07" w:rsidRPr="00FB771C" w:rsidRDefault="00121A07" w:rsidP="00121A07">
      <w:pPr>
        <w:pStyle w:val="12ref"/>
      </w:pPr>
      <w:r w:rsidRPr="00FB771C">
        <w:t>Sutirjodan Sri IstutiMamik. 2005. Tematik: Pembelajaran Efektif dalam Kurikulum 2004. Malang: Bayumedia Publishing.</w:t>
      </w:r>
    </w:p>
    <w:p w:rsidR="00121A07" w:rsidRPr="00FB771C" w:rsidRDefault="00121A07" w:rsidP="00121A07">
      <w:pPr>
        <w:pStyle w:val="12ref"/>
      </w:pPr>
      <w:r w:rsidRPr="00FB771C">
        <w:t xml:space="preserve">Suwardi Endraswara. 2005. Metode danTeori Pengajaran Sastra: Berwawasan Kurikulum Berbasis Kompetensi. Yogyakarta: Buana Pustaka.  </w:t>
      </w:r>
    </w:p>
    <w:p w:rsidR="00121A07" w:rsidRPr="00FB771C" w:rsidRDefault="00121A07" w:rsidP="00121A07">
      <w:pPr>
        <w:spacing w:line="288" w:lineRule="auto"/>
        <w:rPr>
          <w:rFonts w:ascii="Arial" w:hAnsi="Arial" w:cs="Arial"/>
          <w:sz w:val="16"/>
          <w:szCs w:val="16"/>
        </w:rPr>
      </w:pPr>
    </w:p>
    <w:p w:rsidR="00121A07" w:rsidRPr="00FB771C" w:rsidRDefault="0082111D" w:rsidP="0022565B">
      <w:pPr>
        <w:pStyle w:val="1SubMatkul"/>
      </w:pPr>
      <w:r w:rsidRPr="00F8580F">
        <w:rPr>
          <w:color w:val="333333"/>
          <w:shd w:val="clear" w:color="auto" w:fill="FFFFFF"/>
        </w:rPr>
        <w:t>8820102154</w:t>
      </w:r>
      <w:r>
        <w:rPr>
          <w:color w:val="333333"/>
          <w:shd w:val="clear" w:color="auto" w:fill="FFFFFF"/>
        </w:rPr>
        <w:tab/>
      </w:r>
      <w:r>
        <w:t>STRATEGI BELAJAR DAN MENGAJAR (</w:t>
      </w:r>
      <w:r w:rsidR="00121A07" w:rsidRPr="00FB771C">
        <w:t>2</w:t>
      </w:r>
      <w:r>
        <w:t xml:space="preserve"> sks)</w:t>
      </w:r>
    </w:p>
    <w:p w:rsidR="00121A07" w:rsidRPr="00B56C7F" w:rsidRDefault="00121A07" w:rsidP="00121A07">
      <w:pPr>
        <w:pStyle w:val="Dosen"/>
        <w:spacing w:before="0"/>
        <w:rPr>
          <w:b w:val="0"/>
        </w:rPr>
      </w:pPr>
      <w:r w:rsidRPr="00FB771C">
        <w:t xml:space="preserve">Dosen: </w:t>
      </w:r>
      <w:r w:rsidRPr="00FB771C">
        <w:tab/>
      </w:r>
      <w:r w:rsidRPr="00B56C7F">
        <w:rPr>
          <w:b w:val="0"/>
        </w:rPr>
        <w:t>Prof. Dr. Suyatno, M.Pd.</w:t>
      </w:r>
    </w:p>
    <w:p w:rsidR="00121A07" w:rsidRPr="00B56C7F" w:rsidRDefault="00121A07" w:rsidP="00121A07">
      <w:pPr>
        <w:pStyle w:val="Dosen"/>
        <w:spacing w:before="0"/>
        <w:ind w:firstLine="515"/>
        <w:rPr>
          <w:b w:val="0"/>
          <w:lang w:val="en-US"/>
        </w:rPr>
      </w:pPr>
      <w:r w:rsidRPr="00B56C7F">
        <w:rPr>
          <w:b w:val="0"/>
          <w:lang w:val="en-US"/>
        </w:rPr>
        <w:t>Dr. Mintowati, M.Pd.</w:t>
      </w:r>
    </w:p>
    <w:p w:rsidR="00121A07" w:rsidRPr="00B56C7F" w:rsidRDefault="00121A07" w:rsidP="00121A07">
      <w:pPr>
        <w:pStyle w:val="Dosen"/>
        <w:spacing w:before="0"/>
        <w:rPr>
          <w:b w:val="0"/>
          <w:lang w:val="en-US"/>
        </w:rPr>
      </w:pPr>
      <w:r w:rsidRPr="00B56C7F">
        <w:rPr>
          <w:b w:val="0"/>
        </w:rPr>
        <w:tab/>
      </w:r>
      <w:r>
        <w:rPr>
          <w:b w:val="0"/>
        </w:rPr>
        <w:tab/>
      </w:r>
      <w:r w:rsidRPr="00B56C7F">
        <w:rPr>
          <w:b w:val="0"/>
        </w:rPr>
        <w:t>Dr. Syamsul Sodiq,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22"/>
        </w:numPr>
      </w:pPr>
      <w:r w:rsidRPr="00FB771C">
        <w:t>Memanfaatkan ipteks sebagai alat bantu penyelesaian masalah pembelajaran bahasa dan sastra;</w:t>
      </w:r>
    </w:p>
    <w:p w:rsidR="00121A07" w:rsidRPr="00FB771C" w:rsidRDefault="00121A07" w:rsidP="00F00291">
      <w:pPr>
        <w:pStyle w:val="5ListCap"/>
        <w:numPr>
          <w:ilvl w:val="0"/>
          <w:numId w:val="22"/>
        </w:numPr>
      </w:pPr>
      <w:r w:rsidRPr="00FB771C">
        <w:t>Menguasai konsep teoretis pembelajaran bahasa dan sastra (pendekatan, metode, teknik, strategi, model pembelajaran);</w:t>
      </w:r>
    </w:p>
    <w:p w:rsidR="00121A07" w:rsidRPr="00FB771C" w:rsidRDefault="00121A07" w:rsidP="00F00291">
      <w:pPr>
        <w:pStyle w:val="5ListCap"/>
        <w:numPr>
          <w:ilvl w:val="0"/>
          <w:numId w:val="22"/>
        </w:numPr>
      </w:pPr>
      <w:r w:rsidRPr="00FB771C">
        <w:t>Mengambil keputusan strategis dalam menerapkan teori, konsep, dan pendekatan dalam pembelajaran bahasa dan sastra Indonesia;</w:t>
      </w:r>
    </w:p>
    <w:p w:rsidR="00121A07" w:rsidRPr="00FB771C" w:rsidRDefault="00121A07" w:rsidP="00F00291">
      <w:pPr>
        <w:pStyle w:val="5ListCap"/>
        <w:numPr>
          <w:ilvl w:val="0"/>
          <w:numId w:val="22"/>
        </w:numPr>
      </w:pPr>
      <w:r w:rsidRPr="00FB771C">
        <w:t>Bertanggung jawab dan menunjukkan kepemilikan karakter iman, cerdas, mandiri, jujur, peduli, dan tangguh dalam penyelesaian tugas, kuis, dan tes yang terkait dengan teori, konsep, dan pendekatan dalam pembelajaran bahasa dan sastra Indonesia</w:t>
      </w:r>
    </w:p>
    <w:p w:rsidR="0082111D" w:rsidRDefault="0082111D" w:rsidP="0022565B">
      <w:pPr>
        <w:pStyle w:val="1SubMatkul"/>
      </w:pPr>
    </w:p>
    <w:p w:rsidR="0082111D" w:rsidRDefault="0082111D" w:rsidP="0022565B">
      <w:pPr>
        <w:pStyle w:val="1SubMatkul"/>
      </w:pPr>
    </w:p>
    <w:p w:rsidR="00121A07" w:rsidRPr="00FB771C" w:rsidRDefault="00F262CB" w:rsidP="0022565B">
      <w:pPr>
        <w:pStyle w:val="1SubMatkul"/>
      </w:pPr>
      <w:r>
        <w:lastRenderedPageBreak/>
        <w:tab/>
      </w:r>
      <w:r w:rsidR="00121A07" w:rsidRPr="00FB771C">
        <w:t xml:space="preserve">Deskripsi Matakuliah: </w:t>
      </w:r>
    </w:p>
    <w:p w:rsidR="00121A07" w:rsidRPr="00FB771C" w:rsidRDefault="00121A07" w:rsidP="00121A07">
      <w:pPr>
        <w:pStyle w:val="8Deskripsi"/>
      </w:pPr>
      <w:r w:rsidRPr="00FB771C">
        <w:t>Menguasai strategi belajar-mengajar dengan memanfaatkan teori belajar bahasa serta konsep pendekatan/metode/teknik/model melalui kegiatan pertemuan kelas, pelatihan laboratoris, dan simulasi  guna menghasilkan berbagai model pembelajaran di bidang  bahasa dan sastra Indonesia 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Arend, Richard. 2001. </w:t>
      </w:r>
      <w:r w:rsidRPr="00FB771C">
        <w:rPr>
          <w:i/>
        </w:rPr>
        <w:t>Learning to Teach</w:t>
      </w:r>
      <w:r w:rsidRPr="00FB771C">
        <w:t>. New York: McGraw-Hill</w:t>
      </w:r>
    </w:p>
    <w:p w:rsidR="00121A07" w:rsidRPr="00FB771C" w:rsidRDefault="00121A07" w:rsidP="00121A07">
      <w:pPr>
        <w:pStyle w:val="12ref"/>
      </w:pPr>
      <w:r w:rsidRPr="00FB771C">
        <w:t xml:space="preserve">Azies Furqanul dan A. Chaedar Alwasilah. 1996. </w:t>
      </w:r>
      <w:r w:rsidRPr="00FB771C">
        <w:rPr>
          <w:i/>
        </w:rPr>
        <w:t>Pengajaran Bahasa Komunikatif: Teori dan Praktik</w:t>
      </w:r>
      <w:r w:rsidRPr="00FB771C">
        <w:t>. Bandung: Remaja Rosdakarya</w:t>
      </w:r>
    </w:p>
    <w:p w:rsidR="00121A07" w:rsidRPr="00FB771C" w:rsidRDefault="00121A07" w:rsidP="00121A07">
      <w:pPr>
        <w:pStyle w:val="12ref"/>
      </w:pPr>
      <w:r w:rsidRPr="00FB771C">
        <w:t xml:space="preserve">Beach, Richard W. dan Marshal. 1991. </w:t>
      </w:r>
      <w:r w:rsidRPr="00FB771C">
        <w:rPr>
          <w:i/>
        </w:rPr>
        <w:t>Teaching Literature in Secondary School</w:t>
      </w:r>
      <w:r w:rsidRPr="00FB771C">
        <w:t>. New York: Harcourt Brace  Javanovick</w:t>
      </w:r>
    </w:p>
    <w:p w:rsidR="00121A07" w:rsidRPr="00FB771C" w:rsidRDefault="00121A07" w:rsidP="00121A07">
      <w:pPr>
        <w:pStyle w:val="12ref"/>
      </w:pPr>
      <w:r w:rsidRPr="00FB771C">
        <w:t xml:space="preserve">Rahmanto, B. 1996. </w:t>
      </w:r>
      <w:r w:rsidRPr="00FB771C">
        <w:rPr>
          <w:i/>
        </w:rPr>
        <w:t>Metode Pengajaran Sastra</w:t>
      </w:r>
      <w:r w:rsidRPr="00FB771C">
        <w:t>. Yogyakarta: Kanisius.</w:t>
      </w:r>
    </w:p>
    <w:p w:rsidR="00121A07" w:rsidRPr="008116C6" w:rsidRDefault="00121A07" w:rsidP="00121A07">
      <w:pPr>
        <w:pStyle w:val="12ref"/>
      </w:pPr>
      <w:r w:rsidRPr="00FB771C">
        <w:t xml:space="preserve">Suyatno. 2004. </w:t>
      </w:r>
      <w:r w:rsidRPr="00FB771C">
        <w:rPr>
          <w:i/>
        </w:rPr>
        <w:t>Teknik Pengajaran Bahasa</w:t>
      </w:r>
      <w:r w:rsidRPr="00FB771C">
        <w:t>. Surabaya: SIC.</w:t>
      </w:r>
    </w:p>
    <w:p w:rsidR="00121A07" w:rsidRPr="00FB771C" w:rsidRDefault="00121A07" w:rsidP="00121A07">
      <w:pPr>
        <w:pStyle w:val="1TabMatkul"/>
      </w:pPr>
      <w:r w:rsidRPr="00FB771C">
        <w:tab/>
      </w:r>
    </w:p>
    <w:p w:rsidR="00121A07" w:rsidRPr="00FB771C" w:rsidRDefault="0082111D" w:rsidP="0022565B">
      <w:pPr>
        <w:pStyle w:val="1SubMatkul"/>
        <w:rPr>
          <w:lang w:val="en-US"/>
        </w:rPr>
      </w:pPr>
      <w:r w:rsidRPr="00F8580F">
        <w:rPr>
          <w:color w:val="333333"/>
          <w:shd w:val="clear" w:color="auto" w:fill="FFFFFF"/>
        </w:rPr>
        <w:t>8820103200</w:t>
      </w:r>
      <w:r>
        <w:rPr>
          <w:color w:val="333333"/>
          <w:shd w:val="clear" w:color="auto" w:fill="FFFFFF"/>
        </w:rPr>
        <w:tab/>
      </w:r>
      <w:r w:rsidR="00121A07" w:rsidRPr="00FB771C">
        <w:t>METOD</w:t>
      </w:r>
      <w:r w:rsidR="00121A07" w:rsidRPr="00FB771C">
        <w:rPr>
          <w:lang w:val="en-US"/>
        </w:rPr>
        <w:t>E</w:t>
      </w:r>
      <w:r w:rsidR="00121A07" w:rsidRPr="00FB771C">
        <w:t xml:space="preserve"> PENELITIAN</w:t>
      </w:r>
      <w:r>
        <w:rPr>
          <w:lang w:val="en-US"/>
        </w:rPr>
        <w:t xml:space="preserve"> (</w:t>
      </w:r>
      <w:r w:rsidR="00121A07" w:rsidRPr="00FB771C">
        <w:rPr>
          <w:lang w:val="en-US"/>
        </w:rPr>
        <w:t>3</w:t>
      </w:r>
      <w:r>
        <w:rPr>
          <w:lang w:val="en-US"/>
        </w:rPr>
        <w:t xml:space="preserve"> sks)</w:t>
      </w:r>
    </w:p>
    <w:p w:rsidR="00121A07" w:rsidRPr="008116C6" w:rsidRDefault="00121A07" w:rsidP="00121A07">
      <w:pPr>
        <w:pStyle w:val="Dosen"/>
        <w:spacing w:before="0"/>
        <w:rPr>
          <w:b w:val="0"/>
        </w:rPr>
      </w:pPr>
      <w:r w:rsidRPr="00FB771C">
        <w:t>D</w:t>
      </w:r>
      <w:r>
        <w:t xml:space="preserve">osen: </w:t>
      </w:r>
      <w:r>
        <w:tab/>
      </w:r>
      <w:r w:rsidRPr="008116C6">
        <w:rPr>
          <w:b w:val="0"/>
        </w:rPr>
        <w:t>Prof. Dr. Bambang Yulianto, M.Pd.</w:t>
      </w:r>
    </w:p>
    <w:p w:rsidR="00121A07" w:rsidRPr="008116C6" w:rsidRDefault="00121A07" w:rsidP="00121A07">
      <w:pPr>
        <w:pStyle w:val="Dosen"/>
        <w:spacing w:before="0"/>
        <w:ind w:firstLine="515"/>
        <w:rPr>
          <w:b w:val="0"/>
          <w:lang w:val="en-US"/>
        </w:rPr>
      </w:pPr>
      <w:r w:rsidRPr="008116C6">
        <w:rPr>
          <w:b w:val="0"/>
          <w:lang w:val="en-US"/>
        </w:rPr>
        <w:t>Prof. Dr. Suyatno, M.Pd.</w:t>
      </w:r>
    </w:p>
    <w:p w:rsidR="00121A07" w:rsidRPr="008116C6" w:rsidRDefault="00121A07" w:rsidP="00121A07">
      <w:pPr>
        <w:pStyle w:val="Dosen"/>
        <w:spacing w:before="0"/>
        <w:ind w:firstLine="515"/>
        <w:rPr>
          <w:b w:val="0"/>
          <w:lang w:val="en-US"/>
        </w:rPr>
      </w:pPr>
      <w:r w:rsidRPr="008116C6">
        <w:rPr>
          <w:b w:val="0"/>
          <w:lang w:val="en-US"/>
        </w:rPr>
        <w:t>Dr. Anas Ahmadi,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23"/>
        </w:numPr>
      </w:pPr>
      <w:r w:rsidRPr="00FB771C">
        <w:t>Memanfaatkan ipteks sebagai alat bantu pengembangan rancangan penelitian pendidikan</w:t>
      </w:r>
      <w:r w:rsidRPr="00243796">
        <w:rPr>
          <w:lang w:val="en-US"/>
        </w:rPr>
        <w:t>, bahasa, sastra</w:t>
      </w:r>
      <w:r w:rsidRPr="00FB771C">
        <w:t xml:space="preserve"> dengan konsep pendekatan kualitatif dan kuantitatif,  berbagai metode penelitian, serta prosedur  penelitian;</w:t>
      </w:r>
    </w:p>
    <w:p w:rsidR="00121A07" w:rsidRPr="00FB771C" w:rsidRDefault="00121A07" w:rsidP="00F00291">
      <w:pPr>
        <w:pStyle w:val="5ListCap"/>
        <w:numPr>
          <w:ilvl w:val="0"/>
          <w:numId w:val="23"/>
        </w:numPr>
      </w:pPr>
      <w:r w:rsidRPr="00FB771C">
        <w:t>Menguasai konsep pengembangan rancangan penelitian pendidikan</w:t>
      </w:r>
      <w:r w:rsidRPr="00243796">
        <w:rPr>
          <w:lang w:val="en-US"/>
        </w:rPr>
        <w:t>, bahasa, sastra</w:t>
      </w:r>
      <w:r w:rsidRPr="00FB771C">
        <w:t xml:space="preserve"> dengan konsep pendekatan kualitatif dan kuantitatif,  berbagai metode penelitian, serta prosedur  penelitian;</w:t>
      </w:r>
    </w:p>
    <w:p w:rsidR="00121A07" w:rsidRPr="00FB771C" w:rsidRDefault="00121A07" w:rsidP="00F00291">
      <w:pPr>
        <w:pStyle w:val="5ListCap"/>
        <w:numPr>
          <w:ilvl w:val="0"/>
          <w:numId w:val="23"/>
        </w:numPr>
      </w:pPr>
      <w:r w:rsidRPr="00FB771C">
        <w:t>Mengambil keputusan strategis dalam merancangan penelitian pendidikan</w:t>
      </w:r>
      <w:r w:rsidRPr="00243796">
        <w:rPr>
          <w:lang w:val="en-US"/>
        </w:rPr>
        <w:t>, bahasa, sastra</w:t>
      </w:r>
      <w:r w:rsidRPr="00FB771C">
        <w:t xml:space="preserve"> dengan konsep pendekatan kualitatif dan kuantitatif,  berbagai metode penelitian, serta prosedur  penelitian;</w:t>
      </w:r>
    </w:p>
    <w:p w:rsidR="00121A07" w:rsidRPr="00FB771C" w:rsidRDefault="00121A07" w:rsidP="00F00291">
      <w:pPr>
        <w:pStyle w:val="5ListCap"/>
        <w:numPr>
          <w:ilvl w:val="0"/>
          <w:numId w:val="23"/>
        </w:numPr>
      </w:pPr>
      <w:r w:rsidRPr="00FB771C">
        <w:t>Bertanggung jawab dan menunjukkan kepemilikan karakter iman, cerdas, mandiri, jujur, peduli, dan tangguh dalam penyelesaian tugas, kuis, dan tes yang terkait dengan penelitian pendidikan</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 xml:space="preserve">Menguasai rancangan penelitian pendidikan dengan konsep pendekatan kualitatif dan kuantitatif,  berbagai metode penelitian, serta prosedur  penelitian melalui kegiatan pertemuan kelas, pelatihan laboratoris, dan simulasi  untuk  menghasilkan rancangan penelitian </w:t>
      </w:r>
      <w:r w:rsidRPr="00FB771C">
        <w:rPr>
          <w:bCs/>
        </w:rPr>
        <w:t xml:space="preserve">di bidang pendidikan bahasa dan sastra Indonesia di sekolah </w:t>
      </w:r>
      <w:r w:rsidRPr="00FB771C">
        <w:t>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Ahmadi, A. 2019. </w:t>
      </w:r>
      <w:r w:rsidRPr="00FB771C">
        <w:rPr>
          <w:i/>
          <w:iCs/>
        </w:rPr>
        <w:t xml:space="preserve">Metode Penelitian Sastra. </w:t>
      </w:r>
      <w:r w:rsidRPr="00FB771C">
        <w:t>Surabaya: Unesa Press.</w:t>
      </w:r>
    </w:p>
    <w:p w:rsidR="00121A07" w:rsidRPr="00FB771C" w:rsidRDefault="00121A07" w:rsidP="00121A07">
      <w:pPr>
        <w:pStyle w:val="12ref"/>
      </w:pPr>
      <w:r w:rsidRPr="00FB771C">
        <w:t>Arifin, Zaenal. 2010. Metode Penelitian Pendidikan: Filosofi, Teori, dan Aplikasinya. Surabaya: Lentera Cendekia.</w:t>
      </w:r>
    </w:p>
    <w:p w:rsidR="00121A07" w:rsidRPr="00FB771C" w:rsidRDefault="00121A07" w:rsidP="00121A07">
      <w:pPr>
        <w:pStyle w:val="12ref"/>
        <w:rPr>
          <w:shd w:val="clear" w:color="auto" w:fill="FFFFFF"/>
        </w:rPr>
      </w:pPr>
      <w:r w:rsidRPr="00FB771C">
        <w:rPr>
          <w:shd w:val="clear" w:color="auto" w:fill="FFFFFF"/>
        </w:rPr>
        <w:t>Creswell J. W. &amp; Poth C. N. 2018.</w:t>
      </w:r>
      <w:r w:rsidRPr="00FB771C">
        <w:rPr>
          <w:rStyle w:val="apple-converted-space"/>
          <w:color w:val="2B3545"/>
          <w:shd w:val="clear" w:color="auto" w:fill="FFFFFF"/>
        </w:rPr>
        <w:t> </w:t>
      </w:r>
      <w:r w:rsidRPr="00FB771C">
        <w:t>Qualitative inquiry &amp; research design : choosing among five approaches</w:t>
      </w:r>
      <w:r w:rsidRPr="00FB771C">
        <w:rPr>
          <w:rStyle w:val="apple-converted-space"/>
          <w:color w:val="2B3545"/>
          <w:shd w:val="clear" w:color="auto" w:fill="FFFFFF"/>
        </w:rPr>
        <w:t> </w:t>
      </w:r>
      <w:r w:rsidRPr="00FB771C">
        <w:rPr>
          <w:shd w:val="clear" w:color="auto" w:fill="FFFFFF"/>
        </w:rPr>
        <w:t xml:space="preserve">(Fourth). </w:t>
      </w:r>
      <w:r w:rsidRPr="00FB771C">
        <w:rPr>
          <w:shd w:val="clear" w:color="auto" w:fill="FFFFFF"/>
          <w:lang w:val="en-US"/>
        </w:rPr>
        <w:t>London:</w:t>
      </w:r>
      <w:r w:rsidRPr="00FB771C">
        <w:rPr>
          <w:shd w:val="clear" w:color="auto" w:fill="FFFFFF"/>
        </w:rPr>
        <w:t>SAGE.</w:t>
      </w:r>
    </w:p>
    <w:p w:rsidR="00121A07" w:rsidRPr="00FB771C" w:rsidRDefault="00121A07" w:rsidP="00121A07">
      <w:pPr>
        <w:pStyle w:val="12ref"/>
      </w:pPr>
      <w:r w:rsidRPr="00FB771C">
        <w:t>Emzir. 2010. Metode Penelitian Kualitatif: Analisis Data. Jakarta: Rajawali.</w:t>
      </w:r>
    </w:p>
    <w:p w:rsidR="00121A07" w:rsidRPr="00FB771C" w:rsidRDefault="00121A07" w:rsidP="00121A07">
      <w:pPr>
        <w:pStyle w:val="12ref"/>
      </w:pPr>
      <w:r w:rsidRPr="00FB771C">
        <w:t>Ibnu, Suhadi dkk. 2003. Dasar-dasar Metodologi Penelitian. Malang: Penerbit Universitas Negeri Malang.</w:t>
      </w:r>
    </w:p>
    <w:p w:rsidR="00121A07" w:rsidRPr="00FB771C" w:rsidRDefault="00121A07" w:rsidP="00121A07">
      <w:pPr>
        <w:pStyle w:val="12ref"/>
      </w:pPr>
      <w:r w:rsidRPr="00FB771C">
        <w:t>Johnson, Andrew P. 2005. A Short Guide to Action Research. Boston: Pearson.</w:t>
      </w:r>
    </w:p>
    <w:p w:rsidR="00121A07" w:rsidRPr="00FB771C" w:rsidRDefault="00121A07" w:rsidP="00121A07">
      <w:pPr>
        <w:pStyle w:val="12ref"/>
      </w:pPr>
      <w:r w:rsidRPr="00FB771C">
        <w:t>Pusat Perbukuan Nasional. 2005. Pedoman Penulisan Buku Pelajaran: Penjelasan Standar mutu Buku Pelajaran Bahasa dan Sastra Indonesia. Jakarta: Depdiknas.</w:t>
      </w:r>
    </w:p>
    <w:p w:rsidR="00121A07" w:rsidRPr="00FB771C" w:rsidRDefault="00121A07" w:rsidP="00121A07">
      <w:pPr>
        <w:pStyle w:val="12ref"/>
      </w:pPr>
      <w:r w:rsidRPr="00FB771C">
        <w:t>Sugiyono. 2007. Metode Penelitian Pendidikan. Bandung: Alfabeta.</w:t>
      </w:r>
    </w:p>
    <w:p w:rsidR="00121A07" w:rsidRPr="00FB771C" w:rsidRDefault="00121A07" w:rsidP="00121A07">
      <w:pPr>
        <w:pStyle w:val="12ref"/>
      </w:pPr>
      <w:r w:rsidRPr="00FB771C">
        <w:t>Sukmadinata, Nana Syaodih. 2006. Metode Penelitian Pendidikan. Bandung: Remaja Rosdakarya.</w:t>
      </w:r>
    </w:p>
    <w:p w:rsidR="00121A07" w:rsidRPr="00FB771C" w:rsidRDefault="00121A07" w:rsidP="00121A07">
      <w:pPr>
        <w:pStyle w:val="12ref"/>
      </w:pPr>
      <w:r w:rsidRPr="00FB771C">
        <w:t>Sumardi. 2000. Panduan Penelitian, Pemilihan, Penggunaan, dan Penyusunan Buku Pelajaran Bahasa Indonesia Sekolah Dasar sebagai Sarana Pengembangan Kepribadian, Penalaran, Kreativitas, dan Keterampilan berkomunikasi Anak. Jakarta: Grasindo.</w:t>
      </w:r>
    </w:p>
    <w:p w:rsidR="00121A07" w:rsidRPr="00FB771C" w:rsidRDefault="00121A07" w:rsidP="00121A07">
      <w:pPr>
        <w:pStyle w:val="12ref"/>
      </w:pPr>
      <w:r w:rsidRPr="00FB771C">
        <w:t>Susanto. 2008. Penelitian Tindakan Kelas. Surabaya:Unesa University Press.</w:t>
      </w:r>
    </w:p>
    <w:p w:rsidR="00121A07" w:rsidRDefault="00121A07" w:rsidP="00121A07">
      <w:pPr>
        <w:pStyle w:val="12ref"/>
      </w:pPr>
      <w:r w:rsidRPr="00FB771C">
        <w:t xml:space="preserve">Syamsudin A. R. dan Damaianti, Vismaia S. 2006. </w:t>
      </w:r>
      <w:r w:rsidRPr="00FB771C">
        <w:rPr>
          <w:i/>
        </w:rPr>
        <w:t>Metode Penelitian Pendidikan Bahasa</w:t>
      </w:r>
      <w:r w:rsidRPr="00FB771C">
        <w:t>. Bandung:Rosda.</w:t>
      </w:r>
    </w:p>
    <w:p w:rsidR="00121A07" w:rsidRPr="00C2482F" w:rsidRDefault="00121A07" w:rsidP="00121A07">
      <w:pPr>
        <w:pStyle w:val="12ref"/>
      </w:pPr>
    </w:p>
    <w:p w:rsidR="00121A07" w:rsidRPr="00FB771C" w:rsidRDefault="00E7567D" w:rsidP="0022565B">
      <w:pPr>
        <w:pStyle w:val="1SubMatkul"/>
        <w:rPr>
          <w:lang w:val="en-US"/>
        </w:rPr>
      </w:pPr>
      <w:r w:rsidRPr="00F8580F">
        <w:rPr>
          <w:color w:val="333333"/>
          <w:shd w:val="clear" w:color="auto" w:fill="FFFFFF"/>
        </w:rPr>
        <w:t>8820102010</w:t>
      </w:r>
      <w:r>
        <w:rPr>
          <w:color w:val="333333"/>
          <w:shd w:val="clear" w:color="auto" w:fill="FFFFFF"/>
        </w:rPr>
        <w:tab/>
      </w:r>
      <w:r w:rsidR="0082111D">
        <w:t>APRESIASI DRAMA (</w:t>
      </w:r>
      <w:r w:rsidR="00121A07" w:rsidRPr="00FB771C">
        <w:t>2</w:t>
      </w:r>
      <w:r w:rsidR="0082111D">
        <w:t xml:space="preserve"> sks)</w:t>
      </w:r>
    </w:p>
    <w:p w:rsidR="00121A07" w:rsidRPr="00C2482F" w:rsidRDefault="00121A07" w:rsidP="00121A07">
      <w:pPr>
        <w:pStyle w:val="Dosen"/>
        <w:spacing w:before="0"/>
        <w:rPr>
          <w:b w:val="0"/>
        </w:rPr>
      </w:pPr>
      <w:r w:rsidRPr="00FB771C">
        <w:t>Dosen:</w:t>
      </w:r>
      <w:r w:rsidRPr="00FB771C">
        <w:tab/>
      </w:r>
      <w:r w:rsidRPr="00C2482F">
        <w:rPr>
          <w:b w:val="0"/>
        </w:rPr>
        <w:t>Dr. Tengsoe Tjahjono, M.Pd.</w:t>
      </w:r>
    </w:p>
    <w:p w:rsidR="00121A07" w:rsidRPr="00C2482F" w:rsidRDefault="00121A07" w:rsidP="00121A07">
      <w:pPr>
        <w:pStyle w:val="Dosen"/>
        <w:spacing w:before="0"/>
        <w:ind w:firstLine="515"/>
        <w:rPr>
          <w:b w:val="0"/>
        </w:rPr>
      </w:pPr>
      <w:r w:rsidRPr="00C2482F">
        <w:rPr>
          <w:b w:val="0"/>
          <w:lang w:val="en-US"/>
        </w:rPr>
        <w:t xml:space="preserve">Dr. </w:t>
      </w:r>
      <w:r w:rsidRPr="00C2482F">
        <w:rPr>
          <w:b w:val="0"/>
        </w:rPr>
        <w:t>Titik Indarti, S.Pd., M.Pd.</w:t>
      </w:r>
    </w:p>
    <w:p w:rsidR="00121A07" w:rsidRPr="00C2482F" w:rsidRDefault="00121A07" w:rsidP="00121A07">
      <w:pPr>
        <w:pStyle w:val="Dosen"/>
        <w:spacing w:before="0"/>
        <w:ind w:firstLine="515"/>
        <w:rPr>
          <w:b w:val="0"/>
        </w:rPr>
      </w:pPr>
      <w:r w:rsidRPr="00C2482F">
        <w:rPr>
          <w:b w:val="0"/>
          <w:lang w:val="en-US"/>
        </w:rPr>
        <w:t xml:space="preserve">Dr. </w:t>
      </w:r>
      <w:r w:rsidRPr="00C2482F">
        <w:rPr>
          <w:b w:val="0"/>
        </w:rPr>
        <w:t>Anas Ahmadi,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24"/>
        </w:numPr>
      </w:pPr>
      <w:r w:rsidRPr="00FB771C">
        <w:t>Memanfaatkan ipteks sebagai alat bantu melakukan apresiasi drama melalui kaidah-kaidah yang telah dikuasai;</w:t>
      </w:r>
    </w:p>
    <w:p w:rsidR="00121A07" w:rsidRPr="00FB771C" w:rsidRDefault="00121A07" w:rsidP="00F00291">
      <w:pPr>
        <w:pStyle w:val="5ListCap"/>
        <w:numPr>
          <w:ilvl w:val="0"/>
          <w:numId w:val="24"/>
        </w:numPr>
      </w:pPr>
      <w:r w:rsidRPr="00FB771C">
        <w:t>Menguasai konsep teoretis bidang teori, kritik, dan pembacaan drama yang mencerminkan kemampuan pemahaman terhadap puisi secara sangkil dan mangkus baik secara lisan dan tulisan;</w:t>
      </w:r>
    </w:p>
    <w:p w:rsidR="00121A07" w:rsidRPr="00FB771C" w:rsidRDefault="00121A07" w:rsidP="00F00291">
      <w:pPr>
        <w:pStyle w:val="5ListCap"/>
        <w:numPr>
          <w:ilvl w:val="0"/>
          <w:numId w:val="24"/>
        </w:numPr>
      </w:pPr>
      <w:r w:rsidRPr="00FB771C">
        <w:t>Mengambil keputusan strategis dalam mengapresiasi drama secara kreatif dan mandiri;</w:t>
      </w:r>
    </w:p>
    <w:p w:rsidR="00121A07" w:rsidRPr="00FB771C" w:rsidRDefault="00121A07" w:rsidP="00F00291">
      <w:pPr>
        <w:pStyle w:val="5ListCap"/>
        <w:numPr>
          <w:ilvl w:val="0"/>
          <w:numId w:val="24"/>
        </w:numPr>
      </w:pPr>
      <w:r w:rsidRPr="00FB771C">
        <w:t>Bertanggung jawab dan menunjukkan kepemilikan karakter iman, cerdas, mandiri, jujur, peduli, dan tangguh dalam penyelesaian tugas, praktik apresiasi, dan tes yang terkait dengan apresiasi drama</w:t>
      </w:r>
    </w:p>
    <w:p w:rsidR="0082111D" w:rsidRDefault="0082111D" w:rsidP="0022565B">
      <w:pPr>
        <w:pStyle w:val="1SubMatkul"/>
      </w:pPr>
    </w:p>
    <w:p w:rsidR="00121A07" w:rsidRPr="00FB771C" w:rsidRDefault="00F262CB" w:rsidP="0022565B">
      <w:pPr>
        <w:pStyle w:val="1SubMatkul"/>
      </w:pPr>
      <w:r>
        <w:lastRenderedPageBreak/>
        <w:tab/>
      </w:r>
      <w:r w:rsidR="00121A07" w:rsidRPr="00FB771C">
        <w:t xml:space="preserve">Deskripsi Matakuliah: </w:t>
      </w:r>
    </w:p>
    <w:p w:rsidR="00121A07" w:rsidRPr="00FB771C" w:rsidRDefault="00121A07" w:rsidP="00121A07">
      <w:pPr>
        <w:pStyle w:val="8Deskripsi"/>
        <w:rPr>
          <w:b/>
        </w:rPr>
      </w:pPr>
      <w:r w:rsidRPr="00FB771C">
        <w:t>Menguasai unsur pementasan drama, persiapan, penyelenggaraan, serta pengevaluasian pementasan drama melalui kegiatan dokumentatif, reseptif, serta produktif guna menghasilkan sebuah pementasan drama untuk ditampilkan dan dipentaskan baik dalam diskusi kelas maupun pameran/gelarkaryajurusan.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Didipu, Herman. 2013. Prosa Fiksi dan Drama: Pengantar Apresiasi dan Pembelajarannya. Yogyakarta: Deepublish.</w:t>
      </w:r>
    </w:p>
    <w:p w:rsidR="00121A07" w:rsidRPr="00FB771C" w:rsidRDefault="00121A07" w:rsidP="00121A07">
      <w:pPr>
        <w:pStyle w:val="12ref"/>
      </w:pPr>
      <w:r w:rsidRPr="00FB771C">
        <w:t>Nadjid, Moh. 2002. Apresiasi ProsaFiksi dan Drama (Sebuah Perbincangan).  Surabaya: Taman Nadia Azzala.</w:t>
      </w:r>
    </w:p>
    <w:p w:rsidR="00121A07" w:rsidRPr="00FB771C" w:rsidRDefault="00121A07" w:rsidP="00121A07">
      <w:pPr>
        <w:pStyle w:val="12ref"/>
      </w:pPr>
      <w:r w:rsidRPr="00FB771C">
        <w:t>Paramaditha, Intan dan Naomi Srikandi (editor). 2013. Goyang Penasaran: Naskah Drama dan Catatan Proses. Jakarta: KPG.</w:t>
      </w:r>
    </w:p>
    <w:p w:rsidR="00121A07" w:rsidRPr="00FB771C" w:rsidRDefault="00121A07" w:rsidP="00121A07">
      <w:pPr>
        <w:pStyle w:val="12ref"/>
      </w:pPr>
      <w:r w:rsidRPr="00FB771C">
        <w:t>Pratiwi,Yuni dan Frida Siswiyanti. 2014. Teori Drama dan Pembelajarannya. Yogyakarta: Ombak.</w:t>
      </w:r>
    </w:p>
    <w:p w:rsidR="00121A07" w:rsidRPr="00FB771C" w:rsidRDefault="00121A07" w:rsidP="00121A07">
      <w:pPr>
        <w:pStyle w:val="12ref"/>
      </w:pPr>
      <w:r w:rsidRPr="00FB771C">
        <w:t>Satoto, Soediro. 2012. Analisis Drama danTeater. Yogyakarta: Ombak.</w:t>
      </w:r>
    </w:p>
    <w:p w:rsidR="00121A07" w:rsidRDefault="00121A07" w:rsidP="00121A07">
      <w:pPr>
        <w:pStyle w:val="12ref"/>
      </w:pPr>
      <w:r w:rsidRPr="00FB771C">
        <w:t xml:space="preserve">Sumardjo, Jakob. 2004. PerkembanganTeater Modern dan Sastra Drama </w:t>
      </w:r>
      <w:r>
        <w:t>Indonesia. Bandung: STSI Press.</w:t>
      </w:r>
    </w:p>
    <w:p w:rsidR="00121A07" w:rsidRPr="005C2668" w:rsidRDefault="00121A07" w:rsidP="00121A07">
      <w:pPr>
        <w:pStyle w:val="12ref"/>
      </w:pPr>
    </w:p>
    <w:p w:rsidR="00121A07" w:rsidRPr="00FB771C" w:rsidRDefault="00F262CB" w:rsidP="0022565B">
      <w:pPr>
        <w:pStyle w:val="1SubMatkul"/>
      </w:pPr>
      <w:r>
        <w:tab/>
      </w:r>
      <w:r w:rsidR="0082111D">
        <w:t>PENGEMBANGAN BAHAN AJAR (</w:t>
      </w:r>
      <w:r w:rsidR="00121A07" w:rsidRPr="00FB771C">
        <w:t>2</w:t>
      </w:r>
      <w:r w:rsidR="0082111D">
        <w:t xml:space="preserve"> sks)</w:t>
      </w:r>
    </w:p>
    <w:p w:rsidR="00121A07" w:rsidRPr="005C2668" w:rsidRDefault="00121A07" w:rsidP="00121A07">
      <w:pPr>
        <w:pStyle w:val="Dosen"/>
        <w:spacing w:before="0"/>
        <w:rPr>
          <w:b w:val="0"/>
        </w:rPr>
      </w:pPr>
      <w:r w:rsidRPr="00FB771C">
        <w:t>Dosen:</w:t>
      </w:r>
      <w:r w:rsidRPr="00FB771C">
        <w:tab/>
      </w:r>
      <w:r w:rsidRPr="005C2668">
        <w:rPr>
          <w:b w:val="0"/>
        </w:rPr>
        <w:t>Prof. Dr. Suyatno, M.Pd.</w:t>
      </w:r>
    </w:p>
    <w:p w:rsidR="00121A07" w:rsidRPr="005C2668" w:rsidRDefault="00121A07" w:rsidP="00121A07">
      <w:pPr>
        <w:pStyle w:val="Dosen"/>
        <w:spacing w:before="0"/>
        <w:ind w:firstLine="515"/>
        <w:rPr>
          <w:b w:val="0"/>
        </w:rPr>
      </w:pPr>
      <w:r w:rsidRPr="005C2668">
        <w:rPr>
          <w:b w:val="0"/>
        </w:rPr>
        <w:t>Dr. Syamsul Sodiq, M.Pd.</w:t>
      </w:r>
    </w:p>
    <w:p w:rsidR="00121A07" w:rsidRPr="005C2668" w:rsidRDefault="00121A07" w:rsidP="00121A07">
      <w:pPr>
        <w:pStyle w:val="Dosen"/>
        <w:spacing w:before="0"/>
        <w:ind w:firstLine="515"/>
        <w:rPr>
          <w:b w:val="0"/>
        </w:rPr>
      </w:pPr>
      <w:r w:rsidRPr="005C2668">
        <w:rPr>
          <w:b w:val="0"/>
          <w:lang w:val="en-US"/>
        </w:rPr>
        <w:t>Yermia Nugroho Agung Wibowo</w:t>
      </w:r>
      <w:r w:rsidRPr="005C2668">
        <w:rPr>
          <w:b w:val="0"/>
        </w:rPr>
        <w:t>,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25"/>
        </w:numPr>
      </w:pPr>
      <w:r w:rsidRPr="00FB771C">
        <w:t xml:space="preserve">Memanfaatkan ipteks sebagai alat bantu pengembangan </w:t>
      </w:r>
      <w:r w:rsidRPr="00243796">
        <w:rPr>
          <w:lang w:val="en-US"/>
        </w:rPr>
        <w:t>bahan ajar</w:t>
      </w:r>
      <w:r w:rsidRPr="00FB771C">
        <w:t xml:space="preserve"> pembelajaran bahasa dan sastra Indonesia;</w:t>
      </w:r>
    </w:p>
    <w:p w:rsidR="00121A07" w:rsidRPr="00FB771C" w:rsidRDefault="00121A07" w:rsidP="00F00291">
      <w:pPr>
        <w:pStyle w:val="5ListCap"/>
        <w:numPr>
          <w:ilvl w:val="0"/>
          <w:numId w:val="25"/>
        </w:numPr>
      </w:pPr>
      <w:r w:rsidRPr="00FB771C">
        <w:t xml:space="preserve">Menguasai menguasai konsep tentang </w:t>
      </w:r>
      <w:r w:rsidRPr="00243796">
        <w:rPr>
          <w:lang w:val="en-US"/>
        </w:rPr>
        <w:t xml:space="preserve">bahan ajar </w:t>
      </w:r>
      <w:r w:rsidRPr="00FB771C">
        <w:t>pembelajaran berbasis  ilmu pengetahuan dan teknologi untuk mengembangkan media pembelajaran bahasa dan sastra Indonesia;</w:t>
      </w:r>
    </w:p>
    <w:p w:rsidR="00121A07" w:rsidRPr="00FB771C" w:rsidRDefault="00121A07" w:rsidP="00F00291">
      <w:pPr>
        <w:pStyle w:val="5ListCap"/>
        <w:numPr>
          <w:ilvl w:val="0"/>
          <w:numId w:val="25"/>
        </w:numPr>
      </w:pPr>
      <w:r w:rsidRPr="00FB771C">
        <w:t xml:space="preserve">Mengambil keputusan strategis dalam mengembangkan atau implementasi ilmu pengetahuan dan teknologi untuk mengembangkan </w:t>
      </w:r>
      <w:r w:rsidRPr="00243796">
        <w:rPr>
          <w:lang w:val="en-US"/>
        </w:rPr>
        <w:t xml:space="preserve">bahan ajar </w:t>
      </w:r>
      <w:r w:rsidRPr="00FB771C">
        <w:t>bahasa dan sastra Indonesia yang relevan dengan karakteristik materi dan peserta didik.;</w:t>
      </w:r>
    </w:p>
    <w:p w:rsidR="00121A07" w:rsidRPr="00FB771C" w:rsidRDefault="00121A07" w:rsidP="00F00291">
      <w:pPr>
        <w:pStyle w:val="5ListCap"/>
        <w:numPr>
          <w:ilvl w:val="0"/>
          <w:numId w:val="25"/>
        </w:numPr>
      </w:pPr>
      <w:r w:rsidRPr="00FB771C">
        <w:t>Bertanggung jawab dan menunjukkan kepemilikan karakter iman, cerdas, mandiri, jujur, peduli, dan tangguh dalam penyelesaian tugas, kuis, dan tes yang terkait dengan tata kalimat bahasa Indonesia dan penerapannya.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 xml:space="preserve">Menguasai konsep </w:t>
      </w:r>
      <w:r w:rsidRPr="00FB771C">
        <w:rPr>
          <w:lang w:val="en-US"/>
        </w:rPr>
        <w:t xml:space="preserve">bahan ajar </w:t>
      </w:r>
      <w:r w:rsidRPr="00FB771C">
        <w:t xml:space="preserve">berbasis  ilmu pengetahuan dan teknologi untuk mengembangkan </w:t>
      </w:r>
      <w:r w:rsidRPr="00FB771C">
        <w:rPr>
          <w:lang w:val="en-US"/>
        </w:rPr>
        <w:t xml:space="preserve">bahan ajar </w:t>
      </w:r>
      <w:r w:rsidRPr="00FB771C">
        <w:t>bahasa dan sastra Indonesia melalui kegiatan pertemuan kelas, pelatihan laboratoris, dan simulasi  guna menghasilkan media pembelajaran yang inovatif 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Sadiman, Arief. 1989. </w:t>
      </w:r>
      <w:r w:rsidRPr="00FB771C">
        <w:rPr>
          <w:i/>
        </w:rPr>
        <w:t>Media Pendidikan</w:t>
      </w:r>
      <w:r w:rsidRPr="00FB771C">
        <w:t>. Jakarta: Rajawali.</w:t>
      </w:r>
    </w:p>
    <w:p w:rsidR="00121A07" w:rsidRPr="00FB771C" w:rsidRDefault="00121A07" w:rsidP="00121A07">
      <w:pPr>
        <w:pStyle w:val="12ref"/>
      </w:pPr>
      <w:r w:rsidRPr="00FB771C">
        <w:t xml:space="preserve">Sudjana, Nana. 1998. </w:t>
      </w:r>
      <w:r w:rsidRPr="00FB771C">
        <w:rPr>
          <w:i/>
        </w:rPr>
        <w:t>Media Pengajaran</w:t>
      </w:r>
      <w:r w:rsidRPr="00FB771C">
        <w:t>. Bandung: Sinar Baru.</w:t>
      </w:r>
    </w:p>
    <w:p w:rsidR="00121A07" w:rsidRDefault="00121A07" w:rsidP="00121A07">
      <w:pPr>
        <w:pStyle w:val="12ref"/>
      </w:pPr>
      <w:r w:rsidRPr="00FB771C">
        <w:t>Sumadi. 2003. Pengembangan Bahan dan Media Pembelajaran Bahasa dan Sastra</w:t>
      </w:r>
      <w:r>
        <w:t xml:space="preserve"> Indonesia. Jakarta: Depdiknas.</w:t>
      </w:r>
    </w:p>
    <w:p w:rsidR="00121A07" w:rsidRPr="00B37E69" w:rsidRDefault="00121A07" w:rsidP="00121A07">
      <w:pPr>
        <w:pStyle w:val="12ref"/>
      </w:pPr>
    </w:p>
    <w:p w:rsidR="00121A07" w:rsidRPr="00FB771C" w:rsidRDefault="00E7567D" w:rsidP="0022565B">
      <w:pPr>
        <w:pStyle w:val="1SubMatkul"/>
      </w:pPr>
      <w:r w:rsidRPr="00F8580F">
        <w:rPr>
          <w:color w:val="333333"/>
          <w:shd w:val="clear" w:color="auto" w:fill="FFFFFF"/>
        </w:rPr>
        <w:t>8820102198</w:t>
      </w:r>
      <w:r>
        <w:rPr>
          <w:color w:val="333333"/>
          <w:shd w:val="clear" w:color="auto" w:fill="FFFFFF"/>
        </w:rPr>
        <w:tab/>
      </w:r>
      <w:r w:rsidR="00121A07" w:rsidRPr="00FB771C">
        <w:t>EV</w:t>
      </w:r>
      <w:r w:rsidR="0082111D">
        <w:t>ALUASI BELAJAR DAN PEMBELAJARAN (</w:t>
      </w:r>
      <w:r w:rsidR="00121A07" w:rsidRPr="00FB771C">
        <w:t>3</w:t>
      </w:r>
      <w:r w:rsidR="0082111D">
        <w:t xml:space="preserve"> sks)</w:t>
      </w:r>
    </w:p>
    <w:p w:rsidR="00121A07" w:rsidRPr="00B37E69" w:rsidRDefault="00121A07" w:rsidP="00121A07">
      <w:pPr>
        <w:pStyle w:val="Dosen"/>
        <w:spacing w:before="0"/>
        <w:rPr>
          <w:b w:val="0"/>
        </w:rPr>
      </w:pPr>
      <w:r w:rsidRPr="00FB771C">
        <w:t>Dosen:</w:t>
      </w:r>
      <w:r w:rsidRPr="00FB771C">
        <w:tab/>
      </w:r>
      <w:r w:rsidRPr="00B37E69">
        <w:rPr>
          <w:b w:val="0"/>
        </w:rPr>
        <w:t>Prof. Dr. Suyatno, M.Pd.</w:t>
      </w:r>
    </w:p>
    <w:p w:rsidR="00121A07" w:rsidRPr="00B37E69" w:rsidRDefault="00121A07" w:rsidP="00121A07">
      <w:pPr>
        <w:pStyle w:val="Dosen"/>
        <w:spacing w:before="0"/>
        <w:rPr>
          <w:b w:val="0"/>
        </w:rPr>
      </w:pPr>
      <w:r w:rsidRPr="00B37E69">
        <w:rPr>
          <w:b w:val="0"/>
        </w:rPr>
        <w:tab/>
      </w:r>
      <w:r w:rsidRPr="00B37E69">
        <w:rPr>
          <w:b w:val="0"/>
        </w:rPr>
        <w:tab/>
        <w:t>Dr. Syamsul Sodiq, M.Pd.</w:t>
      </w:r>
    </w:p>
    <w:p w:rsidR="00121A07" w:rsidRPr="00B37E69" w:rsidRDefault="00121A07" w:rsidP="00121A07">
      <w:pPr>
        <w:pStyle w:val="Dosen"/>
        <w:spacing w:before="0"/>
        <w:rPr>
          <w:b w:val="0"/>
          <w:lang w:val="en-US"/>
        </w:rPr>
      </w:pPr>
      <w:r w:rsidRPr="00B37E69">
        <w:rPr>
          <w:b w:val="0"/>
        </w:rPr>
        <w:tab/>
      </w:r>
      <w:r w:rsidRPr="00B37E69">
        <w:rPr>
          <w:b w:val="0"/>
        </w:rPr>
        <w:tab/>
      </w:r>
      <w:r w:rsidRPr="00B37E69">
        <w:rPr>
          <w:b w:val="0"/>
          <w:lang w:val="en-US"/>
        </w:rPr>
        <w:t>Dr. Fafi Innayatillah,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26"/>
        </w:numPr>
      </w:pPr>
      <w:r w:rsidRPr="00FB771C">
        <w:t>Memanfaatkan ipteks sebagai alat bantu penilaian pembelajaran bahasa dan sastra Indonesia.;</w:t>
      </w:r>
    </w:p>
    <w:p w:rsidR="00121A07" w:rsidRPr="00FB771C" w:rsidRDefault="00121A07" w:rsidP="00F00291">
      <w:pPr>
        <w:pStyle w:val="5ListCap"/>
        <w:numPr>
          <w:ilvl w:val="0"/>
          <w:numId w:val="26"/>
        </w:numPr>
      </w:pPr>
      <w:r w:rsidRPr="00FB771C">
        <w:t>Menguasai teori penilaian tradisional dan penelitian autentik pembelajaran bahasa dan sastra Indonesia;</w:t>
      </w:r>
    </w:p>
    <w:p w:rsidR="00121A07" w:rsidRPr="00FB771C" w:rsidRDefault="00121A07" w:rsidP="00F00291">
      <w:pPr>
        <w:pStyle w:val="5ListCap"/>
        <w:numPr>
          <w:ilvl w:val="0"/>
          <w:numId w:val="26"/>
        </w:numPr>
      </w:pPr>
      <w:r w:rsidRPr="00FB771C">
        <w:t>Mengambil keputusan strategis dalam Pengolahan evaluasi dan asesmen otentik dalam pembelajaran bahasa dan sastra Indonesia yang sesuai dengan kurikulum;</w:t>
      </w:r>
    </w:p>
    <w:p w:rsidR="00121A07" w:rsidRPr="00FB771C" w:rsidRDefault="00121A07" w:rsidP="00F00291">
      <w:pPr>
        <w:pStyle w:val="5ListCap"/>
        <w:numPr>
          <w:ilvl w:val="0"/>
          <w:numId w:val="26"/>
        </w:numPr>
      </w:pPr>
      <w:r w:rsidRPr="00FB771C">
        <w:t>Bertanggung jawab dan menunjukkan kepemilikan karakter iman, cerdas, mandiri, jujur, peduli, dan tangguh dalam penyelesaian tugas, kuis, dan tes yang terkait dengan asesmen pembelajaran bahasa dan sastra</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rPr>
          <w:b/>
        </w:rPr>
      </w:pPr>
      <w:r w:rsidRPr="00FB771C">
        <w:t xml:space="preserve">Menguasai aspek-aspek asesmen pembelajaran dengan memanfaatkan teori asesmen tradisional dan asesmen autentik melalui kegiatan pertemuan kelas, pelatihan laboratoris, dan simulasi  guna menghasilkan instrumen </w:t>
      </w:r>
      <w:r w:rsidRPr="00FB771C">
        <w:rPr>
          <w:bCs/>
        </w:rPr>
        <w:t xml:space="preserve">penilaian berbasis kelas berdasarkan kisi-kisi serta laporan analisis butir tes dan nontes di bidang dan sastra Indonesia di sekolah </w:t>
      </w:r>
      <w:r w:rsidRPr="00FB771C">
        <w:t>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Depdiknas. 2005. Pedoman Khusus Pengembangan Sistem Penilaian. Jakarta</w:t>
      </w:r>
    </w:p>
    <w:p w:rsidR="00121A07" w:rsidRPr="00FB771C" w:rsidRDefault="00121A07" w:rsidP="00121A07">
      <w:pPr>
        <w:pStyle w:val="12ref"/>
      </w:pPr>
      <w:r w:rsidRPr="00FB771C">
        <w:t>Harsiati, Titik. 2003. Penilaian Berbasis Kelas dalam Mata Pelajaran Bahasa dan Sastra Indonesia. Jakarta: Depdiknas.</w:t>
      </w:r>
    </w:p>
    <w:p w:rsidR="00121A07" w:rsidRPr="00FB771C" w:rsidRDefault="00121A07" w:rsidP="00121A07">
      <w:pPr>
        <w:pStyle w:val="12ref"/>
      </w:pPr>
      <w:r w:rsidRPr="00FB771C">
        <w:lastRenderedPageBreak/>
        <w:t>Nurgiantoro, Burhan. 1988. Penilaian dalam Pengajaran Bahasa dan Sastra Indonesia. Yogyakarta: BPFE</w:t>
      </w:r>
    </w:p>
    <w:p w:rsidR="00121A07" w:rsidRPr="00FB771C" w:rsidRDefault="00121A07" w:rsidP="00121A07">
      <w:pPr>
        <w:pStyle w:val="12ref"/>
      </w:pPr>
      <w:r w:rsidRPr="00FB771C">
        <w:t xml:space="preserve">O’Mallay, J. Michael dan Lorraine Valdes Pierce. 1996. </w:t>
      </w:r>
      <w:r w:rsidRPr="00FB771C">
        <w:rPr>
          <w:i/>
          <w:iCs/>
        </w:rPr>
        <w:t>Authentic Assesment for English Language Learners: Practical Approaches for  Teacher.</w:t>
      </w:r>
      <w:r w:rsidRPr="00FB771C">
        <w:t xml:space="preserve"> Addison Wesley Publiishing Company.</w:t>
      </w:r>
    </w:p>
    <w:p w:rsidR="00121A07" w:rsidRPr="00FB771C" w:rsidRDefault="00121A07" w:rsidP="00121A07">
      <w:pPr>
        <w:pStyle w:val="12ref"/>
        <w:rPr>
          <w:b/>
        </w:rPr>
      </w:pPr>
      <w:r w:rsidRPr="00FB771C">
        <w:t xml:space="preserve">Suryabrata, Sumiadi. 1987. </w:t>
      </w:r>
      <w:r w:rsidRPr="00FB771C">
        <w:rPr>
          <w:i/>
          <w:iCs/>
        </w:rPr>
        <w:t>Pengembangan Tes Hasil Belajar.</w:t>
      </w:r>
      <w:r w:rsidRPr="00FB771C">
        <w:t xml:space="preserve"> Jakarta: Rajawali Press.</w:t>
      </w:r>
    </w:p>
    <w:p w:rsidR="00121A07" w:rsidRPr="00FB771C" w:rsidRDefault="00121A07" w:rsidP="00121A07">
      <w:pPr>
        <w:spacing w:line="288" w:lineRule="auto"/>
        <w:rPr>
          <w:rFonts w:ascii="Arial" w:hAnsi="Arial" w:cs="Arial"/>
          <w:sz w:val="16"/>
          <w:szCs w:val="16"/>
        </w:rPr>
      </w:pPr>
    </w:p>
    <w:p w:rsidR="00121A07" w:rsidRPr="00FB771C" w:rsidRDefault="00E7567D" w:rsidP="0022565B">
      <w:pPr>
        <w:pStyle w:val="1SubMatkul"/>
        <w:rPr>
          <w:lang w:val="en-US"/>
        </w:rPr>
      </w:pPr>
      <w:r w:rsidRPr="00F8580F">
        <w:rPr>
          <w:color w:val="333333"/>
          <w:shd w:val="clear" w:color="auto" w:fill="FFFFFF"/>
        </w:rPr>
        <w:t>8820102131</w:t>
      </w:r>
      <w:r>
        <w:rPr>
          <w:color w:val="333333"/>
          <w:shd w:val="clear" w:color="auto" w:fill="FFFFFF"/>
        </w:rPr>
        <w:tab/>
      </w:r>
      <w:r>
        <w:t>PSIKOLINGUISTIK (</w:t>
      </w:r>
      <w:r w:rsidR="00121A07" w:rsidRPr="00FB771C">
        <w:t>2</w:t>
      </w:r>
      <w:r>
        <w:t xml:space="preserve"> sks)</w:t>
      </w:r>
    </w:p>
    <w:p w:rsidR="00121A07" w:rsidRPr="003277CB" w:rsidRDefault="00121A07" w:rsidP="00121A07">
      <w:pPr>
        <w:pStyle w:val="Dosen"/>
        <w:spacing w:before="0"/>
        <w:rPr>
          <w:b w:val="0"/>
        </w:rPr>
      </w:pPr>
      <w:r w:rsidRPr="00FB771C">
        <w:t xml:space="preserve">Dosen: </w:t>
      </w:r>
      <w:r w:rsidRPr="00FB771C">
        <w:tab/>
      </w:r>
      <w:r w:rsidRPr="003277CB">
        <w:rPr>
          <w:b w:val="0"/>
        </w:rPr>
        <w:t>Dr. Maria Mintowati, M.Pd.</w:t>
      </w:r>
    </w:p>
    <w:p w:rsidR="00121A07" w:rsidRPr="003277CB" w:rsidRDefault="00121A07" w:rsidP="00121A07">
      <w:pPr>
        <w:pStyle w:val="Dosen"/>
        <w:spacing w:before="0"/>
        <w:rPr>
          <w:b w:val="0"/>
        </w:rPr>
      </w:pPr>
      <w:r w:rsidRPr="003277CB">
        <w:rPr>
          <w:b w:val="0"/>
          <w:lang w:val="en-US"/>
        </w:rPr>
        <w:tab/>
      </w:r>
      <w:r>
        <w:rPr>
          <w:b w:val="0"/>
          <w:lang w:val="en-US"/>
        </w:rPr>
        <w:tab/>
      </w:r>
      <w:r w:rsidRPr="003277CB">
        <w:rPr>
          <w:b w:val="0"/>
        </w:rPr>
        <w:t>Dr. Syamsul Sodiq, M.Pd.</w:t>
      </w:r>
    </w:p>
    <w:p w:rsidR="00121A07" w:rsidRPr="003277CB" w:rsidRDefault="00121A07" w:rsidP="00121A07">
      <w:pPr>
        <w:pStyle w:val="Dosen"/>
        <w:spacing w:before="0"/>
        <w:rPr>
          <w:b w:val="0"/>
        </w:rPr>
      </w:pPr>
      <w:r w:rsidRPr="003277CB">
        <w:rPr>
          <w:b w:val="0"/>
        </w:rPr>
        <w:tab/>
        <w:t>Prima Vidya Asteria, S.Pd., M.Pd.</w:t>
      </w:r>
    </w:p>
    <w:p w:rsidR="00121A07" w:rsidRPr="00FB771C" w:rsidRDefault="00E7567D" w:rsidP="0022565B">
      <w:pPr>
        <w:pStyle w:val="1SubMatkul"/>
      </w:pPr>
      <w:r>
        <w:tab/>
      </w:r>
      <w:r>
        <w:tab/>
      </w:r>
      <w:r w:rsidR="00121A07" w:rsidRPr="00FB771C">
        <w:t xml:space="preserve">Capaian Pembelajaran Matakuliah/Kompetensi: </w:t>
      </w:r>
    </w:p>
    <w:p w:rsidR="00121A07" w:rsidRPr="00FB771C" w:rsidRDefault="00121A07" w:rsidP="00F00291">
      <w:pPr>
        <w:pStyle w:val="5ListCap"/>
        <w:numPr>
          <w:ilvl w:val="0"/>
          <w:numId w:val="27"/>
        </w:numPr>
      </w:pPr>
      <w:r w:rsidRPr="00FB771C">
        <w:t>Memanfaatkan ipteks sebagai alat bantu penyelesaian masalah dan pengkajian dasar-dasar kemampuan berbahasa, proses pemerolehan bahasa anak, gangguan berbahasa, terapi bahasa, dan studi empiris;</w:t>
      </w:r>
    </w:p>
    <w:p w:rsidR="00121A07" w:rsidRPr="00FB771C" w:rsidRDefault="00121A07" w:rsidP="00F00291">
      <w:pPr>
        <w:pStyle w:val="5ListCap"/>
        <w:numPr>
          <w:ilvl w:val="0"/>
          <w:numId w:val="27"/>
        </w:numPr>
      </w:pPr>
      <w:r w:rsidRPr="00FB771C">
        <w:t>Menguasaidasar-dasar kemampuan berbahasa, proses pemerolehan bahasa anak, gangguan berbahasa, terapi bahasa, dan studi empiris sehingga mampu menerapkannya dalam penelitian dan atau pembelajaran bahasa;</w:t>
      </w:r>
    </w:p>
    <w:p w:rsidR="00121A07" w:rsidRPr="00FB771C" w:rsidRDefault="00121A07" w:rsidP="00F00291">
      <w:pPr>
        <w:pStyle w:val="5ListCap"/>
        <w:numPr>
          <w:ilvl w:val="0"/>
          <w:numId w:val="27"/>
        </w:numPr>
      </w:pPr>
      <w:r w:rsidRPr="00FB771C">
        <w:t>Mengambil keputusan strategis dalammenerapkan dasar-dasar kemampuan berbahasa, proses pemerolehan bahasa anak, gangguan berbahasa, terapi bahasa, dan studi empiris;</w:t>
      </w:r>
    </w:p>
    <w:p w:rsidR="00121A07" w:rsidRPr="00FB771C" w:rsidRDefault="00121A07" w:rsidP="00F00291">
      <w:pPr>
        <w:pStyle w:val="5ListCap"/>
        <w:numPr>
          <w:ilvl w:val="0"/>
          <w:numId w:val="27"/>
        </w:numPr>
      </w:pPr>
      <w:r w:rsidRPr="00FB771C">
        <w:t xml:space="preserve">Bertanggung jawab dan menunjukkan kepemilikan karakter iman, cerdas, mandiri, jujur, peduli, dan tangguh dalam penyelesaian tugas, kuis, dan tes yang terkait dengan dasar-dasar kemampuan berbahasa, proses pemerolehan bahasa anak, gangguan berbahasa, terapi bahasa, dan studi empiris. </w:t>
      </w:r>
    </w:p>
    <w:p w:rsidR="00121A07" w:rsidRPr="00FB771C" w:rsidRDefault="00F262CB" w:rsidP="0022565B">
      <w:pPr>
        <w:pStyle w:val="1SubMatkul"/>
      </w:pPr>
      <w:r>
        <w:tab/>
      </w:r>
      <w:r w:rsidR="00121A07" w:rsidRPr="00FB771C">
        <w:t xml:space="preserve">Deskripsi Matakuliah: </w:t>
      </w:r>
    </w:p>
    <w:p w:rsidR="00121A07" w:rsidRDefault="00121A07" w:rsidP="00121A07">
      <w:pPr>
        <w:pStyle w:val="8Deskripsi"/>
      </w:pPr>
      <w:r w:rsidRPr="00FB771C">
        <w:t>Menguasai dasar-dasar kemampuan berbahasa, proses pemerolehan bahasa anak, gangguan berbahasa, terapi bahasa, dan studi empiris melalui kegiatan pertemuan kelas dan observasi ke lapangan guna menghasilkan produk penelitian untuk dipresentasikan dalam diskusi kelas dan pameran/gelar karya jurusanserta alternatif sumber rujukan untuk penelitian selanjutnya.</w:t>
      </w:r>
    </w:p>
    <w:p w:rsidR="00121A07" w:rsidRPr="00FB771C" w:rsidRDefault="00F262CB" w:rsidP="0022565B">
      <w:pPr>
        <w:pStyle w:val="1SubMatkul"/>
      </w:pPr>
      <w:r>
        <w:tab/>
      </w:r>
      <w:r w:rsidR="00121A07">
        <w:t>Referensi:</w:t>
      </w:r>
      <w:r w:rsidR="00121A07" w:rsidRPr="00FB771C">
        <w:tab/>
      </w:r>
    </w:p>
    <w:p w:rsidR="00121A07" w:rsidRPr="00FB771C" w:rsidRDefault="00121A07" w:rsidP="00121A07">
      <w:pPr>
        <w:pStyle w:val="12ref"/>
      </w:pPr>
      <w:r w:rsidRPr="00FB771C">
        <w:t xml:space="preserve">Lambert, Wallace e.  1972.  </w:t>
      </w:r>
      <w:r w:rsidRPr="00FB771C">
        <w:rPr>
          <w:i/>
        </w:rPr>
        <w:t>Language, Psychology, and Culture</w:t>
      </w:r>
      <w:r w:rsidRPr="00FB771C">
        <w:t>.  Stanford:  Stanford University Press.</w:t>
      </w:r>
    </w:p>
    <w:p w:rsidR="00121A07" w:rsidRPr="00FB771C" w:rsidRDefault="00121A07" w:rsidP="00121A07">
      <w:pPr>
        <w:pStyle w:val="12ref"/>
      </w:pPr>
      <w:r w:rsidRPr="00FB771C">
        <w:t xml:space="preserve">O”Malley, J.Michael &amp; Anna Uhl Chamot.  1990.  </w:t>
      </w:r>
      <w:r w:rsidRPr="00FB771C">
        <w:rPr>
          <w:i/>
        </w:rPr>
        <w:t>Learning Strategies in Second Language Acquisition.</w:t>
      </w:r>
      <w:r w:rsidRPr="00FB771C">
        <w:t xml:space="preserve"> :  Cambridge University Press.</w:t>
      </w:r>
    </w:p>
    <w:p w:rsidR="00121A07" w:rsidRPr="00FB771C" w:rsidRDefault="00121A07" w:rsidP="00121A07">
      <w:pPr>
        <w:pStyle w:val="12ref"/>
      </w:pPr>
      <w:r w:rsidRPr="00FB771C">
        <w:t>Simanjuntak, Pangantar.  1987</w:t>
      </w:r>
      <w:r w:rsidRPr="00FB771C">
        <w:rPr>
          <w:i/>
        </w:rPr>
        <w:t>.  Pengantar Psikolinguistik Modern</w:t>
      </w:r>
      <w:r w:rsidRPr="00FB771C">
        <w:t>.  Kuala Lumpur:  Dewan Bahasa dan Pustaka Kementrian Pelajaran Malaysia.</w:t>
      </w:r>
    </w:p>
    <w:p w:rsidR="00121A07" w:rsidRDefault="00121A07" w:rsidP="009D0E16">
      <w:pPr>
        <w:pStyle w:val="12ref"/>
      </w:pPr>
      <w:r w:rsidRPr="00FB771C">
        <w:t xml:space="preserve">Subyakto, Sri Utari.  1992.  </w:t>
      </w:r>
      <w:r w:rsidRPr="00FB771C">
        <w:rPr>
          <w:i/>
        </w:rPr>
        <w:t>Psikolinguistik:</w:t>
      </w:r>
      <w:r w:rsidRPr="00FB771C">
        <w:t xml:space="preserve">  Suatu Pengantar.  Jakarta:  Gramedia.</w:t>
      </w:r>
    </w:p>
    <w:p w:rsidR="009D0E16" w:rsidRPr="009D0E16" w:rsidRDefault="009D0E16" w:rsidP="009D0E16">
      <w:pPr>
        <w:pStyle w:val="12ref"/>
      </w:pPr>
    </w:p>
    <w:p w:rsidR="00121A07" w:rsidRPr="00FB771C" w:rsidRDefault="00E7567D" w:rsidP="0022565B">
      <w:pPr>
        <w:pStyle w:val="1SubMatkul"/>
        <w:rPr>
          <w:lang w:val="en-US"/>
        </w:rPr>
      </w:pPr>
      <w:r w:rsidRPr="00F8580F">
        <w:rPr>
          <w:color w:val="333333"/>
          <w:shd w:val="clear" w:color="auto" w:fill="FFFFFF"/>
        </w:rPr>
        <w:t>8820102045</w:t>
      </w:r>
      <w:r>
        <w:rPr>
          <w:color w:val="333333"/>
          <w:shd w:val="clear" w:color="auto" w:fill="FFFFFF"/>
        </w:rPr>
        <w:tab/>
      </w:r>
      <w:r>
        <w:t>PSIKOLOGI SASTRA (</w:t>
      </w:r>
      <w:r w:rsidR="00121A07" w:rsidRPr="00FB771C">
        <w:t>2</w:t>
      </w:r>
      <w:r>
        <w:t xml:space="preserve"> sks)</w:t>
      </w:r>
    </w:p>
    <w:p w:rsidR="00121A07" w:rsidRPr="009D0E16" w:rsidRDefault="00121A07" w:rsidP="009D0E16">
      <w:pPr>
        <w:pStyle w:val="Dosen"/>
        <w:spacing w:before="0"/>
        <w:rPr>
          <w:b w:val="0"/>
        </w:rPr>
      </w:pPr>
      <w:r w:rsidRPr="009D0E16">
        <w:t xml:space="preserve">Dosen: </w:t>
      </w:r>
      <w:r w:rsidRPr="009D0E16">
        <w:tab/>
      </w:r>
      <w:r w:rsidRPr="009D0E16">
        <w:rPr>
          <w:b w:val="0"/>
        </w:rPr>
        <w:t>Dr. Tengsoe Tjahjono, M.Pd.</w:t>
      </w:r>
    </w:p>
    <w:p w:rsidR="00121A07" w:rsidRPr="00FB771C" w:rsidRDefault="00121A07" w:rsidP="009D0E16">
      <w:pPr>
        <w:pStyle w:val="Dosen"/>
        <w:spacing w:before="0"/>
      </w:pPr>
      <w:r w:rsidRPr="009D0E16">
        <w:rPr>
          <w:b w:val="0"/>
        </w:rPr>
        <w:tab/>
      </w:r>
      <w:r w:rsidRPr="009D0E16">
        <w:rPr>
          <w:b w:val="0"/>
        </w:rPr>
        <w:tab/>
        <w:t>Dr. Anas Ahmadi, S.Pd., M.Pd.</w:t>
      </w:r>
      <w:r w:rsidRPr="00FB771C">
        <w:tab/>
      </w:r>
      <w:r w:rsidRPr="00FB771C">
        <w:tab/>
      </w:r>
    </w:p>
    <w:p w:rsidR="00121A07" w:rsidRPr="00FB771C" w:rsidRDefault="00E7567D" w:rsidP="0022565B">
      <w:pPr>
        <w:pStyle w:val="1SubMatkul"/>
      </w:pPr>
      <w:r>
        <w:tab/>
      </w:r>
      <w:r>
        <w:tab/>
      </w:r>
      <w:r w:rsidR="00121A07" w:rsidRPr="00FB771C">
        <w:t xml:space="preserve">Capaian Pembelajaran Matakuliah/Kompetensi: </w:t>
      </w:r>
    </w:p>
    <w:p w:rsidR="00121A07" w:rsidRPr="00FB771C" w:rsidRDefault="00121A07" w:rsidP="00F00291">
      <w:pPr>
        <w:pStyle w:val="5ListCap"/>
        <w:numPr>
          <w:ilvl w:val="0"/>
          <w:numId w:val="35"/>
        </w:numPr>
      </w:pPr>
      <w:r w:rsidRPr="00FB771C">
        <w:t>Memanfaatkan ipteks sebagai alat bantu penyelesaian masalah dan penganalisisan aspek-aspek psikologis dalam teks sastra Indonesia ;</w:t>
      </w:r>
    </w:p>
    <w:p w:rsidR="00121A07" w:rsidRPr="00FB771C" w:rsidRDefault="00121A07" w:rsidP="00F00291">
      <w:pPr>
        <w:pStyle w:val="5ListCap"/>
        <w:numPr>
          <w:ilvl w:val="0"/>
          <w:numId w:val="35"/>
        </w:numPr>
      </w:pPr>
      <w:r w:rsidRPr="00FB771C">
        <w:t>Menguasai konsep-konsep dasar psikologi sastra yang mencerminkan kemampuan menganalisis  aspek-aspek psikologis dalam teks sastra Indonesia;</w:t>
      </w:r>
    </w:p>
    <w:p w:rsidR="00121A07" w:rsidRPr="00FB771C" w:rsidRDefault="00121A07" w:rsidP="00F00291">
      <w:pPr>
        <w:pStyle w:val="5ListCap"/>
        <w:numPr>
          <w:ilvl w:val="0"/>
          <w:numId w:val="35"/>
        </w:numPr>
      </w:pPr>
      <w:r w:rsidRPr="00FB771C">
        <w:t>Mengambil keputusan strategis dalam analisis aspek-aspek psikologis dalam teks sastra Indonesia;</w:t>
      </w:r>
    </w:p>
    <w:p w:rsidR="00121A07" w:rsidRPr="00FB771C" w:rsidRDefault="00121A07" w:rsidP="00F00291">
      <w:pPr>
        <w:pStyle w:val="5ListCap"/>
        <w:numPr>
          <w:ilvl w:val="0"/>
          <w:numId w:val="35"/>
        </w:numPr>
      </w:pPr>
      <w:r w:rsidRPr="00FB771C">
        <w:t>Bertanggung jawab dan menunjukkan kepemilikan karakter iman, cerdas, mandiri, jujur, peduli, dan tangguh dalam penyelesaian tugas, kuis, dan tes yang terkait dengan analisis aspek-aspek psikologis dalam teks sastra Indonesia</w:t>
      </w:r>
    </w:p>
    <w:p w:rsidR="00121A07" w:rsidRPr="00FB771C" w:rsidRDefault="00E7567D" w:rsidP="0022565B">
      <w:pPr>
        <w:pStyle w:val="1SubMatkul"/>
      </w:pPr>
      <w:r>
        <w:tab/>
      </w:r>
      <w:r>
        <w:tab/>
      </w:r>
      <w:r w:rsidR="00121A07" w:rsidRPr="00FB771C">
        <w:t xml:space="preserve">Deskripsi Matakuliah: </w:t>
      </w:r>
    </w:p>
    <w:p w:rsidR="00121A07" w:rsidRDefault="00121A07" w:rsidP="009D0E16">
      <w:pPr>
        <w:pStyle w:val="8Deskripsi"/>
      </w:pPr>
      <w:r w:rsidRPr="00FB771C">
        <w:t>Menguasai konsep-konsep teoretis penganalisisan aspek-aspek psikologis dalam teks sastra Indonesia dengan memanfaatkan konsep-konsep dasar psikologi sastra melalui kegiatan tatap muka, pelatihan, tugas terstruktur, belajar mandiri, dan simulasi  guna menghasilkan artikel/makalah untuk dipresentasikan dalam diskusi kelas dan pameran/gelar karya jurusan.</w:t>
      </w:r>
    </w:p>
    <w:p w:rsidR="00121A07" w:rsidRPr="00BB5A73" w:rsidRDefault="00E7567D" w:rsidP="0022565B">
      <w:pPr>
        <w:pStyle w:val="1SubMatkul"/>
      </w:pPr>
      <w:r>
        <w:tab/>
      </w:r>
      <w:r>
        <w:tab/>
      </w:r>
      <w:r w:rsidR="00121A07" w:rsidRPr="00BB5A73">
        <w:t xml:space="preserve">Referensi: </w:t>
      </w:r>
      <w:r w:rsidR="00121A07" w:rsidRPr="00BB5A73">
        <w:tab/>
      </w:r>
    </w:p>
    <w:p w:rsidR="00121A07" w:rsidRPr="009D0E16" w:rsidRDefault="00121A07" w:rsidP="00BB5A73">
      <w:pPr>
        <w:pStyle w:val="12ref"/>
      </w:pPr>
      <w:r w:rsidRPr="009D0E16">
        <w:t xml:space="preserve">Ahmadi,Anas. 2015. Psikologi Sastra. Surabaya: Unesa Press. </w:t>
      </w:r>
    </w:p>
    <w:p w:rsidR="00121A07" w:rsidRPr="009D0E16" w:rsidRDefault="00121A07" w:rsidP="00BB5A73">
      <w:pPr>
        <w:pStyle w:val="12ref"/>
      </w:pPr>
      <w:r w:rsidRPr="009D0E16">
        <w:t>Ahmadi, Anas.  2012. Sastra Lisan dan Psikologi. Surabaya: Unesa University Press.</w:t>
      </w:r>
    </w:p>
    <w:p w:rsidR="00121A07" w:rsidRPr="009D0E16" w:rsidRDefault="00121A07" w:rsidP="00BB5A73">
      <w:pPr>
        <w:pStyle w:val="12ref"/>
      </w:pPr>
      <w:r w:rsidRPr="009D0E16">
        <w:t>Daja, Soenarjati. 2000. Kritik Sastra Feminis Sebuah Pengantar. Jakarta : Gramedia Pustaka Utama.</w:t>
      </w:r>
    </w:p>
    <w:p w:rsidR="00121A07" w:rsidRPr="009D0E16" w:rsidRDefault="00121A07" w:rsidP="00BB5A73">
      <w:pPr>
        <w:pStyle w:val="12ref"/>
      </w:pPr>
      <w:r w:rsidRPr="009D0E16">
        <w:t>El-Saadawi, Nawal. 2001. Perempuan dalam Budaya Patriarki. Yogyakarta: Pustaka Pelajar.</w:t>
      </w:r>
    </w:p>
    <w:p w:rsidR="00121A07" w:rsidRPr="009D0E16" w:rsidRDefault="00121A07" w:rsidP="00BB5A73">
      <w:pPr>
        <w:pStyle w:val="12ref"/>
      </w:pPr>
      <w:r w:rsidRPr="009D0E16">
        <w:t>Minderop, Albertine. 2010. Psikologi Sastra: Karya Sastra, Metode, Teori, dan Contoh Kasus. Jakarta: Yayasan Pustaka Obor Indonesia.</w:t>
      </w:r>
    </w:p>
    <w:p w:rsidR="00121A07" w:rsidRPr="009D0E16" w:rsidRDefault="00121A07" w:rsidP="00BB5A73">
      <w:pPr>
        <w:pStyle w:val="12ref"/>
      </w:pPr>
      <w:r w:rsidRPr="009D0E16">
        <w:t>Toha-Sarumpaet, Riris K. 2002. Apresiasi Puisi Remaja: Catatan Mengolah Cinta. Jakarta: Grasindo.</w:t>
      </w:r>
    </w:p>
    <w:p w:rsidR="00121A07" w:rsidRPr="009D0E16" w:rsidRDefault="00121A07" w:rsidP="00BB5A73">
      <w:pPr>
        <w:pStyle w:val="12ref"/>
      </w:pPr>
      <w:r w:rsidRPr="009D0E16">
        <w:t>Winarni, Retno. 2014. Kajian Sastra Anak.  Yogyakarta: Graha Ilmu.</w:t>
      </w:r>
    </w:p>
    <w:p w:rsidR="00121A07" w:rsidRDefault="00121A07" w:rsidP="00BB5A73">
      <w:pPr>
        <w:pStyle w:val="12ref"/>
      </w:pPr>
      <w:r w:rsidRPr="009D0E16">
        <w:t>Rowland S. 2017.</w:t>
      </w:r>
      <w:r w:rsidRPr="009D0E16">
        <w:rPr>
          <w:rStyle w:val="apple-converted-space"/>
        </w:rPr>
        <w:t> </w:t>
      </w:r>
      <w:r w:rsidRPr="009D0E16">
        <w:t>Remembering dionysus : revisioning psychology and literature in c.g. jung and james hillman. London:Routledge</w:t>
      </w:r>
    </w:p>
    <w:p w:rsidR="00BB5A73" w:rsidRPr="00BB5A73" w:rsidRDefault="00BB5A73" w:rsidP="00BB5A73">
      <w:pPr>
        <w:pStyle w:val="12ref"/>
      </w:pPr>
    </w:p>
    <w:p w:rsidR="00E7567D" w:rsidRDefault="00E7567D" w:rsidP="0022565B">
      <w:pPr>
        <w:pStyle w:val="1SubMatkul"/>
        <w:rPr>
          <w:shd w:val="clear" w:color="auto" w:fill="FFFFFF"/>
        </w:rPr>
      </w:pPr>
    </w:p>
    <w:p w:rsidR="00121A07" w:rsidRPr="006338CC" w:rsidRDefault="00E7567D" w:rsidP="0022565B">
      <w:pPr>
        <w:pStyle w:val="1SubMatkul"/>
      </w:pPr>
      <w:r w:rsidRPr="00F8580F">
        <w:rPr>
          <w:color w:val="333333"/>
          <w:shd w:val="clear" w:color="auto" w:fill="FFFFFF"/>
        </w:rPr>
        <w:lastRenderedPageBreak/>
        <w:t>8820104068</w:t>
      </w:r>
      <w:r>
        <w:rPr>
          <w:color w:val="333333"/>
          <w:shd w:val="clear" w:color="auto" w:fill="FFFFFF"/>
        </w:rPr>
        <w:tab/>
      </w:r>
      <w:r>
        <w:rPr>
          <w:shd w:val="clear" w:color="auto" w:fill="FFFFFF"/>
        </w:rPr>
        <w:t>KRITIK SASTRA (</w:t>
      </w:r>
      <w:r w:rsidR="00121A07">
        <w:rPr>
          <w:shd w:val="clear" w:color="auto" w:fill="FFFFFF"/>
        </w:rPr>
        <w:t>2</w:t>
      </w:r>
      <w:r>
        <w:rPr>
          <w:shd w:val="clear" w:color="auto" w:fill="FFFFFF"/>
        </w:rPr>
        <w:t xml:space="preserve"> sks)</w:t>
      </w:r>
    </w:p>
    <w:p w:rsidR="00121A07" w:rsidRPr="00810476" w:rsidRDefault="00121A07" w:rsidP="00810476">
      <w:pPr>
        <w:pStyle w:val="Dosen"/>
        <w:spacing w:before="0"/>
        <w:rPr>
          <w:b w:val="0"/>
        </w:rPr>
      </w:pPr>
      <w:r w:rsidRPr="00810476">
        <w:t xml:space="preserve">Dosen: </w:t>
      </w:r>
      <w:r w:rsidRPr="00810476">
        <w:tab/>
      </w:r>
      <w:r w:rsidRPr="00810476">
        <w:rPr>
          <w:b w:val="0"/>
        </w:rPr>
        <w:t>Dr. Titik Indrati, S.Pd., M.Pd.</w:t>
      </w:r>
    </w:p>
    <w:p w:rsidR="00121A07" w:rsidRPr="00810476" w:rsidRDefault="00121A07" w:rsidP="00810476">
      <w:pPr>
        <w:pStyle w:val="Dosen"/>
        <w:spacing w:before="0"/>
        <w:rPr>
          <w:b w:val="0"/>
        </w:rPr>
      </w:pPr>
      <w:r w:rsidRPr="00810476">
        <w:rPr>
          <w:b w:val="0"/>
        </w:rPr>
        <w:tab/>
      </w:r>
      <w:r w:rsidRPr="00810476">
        <w:rPr>
          <w:b w:val="0"/>
        </w:rPr>
        <w:tab/>
        <w:t>Dr. Anas Ahmadi, M.Pd.</w:t>
      </w:r>
    </w:p>
    <w:p w:rsidR="00121A07" w:rsidRPr="00526050" w:rsidRDefault="00121A07" w:rsidP="00526050">
      <w:pPr>
        <w:pStyle w:val="Dosen"/>
        <w:spacing w:before="0"/>
        <w:ind w:firstLine="515"/>
        <w:rPr>
          <w:b w:val="0"/>
        </w:rPr>
      </w:pPr>
      <w:r w:rsidRPr="00526050">
        <w:rPr>
          <w:b w:val="0"/>
        </w:rPr>
        <w:t>Dr. Resdianto Permata R., M.Pd.</w:t>
      </w:r>
    </w:p>
    <w:p w:rsidR="00121A07" w:rsidRPr="00FB771C" w:rsidRDefault="00E7567D" w:rsidP="0022565B">
      <w:pPr>
        <w:pStyle w:val="1SubMatkul"/>
      </w:pPr>
      <w:r>
        <w:rPr>
          <w:rStyle w:val="1SubMatkulChar"/>
          <w:b/>
        </w:rPr>
        <w:tab/>
      </w:r>
      <w:r>
        <w:rPr>
          <w:rStyle w:val="1SubMatkulChar"/>
          <w:b/>
        </w:rPr>
        <w:tab/>
      </w:r>
      <w:r w:rsidR="00121A07" w:rsidRPr="006338CC">
        <w:rPr>
          <w:rStyle w:val="1SubMatkulChar"/>
          <w:b/>
        </w:rPr>
        <w:t>Capaian Pembelajaran Matakuliah/Kompetensi</w:t>
      </w:r>
      <w:r w:rsidR="00121A07" w:rsidRPr="00FB771C">
        <w:t xml:space="preserve">: </w:t>
      </w:r>
    </w:p>
    <w:p w:rsidR="00121A07" w:rsidRPr="00FB771C" w:rsidRDefault="00121A07" w:rsidP="00F00291">
      <w:pPr>
        <w:pStyle w:val="5ListCap"/>
        <w:numPr>
          <w:ilvl w:val="0"/>
          <w:numId w:val="28"/>
        </w:numPr>
      </w:pPr>
      <w:r w:rsidRPr="00FB771C">
        <w:t>Memanfaatkan ipteks sebagai alat bantudalam memahami konsep dasar,  aspek, fungsi, metode, jenis, dan aliran kritik sastra serta penerapannya dalam penelitian dan pembelajaran sastra</w:t>
      </w:r>
    </w:p>
    <w:p w:rsidR="00121A07" w:rsidRPr="00FB771C" w:rsidRDefault="00121A07" w:rsidP="00F00291">
      <w:pPr>
        <w:pStyle w:val="5ListCap"/>
        <w:numPr>
          <w:ilvl w:val="0"/>
          <w:numId w:val="28"/>
        </w:numPr>
      </w:pPr>
      <w:r w:rsidRPr="00FB771C">
        <w:t>Menguasaikonsep dasar,  aspek, fungsi, metode, jenis, dan aliran kritik sastra sehingga mampu menerapkannya dalam penelitian atau pembelajaran sastra;</w:t>
      </w:r>
    </w:p>
    <w:p w:rsidR="00121A07" w:rsidRPr="00FB771C" w:rsidRDefault="00121A07" w:rsidP="00F00291">
      <w:pPr>
        <w:pStyle w:val="5ListCap"/>
        <w:numPr>
          <w:ilvl w:val="0"/>
          <w:numId w:val="28"/>
        </w:numPr>
      </w:pPr>
      <w:r w:rsidRPr="00FB771C">
        <w:t>Mengambil keputusan strategis dalammenganalisis, menafsirkan, dan menilai karya sastra;</w:t>
      </w:r>
    </w:p>
    <w:p w:rsidR="00121A07" w:rsidRPr="00FB771C" w:rsidRDefault="00121A07" w:rsidP="00F00291">
      <w:pPr>
        <w:pStyle w:val="5ListCap"/>
        <w:numPr>
          <w:ilvl w:val="0"/>
          <w:numId w:val="28"/>
        </w:numPr>
      </w:pPr>
      <w:r w:rsidRPr="00FB771C">
        <w:t>Bertanggung jawab dan menunjukkan kepemilikan karakter iman, cerdas, mandiri, jujur, peduli, dan tangguh dalam penyelesaian tugas, kuis, dan tes yang terkait dengan kritik sastra dan penerapannya</w:t>
      </w:r>
    </w:p>
    <w:p w:rsidR="00121A07" w:rsidRPr="00FB771C" w:rsidRDefault="00E7567D" w:rsidP="0022565B">
      <w:pPr>
        <w:pStyle w:val="1SubMatkul"/>
      </w:pPr>
      <w:r>
        <w:tab/>
      </w:r>
      <w:r>
        <w:tab/>
      </w:r>
      <w:r w:rsidR="00121A07" w:rsidRPr="00FB771C">
        <w:t xml:space="preserve">Deskripsi Matakuliah: </w:t>
      </w:r>
    </w:p>
    <w:p w:rsidR="00121A07" w:rsidRPr="00FB771C" w:rsidRDefault="00121A07" w:rsidP="00121A07">
      <w:pPr>
        <w:pStyle w:val="8Deskripsi"/>
      </w:pPr>
      <w:r w:rsidRPr="00FB771C">
        <w:t>Menguasai konsep dasar,  aspek, fungsi, metode, jenis, dan aliran kritik sastra serta penerapannya melalui kegiatan pertemuan kelas, latihan terstruktur (kajian/analisis kritik sastra), dan penelitian ke lapangan guna menghasilkan produk kajian/analisis kritik sastra serta penelitian dan pembelajaran sastra untuk dipresentasikan dalam diskusi kelas dan pameran/gelar karya jurusan atau dipublikasikan dalam jurnal ilmiah atau surat kabar.</w:t>
      </w:r>
    </w:p>
    <w:p w:rsidR="00121A07" w:rsidRPr="00FB771C" w:rsidRDefault="00121A07" w:rsidP="00121A07">
      <w:pPr>
        <w:pStyle w:val="4SubMK"/>
      </w:pPr>
      <w:r>
        <w:tab/>
      </w:r>
      <w:r w:rsidRPr="00FB771C">
        <w:t xml:space="preserve">Referensi: </w:t>
      </w:r>
      <w:r w:rsidRPr="00FB771C">
        <w:tab/>
      </w:r>
    </w:p>
    <w:p w:rsidR="00121A07" w:rsidRPr="00FB771C" w:rsidRDefault="00121A07" w:rsidP="00121A07">
      <w:pPr>
        <w:pStyle w:val="12ref"/>
      </w:pPr>
      <w:r w:rsidRPr="00FB771C">
        <w:t xml:space="preserve">Ahmadi, Anas. 2023. Kritik dan Esai Sastra Indonesia: Dari Monodisipliner sampai Interdisipliner. Surabaya: Delima. </w:t>
      </w:r>
    </w:p>
    <w:p w:rsidR="00121A07" w:rsidRPr="00FB771C" w:rsidRDefault="00121A07" w:rsidP="00121A07">
      <w:pPr>
        <w:pStyle w:val="12ref"/>
      </w:pPr>
      <w:r w:rsidRPr="00FB771C">
        <w:t xml:space="preserve">Pradopo, Rachmat Djoko. 2007. </w:t>
      </w:r>
      <w:r w:rsidRPr="00FB771C">
        <w:rPr>
          <w:i/>
          <w:iCs/>
        </w:rPr>
        <w:t>Prinsip-prinsip Kritik Sastra</w:t>
      </w:r>
      <w:r w:rsidRPr="00FB771C">
        <w:t>. Yogyakarata: Gadjah Mada University Press.</w:t>
      </w:r>
    </w:p>
    <w:p w:rsidR="00121A07" w:rsidRPr="00FB771C" w:rsidRDefault="00121A07" w:rsidP="00121A07">
      <w:pPr>
        <w:pStyle w:val="12ref"/>
      </w:pPr>
      <w:r w:rsidRPr="00FB771C">
        <w:t xml:space="preserve">Pradopo, Rachmat Djoko. 2002. </w:t>
      </w:r>
      <w:r w:rsidRPr="00FB771C">
        <w:rPr>
          <w:i/>
          <w:iCs/>
        </w:rPr>
        <w:t>Kritik Sastra Indonesia Modern</w:t>
      </w:r>
      <w:r w:rsidRPr="00FB771C">
        <w:t>. Yogyakarta: Gama Media.</w:t>
      </w:r>
    </w:p>
    <w:p w:rsidR="00121A07" w:rsidRPr="00FB771C" w:rsidRDefault="00121A07" w:rsidP="00121A07">
      <w:pPr>
        <w:pStyle w:val="12ref"/>
      </w:pPr>
      <w:r w:rsidRPr="00FB771C">
        <w:t xml:space="preserve">Pradopo, Rachmat Djoko. 1995. </w:t>
      </w:r>
      <w:r w:rsidRPr="00FB771C">
        <w:rPr>
          <w:i/>
          <w:iCs/>
        </w:rPr>
        <w:t>Beberapa Teori dan Metode Kritik Sastra</w:t>
      </w:r>
      <w:r w:rsidRPr="00FB771C">
        <w:t>. Yogyakarta: Pustaka Pelajar.</w:t>
      </w:r>
    </w:p>
    <w:p w:rsidR="00121A07" w:rsidRPr="00FB771C" w:rsidRDefault="00121A07" w:rsidP="00121A07">
      <w:pPr>
        <w:pStyle w:val="12ref"/>
      </w:pPr>
      <w:r w:rsidRPr="00FB771C">
        <w:t>Esten Mursal. 1988. Menjelang Teori dan Kritik Susastra Indonesia Yang Relevan. Bandung: Penerbit Angkasa.</w:t>
      </w:r>
    </w:p>
    <w:p w:rsidR="00121A07" w:rsidRPr="00FB771C" w:rsidRDefault="00121A07" w:rsidP="00121A07">
      <w:pPr>
        <w:pStyle w:val="12ref"/>
      </w:pPr>
      <w:r w:rsidRPr="00FB771C">
        <w:t xml:space="preserve">Pradotokusumo, Partini Sarjono. 2005. </w:t>
      </w:r>
      <w:r w:rsidRPr="00FB771C">
        <w:rPr>
          <w:i/>
          <w:iCs/>
        </w:rPr>
        <w:t>Pengkajian Sastra</w:t>
      </w:r>
      <w:r w:rsidRPr="00FB771C">
        <w:t>. Jakarta: Gramedia.</w:t>
      </w:r>
    </w:p>
    <w:p w:rsidR="00121A07" w:rsidRPr="00FB771C" w:rsidRDefault="00121A07" w:rsidP="00121A07">
      <w:pPr>
        <w:pStyle w:val="12ref"/>
      </w:pPr>
      <w:r w:rsidRPr="00FB771C">
        <w:rPr>
          <w:shd w:val="clear" w:color="auto" w:fill="FFFFFF"/>
        </w:rPr>
        <w:t>Barekat H. Barry R. &amp; Winters D. 2017.</w:t>
      </w:r>
      <w:r w:rsidRPr="00FB771C">
        <w:rPr>
          <w:rStyle w:val="apple-converted-space"/>
          <w:color w:val="2B3545"/>
          <w:shd w:val="clear" w:color="auto" w:fill="FFFFFF"/>
        </w:rPr>
        <w:t> </w:t>
      </w:r>
      <w:r w:rsidRPr="00FB771C">
        <w:rPr>
          <w:i/>
          <w:iCs/>
        </w:rPr>
        <w:t>The digital critic : literary culture online</w:t>
      </w:r>
      <w:r w:rsidRPr="00FB771C">
        <w:rPr>
          <w:shd w:val="clear" w:color="auto" w:fill="FFFFFF"/>
        </w:rPr>
        <w:t xml:space="preserve">. </w:t>
      </w:r>
      <w:r w:rsidRPr="00FB771C">
        <w:rPr>
          <w:shd w:val="clear" w:color="auto" w:fill="FFFFFF"/>
          <w:lang w:val="en-US"/>
        </w:rPr>
        <w:t>London:</w:t>
      </w:r>
      <w:r w:rsidRPr="00FB771C">
        <w:rPr>
          <w:shd w:val="clear" w:color="auto" w:fill="FFFFFF"/>
        </w:rPr>
        <w:t>OR Books</w:t>
      </w:r>
    </w:p>
    <w:p w:rsidR="00121A07" w:rsidRPr="00FB771C" w:rsidRDefault="00121A07" w:rsidP="00121A07">
      <w:pPr>
        <w:pStyle w:val="1TabMatkul"/>
      </w:pPr>
    </w:p>
    <w:p w:rsidR="00121A07" w:rsidRPr="00FB771C" w:rsidRDefault="00E7567D" w:rsidP="0022565B">
      <w:pPr>
        <w:pStyle w:val="1SubMatkul"/>
      </w:pPr>
      <w:r w:rsidRPr="00F8580F">
        <w:rPr>
          <w:color w:val="333333"/>
          <w:shd w:val="clear" w:color="auto" w:fill="FFFFFF"/>
        </w:rPr>
        <w:t>8820102187</w:t>
      </w:r>
      <w:r>
        <w:rPr>
          <w:color w:val="333333"/>
          <w:shd w:val="clear" w:color="auto" w:fill="FFFFFF"/>
        </w:rPr>
        <w:tab/>
      </w:r>
      <w:r>
        <w:t>PENGAJARAN BIPA (</w:t>
      </w:r>
      <w:r w:rsidR="00121A07" w:rsidRPr="00FB771C">
        <w:t>2</w:t>
      </w:r>
      <w:r>
        <w:t xml:space="preserve"> sks)</w:t>
      </w:r>
    </w:p>
    <w:p w:rsidR="00121A07" w:rsidRPr="006338CC" w:rsidRDefault="00121A07" w:rsidP="00121A07">
      <w:pPr>
        <w:pStyle w:val="Dosen"/>
        <w:spacing w:before="0"/>
        <w:rPr>
          <w:b w:val="0"/>
        </w:rPr>
      </w:pPr>
      <w:r w:rsidRPr="00FB771C">
        <w:t xml:space="preserve">Dosen: </w:t>
      </w:r>
      <w:r w:rsidRPr="00FB771C">
        <w:tab/>
      </w:r>
      <w:r w:rsidRPr="006338CC">
        <w:rPr>
          <w:b w:val="0"/>
        </w:rPr>
        <w:t>Dr. Yuniseffendri, M.Pd.</w:t>
      </w:r>
    </w:p>
    <w:p w:rsidR="00121A07" w:rsidRPr="006338CC" w:rsidRDefault="00121A07" w:rsidP="00121A07">
      <w:pPr>
        <w:pStyle w:val="Dosen"/>
        <w:spacing w:before="0"/>
        <w:rPr>
          <w:b w:val="0"/>
        </w:rPr>
      </w:pPr>
      <w:r w:rsidRPr="006338CC">
        <w:rPr>
          <w:b w:val="0"/>
        </w:rPr>
        <w:tab/>
      </w:r>
      <w:r w:rsidRPr="006338CC">
        <w:rPr>
          <w:b w:val="0"/>
        </w:rPr>
        <w:tab/>
        <w:t>Prima Vidya Asteria, S.Pd., M.Pd.</w:t>
      </w:r>
    </w:p>
    <w:p w:rsidR="00121A07" w:rsidRPr="006338CC" w:rsidRDefault="00121A07" w:rsidP="00121A07">
      <w:pPr>
        <w:pStyle w:val="Dosen"/>
        <w:spacing w:before="0"/>
        <w:ind w:firstLine="515"/>
        <w:rPr>
          <w:b w:val="0"/>
          <w:lang w:val="en-US"/>
        </w:rPr>
      </w:pPr>
      <w:r w:rsidRPr="006338CC">
        <w:rPr>
          <w:b w:val="0"/>
          <w:lang w:val="en-US"/>
        </w:rPr>
        <w:t>Hespi Septiana,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F00291">
      <w:pPr>
        <w:pStyle w:val="5ListCap"/>
        <w:numPr>
          <w:ilvl w:val="0"/>
          <w:numId w:val="29"/>
        </w:numPr>
      </w:pPr>
      <w:r w:rsidRPr="00FB771C">
        <w:t>Memanfaatkan ipteks sebagai alat bantu penguasaan prinsip-prinsip pedagogi  pada pengajaran bahasa Indonesia untuk penutur asing;</w:t>
      </w:r>
    </w:p>
    <w:p w:rsidR="00121A07" w:rsidRPr="00FB771C" w:rsidRDefault="00121A07" w:rsidP="00F00291">
      <w:pPr>
        <w:pStyle w:val="5ListCap"/>
        <w:numPr>
          <w:ilvl w:val="0"/>
          <w:numId w:val="29"/>
        </w:numPr>
      </w:pPr>
      <w:r w:rsidRPr="00FB771C">
        <w:t>Menguasai teori belajar, interaksi belajar, peran materi ajar, sumber belajar, dan evaluasi) pada pengajaran bahasa Indonesia untuk penutur asing;</w:t>
      </w:r>
    </w:p>
    <w:p w:rsidR="00121A07" w:rsidRPr="00FB771C" w:rsidRDefault="00121A07" w:rsidP="00F00291">
      <w:pPr>
        <w:pStyle w:val="5ListCap"/>
        <w:numPr>
          <w:ilvl w:val="0"/>
          <w:numId w:val="29"/>
        </w:numPr>
      </w:pPr>
      <w:r w:rsidRPr="00FB771C">
        <w:t>Mengambil keputusan strategis dalam menggunakan teori-teori pembelajaran yang relevan untuk mahasiswa asing;</w:t>
      </w:r>
    </w:p>
    <w:p w:rsidR="00121A07" w:rsidRPr="00FB771C" w:rsidRDefault="00121A07" w:rsidP="00F00291">
      <w:pPr>
        <w:pStyle w:val="5ListCap"/>
        <w:numPr>
          <w:ilvl w:val="0"/>
          <w:numId w:val="29"/>
        </w:numPr>
      </w:pPr>
      <w:r w:rsidRPr="00FB771C">
        <w:t>Bertanggung jawab dan menunjukkan kepemilikan karakter iman, cerdas, mandiri, jujur, peduli, dan tangguh dalam penyelesaian tugas, kuis, dan tes yang terkait dengan pengajaran bahasa Indonesia untuk penutur asing.</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pPr>
      <w:r w:rsidRPr="00FB771C">
        <w:t xml:space="preserve">Menguasai aspek-aspek </w:t>
      </w:r>
      <w:r w:rsidRPr="00FB771C">
        <w:rPr>
          <w:lang w:val="en-US"/>
        </w:rPr>
        <w:t xml:space="preserve">teori </w:t>
      </w:r>
      <w:r w:rsidRPr="00FB771C">
        <w:t>pedagogi dan psikologi pada pengajaran bahasa Indonesia untuk penutur asing; linguistik mikro dan makro pada pengajaran bahasa Indonesia untuk penutur asing melalui kegiatan pertemuan kelas, pelatihan laboratoris, dan simulasi  guna menghasilkan perangkat pembelajaran bahasa Indonesia bagi penutur asing, yang meliputi silabus dan RPP lengkap 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21A07">
      <w:pPr>
        <w:pStyle w:val="12ref"/>
      </w:pPr>
      <w:r w:rsidRPr="00FB771C">
        <w:t xml:space="preserve">Brown, H.D. 2008. </w:t>
      </w:r>
      <w:r w:rsidRPr="00FB771C">
        <w:rPr>
          <w:i/>
        </w:rPr>
        <w:t>Prinsip Pembelajaran dan Pengajaran Bahasa</w:t>
      </w:r>
      <w:r w:rsidRPr="00FB771C">
        <w:t xml:space="preserve">. Jakarta: Kedubes USA (Person Education Inc.) pen: Noor Cholis &amp; Yusi A. Pareanom. CLS. 2012. (Online) </w:t>
      </w:r>
    </w:p>
    <w:p w:rsidR="00121A07" w:rsidRPr="00FB771C" w:rsidRDefault="00121A07" w:rsidP="00121A07">
      <w:pPr>
        <w:pStyle w:val="12ref"/>
      </w:pPr>
      <w:r w:rsidRPr="00FB771C">
        <w:t xml:space="preserve">Rombepajung, J.P. 1988. </w:t>
      </w:r>
      <w:r w:rsidRPr="00FB771C">
        <w:rPr>
          <w:i/>
        </w:rPr>
        <w:t>Pengajaran dan Pembelajaran Bahasa Asing</w:t>
      </w:r>
      <w:r w:rsidRPr="00FB771C">
        <w:t xml:space="preserve">. Jakarta: Depdikbud. </w:t>
      </w:r>
    </w:p>
    <w:p w:rsidR="00121A07" w:rsidRPr="00FB771C" w:rsidRDefault="00121A07" w:rsidP="00121A07">
      <w:pPr>
        <w:pStyle w:val="12ref"/>
      </w:pPr>
      <w:r w:rsidRPr="00FB771C">
        <w:t xml:space="preserve">Suyitno, I. 2004. Pengetahuan Dasar BIPA: Pandangan Teoretis Belajar Bahasa. Yogyakarta: Grafika Indah. </w:t>
      </w:r>
    </w:p>
    <w:p w:rsidR="00121A07" w:rsidRPr="00FB771C" w:rsidRDefault="00121A07" w:rsidP="00121A07">
      <w:pPr>
        <w:pStyle w:val="12ref"/>
        <w:rPr>
          <w:lang w:val="en-US"/>
        </w:rPr>
      </w:pPr>
      <w:r w:rsidRPr="00FB771C">
        <w:t>Suyitno, I. 2005. Bahasa Indonesia untuk Penutur Asing:Teori, Strategi, dan Aplikasi Pembelajarannya. Yogyakarta: CV. Grafika Indah</w:t>
      </w:r>
      <w:r w:rsidRPr="00FB771C">
        <w:rPr>
          <w:lang w:val="en-US"/>
        </w:rPr>
        <w:t>.</w:t>
      </w:r>
    </w:p>
    <w:p w:rsidR="00121A07" w:rsidRPr="00FB771C" w:rsidRDefault="00121A07" w:rsidP="00121A07">
      <w:pPr>
        <w:pStyle w:val="7ListRef"/>
      </w:pPr>
    </w:p>
    <w:p w:rsidR="00121A07" w:rsidRPr="00FB771C" w:rsidRDefault="00121A07" w:rsidP="0022565B">
      <w:pPr>
        <w:pStyle w:val="1SubMatkul"/>
      </w:pPr>
      <w:r w:rsidRPr="00FB771C">
        <w:t>PENGEMBANGA</w:t>
      </w:r>
      <w:r w:rsidR="00E7567D">
        <w:t>N KURIKULUM BSI (</w:t>
      </w:r>
      <w:r w:rsidRPr="00FB771C">
        <w:t>2</w:t>
      </w:r>
      <w:r w:rsidR="00F357AB">
        <w:t xml:space="preserve"> sks)</w:t>
      </w:r>
      <w:r w:rsidRPr="00FB771C">
        <w:t>*</w:t>
      </w:r>
    </w:p>
    <w:p w:rsidR="00121A07" w:rsidRPr="00540EB6" w:rsidRDefault="00121A07" w:rsidP="00121A07">
      <w:pPr>
        <w:pStyle w:val="Dosen"/>
        <w:spacing w:before="0"/>
        <w:rPr>
          <w:b w:val="0"/>
          <w:lang w:val="en-US"/>
        </w:rPr>
      </w:pPr>
      <w:r w:rsidRPr="00FB771C">
        <w:t xml:space="preserve">Dosen: </w:t>
      </w:r>
      <w:r w:rsidRPr="00FB771C">
        <w:tab/>
      </w:r>
      <w:r w:rsidRPr="00540EB6">
        <w:rPr>
          <w:b w:val="0"/>
        </w:rPr>
        <w:t xml:space="preserve">Dr. </w:t>
      </w:r>
      <w:r w:rsidRPr="00540EB6">
        <w:rPr>
          <w:b w:val="0"/>
          <w:lang w:val="en-US"/>
        </w:rPr>
        <w:t>Syamsul Sodiq, M.Pd.</w:t>
      </w:r>
    </w:p>
    <w:p w:rsidR="00121A07" w:rsidRPr="00540EB6" w:rsidRDefault="00121A07" w:rsidP="00121A07">
      <w:pPr>
        <w:pStyle w:val="Dosen"/>
        <w:spacing w:before="0"/>
        <w:rPr>
          <w:b w:val="0"/>
          <w:lang w:val="en-US"/>
        </w:rPr>
      </w:pPr>
      <w:r w:rsidRPr="00540EB6">
        <w:rPr>
          <w:b w:val="0"/>
        </w:rPr>
        <w:tab/>
      </w:r>
      <w:r>
        <w:rPr>
          <w:b w:val="0"/>
        </w:rPr>
        <w:tab/>
      </w:r>
      <w:r w:rsidRPr="00540EB6">
        <w:rPr>
          <w:b w:val="0"/>
          <w:lang w:val="en-US"/>
        </w:rPr>
        <w:t>Dr. Suhartono, M.Pd.</w:t>
      </w:r>
    </w:p>
    <w:p w:rsidR="00121A07" w:rsidRPr="00540EB6" w:rsidRDefault="00121A07" w:rsidP="00121A07">
      <w:pPr>
        <w:pStyle w:val="Dosen"/>
        <w:spacing w:before="0"/>
        <w:ind w:firstLine="515"/>
        <w:rPr>
          <w:b w:val="0"/>
          <w:lang w:val="en-US"/>
        </w:rPr>
      </w:pPr>
      <w:r w:rsidRPr="00540EB6">
        <w:rPr>
          <w:b w:val="0"/>
          <w:lang w:val="en-US"/>
        </w:rPr>
        <w:t>Hespi Septiana, S.Pd., M.Pd.</w:t>
      </w:r>
    </w:p>
    <w:p w:rsidR="00F357AB" w:rsidRDefault="00F357AB" w:rsidP="0022565B">
      <w:pPr>
        <w:pStyle w:val="1SubMatkul"/>
      </w:pPr>
    </w:p>
    <w:p w:rsidR="00F357AB" w:rsidRDefault="00F357AB" w:rsidP="0022565B">
      <w:pPr>
        <w:pStyle w:val="1SubMatkul"/>
      </w:pPr>
    </w:p>
    <w:p w:rsidR="00121A07" w:rsidRPr="00FB771C" w:rsidRDefault="00F262CB" w:rsidP="0022565B">
      <w:pPr>
        <w:pStyle w:val="1SubMatkul"/>
      </w:pPr>
      <w:r>
        <w:lastRenderedPageBreak/>
        <w:tab/>
      </w:r>
      <w:r w:rsidR="00121A07" w:rsidRPr="00FB771C">
        <w:t xml:space="preserve">Capaian Pembelajaran Matakuliah/Kompetensi: </w:t>
      </w:r>
    </w:p>
    <w:p w:rsidR="00121A07" w:rsidRPr="00FB771C" w:rsidRDefault="00121A07" w:rsidP="00F00291">
      <w:pPr>
        <w:pStyle w:val="5ListCap"/>
        <w:numPr>
          <w:ilvl w:val="0"/>
          <w:numId w:val="30"/>
        </w:numPr>
      </w:pPr>
      <w:r w:rsidRPr="00FB771C">
        <w:t xml:space="preserve">Memanfaatkan ipteks sebagai alat bantu penguasaan prinsip-prinsip pedagogi  pada </w:t>
      </w:r>
      <w:r w:rsidRPr="00243796">
        <w:rPr>
          <w:lang w:val="en-US"/>
        </w:rPr>
        <w:t>pengembangan kurikulum</w:t>
      </w:r>
      <w:r w:rsidRPr="00FB771C">
        <w:t xml:space="preserve"> </w:t>
      </w:r>
      <w:r w:rsidRPr="00243796">
        <w:rPr>
          <w:lang w:val="en-US"/>
        </w:rPr>
        <w:t>BSI</w:t>
      </w:r>
      <w:r w:rsidRPr="00FB771C">
        <w:t>;</w:t>
      </w:r>
    </w:p>
    <w:p w:rsidR="00121A07" w:rsidRPr="00FB771C" w:rsidRDefault="00121A07" w:rsidP="00F00291">
      <w:pPr>
        <w:pStyle w:val="5ListCap"/>
        <w:numPr>
          <w:ilvl w:val="0"/>
          <w:numId w:val="30"/>
        </w:numPr>
      </w:pPr>
      <w:r w:rsidRPr="00FB771C">
        <w:t xml:space="preserve">Menguasai teori belajar, interaksi belajar, peran materi ajar, sumber belajar, dan evaluasi) pada </w:t>
      </w:r>
      <w:r w:rsidRPr="00243796">
        <w:rPr>
          <w:lang w:val="en-US"/>
        </w:rPr>
        <w:t>pengembangan kurikulum</w:t>
      </w:r>
      <w:r w:rsidRPr="00FB771C">
        <w:t xml:space="preserve"> </w:t>
      </w:r>
      <w:r w:rsidRPr="00243796">
        <w:rPr>
          <w:lang w:val="en-US"/>
        </w:rPr>
        <w:t>BSI</w:t>
      </w:r>
      <w:r w:rsidRPr="00FB771C">
        <w:t>;</w:t>
      </w:r>
    </w:p>
    <w:p w:rsidR="00121A07" w:rsidRPr="00FB771C" w:rsidRDefault="00121A07" w:rsidP="00F00291">
      <w:pPr>
        <w:pStyle w:val="5ListCap"/>
        <w:numPr>
          <w:ilvl w:val="0"/>
          <w:numId w:val="30"/>
        </w:numPr>
      </w:pPr>
      <w:r w:rsidRPr="00FB771C">
        <w:t xml:space="preserve">Mengambil keputusan strategis dalam menggunakan teori-teori pembelajaran yang relevan dalam praktik </w:t>
      </w:r>
      <w:r w:rsidRPr="00243796">
        <w:rPr>
          <w:lang w:val="en-US"/>
        </w:rPr>
        <w:t>pengembangan kurikulum</w:t>
      </w:r>
      <w:r w:rsidRPr="00FB771C">
        <w:t xml:space="preserve"> </w:t>
      </w:r>
      <w:r w:rsidRPr="00243796">
        <w:rPr>
          <w:lang w:val="en-US"/>
        </w:rPr>
        <w:t>BSI</w:t>
      </w:r>
      <w:r w:rsidRPr="00FB771C">
        <w:t>;</w:t>
      </w:r>
    </w:p>
    <w:p w:rsidR="00121A07" w:rsidRPr="00FB771C" w:rsidRDefault="00121A07" w:rsidP="00F00291">
      <w:pPr>
        <w:pStyle w:val="5ListCap"/>
        <w:numPr>
          <w:ilvl w:val="0"/>
          <w:numId w:val="30"/>
        </w:numPr>
      </w:pPr>
      <w:r w:rsidRPr="00FB771C">
        <w:t xml:space="preserve">Bertanggung jawab dan menunjukkan kepemilikan karakter iman, cerdas, mandiri, jujur, peduli, dan tangguh dalam penyelesaian tugas, kuis, dan tes yang terkait dengan praktik </w:t>
      </w:r>
      <w:r w:rsidRPr="00243796">
        <w:rPr>
          <w:lang w:val="en-US"/>
        </w:rPr>
        <w:t>pengembangan kurikulum</w:t>
      </w:r>
      <w:r w:rsidRPr="00FB771C">
        <w:t xml:space="preserve"> </w:t>
      </w:r>
      <w:r w:rsidRPr="00243796">
        <w:rPr>
          <w:lang w:val="en-US"/>
        </w:rPr>
        <w:t>BSI</w:t>
      </w:r>
      <w:r w:rsidRPr="00FB771C">
        <w:t>.</w:t>
      </w:r>
    </w:p>
    <w:p w:rsidR="00121A07" w:rsidRPr="00FB771C" w:rsidRDefault="00F262CB" w:rsidP="0022565B">
      <w:pPr>
        <w:pStyle w:val="1SubMatkul"/>
      </w:pPr>
      <w:r>
        <w:tab/>
      </w:r>
      <w:r w:rsidR="00121A07" w:rsidRPr="00FB771C">
        <w:t xml:space="preserve">Deskripsi Matakuliah: </w:t>
      </w:r>
    </w:p>
    <w:p w:rsidR="00121A07" w:rsidRPr="00FB771C" w:rsidRDefault="00121A07" w:rsidP="00121A07">
      <w:pPr>
        <w:pStyle w:val="8Deskripsi"/>
        <w:rPr>
          <w:lang w:val="en-US"/>
        </w:rPr>
      </w:pPr>
      <w:r w:rsidRPr="00FB771C">
        <w:t xml:space="preserve">Menguasai aspek-aspek pedagogi dan psikologi pada </w:t>
      </w:r>
      <w:r w:rsidRPr="00FB771C">
        <w:rPr>
          <w:lang w:val="en-US"/>
        </w:rPr>
        <w:t>praktik pengembangan kurikulum</w:t>
      </w:r>
      <w:r w:rsidRPr="00FB771C">
        <w:t xml:space="preserve"> </w:t>
      </w:r>
      <w:r w:rsidRPr="00FB771C">
        <w:rPr>
          <w:lang w:val="en-US"/>
        </w:rPr>
        <w:t xml:space="preserve">BSI,  merancang draf kurikulum BSI. </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526050">
      <w:pPr>
        <w:pStyle w:val="12ref"/>
        <w:rPr>
          <w:shd w:val="clear" w:color="auto" w:fill="FFFFFF"/>
          <w:lang w:val="en-US"/>
        </w:rPr>
      </w:pPr>
      <w:r w:rsidRPr="00FB771C">
        <w:rPr>
          <w:shd w:val="clear" w:color="auto" w:fill="FFFFFF"/>
        </w:rPr>
        <w:t>Nasution, S. W. R., Nasution, H. N., &amp; Fauzi, R. (2022).</w:t>
      </w:r>
      <w:r w:rsidRPr="00FB771C">
        <w:rPr>
          <w:rStyle w:val="apple-converted-space"/>
          <w:color w:val="222222"/>
          <w:shd w:val="clear" w:color="auto" w:fill="FFFFFF"/>
        </w:rPr>
        <w:t> </w:t>
      </w:r>
      <w:r w:rsidRPr="00FB771C">
        <w:rPr>
          <w:i/>
          <w:iCs/>
        </w:rPr>
        <w:t>Dasar-dasar Pengembangan Kurikulum</w:t>
      </w:r>
      <w:r w:rsidRPr="00FB771C">
        <w:rPr>
          <w:shd w:val="clear" w:color="auto" w:fill="FFFFFF"/>
        </w:rPr>
        <w:t xml:space="preserve">. </w:t>
      </w:r>
      <w:r w:rsidRPr="00FB771C">
        <w:rPr>
          <w:shd w:val="clear" w:color="auto" w:fill="FFFFFF"/>
          <w:lang w:val="en-US"/>
        </w:rPr>
        <w:t>Jakarta:</w:t>
      </w:r>
      <w:r w:rsidRPr="00FB771C">
        <w:rPr>
          <w:shd w:val="clear" w:color="auto" w:fill="FFFFFF"/>
        </w:rPr>
        <w:t>Penerbit NEM</w:t>
      </w:r>
      <w:r w:rsidRPr="00FB771C">
        <w:rPr>
          <w:shd w:val="clear" w:color="auto" w:fill="FFFFFF"/>
          <w:lang w:val="en-US"/>
        </w:rPr>
        <w:t>.</w:t>
      </w:r>
    </w:p>
    <w:p w:rsidR="00121A07" w:rsidRPr="00FB771C" w:rsidRDefault="00121A07" w:rsidP="00526050">
      <w:pPr>
        <w:pStyle w:val="12ref"/>
        <w:rPr>
          <w:shd w:val="clear" w:color="auto" w:fill="FFFFFF"/>
          <w:lang w:val="en-US"/>
        </w:rPr>
      </w:pPr>
      <w:r w:rsidRPr="00FB771C">
        <w:rPr>
          <w:shd w:val="clear" w:color="auto" w:fill="FFFFFF"/>
        </w:rPr>
        <w:t>Dorchester C. 2013.</w:t>
      </w:r>
      <w:r w:rsidRPr="00FB771C">
        <w:rPr>
          <w:rStyle w:val="apple-converted-space"/>
          <w:color w:val="2B3545"/>
          <w:shd w:val="clear" w:color="auto" w:fill="FFFFFF"/>
        </w:rPr>
        <w:t> </w:t>
      </w:r>
      <w:r w:rsidRPr="00FB771C">
        <w:t>Towards a curriculum for all : a practical guide for developing an inclusive curriculum for pupils attaining significantly below age-related expectations</w:t>
      </w:r>
      <w:r w:rsidRPr="00FB771C">
        <w:rPr>
          <w:shd w:val="clear" w:color="auto" w:fill="FFFFFF"/>
        </w:rPr>
        <w:t xml:space="preserve">. </w:t>
      </w:r>
      <w:r w:rsidRPr="00FB771C">
        <w:rPr>
          <w:shd w:val="clear" w:color="auto" w:fill="FFFFFF"/>
          <w:lang w:val="en-US"/>
        </w:rPr>
        <w:t>London:</w:t>
      </w:r>
      <w:r w:rsidRPr="00FB771C">
        <w:rPr>
          <w:shd w:val="clear" w:color="auto" w:fill="FFFFFF"/>
        </w:rPr>
        <w:t>Taylor and Francis</w:t>
      </w:r>
      <w:r w:rsidRPr="00FB771C">
        <w:rPr>
          <w:shd w:val="clear" w:color="auto" w:fill="FFFFFF"/>
          <w:lang w:val="en-US"/>
        </w:rPr>
        <w:t>.</w:t>
      </w:r>
    </w:p>
    <w:p w:rsidR="00121A07" w:rsidRPr="00FB771C" w:rsidRDefault="00121A07" w:rsidP="00121A07">
      <w:pPr>
        <w:pStyle w:val="7ListRef"/>
        <w:rPr>
          <w:shd w:val="clear" w:color="auto" w:fill="FFFFFF"/>
        </w:rPr>
      </w:pPr>
    </w:p>
    <w:p w:rsidR="00121A07" w:rsidRPr="00FB771C" w:rsidRDefault="00121A07" w:rsidP="0022565B">
      <w:pPr>
        <w:pStyle w:val="1SubMatkul"/>
      </w:pPr>
      <w:r w:rsidRPr="00FB771C">
        <w:t>PENGEMB</w:t>
      </w:r>
      <w:r w:rsidR="00F357AB">
        <w:t>ANGAN PEMBELAJARAN BERBASIS ICT (</w:t>
      </w:r>
      <w:r w:rsidRPr="00FB771C">
        <w:t>2</w:t>
      </w:r>
      <w:r w:rsidR="00F357AB">
        <w:t xml:space="preserve"> sks)</w:t>
      </w:r>
      <w:r w:rsidRPr="00FB771C">
        <w:t>*</w:t>
      </w:r>
    </w:p>
    <w:p w:rsidR="00121A07" w:rsidRPr="00526050" w:rsidRDefault="00121A07" w:rsidP="00526050">
      <w:pPr>
        <w:pStyle w:val="Dosen"/>
        <w:spacing w:before="0"/>
        <w:rPr>
          <w:b w:val="0"/>
          <w:lang w:val="en-US"/>
        </w:rPr>
      </w:pPr>
      <w:r w:rsidRPr="00FB771C">
        <w:t xml:space="preserve">Dosen: </w:t>
      </w:r>
      <w:r w:rsidRPr="00FB771C">
        <w:tab/>
      </w:r>
      <w:r w:rsidRPr="00526050">
        <w:rPr>
          <w:b w:val="0"/>
        </w:rPr>
        <w:t xml:space="preserve">Dr. </w:t>
      </w:r>
      <w:r w:rsidRPr="00526050">
        <w:rPr>
          <w:b w:val="0"/>
          <w:lang w:val="en-US"/>
        </w:rPr>
        <w:t>Syamsul Sodiq, M.Pd.</w:t>
      </w:r>
    </w:p>
    <w:p w:rsidR="00121A07" w:rsidRPr="00526050" w:rsidRDefault="00121A07" w:rsidP="00526050">
      <w:pPr>
        <w:pStyle w:val="Dosen"/>
        <w:spacing w:before="0"/>
        <w:rPr>
          <w:b w:val="0"/>
          <w:lang w:val="en-US"/>
        </w:rPr>
      </w:pPr>
      <w:r w:rsidRPr="00526050">
        <w:rPr>
          <w:b w:val="0"/>
          <w:lang w:val="en-US"/>
        </w:rPr>
        <w:tab/>
      </w:r>
      <w:r w:rsidR="00526050" w:rsidRPr="00526050">
        <w:rPr>
          <w:b w:val="0"/>
          <w:lang w:val="en-US"/>
        </w:rPr>
        <w:tab/>
      </w:r>
      <w:r w:rsidRPr="00526050">
        <w:rPr>
          <w:b w:val="0"/>
          <w:lang w:val="en-US"/>
        </w:rPr>
        <w:t>Dr. Mintowati, M.Pd.</w:t>
      </w:r>
    </w:p>
    <w:p w:rsidR="00121A07" w:rsidRPr="00526050" w:rsidRDefault="00121A07" w:rsidP="00526050">
      <w:pPr>
        <w:pStyle w:val="Dosen"/>
        <w:spacing w:before="0"/>
        <w:rPr>
          <w:b w:val="0"/>
          <w:lang w:val="en-US"/>
        </w:rPr>
      </w:pPr>
      <w:r w:rsidRPr="00526050">
        <w:rPr>
          <w:b w:val="0"/>
        </w:rPr>
        <w:tab/>
      </w:r>
      <w:r w:rsidR="00526050" w:rsidRPr="00526050">
        <w:rPr>
          <w:b w:val="0"/>
        </w:rPr>
        <w:tab/>
      </w:r>
      <w:r w:rsidRPr="00526050">
        <w:rPr>
          <w:b w:val="0"/>
          <w:lang w:val="en-US"/>
        </w:rPr>
        <w:t>Dr. Suhartono, M.Pd.</w:t>
      </w:r>
    </w:p>
    <w:p w:rsidR="00121A07" w:rsidRPr="00FB771C" w:rsidRDefault="00F262CB" w:rsidP="0022565B">
      <w:pPr>
        <w:pStyle w:val="1SubMatkul"/>
      </w:pPr>
      <w:r>
        <w:tab/>
      </w:r>
      <w:r w:rsidR="00121A07" w:rsidRPr="00FB771C">
        <w:t xml:space="preserve">Capaian Pembelajaran Matakuliah/Kompetensi: </w:t>
      </w:r>
    </w:p>
    <w:p w:rsidR="00121A07" w:rsidRPr="00D310E3" w:rsidRDefault="00121A07" w:rsidP="0084526D">
      <w:pPr>
        <w:pStyle w:val="3TabDosen"/>
      </w:pPr>
      <w:r w:rsidRPr="00D310E3">
        <w:t xml:space="preserve">Memanfaatkan ipteks sebagai alat bantu penguasaan prinsip-prinsip pedagogi  pada </w:t>
      </w:r>
      <w:r w:rsidRPr="00474092">
        <w:rPr>
          <w:lang w:val="en-US"/>
        </w:rPr>
        <w:t>pengembangan pembelajaran berbasis ICT</w:t>
      </w:r>
      <w:r w:rsidRPr="00D310E3">
        <w:t>;</w:t>
      </w:r>
    </w:p>
    <w:p w:rsidR="00121A07" w:rsidRPr="00D310E3" w:rsidRDefault="00121A07" w:rsidP="0084526D">
      <w:pPr>
        <w:pStyle w:val="3TabDosen"/>
      </w:pPr>
      <w:r w:rsidRPr="00D310E3">
        <w:t xml:space="preserve">Menguasai teori belajar, interaksi belajar, peran materi ajar, sumber belajar, dan evaluasi) pada </w:t>
      </w:r>
      <w:r w:rsidRPr="00474092">
        <w:rPr>
          <w:lang w:val="en-US"/>
        </w:rPr>
        <w:t>pengembangan pembelajaran berbasis ICT</w:t>
      </w:r>
      <w:r w:rsidRPr="00D310E3">
        <w:t>;</w:t>
      </w:r>
    </w:p>
    <w:p w:rsidR="00121A07" w:rsidRPr="00D310E3" w:rsidRDefault="00121A07" w:rsidP="0084526D">
      <w:pPr>
        <w:pStyle w:val="3TabDosen"/>
      </w:pPr>
      <w:r w:rsidRPr="00D310E3">
        <w:t xml:space="preserve">Mengambil keputusan strategis dalam menggunakan teori-teori pembelajaran yang relevan dalam praktik </w:t>
      </w:r>
      <w:r w:rsidRPr="00474092">
        <w:rPr>
          <w:lang w:val="en-US"/>
        </w:rPr>
        <w:t>pengembangan pembelajaran berbasis ICT</w:t>
      </w:r>
      <w:r w:rsidRPr="00D310E3">
        <w:t>;</w:t>
      </w:r>
    </w:p>
    <w:p w:rsidR="00121A07" w:rsidRPr="00D310E3" w:rsidRDefault="00121A07" w:rsidP="0084526D">
      <w:pPr>
        <w:pStyle w:val="3TabDosen"/>
      </w:pPr>
      <w:r w:rsidRPr="00D310E3">
        <w:t xml:space="preserve">Bertanggung jawab dan menunjukkan kepemilikan karakter iman, cerdas, mandiri, jujur, peduli, dan tangguh dalam penyelesaian tugas, kuis, dan tes yang terkait dengan praktik </w:t>
      </w:r>
      <w:r w:rsidRPr="00474092">
        <w:rPr>
          <w:lang w:val="en-US"/>
        </w:rPr>
        <w:t>pengembangan pembelajaran berbasis ICT</w:t>
      </w:r>
      <w:r w:rsidRPr="00D310E3">
        <w:t>.</w:t>
      </w:r>
    </w:p>
    <w:p w:rsidR="00121A07" w:rsidRPr="00652911" w:rsidRDefault="00F262CB" w:rsidP="0022565B">
      <w:pPr>
        <w:pStyle w:val="1SubMatkul"/>
      </w:pPr>
      <w:r>
        <w:tab/>
      </w:r>
      <w:r w:rsidR="00121A07" w:rsidRPr="00652911">
        <w:t xml:space="preserve">Deskripsi Matakuliah: </w:t>
      </w:r>
    </w:p>
    <w:p w:rsidR="00121A07" w:rsidRPr="00FB771C" w:rsidRDefault="00121A07" w:rsidP="009B56F3">
      <w:pPr>
        <w:pStyle w:val="8Deskripsi"/>
        <w:rPr>
          <w:lang w:val="en-US"/>
        </w:rPr>
      </w:pPr>
      <w:r w:rsidRPr="00FB771C">
        <w:t xml:space="preserve">Menguasai aspek-aspek pedagogi dan psikologi pada </w:t>
      </w:r>
      <w:r w:rsidRPr="00FB771C">
        <w:rPr>
          <w:lang w:val="en-US"/>
        </w:rPr>
        <w:t xml:space="preserve">praktik pengembangan pembelajaran berbasis ICT,  merancang draf pembelajaran berbasis ICT, mempraktikkan/mempresentasikan hasil karya dalam kelas. </w:t>
      </w:r>
    </w:p>
    <w:p w:rsidR="00121A07" w:rsidRPr="009B56F3" w:rsidRDefault="00F262CB" w:rsidP="0022565B">
      <w:pPr>
        <w:pStyle w:val="1SubMatkul"/>
      </w:pPr>
      <w:r>
        <w:tab/>
      </w:r>
      <w:r w:rsidR="00121A07" w:rsidRPr="009B56F3">
        <w:t xml:space="preserve">Referensi: </w:t>
      </w:r>
      <w:r w:rsidR="00121A07" w:rsidRPr="009B56F3">
        <w:tab/>
      </w:r>
    </w:p>
    <w:p w:rsidR="00121A07" w:rsidRPr="00FB771C" w:rsidRDefault="00121A07" w:rsidP="009B56F3">
      <w:pPr>
        <w:pStyle w:val="12ref"/>
        <w:rPr>
          <w:shd w:val="clear" w:color="auto" w:fill="FFFFFF"/>
          <w:lang w:val="en-US"/>
        </w:rPr>
      </w:pPr>
      <w:r w:rsidRPr="00FB771C">
        <w:rPr>
          <w:shd w:val="clear" w:color="auto" w:fill="FFFFFF"/>
        </w:rPr>
        <w:t>Nasution, S. W. R., Nasution, H. N., &amp; Fauzi, R. (2022).</w:t>
      </w:r>
      <w:r w:rsidRPr="00FB771C">
        <w:rPr>
          <w:rStyle w:val="apple-converted-space"/>
          <w:color w:val="222222"/>
          <w:shd w:val="clear" w:color="auto" w:fill="FFFFFF"/>
        </w:rPr>
        <w:t> </w:t>
      </w:r>
      <w:r w:rsidRPr="00FB771C">
        <w:rPr>
          <w:i/>
          <w:iCs/>
        </w:rPr>
        <w:t>Dasar-dasar Pengembangan Kurikulum</w:t>
      </w:r>
      <w:r w:rsidRPr="00FB771C">
        <w:rPr>
          <w:shd w:val="clear" w:color="auto" w:fill="FFFFFF"/>
        </w:rPr>
        <w:t xml:space="preserve">. </w:t>
      </w:r>
      <w:r w:rsidRPr="00FB771C">
        <w:rPr>
          <w:shd w:val="clear" w:color="auto" w:fill="FFFFFF"/>
          <w:lang w:val="en-US"/>
        </w:rPr>
        <w:t>Jakarta:</w:t>
      </w:r>
      <w:r w:rsidRPr="00FB771C">
        <w:rPr>
          <w:shd w:val="clear" w:color="auto" w:fill="FFFFFF"/>
        </w:rPr>
        <w:t>Penerbit NEM</w:t>
      </w:r>
      <w:r w:rsidRPr="00FB771C">
        <w:rPr>
          <w:shd w:val="clear" w:color="auto" w:fill="FFFFFF"/>
          <w:lang w:val="en-US"/>
        </w:rPr>
        <w:t>.</w:t>
      </w:r>
    </w:p>
    <w:p w:rsidR="00121A07" w:rsidRPr="00FB771C" w:rsidRDefault="00121A07" w:rsidP="009B56F3">
      <w:pPr>
        <w:pStyle w:val="12ref"/>
        <w:rPr>
          <w:shd w:val="clear" w:color="auto" w:fill="FFFFFF"/>
          <w:lang w:val="en-US"/>
        </w:rPr>
      </w:pPr>
      <w:r w:rsidRPr="00FB771C">
        <w:rPr>
          <w:shd w:val="clear" w:color="auto" w:fill="FFFFFF"/>
        </w:rPr>
        <w:t>Dorchester C. 2013.</w:t>
      </w:r>
      <w:r w:rsidRPr="00FB771C">
        <w:rPr>
          <w:rStyle w:val="apple-converted-space"/>
          <w:color w:val="2B3545"/>
          <w:shd w:val="clear" w:color="auto" w:fill="FFFFFF"/>
        </w:rPr>
        <w:t> </w:t>
      </w:r>
      <w:r w:rsidRPr="00FB771C">
        <w:t>Towards a curriculum for all : a practical guide for developing an inclusive curriculum for pupils attaining significantly below age-related expectations</w:t>
      </w:r>
      <w:r w:rsidRPr="00FB771C">
        <w:rPr>
          <w:shd w:val="clear" w:color="auto" w:fill="FFFFFF"/>
        </w:rPr>
        <w:t xml:space="preserve">. </w:t>
      </w:r>
      <w:r w:rsidRPr="00FB771C">
        <w:rPr>
          <w:shd w:val="clear" w:color="auto" w:fill="FFFFFF"/>
          <w:lang w:val="en-US"/>
        </w:rPr>
        <w:t>London:</w:t>
      </w:r>
      <w:r w:rsidRPr="00FB771C">
        <w:rPr>
          <w:shd w:val="clear" w:color="auto" w:fill="FFFFFF"/>
        </w:rPr>
        <w:t>Taylor and Francis</w:t>
      </w:r>
      <w:r w:rsidRPr="00FB771C">
        <w:rPr>
          <w:shd w:val="clear" w:color="auto" w:fill="FFFFFF"/>
          <w:lang w:val="en-US"/>
        </w:rPr>
        <w:t>.</w:t>
      </w:r>
    </w:p>
    <w:p w:rsidR="00121A07" w:rsidRDefault="00121A07" w:rsidP="009B56F3">
      <w:pPr>
        <w:pStyle w:val="12ref"/>
        <w:rPr>
          <w:shd w:val="clear" w:color="auto" w:fill="FFFFFF"/>
        </w:rPr>
      </w:pPr>
      <w:r w:rsidRPr="00FB771C">
        <w:rPr>
          <w:shd w:val="clear" w:color="auto" w:fill="FFFFFF"/>
        </w:rPr>
        <w:t>Visvizi A. Lytras M. D. &amp; Daniela L. (2019).</w:t>
      </w:r>
      <w:r w:rsidRPr="00FB771C">
        <w:rPr>
          <w:rStyle w:val="apple-converted-space"/>
          <w:color w:val="2B3545"/>
          <w:shd w:val="clear" w:color="auto" w:fill="FFFFFF"/>
        </w:rPr>
        <w:t> </w:t>
      </w:r>
      <w:r w:rsidRPr="00FB771C">
        <w:t>The future of innovation and technology in education : policies and practices for teaching and learning excellence</w:t>
      </w:r>
      <w:r w:rsidRPr="00FB771C">
        <w:rPr>
          <w:shd w:val="clear" w:color="auto" w:fill="FFFFFF"/>
        </w:rPr>
        <w:t xml:space="preserve">. </w:t>
      </w:r>
      <w:r w:rsidRPr="00FB771C">
        <w:rPr>
          <w:shd w:val="clear" w:color="auto" w:fill="FFFFFF"/>
          <w:lang w:val="en-US"/>
        </w:rPr>
        <w:t>London:</w:t>
      </w:r>
      <w:r w:rsidRPr="00FB771C">
        <w:rPr>
          <w:shd w:val="clear" w:color="auto" w:fill="FFFFFF"/>
        </w:rPr>
        <w:t>Emerald Publishing Limited.</w:t>
      </w:r>
    </w:p>
    <w:p w:rsidR="00121A07" w:rsidRDefault="00121A07" w:rsidP="00121A07">
      <w:pPr>
        <w:pStyle w:val="7ListRef"/>
        <w:rPr>
          <w:shd w:val="clear" w:color="auto" w:fill="FFFFFF"/>
        </w:rPr>
      </w:pPr>
    </w:p>
    <w:p w:rsidR="00121A07" w:rsidRPr="00FB771C" w:rsidRDefault="00F262CB" w:rsidP="0022565B">
      <w:pPr>
        <w:pStyle w:val="1SubMatkul"/>
      </w:pPr>
      <w:r>
        <w:tab/>
      </w:r>
      <w:r w:rsidR="00121A07" w:rsidRPr="00FB771C">
        <w:t xml:space="preserve">PENGEMBANGAN </w:t>
      </w:r>
      <w:r w:rsidR="00121A07">
        <w:t>LITERASI DI SEKOLAH</w:t>
      </w:r>
      <w:r w:rsidR="00F357AB">
        <w:t xml:space="preserve"> (</w:t>
      </w:r>
      <w:r w:rsidR="00121A07" w:rsidRPr="00FB771C">
        <w:t>2</w:t>
      </w:r>
      <w:r w:rsidR="00F357AB">
        <w:t xml:space="preserve"> sks)</w:t>
      </w:r>
      <w:r w:rsidR="00121A07" w:rsidRPr="00FB771C">
        <w:t>*</w:t>
      </w:r>
    </w:p>
    <w:p w:rsidR="00121A07" w:rsidRPr="00BA6CB9" w:rsidRDefault="00121A07" w:rsidP="00BA6CB9">
      <w:pPr>
        <w:pStyle w:val="Dosen"/>
        <w:spacing w:before="0"/>
        <w:rPr>
          <w:b w:val="0"/>
          <w:lang w:val="en-US"/>
        </w:rPr>
      </w:pPr>
      <w:r w:rsidRPr="00FB771C">
        <w:t xml:space="preserve">Dosen: </w:t>
      </w:r>
      <w:r w:rsidRPr="00FB771C">
        <w:tab/>
      </w:r>
      <w:r w:rsidRPr="00BA6CB9">
        <w:rPr>
          <w:b w:val="0"/>
        </w:rPr>
        <w:t xml:space="preserve">Dr. </w:t>
      </w:r>
      <w:r w:rsidRPr="00BA6CB9">
        <w:rPr>
          <w:b w:val="0"/>
          <w:lang w:val="en-US"/>
        </w:rPr>
        <w:t>Syamsul Sodiq, M.Pd.</w:t>
      </w:r>
    </w:p>
    <w:p w:rsidR="00121A07" w:rsidRPr="00BA6CB9" w:rsidRDefault="00121A07" w:rsidP="00BA6CB9">
      <w:pPr>
        <w:pStyle w:val="Dosen"/>
        <w:spacing w:before="0"/>
        <w:rPr>
          <w:b w:val="0"/>
          <w:lang w:val="en-US"/>
        </w:rPr>
      </w:pPr>
      <w:r w:rsidRPr="00BA6CB9">
        <w:rPr>
          <w:b w:val="0"/>
          <w:lang w:val="en-US"/>
        </w:rPr>
        <w:tab/>
      </w:r>
      <w:r w:rsidR="00BA6CB9" w:rsidRPr="00BA6CB9">
        <w:rPr>
          <w:b w:val="0"/>
          <w:lang w:val="en-US"/>
        </w:rPr>
        <w:tab/>
      </w:r>
      <w:r w:rsidRPr="00BA6CB9">
        <w:rPr>
          <w:b w:val="0"/>
          <w:lang w:val="en-US"/>
        </w:rPr>
        <w:t xml:space="preserve">Dr. Heny Subandiyah, M.Hum. </w:t>
      </w:r>
    </w:p>
    <w:p w:rsidR="00121A07" w:rsidRPr="00BA6CB9" w:rsidRDefault="00121A07" w:rsidP="00BA6CB9">
      <w:pPr>
        <w:pStyle w:val="Dosen"/>
        <w:spacing w:before="0"/>
        <w:rPr>
          <w:b w:val="0"/>
          <w:lang w:val="en-US"/>
        </w:rPr>
      </w:pPr>
      <w:r w:rsidRPr="00BA6CB9">
        <w:rPr>
          <w:b w:val="0"/>
          <w:lang w:val="en-US"/>
        </w:rPr>
        <w:tab/>
      </w:r>
      <w:r w:rsidR="00BA6CB9" w:rsidRPr="00BA6CB9">
        <w:rPr>
          <w:b w:val="0"/>
          <w:lang w:val="en-US"/>
        </w:rPr>
        <w:tab/>
      </w:r>
      <w:r w:rsidRPr="00BA6CB9">
        <w:rPr>
          <w:b w:val="0"/>
          <w:lang w:val="en-US"/>
        </w:rPr>
        <w:t>Dr. Fafi Inayatillah, M.Pd.</w:t>
      </w:r>
    </w:p>
    <w:p w:rsidR="00121A07" w:rsidRPr="00FB771C" w:rsidRDefault="00F262CB" w:rsidP="0022565B">
      <w:pPr>
        <w:pStyle w:val="1SubMatkul"/>
      </w:pPr>
      <w:r>
        <w:tab/>
      </w:r>
      <w:r w:rsidR="00121A07" w:rsidRPr="00FB771C">
        <w:t xml:space="preserve">Capaian Pembelajaran Matakuliah/Kompetensi: </w:t>
      </w:r>
    </w:p>
    <w:p w:rsidR="00121A07" w:rsidRPr="00716F35" w:rsidRDefault="00121A07" w:rsidP="0084526D">
      <w:pPr>
        <w:pStyle w:val="3TabDosen"/>
      </w:pPr>
      <w:r w:rsidRPr="00716F35">
        <w:t xml:space="preserve">Memanfaatkan ipteks sebagai alat bantu penguasaan prinsip-prinsip pedagogi  pada </w:t>
      </w:r>
      <w:r w:rsidRPr="00474092">
        <w:rPr>
          <w:lang w:val="en-US"/>
        </w:rPr>
        <w:t>pengembangan literasi di sekolah</w:t>
      </w:r>
      <w:r w:rsidRPr="00716F35">
        <w:t>;</w:t>
      </w:r>
    </w:p>
    <w:p w:rsidR="00121A07" w:rsidRPr="00716F35" w:rsidRDefault="00121A07" w:rsidP="0084526D">
      <w:pPr>
        <w:pStyle w:val="3TabDosen"/>
      </w:pPr>
      <w:r w:rsidRPr="00716F35">
        <w:t xml:space="preserve">Menguasai teori belajar, interaksi belajar, peran materi ajar, sumber belajar, dan evaluasi) pada </w:t>
      </w:r>
      <w:r w:rsidRPr="00474092">
        <w:rPr>
          <w:lang w:val="en-US"/>
        </w:rPr>
        <w:t>pengembangan literasi di sekolah</w:t>
      </w:r>
      <w:r w:rsidRPr="00716F35">
        <w:t>;</w:t>
      </w:r>
    </w:p>
    <w:p w:rsidR="00121A07" w:rsidRPr="00716F35" w:rsidRDefault="00121A07" w:rsidP="0084526D">
      <w:pPr>
        <w:pStyle w:val="3TabDosen"/>
      </w:pPr>
      <w:r w:rsidRPr="00716F35">
        <w:t xml:space="preserve">Mengambil keputusan strategis dalam menggunakan teori-teori pembelajaran yang relevan dalam praktik </w:t>
      </w:r>
      <w:r w:rsidRPr="00474092">
        <w:rPr>
          <w:lang w:val="en-US"/>
        </w:rPr>
        <w:t>pengembangan literasi di sekolah</w:t>
      </w:r>
      <w:r w:rsidRPr="00716F35">
        <w:t>;</w:t>
      </w:r>
    </w:p>
    <w:p w:rsidR="00121A07" w:rsidRPr="00716F35" w:rsidRDefault="00121A07" w:rsidP="0084526D">
      <w:pPr>
        <w:pStyle w:val="3TabDosen"/>
      </w:pPr>
      <w:r w:rsidRPr="00716F35">
        <w:t xml:space="preserve">Bertanggung jawab dan menunjukkan kepemilikan karakter iman, cerdas, mandiri, jujur, peduli, dan tangguh dalam penyelesaian tugas, kuis, dan tes yang terkait dengan praktik </w:t>
      </w:r>
      <w:r w:rsidRPr="00474092">
        <w:rPr>
          <w:lang w:val="en-US"/>
        </w:rPr>
        <w:t>pengembangan literasi di sekolah</w:t>
      </w:r>
      <w:r w:rsidRPr="00716F35">
        <w:t>.</w:t>
      </w:r>
    </w:p>
    <w:p w:rsidR="00121A07" w:rsidRPr="00FB771C" w:rsidRDefault="00F262CB" w:rsidP="0022565B">
      <w:pPr>
        <w:pStyle w:val="1SubMatkul"/>
      </w:pPr>
      <w:r>
        <w:tab/>
      </w:r>
      <w:r w:rsidR="00121A07" w:rsidRPr="00FB771C">
        <w:t xml:space="preserve">Deskripsi Matakuliah: </w:t>
      </w:r>
    </w:p>
    <w:p w:rsidR="00121A07" w:rsidRPr="00FB771C" w:rsidRDefault="00121A07" w:rsidP="00716F35">
      <w:pPr>
        <w:pStyle w:val="6ListDes"/>
        <w:ind w:left="1418"/>
        <w:rPr>
          <w:lang w:val="en-US"/>
        </w:rPr>
      </w:pPr>
      <w:r w:rsidRPr="00716F35">
        <w:rPr>
          <w:rStyle w:val="DeskripsiChar"/>
          <w:rFonts w:eastAsiaTheme="minorEastAsia"/>
        </w:rPr>
        <w:t>Menguasai aspek-aspek pedagogi dan psikologi pada praktik pengembangan literasi di sekolah,  merancang pengembangan literasi di sekolah, mempraktikkan/mempresentasikan hasil karya dalam kelas/pagelaran/seminar</w:t>
      </w:r>
      <w:r w:rsidRPr="00FB771C">
        <w:rPr>
          <w:lang w:val="en-US"/>
        </w:rPr>
        <w:t xml:space="preserve">. </w:t>
      </w:r>
    </w:p>
    <w:p w:rsidR="00121A07" w:rsidRPr="00FB771C" w:rsidRDefault="00F262CB" w:rsidP="0022565B">
      <w:pPr>
        <w:pStyle w:val="1SubMatkul"/>
      </w:pPr>
      <w:r>
        <w:lastRenderedPageBreak/>
        <w:tab/>
      </w:r>
      <w:r w:rsidR="00121A07" w:rsidRPr="00FB771C">
        <w:t xml:space="preserve">Referensi: </w:t>
      </w:r>
      <w:r w:rsidR="00121A07" w:rsidRPr="00FB771C">
        <w:tab/>
      </w:r>
    </w:p>
    <w:p w:rsidR="00121A07" w:rsidRPr="00590898" w:rsidRDefault="00121A07" w:rsidP="00716F35">
      <w:pPr>
        <w:pStyle w:val="12ref"/>
        <w:rPr>
          <w:shd w:val="clear" w:color="auto" w:fill="FFFFFF"/>
        </w:rPr>
      </w:pPr>
      <w:r w:rsidRPr="00590898">
        <w:rPr>
          <w:shd w:val="clear" w:color="auto" w:fill="FFFFFF"/>
        </w:rPr>
        <w:t>Martin T. Lovat C. &amp; Purnell G. (2012).</w:t>
      </w:r>
      <w:r w:rsidRPr="00590898">
        <w:rPr>
          <w:rStyle w:val="apple-converted-space"/>
          <w:color w:val="000000" w:themeColor="text1"/>
          <w:shd w:val="clear" w:color="auto" w:fill="FFFFFF"/>
        </w:rPr>
        <w:t> </w:t>
      </w:r>
      <w:r w:rsidRPr="00590898">
        <w:t>The really useful literacy book : linking theory and practice in the primary classroom</w:t>
      </w:r>
      <w:r w:rsidRPr="00590898">
        <w:rPr>
          <w:rStyle w:val="apple-converted-space"/>
          <w:color w:val="000000" w:themeColor="text1"/>
          <w:shd w:val="clear" w:color="auto" w:fill="FFFFFF"/>
        </w:rPr>
        <w:t> </w:t>
      </w:r>
      <w:r w:rsidRPr="00590898">
        <w:rPr>
          <w:shd w:val="clear" w:color="auto" w:fill="FFFFFF"/>
        </w:rPr>
        <w:t xml:space="preserve">(3rd ed.). </w:t>
      </w:r>
      <w:r w:rsidRPr="00590898">
        <w:rPr>
          <w:shd w:val="clear" w:color="auto" w:fill="FFFFFF"/>
          <w:lang w:val="en-US"/>
        </w:rPr>
        <w:t xml:space="preserve">London: </w:t>
      </w:r>
      <w:r w:rsidRPr="00590898">
        <w:rPr>
          <w:shd w:val="clear" w:color="auto" w:fill="FFFFFF"/>
        </w:rPr>
        <w:t>Routledge.</w:t>
      </w:r>
    </w:p>
    <w:p w:rsidR="00121A07" w:rsidRPr="00590898" w:rsidRDefault="00121A07" w:rsidP="00716F35">
      <w:pPr>
        <w:pStyle w:val="12ref"/>
        <w:rPr>
          <w:shd w:val="clear" w:color="auto" w:fill="FFFFFF"/>
        </w:rPr>
      </w:pPr>
      <w:r w:rsidRPr="00590898">
        <w:rPr>
          <w:shd w:val="clear" w:color="auto" w:fill="FFFFFF"/>
        </w:rPr>
        <w:t>Newburn D. (2022).</w:t>
      </w:r>
      <w:r w:rsidRPr="00590898">
        <w:rPr>
          <w:rStyle w:val="apple-converted-space"/>
          <w:color w:val="000000" w:themeColor="text1"/>
          <w:shd w:val="clear" w:color="auto" w:fill="FFFFFF"/>
        </w:rPr>
        <w:t> </w:t>
      </w:r>
      <w:r w:rsidRPr="00590898">
        <w:t>The literacy book : practice skills for years 7-11</w:t>
      </w:r>
      <w:r w:rsidRPr="00590898">
        <w:rPr>
          <w:shd w:val="clear" w:color="auto" w:fill="FFFFFF"/>
        </w:rPr>
        <w:t xml:space="preserve">. </w:t>
      </w:r>
      <w:r w:rsidRPr="00590898">
        <w:rPr>
          <w:shd w:val="clear" w:color="auto" w:fill="FFFFFF"/>
          <w:lang w:val="en-US"/>
        </w:rPr>
        <w:t xml:space="preserve">London: </w:t>
      </w:r>
      <w:r w:rsidRPr="00590898">
        <w:rPr>
          <w:shd w:val="clear" w:color="auto" w:fill="FFFFFF"/>
        </w:rPr>
        <w:t>Edify.</w:t>
      </w:r>
    </w:p>
    <w:p w:rsidR="00121A07" w:rsidRPr="00590898" w:rsidRDefault="00121A07" w:rsidP="00716F35">
      <w:pPr>
        <w:pStyle w:val="12ref"/>
        <w:rPr>
          <w:shd w:val="clear" w:color="auto" w:fill="FFFFFF"/>
          <w:lang w:val="en-US"/>
        </w:rPr>
      </w:pPr>
      <w:r w:rsidRPr="00590898">
        <w:rPr>
          <w:shd w:val="clear" w:color="auto" w:fill="FFFFFF"/>
        </w:rPr>
        <w:t xml:space="preserve">Best practices Swan Dagen A. &amp; Bean R. M. (2020). Best practices of literacy leaders second edition : keys to school improvement (2nd ed.). </w:t>
      </w:r>
      <w:r w:rsidRPr="00590898">
        <w:rPr>
          <w:shd w:val="clear" w:color="auto" w:fill="FFFFFF"/>
          <w:lang w:val="en-US"/>
        </w:rPr>
        <w:t>London:</w:t>
      </w:r>
      <w:r w:rsidRPr="00590898">
        <w:rPr>
          <w:shd w:val="clear" w:color="auto" w:fill="FFFFFF"/>
        </w:rPr>
        <w:t>Guilford Publications</w:t>
      </w:r>
      <w:r w:rsidRPr="00590898">
        <w:rPr>
          <w:shd w:val="clear" w:color="auto" w:fill="FFFFFF"/>
          <w:lang w:val="en-US"/>
        </w:rPr>
        <w:t>.</w:t>
      </w:r>
    </w:p>
    <w:p w:rsidR="00121A07" w:rsidRPr="00590898" w:rsidRDefault="00121A07" w:rsidP="00716F35">
      <w:pPr>
        <w:pStyle w:val="12ref"/>
        <w:rPr>
          <w:lang w:val="en-US"/>
        </w:rPr>
      </w:pPr>
      <w:r w:rsidRPr="00590898">
        <w:rPr>
          <w:shd w:val="clear" w:color="auto" w:fill="FFFFFF"/>
        </w:rPr>
        <w:t>Kisyani, L. (2019). Seri manual GLS: Guru sebagai teladan literasi.</w:t>
      </w:r>
      <w:r w:rsidRPr="00590898">
        <w:rPr>
          <w:shd w:val="clear" w:color="auto" w:fill="FFFFFF"/>
          <w:lang w:val="en-US"/>
        </w:rPr>
        <w:t xml:space="preserve"> Jakarta: Kemendikbud.</w:t>
      </w:r>
    </w:p>
    <w:p w:rsidR="00121A07" w:rsidRPr="00FB771C" w:rsidRDefault="00121A07" w:rsidP="00121A07">
      <w:pPr>
        <w:spacing w:line="288" w:lineRule="auto"/>
        <w:rPr>
          <w:rFonts w:ascii="Arial" w:hAnsi="Arial" w:cs="Arial"/>
          <w:b/>
          <w:sz w:val="16"/>
          <w:szCs w:val="16"/>
          <w:lang w:val="en-US"/>
        </w:rPr>
      </w:pPr>
    </w:p>
    <w:p w:rsidR="00474092" w:rsidRDefault="00F262CB" w:rsidP="0022565B">
      <w:pPr>
        <w:pStyle w:val="1SubMatkul"/>
      </w:pPr>
      <w:r>
        <w:tab/>
      </w:r>
      <w:r w:rsidR="00121A07" w:rsidRPr="00FB771C">
        <w:t>PENGEMBANGAN BA</w:t>
      </w:r>
      <w:r w:rsidR="00F357AB">
        <w:t>HAN AJAR BAHASA  INDONESIA BIPA (</w:t>
      </w:r>
      <w:r w:rsidR="00121A07" w:rsidRPr="00FB771C">
        <w:t>2</w:t>
      </w:r>
      <w:r w:rsidR="00F357AB">
        <w:t xml:space="preserve"> sks)</w:t>
      </w:r>
      <w:r w:rsidR="00121A07" w:rsidRPr="00FB771C">
        <w:t>*</w:t>
      </w:r>
    </w:p>
    <w:p w:rsidR="00760147" w:rsidRPr="00474092" w:rsidRDefault="00760147" w:rsidP="00760147">
      <w:pPr>
        <w:pStyle w:val="Dosen"/>
        <w:rPr>
          <w:rStyle w:val="3TabDosenChar"/>
        </w:rPr>
      </w:pPr>
      <w:r w:rsidRPr="00FB771C">
        <w:t xml:space="preserve">Dosen: </w:t>
      </w:r>
      <w:r w:rsidRPr="00FB771C">
        <w:tab/>
      </w:r>
      <w:r w:rsidRPr="00474092">
        <w:rPr>
          <w:rStyle w:val="3TabDosenChar"/>
          <w:b w:val="0"/>
        </w:rPr>
        <w:t>Dr. Yuniseffendri, M.Pd.</w:t>
      </w:r>
    </w:p>
    <w:p w:rsidR="00760147" w:rsidRPr="00474092" w:rsidRDefault="00760147" w:rsidP="00760147">
      <w:pPr>
        <w:pStyle w:val="Dosen"/>
        <w:spacing w:before="0"/>
        <w:rPr>
          <w:b w:val="0"/>
        </w:rPr>
      </w:pPr>
      <w:r w:rsidRPr="00FB771C">
        <w:tab/>
      </w:r>
      <w:r>
        <w:tab/>
      </w:r>
      <w:r w:rsidRPr="00474092">
        <w:rPr>
          <w:b w:val="0"/>
        </w:rPr>
        <w:t>Prima Vidya Asteria, S.Pd., M.Pd.</w:t>
      </w:r>
    </w:p>
    <w:p w:rsidR="00121A07" w:rsidRPr="00474092" w:rsidRDefault="00760147" w:rsidP="00760147">
      <w:pPr>
        <w:pStyle w:val="Dosen"/>
        <w:spacing w:before="0"/>
        <w:ind w:firstLine="515"/>
        <w:rPr>
          <w:b w:val="0"/>
        </w:rPr>
      </w:pPr>
      <w:r w:rsidRPr="00474092">
        <w:rPr>
          <w:b w:val="0"/>
        </w:rPr>
        <w:t>Hespi Septiana, S.Pd., M.Pd.</w:t>
      </w:r>
      <w:r w:rsidR="00121A07" w:rsidRPr="00FB771C">
        <w:tab/>
      </w:r>
    </w:p>
    <w:p w:rsidR="00121A07" w:rsidRPr="00760147" w:rsidRDefault="00F262CB" w:rsidP="0022565B">
      <w:pPr>
        <w:pStyle w:val="1SubMatkul"/>
      </w:pPr>
      <w:r>
        <w:tab/>
      </w:r>
      <w:r w:rsidR="00121A07" w:rsidRPr="00760147">
        <w:t xml:space="preserve">Capaian Pembelajaran Matakuliah/Kompetensi: </w:t>
      </w:r>
    </w:p>
    <w:p w:rsidR="00121A07" w:rsidRPr="00760147" w:rsidRDefault="00121A07" w:rsidP="0084526D">
      <w:pPr>
        <w:pStyle w:val="3TabDosen"/>
      </w:pPr>
      <w:r w:rsidRPr="00760147">
        <w:t>Memanfaatkan ipteks sebagai alat bantu penguasaan prinsip-prinsip pedagogi  pada pengajaran kebudayaan dalam pengajaran bahasa Indonesia untuk penutur asing;</w:t>
      </w:r>
    </w:p>
    <w:p w:rsidR="00121A07" w:rsidRPr="00760147" w:rsidRDefault="00121A07" w:rsidP="0084526D">
      <w:pPr>
        <w:pStyle w:val="3TabDosen"/>
      </w:pPr>
      <w:r w:rsidRPr="00760147">
        <w:t>Menguasai teori belajar, interaksi belajar, peran materi ajar, sumber belajar, dan evaluasi) pada pengajaran kebudayaan dalam pengajaran bahasa Indonesia untuk penutur asing;</w:t>
      </w:r>
    </w:p>
    <w:p w:rsidR="00121A07" w:rsidRPr="00760147" w:rsidRDefault="00121A07" w:rsidP="0084526D">
      <w:pPr>
        <w:pStyle w:val="3TabDosen"/>
      </w:pPr>
      <w:r w:rsidRPr="00760147">
        <w:t>Mengambil keputusan strategis dalam menggunakan teori-teori pembelajaran yang relevan dalam praktik pembelajaran mahasiswa asing;</w:t>
      </w:r>
    </w:p>
    <w:p w:rsidR="00121A07" w:rsidRPr="00760147" w:rsidRDefault="00121A07" w:rsidP="0084526D">
      <w:pPr>
        <w:pStyle w:val="3TabDosen"/>
      </w:pPr>
      <w:r w:rsidRPr="00760147">
        <w:t>Bertanggung jawab dan menunjukkan kepemilikan karakter iman, cerdas, mandiri, jujur, peduli, dan tangguh dalam penyelesaian tugas, kuis, dan tes yang terkait dengan praktik pengajaran kebudayaan dalam pengajaran bahasa Indonesia untuk penutur asing.</w:t>
      </w:r>
    </w:p>
    <w:p w:rsidR="00121A07" w:rsidRPr="00FB771C" w:rsidRDefault="00F262CB" w:rsidP="0022565B">
      <w:pPr>
        <w:pStyle w:val="1SubMatkul"/>
      </w:pPr>
      <w:r>
        <w:tab/>
      </w:r>
      <w:r w:rsidR="00121A07" w:rsidRPr="00FB771C">
        <w:t xml:space="preserve">Deskripsi Matakuliah: </w:t>
      </w:r>
    </w:p>
    <w:p w:rsidR="00121A07" w:rsidRPr="00FB771C" w:rsidRDefault="00121A07" w:rsidP="009A793F">
      <w:pPr>
        <w:pStyle w:val="8Deskripsi"/>
      </w:pPr>
      <w:r w:rsidRPr="00FB771C">
        <w:t xml:space="preserve">Menguasai aspek-aspek pedagogi dan psikologi pada </w:t>
      </w:r>
      <w:r w:rsidRPr="00FB771C">
        <w:rPr>
          <w:lang w:val="en-US"/>
        </w:rPr>
        <w:t xml:space="preserve">praktik </w:t>
      </w:r>
      <w:r w:rsidRPr="00FB771C">
        <w:t xml:space="preserve">pengajaran </w:t>
      </w:r>
      <w:r w:rsidRPr="00FB771C">
        <w:rPr>
          <w:lang w:val="en-US"/>
        </w:rPr>
        <w:t xml:space="preserve">kebudayaan dalam pengajaran </w:t>
      </w:r>
      <w:r w:rsidRPr="00FB771C">
        <w:t xml:space="preserve">bahasa Indonesia untuk penutur asing; linguistik mikro dan makro pada pengajaran bahasa Indonesia untuk penutur asing melalui kegiatan pertemuan kelas, pelatihan laboratoris, dan simulasi  </w:t>
      </w:r>
      <w:r w:rsidRPr="00FB771C">
        <w:rPr>
          <w:lang w:val="en-US"/>
        </w:rPr>
        <w:t>dalam praktik pengajaran kebudayaan dalam pengajaran bahasa Indonesia untuk orang asing.</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F84E40">
      <w:pPr>
        <w:pStyle w:val="12ref"/>
      </w:pPr>
      <w:r w:rsidRPr="00FB771C">
        <w:t xml:space="preserve">Brown, H.D. 2008. </w:t>
      </w:r>
      <w:r w:rsidRPr="00FB771C">
        <w:rPr>
          <w:i/>
        </w:rPr>
        <w:t>Prinsip Pembelajaran dan Pengajaran Bahasa</w:t>
      </w:r>
      <w:r w:rsidRPr="00FB771C">
        <w:t xml:space="preserve">. Jakarta: Kedubes USA (Person Education Inc.) pen: Noor Cholis &amp; Yusi A. Pareanom. CLS. 2012. (Online) </w:t>
      </w:r>
    </w:p>
    <w:p w:rsidR="00121A07" w:rsidRPr="00FB771C" w:rsidRDefault="00121A07" w:rsidP="00F84E40">
      <w:pPr>
        <w:pStyle w:val="12ref"/>
      </w:pPr>
      <w:r w:rsidRPr="00FB771C">
        <w:t xml:space="preserve">Rombepajung, J.P. 1988. </w:t>
      </w:r>
      <w:r w:rsidRPr="00FB771C">
        <w:rPr>
          <w:i/>
        </w:rPr>
        <w:t>Pengajaran dan Pembelajaran Bahasa Asing</w:t>
      </w:r>
      <w:r w:rsidRPr="00FB771C">
        <w:t xml:space="preserve">. Jakarta: Depdikbud. </w:t>
      </w:r>
    </w:p>
    <w:p w:rsidR="00121A07" w:rsidRPr="00FB771C" w:rsidRDefault="00121A07" w:rsidP="00F84E40">
      <w:pPr>
        <w:pStyle w:val="12ref"/>
      </w:pPr>
      <w:r w:rsidRPr="00FB771C">
        <w:t xml:space="preserve">Suyitno, I. 2004. Pengetahuan Dasar BIPA: Pandangan Teoretis Belajar Bahasa. Yogyakarta: Grafika Indah. </w:t>
      </w:r>
    </w:p>
    <w:p w:rsidR="00121A07" w:rsidRPr="00FB771C" w:rsidRDefault="00121A07" w:rsidP="00F84E40">
      <w:pPr>
        <w:pStyle w:val="12ref"/>
      </w:pPr>
      <w:r w:rsidRPr="00FB771C">
        <w:t>Suyitno, I. 2005. Bahasa Indonesia untuk Penutur Asing:Teori, Strategi, dan Aplikasi Pembelajarannya. Yogyakarta: CV. Grafika Indah</w:t>
      </w:r>
    </w:p>
    <w:p w:rsidR="00121A07" w:rsidRPr="00FB771C" w:rsidRDefault="00121A07" w:rsidP="00121A07">
      <w:pPr>
        <w:spacing w:line="288" w:lineRule="auto"/>
        <w:rPr>
          <w:rFonts w:ascii="Arial" w:hAnsi="Arial" w:cs="Arial"/>
          <w:b/>
          <w:sz w:val="16"/>
          <w:szCs w:val="16"/>
          <w:lang w:val="en-US"/>
        </w:rPr>
      </w:pPr>
    </w:p>
    <w:p w:rsidR="00121A07" w:rsidRPr="00FB771C" w:rsidRDefault="00F357AB" w:rsidP="0022565B">
      <w:pPr>
        <w:pStyle w:val="1SubMatkul"/>
        <w:rPr>
          <w:lang w:val="en-US"/>
        </w:rPr>
      </w:pPr>
      <w:r w:rsidRPr="00F8580F">
        <w:rPr>
          <w:color w:val="333333"/>
          <w:shd w:val="clear" w:color="auto" w:fill="FFFFFF"/>
        </w:rPr>
        <w:t>8820102047</w:t>
      </w:r>
      <w:r>
        <w:rPr>
          <w:color w:val="333333"/>
          <w:shd w:val="clear" w:color="auto" w:fill="FFFFFF"/>
        </w:rPr>
        <w:tab/>
      </w:r>
      <w:r>
        <w:t>JURNALISTIK (</w:t>
      </w:r>
      <w:r w:rsidR="00121A07" w:rsidRPr="00FB771C">
        <w:t>2</w:t>
      </w:r>
      <w:r>
        <w:t xml:space="preserve"> sks)</w:t>
      </w:r>
      <w:r w:rsidR="00121A07" w:rsidRPr="00FB771C">
        <w:rPr>
          <w:lang w:val="en-US"/>
        </w:rPr>
        <w:t>*</w:t>
      </w:r>
    </w:p>
    <w:p w:rsidR="00121A07" w:rsidRPr="00FB771C" w:rsidRDefault="00121A07" w:rsidP="00291B1C">
      <w:pPr>
        <w:pStyle w:val="Dosen"/>
      </w:pPr>
      <w:r w:rsidRPr="00FB771C">
        <w:t xml:space="preserve">Dosen: </w:t>
      </w:r>
      <w:r w:rsidRPr="00FB771C">
        <w:tab/>
      </w:r>
      <w:r w:rsidRPr="00291B1C">
        <w:rPr>
          <w:b w:val="0"/>
        </w:rPr>
        <w:t>Prof. Dr. Suyatno, M.Pd.</w:t>
      </w:r>
    </w:p>
    <w:p w:rsidR="00121A07" w:rsidRPr="00291B1C" w:rsidRDefault="00291B1C" w:rsidP="00291B1C">
      <w:pPr>
        <w:pStyle w:val="Dosen"/>
        <w:spacing w:before="0"/>
        <w:rPr>
          <w:b w:val="0"/>
        </w:rPr>
      </w:pPr>
      <w:r>
        <w:tab/>
      </w:r>
      <w:r w:rsidR="00121A07" w:rsidRPr="00FB771C">
        <w:tab/>
      </w:r>
      <w:r w:rsidR="00121A07" w:rsidRPr="00291B1C">
        <w:rPr>
          <w:b w:val="0"/>
          <w:lang w:val="en-US"/>
        </w:rPr>
        <w:t xml:space="preserve">Dr. </w:t>
      </w:r>
      <w:r w:rsidR="00121A07" w:rsidRPr="00291B1C">
        <w:rPr>
          <w:b w:val="0"/>
        </w:rPr>
        <w:t>Fafi Inayatillah, S.Pd., M.Pd.</w:t>
      </w:r>
    </w:p>
    <w:p w:rsidR="00121A07" w:rsidRPr="00F84C50" w:rsidRDefault="00121A07" w:rsidP="00F84C50">
      <w:pPr>
        <w:pStyle w:val="Dosen"/>
        <w:spacing w:before="0"/>
        <w:ind w:firstLine="515"/>
        <w:rPr>
          <w:b w:val="0"/>
        </w:rPr>
      </w:pPr>
      <w:r w:rsidRPr="00291B1C">
        <w:rPr>
          <w:b w:val="0"/>
        </w:rPr>
        <w:t>Nugroho Agung Wibowo, S.Pd.,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Memanfaatkan ipteks sebagai alat bantu dalam memahami konsep dasar jurnalistik  serta penerapannya dalam praktik pencarian, penulisan, dan penyebaran informasi, sampai kode etik jurnalistik;</w:t>
      </w:r>
    </w:p>
    <w:p w:rsidR="00121A07" w:rsidRPr="00FB771C" w:rsidRDefault="00121A07" w:rsidP="0084526D">
      <w:pPr>
        <w:pStyle w:val="3TabDosen"/>
      </w:pPr>
      <w:r w:rsidRPr="00FB771C">
        <w:t>Menguasai dasar-dasar jurnalistik, keahlian dan kecakapan dalam bidang kewartawanan sehingga mahasiswa memiliki kemampuan dasar untuk menjadi wartawan;</w:t>
      </w:r>
    </w:p>
    <w:p w:rsidR="00121A07" w:rsidRPr="00FB771C" w:rsidRDefault="00121A07" w:rsidP="0084526D">
      <w:pPr>
        <w:pStyle w:val="3TabDosen"/>
      </w:pPr>
      <w:r w:rsidRPr="00FB771C">
        <w:t>Mengambil keputusan strategis dalam pencarian, penulisan, dan penyebaran informasi, sampai kode etik jurnalistik;</w:t>
      </w:r>
    </w:p>
    <w:p w:rsidR="00121A07" w:rsidRPr="00FB771C" w:rsidRDefault="00121A07" w:rsidP="0084526D">
      <w:pPr>
        <w:pStyle w:val="3TabDosen"/>
      </w:pPr>
      <w:r w:rsidRPr="00FB771C">
        <w:t>Bertanggung jawab dan menunjukkan kepemilikan karakter iman, cerdas, mandiri, jujur, peduli, dan tangguh dalam penyelesaian tugas, kuis, dan tes yang terkait dengan jurnalistik</w:t>
      </w:r>
    </w:p>
    <w:p w:rsidR="00121A07" w:rsidRPr="00FB771C" w:rsidRDefault="00F262CB" w:rsidP="0022565B">
      <w:pPr>
        <w:pStyle w:val="1SubMatkul"/>
      </w:pPr>
      <w:r>
        <w:tab/>
      </w:r>
      <w:r w:rsidR="00121A07" w:rsidRPr="00FB771C">
        <w:t xml:space="preserve">Deskripsi Matakuliah: </w:t>
      </w:r>
    </w:p>
    <w:p w:rsidR="00121A07" w:rsidRPr="00FB771C" w:rsidRDefault="00121A07" w:rsidP="00DA7F09">
      <w:pPr>
        <w:pStyle w:val="8Deskripsi"/>
      </w:pPr>
      <w:r w:rsidRPr="00FB771C">
        <w:t xml:space="preserve">Menguasai </w:t>
      </w:r>
      <w:r w:rsidRPr="00FB771C">
        <w:rPr>
          <w:rStyle w:val="6ListDesChar"/>
        </w:rPr>
        <w:t>aspek-aspek penulisan berita berjenis straight news, investigasi, depth news, soft news, dan feature dengan metode investigasi lapangan  guna menghasilkan berbagai jenis tulisan untuk dipresentasikan dan didokumentasikan dalam majalah kelas sesuai</w:t>
      </w:r>
      <w:r w:rsidRPr="00FB771C">
        <w:t xml:space="preserve"> dengan kode etik jurnalistik dan etos kerja jurnalis. </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DA7F09">
      <w:pPr>
        <w:pStyle w:val="12ref"/>
      </w:pPr>
      <w:r w:rsidRPr="00FB771C">
        <w:t xml:space="preserve">Ermanto. 2005. </w:t>
      </w:r>
      <w:r w:rsidRPr="00FB771C">
        <w:rPr>
          <w:i/>
          <w:iCs/>
        </w:rPr>
        <w:t>Menjadi Wartawan Handal dan Profesional</w:t>
      </w:r>
      <w:r w:rsidRPr="00FB771C">
        <w:t>. Yogyakarta: Cinta Pena.</w:t>
      </w:r>
    </w:p>
    <w:p w:rsidR="00121A07" w:rsidRPr="00FB771C" w:rsidRDefault="00121A07" w:rsidP="00DA7F09">
      <w:pPr>
        <w:pStyle w:val="12ref"/>
      </w:pPr>
      <w:r w:rsidRPr="00FB771C">
        <w:t xml:space="preserve">Ermanto. 2005. </w:t>
      </w:r>
      <w:r w:rsidRPr="00FB771C">
        <w:rPr>
          <w:i/>
          <w:iCs/>
        </w:rPr>
        <w:t>Wawasan Jurnalistik Praktis</w:t>
      </w:r>
      <w:r w:rsidRPr="00FB771C">
        <w:t>. Yogyakarta: Cinta Pena.</w:t>
      </w:r>
    </w:p>
    <w:p w:rsidR="00121A07" w:rsidRPr="00FB771C" w:rsidRDefault="00121A07" w:rsidP="00DA7F09">
      <w:pPr>
        <w:pStyle w:val="12ref"/>
      </w:pPr>
      <w:r w:rsidRPr="00FB771C">
        <w:t xml:space="preserve">Iswara, Luwi. 2005. </w:t>
      </w:r>
      <w:r w:rsidRPr="00FB771C">
        <w:rPr>
          <w:i/>
          <w:iCs/>
        </w:rPr>
        <w:t>Catatan Jurnalistik Dasar</w:t>
      </w:r>
      <w:r w:rsidRPr="00FB771C">
        <w:t>. Jakarta: Kompas.</w:t>
      </w:r>
    </w:p>
    <w:p w:rsidR="00121A07" w:rsidRPr="00FB771C" w:rsidRDefault="00121A07" w:rsidP="00DA7F09">
      <w:pPr>
        <w:pStyle w:val="12ref"/>
      </w:pPr>
      <w:r w:rsidRPr="00FB771C">
        <w:t xml:space="preserve">Panuju, Redi. 2005. </w:t>
      </w:r>
      <w:r w:rsidRPr="00FB771C">
        <w:rPr>
          <w:i/>
          <w:iCs/>
        </w:rPr>
        <w:t>Nalar Jurnalistik</w:t>
      </w:r>
      <w:r w:rsidRPr="00FB771C">
        <w:t>. Malang: Bayumedia.</w:t>
      </w:r>
    </w:p>
    <w:p w:rsidR="00121A07" w:rsidRPr="00FB771C" w:rsidRDefault="00121A07" w:rsidP="00DA7F09">
      <w:pPr>
        <w:pStyle w:val="12ref"/>
      </w:pPr>
      <w:r w:rsidRPr="00FB771C">
        <w:t xml:space="preserve">Romli, Asep Syamsul M. 2003. </w:t>
      </w:r>
      <w:r w:rsidRPr="00FB771C">
        <w:rPr>
          <w:i/>
          <w:iCs/>
        </w:rPr>
        <w:t>Jurnalistik Praktis untuk Pemula</w:t>
      </w:r>
      <w:r w:rsidRPr="00FB771C">
        <w:t>. Bandung: Remaja Rosdakarya.</w:t>
      </w:r>
    </w:p>
    <w:p w:rsidR="00121A07" w:rsidRPr="00FB771C" w:rsidRDefault="00121A07" w:rsidP="00DA7F09">
      <w:pPr>
        <w:pStyle w:val="12ref"/>
        <w:rPr>
          <w:b/>
        </w:rPr>
      </w:pPr>
      <w:r w:rsidRPr="00FB771C">
        <w:t xml:space="preserve">Santana, Septiawan. 2005. </w:t>
      </w:r>
      <w:r w:rsidRPr="00FB771C">
        <w:rPr>
          <w:i/>
          <w:iCs/>
        </w:rPr>
        <w:t>Menulis Feature</w:t>
      </w:r>
      <w:r w:rsidRPr="00FB771C">
        <w:t>. Bandung: Pustaka Bani Quraisy.</w:t>
      </w:r>
    </w:p>
    <w:p w:rsidR="00121A07" w:rsidRPr="00FB771C" w:rsidRDefault="00121A07" w:rsidP="00DA7F09">
      <w:pPr>
        <w:pStyle w:val="12ref"/>
      </w:pPr>
      <w:r w:rsidRPr="00FB771C">
        <w:t xml:space="preserve">Sudiati, Vero &amp; Aloys Widyamartaya.2005. </w:t>
      </w:r>
      <w:r w:rsidRPr="00FB771C">
        <w:rPr>
          <w:i/>
          <w:iCs/>
        </w:rPr>
        <w:t>Menjadi Wartawan Muda</w:t>
      </w:r>
      <w:r w:rsidRPr="00FB771C">
        <w:t>. Yogyakarta: Pustaka</w:t>
      </w:r>
    </w:p>
    <w:p w:rsidR="00121A07" w:rsidRPr="00FB771C" w:rsidRDefault="00121A07" w:rsidP="00DA7F09">
      <w:pPr>
        <w:pStyle w:val="12ref"/>
      </w:pPr>
      <w:r w:rsidRPr="00FB771C">
        <w:t xml:space="preserve">Suhandang, Kustadi. 2004. </w:t>
      </w:r>
      <w:r w:rsidRPr="00FB771C">
        <w:rPr>
          <w:i/>
          <w:iCs/>
        </w:rPr>
        <w:t>Pengantar Jurnalistik</w:t>
      </w:r>
      <w:r w:rsidRPr="00FB771C">
        <w:t>. Bandung: Nuansa.</w:t>
      </w:r>
    </w:p>
    <w:p w:rsidR="00121A07" w:rsidRPr="00FB771C" w:rsidRDefault="00121A07" w:rsidP="00DA7F09">
      <w:pPr>
        <w:pStyle w:val="12ref"/>
      </w:pPr>
      <w:r w:rsidRPr="00FB771C">
        <w:t xml:space="preserve">Tebba, Sudirman. 2005. </w:t>
      </w:r>
      <w:r w:rsidRPr="00FB771C">
        <w:rPr>
          <w:i/>
          <w:iCs/>
        </w:rPr>
        <w:t>Jurnalistik Baru</w:t>
      </w:r>
      <w:r w:rsidRPr="00FB771C">
        <w:t>. Jakarta: Kalam Indonesia.</w:t>
      </w:r>
    </w:p>
    <w:p w:rsidR="00121A07" w:rsidRPr="00FB771C" w:rsidRDefault="00121A07" w:rsidP="00121A07">
      <w:pPr>
        <w:pStyle w:val="7ListRef"/>
      </w:pPr>
    </w:p>
    <w:p w:rsidR="00121A07" w:rsidRPr="00FB771C" w:rsidRDefault="00F357AB" w:rsidP="0022565B">
      <w:pPr>
        <w:pStyle w:val="1SubMatkul"/>
      </w:pPr>
      <w:r w:rsidRPr="00F8580F">
        <w:rPr>
          <w:color w:val="333333"/>
        </w:rPr>
        <w:t>8820102029</w:t>
      </w:r>
      <w:r>
        <w:rPr>
          <w:color w:val="333333"/>
        </w:rPr>
        <w:tab/>
      </w:r>
      <w:r>
        <w:t>BAHASA INGGRIS (</w:t>
      </w:r>
      <w:r w:rsidR="00390A54" w:rsidRPr="00FB771C">
        <w:t>2</w:t>
      </w:r>
      <w:r>
        <w:t xml:space="preserve"> sks)</w:t>
      </w:r>
      <w:r w:rsidR="00390A54" w:rsidRPr="00FB771C">
        <w:t>*</w:t>
      </w:r>
    </w:p>
    <w:p w:rsidR="00121A07" w:rsidRPr="00390A54" w:rsidRDefault="00121A07" w:rsidP="00390A54">
      <w:pPr>
        <w:pStyle w:val="Dosen"/>
        <w:rPr>
          <w:b w:val="0"/>
        </w:rPr>
      </w:pPr>
      <w:r w:rsidRPr="00FB771C">
        <w:rPr>
          <w:bCs/>
        </w:rPr>
        <w:t>Dosen :</w:t>
      </w:r>
      <w:r w:rsidRPr="00FB771C">
        <w:t xml:space="preserve">  </w:t>
      </w:r>
      <w:r w:rsidRPr="00FB771C">
        <w:tab/>
      </w:r>
      <w:r w:rsidRPr="00390A54">
        <w:rPr>
          <w:b w:val="0"/>
        </w:rPr>
        <w:t>Mukhzamilah, S.S., S.Pd., M.Ed.</w:t>
      </w:r>
    </w:p>
    <w:p w:rsidR="00121A07" w:rsidRPr="00FB771C" w:rsidRDefault="00F262CB" w:rsidP="0022565B">
      <w:pPr>
        <w:pStyle w:val="1SubMatkul"/>
      </w:pPr>
      <w:r>
        <w:tab/>
      </w:r>
      <w:r w:rsidR="00121A07" w:rsidRPr="00FB771C">
        <w:t>Capaian Pembelajaran Matakuliah/Kompetensi:</w:t>
      </w:r>
    </w:p>
    <w:p w:rsidR="00121A07" w:rsidRPr="00FB771C" w:rsidRDefault="00121A07" w:rsidP="0084526D">
      <w:pPr>
        <w:pStyle w:val="3TabDosen"/>
      </w:pPr>
      <w:r w:rsidRPr="00FB771C">
        <w:t>Mampu menerapkan keahlian bahasa Inggris dan memanfaatkan TIK untuk (1) berkomunikasi dan (2) memahami teks lisan dan tulis dalam konteks-konteks keseharian dan umum terbatas;</w:t>
      </w:r>
    </w:p>
    <w:p w:rsidR="00121A07" w:rsidRPr="00FB771C" w:rsidRDefault="00121A07" w:rsidP="0084526D">
      <w:pPr>
        <w:pStyle w:val="3TabDosen"/>
      </w:pPr>
      <w:r w:rsidRPr="00FB771C">
        <w:t>Menguasai pengetahuan dasar ilmu bahasa Inggris untuk menunjang kemampuan (1) berkomunikasi dengan bahasa yang berterima dan (2) pemahaman teks;</w:t>
      </w:r>
    </w:p>
    <w:p w:rsidR="00121A07" w:rsidRPr="00FB771C" w:rsidRDefault="00121A07" w:rsidP="0084526D">
      <w:pPr>
        <w:pStyle w:val="3TabDosen"/>
      </w:pPr>
      <w:r w:rsidRPr="00FB771C">
        <w:t>Membuat keputusan dalam memilih bahasa yang tepat sesuai dengan kaidah penggunaan bahasa berterima sesuai dengan konteksnya;</w:t>
      </w:r>
    </w:p>
    <w:p w:rsidR="00121A07" w:rsidRPr="00FB771C" w:rsidRDefault="00121A07" w:rsidP="0084526D">
      <w:pPr>
        <w:pStyle w:val="3TabDosen"/>
      </w:pPr>
      <w:r w:rsidRPr="00FB771C">
        <w:t>Memiliki tanggung jawab atas (1) penggunaan bahasa yang dipakai dan (2) tugas yang diberikan terkait penggunaan dan pemahaman bahasa.</w:t>
      </w:r>
    </w:p>
    <w:p w:rsidR="00121A07" w:rsidRPr="00FB771C" w:rsidRDefault="00F262CB" w:rsidP="0022565B">
      <w:pPr>
        <w:pStyle w:val="1SubMatkul"/>
      </w:pPr>
      <w:r>
        <w:tab/>
      </w:r>
      <w:r w:rsidR="00121A07" w:rsidRPr="00FB771C">
        <w:t>Deskripsi Matakuliah</w:t>
      </w:r>
      <w:r w:rsidR="00121A07" w:rsidRPr="00FB771C">
        <w:rPr>
          <w:color w:val="000000"/>
          <w:lang w:val="en-US"/>
        </w:rPr>
        <w:t>/Kompetensi</w:t>
      </w:r>
      <w:r w:rsidR="00121A07" w:rsidRPr="00FB771C">
        <w:rPr>
          <w:color w:val="000000"/>
        </w:rPr>
        <w:t>:</w:t>
      </w:r>
    </w:p>
    <w:p w:rsidR="00121A07" w:rsidRPr="00FB771C" w:rsidRDefault="00121A07" w:rsidP="00390A54">
      <w:pPr>
        <w:pStyle w:val="8Deskripsi"/>
      </w:pPr>
      <w:r w:rsidRPr="00FB771C">
        <w:t>Mata Kuliah ini membekali mahasiswa pada keterampilan dan komponen bahasa pada level dasar (pre-intermediate). Mata Kuliah ini juga memperkenalkan tes terstandarisasi yang memuat latihan keterampilan membaca (reading skills), menyimak (listening comprehension) dan tata bahasa dan kosakata (structure and vocabulary) yang diarahkan untuk persiapan test bahasa inggris standar Internasional. Semua kegiatan perkuliahan akan disajikan dengan cara ceramah dan diskusi.</w:t>
      </w:r>
    </w:p>
    <w:p w:rsidR="00121A07" w:rsidRPr="00FB771C" w:rsidRDefault="00F262CB" w:rsidP="0022565B">
      <w:pPr>
        <w:pStyle w:val="1SubMatkul"/>
      </w:pPr>
      <w:r>
        <w:tab/>
      </w:r>
      <w:r w:rsidR="00121A07" w:rsidRPr="00FB771C">
        <w:t xml:space="preserve">Referensi: </w:t>
      </w:r>
    </w:p>
    <w:p w:rsidR="00121A07" w:rsidRPr="00FB771C" w:rsidRDefault="00121A07" w:rsidP="00390A54">
      <w:pPr>
        <w:pStyle w:val="12ref"/>
        <w:rPr>
          <w:lang w:eastAsia="id-ID"/>
        </w:rPr>
      </w:pPr>
      <w:r w:rsidRPr="00FB771C">
        <w:rPr>
          <w:lang w:eastAsia="id-ID"/>
        </w:rPr>
        <w:t xml:space="preserve">Sharpe, Pamela. J. 2003. </w:t>
      </w:r>
      <w:r w:rsidRPr="00FB771C">
        <w:rPr>
          <w:i/>
          <w:iCs/>
          <w:lang w:eastAsia="id-ID"/>
        </w:rPr>
        <w:t>How to prepare for the TOEFL</w:t>
      </w:r>
      <w:r w:rsidRPr="00FB771C">
        <w:rPr>
          <w:lang w:eastAsia="id-ID"/>
        </w:rPr>
        <w:t>. Barron&amp;rsquos Educational Series. NY</w:t>
      </w:r>
    </w:p>
    <w:p w:rsidR="00121A07" w:rsidRPr="00FB771C" w:rsidRDefault="00121A07" w:rsidP="00390A54">
      <w:pPr>
        <w:pStyle w:val="12ref"/>
        <w:rPr>
          <w:lang w:eastAsia="id-ID"/>
        </w:rPr>
      </w:pPr>
      <w:r w:rsidRPr="00FB771C">
        <w:rPr>
          <w:lang w:eastAsia="id-ID"/>
        </w:rPr>
        <w:t xml:space="preserve">Phillips, Deborah. 2004. </w:t>
      </w:r>
      <w:r w:rsidRPr="00FB771C">
        <w:rPr>
          <w:i/>
          <w:iCs/>
          <w:lang w:eastAsia="id-ID"/>
        </w:rPr>
        <w:t>Longman Preparation Course for the TOEFL Test: The Paper Test (Student Book with Answer Key and CD-ROM).</w:t>
      </w:r>
      <w:r w:rsidRPr="00FB771C">
        <w:rPr>
          <w:lang w:eastAsia="id-ID"/>
        </w:rPr>
        <w:t xml:space="preserve"> Pearson Education. NY</w:t>
      </w:r>
    </w:p>
    <w:p w:rsidR="00121A07" w:rsidRPr="00FB771C" w:rsidRDefault="00121A07" w:rsidP="00390A54">
      <w:pPr>
        <w:pStyle w:val="12ref"/>
        <w:rPr>
          <w:lang w:eastAsia="id-ID"/>
        </w:rPr>
      </w:pPr>
      <w:r w:rsidRPr="00FB771C">
        <w:rPr>
          <w:lang w:eastAsia="id-ID"/>
        </w:rPr>
        <w:t>_______. 2012</w:t>
      </w:r>
      <w:r w:rsidRPr="00FB771C">
        <w:rPr>
          <w:i/>
          <w:iCs/>
          <w:lang w:eastAsia="id-ID"/>
        </w:rPr>
        <w:t>. Official</w:t>
      </w:r>
      <w:r w:rsidRPr="00FB771C">
        <w:rPr>
          <w:lang w:eastAsia="id-ID"/>
        </w:rPr>
        <w:t xml:space="preserve"> </w:t>
      </w:r>
      <w:r w:rsidRPr="00FB771C">
        <w:rPr>
          <w:i/>
          <w:iCs/>
          <w:lang w:eastAsia="id-ID"/>
        </w:rPr>
        <w:t>Guide</w:t>
      </w:r>
      <w:r w:rsidRPr="00FB771C">
        <w:rPr>
          <w:lang w:eastAsia="id-ID"/>
        </w:rPr>
        <w:t xml:space="preserve"> to the TOEFL Test With CD-ROM, 4th Edition (Official Guide to the Toefl Ibt). McGraw-Hill. USA.</w:t>
      </w:r>
    </w:p>
    <w:p w:rsidR="00121A07" w:rsidRPr="00FB771C" w:rsidRDefault="00121A07" w:rsidP="00390A54">
      <w:pPr>
        <w:pStyle w:val="12ref"/>
        <w:rPr>
          <w:lang w:eastAsia="id-ID"/>
        </w:rPr>
      </w:pPr>
      <w:r w:rsidRPr="00FB771C">
        <w:rPr>
          <w:lang w:eastAsia="id-ID"/>
        </w:rPr>
        <w:t>Phillips, Deborah. 2001. Longman Introductory Course for the TOEFL Test: iBT, 2nd ed. Pearson Education. NY</w:t>
      </w:r>
    </w:p>
    <w:p w:rsidR="00121A07" w:rsidRPr="00FB771C" w:rsidRDefault="00121A07" w:rsidP="00390A54">
      <w:pPr>
        <w:pStyle w:val="12ref"/>
        <w:rPr>
          <w:lang w:eastAsia="id-ID"/>
        </w:rPr>
      </w:pPr>
      <w:r w:rsidRPr="00FB771C">
        <w:rPr>
          <w:lang w:eastAsia="id-ID"/>
        </w:rPr>
        <w:t>Worcester, Adam, et al. 2008. Building Skill for the TOEFL iBT: Beginning. Compass Publishing.</w:t>
      </w:r>
    </w:p>
    <w:p w:rsidR="00121A07" w:rsidRPr="00FB771C" w:rsidRDefault="00121A07" w:rsidP="00390A54">
      <w:pPr>
        <w:pStyle w:val="12ref"/>
        <w:rPr>
          <w:lang w:eastAsia="id-ID"/>
        </w:rPr>
      </w:pPr>
      <w:r w:rsidRPr="00FB771C">
        <w:rPr>
          <w:lang w:eastAsia="id-ID"/>
        </w:rPr>
        <w:t>Cullen, Pauline, et al. 2014. The Official Cambridge Guide to IELTS Students Book With Answers with DVD-ROM. Oxford University Press.</w:t>
      </w:r>
    </w:p>
    <w:p w:rsidR="00121A07" w:rsidRPr="00FB771C" w:rsidRDefault="00121A07" w:rsidP="00390A54">
      <w:pPr>
        <w:pStyle w:val="12ref"/>
        <w:rPr>
          <w:lang w:eastAsia="id-ID"/>
        </w:rPr>
      </w:pPr>
      <w:r w:rsidRPr="00FB771C">
        <w:rPr>
          <w:lang w:eastAsia="id-ID"/>
        </w:rPr>
        <w:t>Parthare, Emma Parthare, Gary May, Peter. 2013. Headway Academic Skills IELTS Study Skills Edition: Level 1 Students Book.Oxford University Press.</w:t>
      </w:r>
    </w:p>
    <w:p w:rsidR="00121A07" w:rsidRPr="00FB771C" w:rsidRDefault="00121A07" w:rsidP="00390A54">
      <w:pPr>
        <w:pStyle w:val="12ref"/>
        <w:rPr>
          <w:lang w:eastAsia="id-ID"/>
        </w:rPr>
      </w:pPr>
      <w:r w:rsidRPr="00FB771C">
        <w:rPr>
          <w:lang w:eastAsia="id-ID"/>
        </w:rPr>
        <w:t>Lougheed, Lin. 2007. Longman Preparation Series for the TOEIC Test: Listening and Reading, 5th Edition. Pearson Education. NY</w:t>
      </w:r>
    </w:p>
    <w:p w:rsidR="00121A07" w:rsidRPr="00FB771C" w:rsidRDefault="00121A07" w:rsidP="00390A54">
      <w:pPr>
        <w:pStyle w:val="12ref"/>
      </w:pPr>
      <w:r w:rsidRPr="00FB771C">
        <w:rPr>
          <w:lang w:eastAsia="id-ID"/>
        </w:rPr>
        <w:t>Buku yang disusun oleh Tim Mata Kuliah Bahasa Inggris</w:t>
      </w:r>
      <w:r w:rsidRPr="00FB771C">
        <w:t xml:space="preserve"> </w:t>
      </w:r>
    </w:p>
    <w:p w:rsidR="00121A07" w:rsidRPr="00FB771C" w:rsidRDefault="00121A07" w:rsidP="00121A07">
      <w:pPr>
        <w:spacing w:line="288" w:lineRule="auto"/>
        <w:rPr>
          <w:rFonts w:ascii="Arial" w:hAnsi="Arial" w:cs="Arial"/>
          <w:sz w:val="16"/>
          <w:szCs w:val="16"/>
          <w:lang w:val="en-US"/>
        </w:rPr>
      </w:pPr>
    </w:p>
    <w:p w:rsidR="00121A07" w:rsidRPr="00FB771C" w:rsidRDefault="00F357AB" w:rsidP="0022565B">
      <w:pPr>
        <w:pStyle w:val="1SubMatkul"/>
        <w:rPr>
          <w:lang w:val="en-US"/>
        </w:rPr>
      </w:pPr>
      <w:r w:rsidRPr="00F8580F">
        <w:rPr>
          <w:color w:val="333333"/>
          <w:shd w:val="clear" w:color="auto" w:fill="FFFFFF"/>
        </w:rPr>
        <w:t>8820104212</w:t>
      </w:r>
      <w:r>
        <w:rPr>
          <w:color w:val="333333"/>
          <w:shd w:val="clear" w:color="auto" w:fill="FFFFFF"/>
        </w:rPr>
        <w:tab/>
      </w:r>
      <w:r>
        <w:t>PENYUNTINGAN BAHASA (</w:t>
      </w:r>
      <w:r w:rsidR="00121A07" w:rsidRPr="00FB771C">
        <w:t>2</w:t>
      </w:r>
      <w:r>
        <w:t xml:space="preserve"> sks)</w:t>
      </w:r>
      <w:r w:rsidR="00121A07" w:rsidRPr="00FB771C">
        <w:rPr>
          <w:lang w:val="en-US"/>
        </w:rPr>
        <w:t>*</w:t>
      </w:r>
    </w:p>
    <w:p w:rsidR="00121A07" w:rsidRPr="00FB771C" w:rsidRDefault="00121A07" w:rsidP="00121A07">
      <w:pPr>
        <w:pStyle w:val="2PrasaratMK"/>
        <w:rPr>
          <w:rFonts w:cs="Arial"/>
        </w:rPr>
      </w:pPr>
      <w:r w:rsidRPr="00FB771C">
        <w:rPr>
          <w:rFonts w:cs="Arial"/>
        </w:rPr>
        <w:t>Prasyarat</w:t>
      </w:r>
      <w:r w:rsidRPr="00FB771C">
        <w:rPr>
          <w:rFonts w:cs="Arial"/>
        </w:rPr>
        <w:tab/>
      </w:r>
      <w:r w:rsidRPr="00FB771C">
        <w:rPr>
          <w:rFonts w:cs="Arial"/>
        </w:rPr>
        <w:tab/>
        <w:t>: tidak ada</w:t>
      </w:r>
    </w:p>
    <w:p w:rsidR="00121A07" w:rsidRPr="00390A54" w:rsidRDefault="00121A07" w:rsidP="00390A54">
      <w:pPr>
        <w:pStyle w:val="Dosen"/>
        <w:rPr>
          <w:b w:val="0"/>
        </w:rPr>
      </w:pPr>
      <w:r w:rsidRPr="00FB771C">
        <w:t>Dosen:</w:t>
      </w:r>
      <w:r w:rsidRPr="00FB771C">
        <w:tab/>
      </w:r>
      <w:r w:rsidRPr="00390A54">
        <w:rPr>
          <w:b w:val="0"/>
        </w:rPr>
        <w:t>Dr. Budinuryanta Yohanes, M.Pd.</w:t>
      </w:r>
    </w:p>
    <w:p w:rsidR="00121A07" w:rsidRPr="00390A54" w:rsidRDefault="00121A07" w:rsidP="00121A07">
      <w:pPr>
        <w:pStyle w:val="3TabDosen2"/>
      </w:pPr>
      <w:r w:rsidRPr="00390A54">
        <w:t>Dr</w:t>
      </w:r>
      <w:r w:rsidRPr="00390A54">
        <w:rPr>
          <w:lang w:val="en-US"/>
        </w:rPr>
        <w:t>. Fafi Inayatillah</w:t>
      </w:r>
      <w:r w:rsidRPr="00390A54">
        <w:t>, M.Pd.</w:t>
      </w:r>
    </w:p>
    <w:p w:rsidR="00121A07" w:rsidRPr="00FB771C" w:rsidRDefault="00121A07" w:rsidP="00121A07">
      <w:pPr>
        <w:pStyle w:val="3TabDosen2"/>
        <w:rPr>
          <w:lang w:val="en-US"/>
        </w:rPr>
      </w:pPr>
      <w:r w:rsidRPr="00FB771C">
        <w:rPr>
          <w:lang w:val="en-US"/>
        </w:rPr>
        <w:t>Dra. Trinil D. T,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 xml:space="preserve">Memanfaatkan ipteks sebagai alat bantu melakukan analisis berbagai tulisan sesuai kaidah tata bahasa bahasa Indonesia. </w:t>
      </w:r>
    </w:p>
    <w:p w:rsidR="00121A07" w:rsidRPr="00FB771C" w:rsidRDefault="00121A07" w:rsidP="0084526D">
      <w:pPr>
        <w:pStyle w:val="3TabDosen"/>
      </w:pPr>
      <w:r w:rsidRPr="00FB771C">
        <w:t>Menguasai sintesis berbagai tulisan dengan aturan penyuntingan tata bahasa bahasa Indonesia.</w:t>
      </w:r>
    </w:p>
    <w:p w:rsidR="00121A07" w:rsidRPr="00FB771C" w:rsidRDefault="00121A07" w:rsidP="0084526D">
      <w:pPr>
        <w:pStyle w:val="3TabDosen"/>
      </w:pPr>
      <w:r w:rsidRPr="00FB771C">
        <w:t xml:space="preserve">Mengambil keputusan strategis dalam menggunakan evaluasi dan revisi berbagai tulisan berdasarkan kaidah </w:t>
      </w:r>
    </w:p>
    <w:p w:rsidR="00121A07" w:rsidRPr="00FB771C" w:rsidRDefault="00121A07" w:rsidP="0084526D">
      <w:pPr>
        <w:pStyle w:val="3TabDosen"/>
      </w:pPr>
      <w:r w:rsidRPr="00FB771C">
        <w:t>Bertanggung jawab dan menunjukkan kepemilikan karakter iman, cerdas, mandiri, jujur, peduli, dan tangguh dalam penyelesaian tugas, kuis, dan tes yang terkait dengan penyuntingan dan kaidah tata bahasa bahasa Indonesia dan penerapannya</w:t>
      </w:r>
    </w:p>
    <w:p w:rsidR="00121A07" w:rsidRPr="00FB771C" w:rsidRDefault="00F262CB" w:rsidP="0022565B">
      <w:pPr>
        <w:pStyle w:val="1SubMatkul"/>
      </w:pPr>
      <w:r>
        <w:tab/>
      </w:r>
      <w:r w:rsidR="00121A07" w:rsidRPr="00FB771C">
        <w:t xml:space="preserve">Deskripsi Matakuliah: </w:t>
      </w:r>
    </w:p>
    <w:p w:rsidR="00121A07" w:rsidRPr="00FB771C" w:rsidRDefault="00121A07" w:rsidP="00141060">
      <w:pPr>
        <w:pStyle w:val="8Deskripsi"/>
      </w:pPr>
      <w:r w:rsidRPr="00FB771C">
        <w:t>Menguasai aspek-aspek penganalisisan, penyintesisan, pengevaluasian, dan perevisian berbagai tulisan melalui berbagai teknik sesuai dengan aturan penyuntingan dan kaidah tata bahasa guna menghasilkan tulisan yang sesuai kaidah kebahasaan 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141060">
      <w:pPr>
        <w:pStyle w:val="12ref"/>
      </w:pPr>
      <w:r w:rsidRPr="00FB771C">
        <w:t xml:space="preserve">Endarmoko, Eko. 2007. </w:t>
      </w:r>
      <w:r w:rsidRPr="00FB771C">
        <w:rPr>
          <w:i/>
        </w:rPr>
        <w:t>Tesaurus Bahasa Indonesia</w:t>
      </w:r>
      <w:r w:rsidRPr="00FB771C">
        <w:t>. Jakarta: Gramedia.</w:t>
      </w:r>
    </w:p>
    <w:p w:rsidR="00121A07" w:rsidRPr="00FB771C" w:rsidRDefault="00121A07" w:rsidP="00141060">
      <w:pPr>
        <w:pStyle w:val="12ref"/>
      </w:pPr>
      <w:r w:rsidRPr="00FB771C">
        <w:t xml:space="preserve">Laksana, A. S. 2013. </w:t>
      </w:r>
      <w:r w:rsidRPr="00FB771C">
        <w:rPr>
          <w:i/>
        </w:rPr>
        <w:t>Creative Writing</w:t>
      </w:r>
      <w:r w:rsidRPr="00FB771C">
        <w:t>. Jakarta: Gagas Media.</w:t>
      </w:r>
    </w:p>
    <w:p w:rsidR="00121A07" w:rsidRPr="00FB771C" w:rsidRDefault="00121A07" w:rsidP="00141060">
      <w:pPr>
        <w:pStyle w:val="12ref"/>
      </w:pPr>
      <w:r w:rsidRPr="00FB771C">
        <w:t xml:space="preserve">Pusat Bahasa. 2014. </w:t>
      </w:r>
      <w:r w:rsidRPr="00FB771C">
        <w:rPr>
          <w:i/>
        </w:rPr>
        <w:t>Kamus Besar Bahasa Indonesia</w:t>
      </w:r>
      <w:r w:rsidRPr="00FB771C">
        <w:t>. Jakarta: Gramedia.</w:t>
      </w:r>
    </w:p>
    <w:p w:rsidR="00121A07" w:rsidRPr="00FB771C" w:rsidRDefault="00121A07" w:rsidP="00141060">
      <w:pPr>
        <w:pStyle w:val="12ref"/>
      </w:pPr>
      <w:r w:rsidRPr="00FB771C">
        <w:t xml:space="preserve">Sugihastuti. 2006. </w:t>
      </w:r>
      <w:r w:rsidRPr="00FB771C">
        <w:rPr>
          <w:i/>
        </w:rPr>
        <w:t>Editor Bahasa</w:t>
      </w:r>
      <w:r w:rsidRPr="00FB771C">
        <w:t xml:space="preserve">. Yogyakarta: Pustaka Pelajar. </w:t>
      </w:r>
    </w:p>
    <w:p w:rsidR="00121A07" w:rsidRPr="00FB771C" w:rsidRDefault="00121A07" w:rsidP="00141060">
      <w:pPr>
        <w:pStyle w:val="12ref"/>
      </w:pPr>
      <w:r w:rsidRPr="00FB771C">
        <w:t xml:space="preserve">Stovall, James G. 2006. </w:t>
      </w:r>
      <w:r w:rsidRPr="00FB771C">
        <w:rPr>
          <w:i/>
        </w:rPr>
        <w:t>Writing for the Mass Media</w:t>
      </w:r>
      <w:r w:rsidRPr="00FB771C">
        <w:t>. Longmann: Boston.</w:t>
      </w:r>
    </w:p>
    <w:p w:rsidR="00121A07" w:rsidRPr="00FB771C" w:rsidRDefault="00121A07" w:rsidP="00141060">
      <w:pPr>
        <w:pStyle w:val="12ref"/>
      </w:pPr>
      <w:r w:rsidRPr="00FB771C">
        <w:t xml:space="preserve">Trim, Bambang. 2009. </w:t>
      </w:r>
      <w:r w:rsidRPr="00FB771C">
        <w:rPr>
          <w:i/>
        </w:rPr>
        <w:t>Taktis Menyunting Buku</w:t>
      </w:r>
      <w:r w:rsidRPr="00FB771C">
        <w:t>. Bandung: Maximalis.</w:t>
      </w:r>
    </w:p>
    <w:p w:rsidR="00121A07" w:rsidRPr="00FB771C" w:rsidRDefault="00121A07" w:rsidP="00141060">
      <w:pPr>
        <w:pStyle w:val="12ref"/>
      </w:pPr>
      <w:r w:rsidRPr="00FB771C">
        <w:t xml:space="preserve">Yulianto, Bambang. 2008. </w:t>
      </w:r>
      <w:r w:rsidRPr="00FB771C">
        <w:rPr>
          <w:i/>
        </w:rPr>
        <w:t>Aspek Kebahasaan dan Pembelajarannya</w:t>
      </w:r>
      <w:r w:rsidRPr="00FB771C">
        <w:t xml:space="preserve">. Surabaya: Unesa Press. </w:t>
      </w:r>
    </w:p>
    <w:p w:rsidR="00121A07" w:rsidRPr="00FB771C" w:rsidRDefault="00121A07" w:rsidP="00121A07">
      <w:pPr>
        <w:pStyle w:val="7ListRef"/>
        <w:rPr>
          <w:lang w:val="en-US"/>
        </w:rPr>
      </w:pPr>
    </w:p>
    <w:p w:rsidR="00121A07" w:rsidRPr="00FB771C" w:rsidRDefault="00F262CB" w:rsidP="0022565B">
      <w:pPr>
        <w:pStyle w:val="1SubMatkul"/>
      </w:pPr>
      <w:r>
        <w:lastRenderedPageBreak/>
        <w:tab/>
      </w:r>
      <w:r w:rsidR="0022565B">
        <w:t>LINGUISTIK FORENSIK (</w:t>
      </w:r>
      <w:r w:rsidR="00433A7D" w:rsidRPr="00FB771C">
        <w:t>2</w:t>
      </w:r>
      <w:r w:rsidR="0022565B">
        <w:t xml:space="preserve"> sks)</w:t>
      </w:r>
      <w:r w:rsidR="00433A7D" w:rsidRPr="00FB771C">
        <w:t>*</w:t>
      </w:r>
    </w:p>
    <w:p w:rsidR="00121A07" w:rsidRPr="00433A7D" w:rsidRDefault="00121A07" w:rsidP="00433A7D">
      <w:pPr>
        <w:pStyle w:val="Dosen"/>
        <w:spacing w:before="0"/>
        <w:rPr>
          <w:b w:val="0"/>
        </w:rPr>
      </w:pPr>
      <w:r w:rsidRPr="00433A7D">
        <w:rPr>
          <w:rStyle w:val="DosenChar"/>
          <w:b/>
        </w:rPr>
        <w:t>Dosen :</w:t>
      </w:r>
      <w:r w:rsidR="00433A7D">
        <w:rPr>
          <w:bCs/>
        </w:rPr>
        <w:t xml:space="preserve">    </w:t>
      </w:r>
      <w:r w:rsidRPr="00433A7D">
        <w:rPr>
          <w:b w:val="0"/>
        </w:rPr>
        <w:t>Dr. Mintowati, M.Pd.</w:t>
      </w:r>
    </w:p>
    <w:p w:rsidR="00121A07" w:rsidRPr="00433A7D" w:rsidRDefault="00121A07" w:rsidP="00433A7D">
      <w:pPr>
        <w:pStyle w:val="Dosen"/>
        <w:spacing w:before="0"/>
        <w:rPr>
          <w:b w:val="0"/>
          <w:bCs/>
        </w:rPr>
      </w:pPr>
      <w:r w:rsidRPr="00433A7D">
        <w:rPr>
          <w:b w:val="0"/>
        </w:rPr>
        <w:tab/>
        <w:t xml:space="preserve"> </w:t>
      </w:r>
      <w:r w:rsidRPr="00433A7D">
        <w:rPr>
          <w:b w:val="0"/>
        </w:rPr>
        <w:tab/>
        <w:t>Dr. Suhartono, M.Pd.</w:t>
      </w:r>
    </w:p>
    <w:p w:rsidR="00121A07" w:rsidRPr="00FB771C" w:rsidRDefault="00F262CB" w:rsidP="0022565B">
      <w:pPr>
        <w:pStyle w:val="1SubMatkul"/>
      </w:pPr>
      <w:r>
        <w:tab/>
      </w:r>
      <w:r w:rsidR="00121A07" w:rsidRPr="00FB771C">
        <w:t>Capaian Pembelajaran Matakuliah/Kompetensi:</w:t>
      </w:r>
    </w:p>
    <w:p w:rsidR="00121A07" w:rsidRPr="00FB771C" w:rsidRDefault="00121A07" w:rsidP="0084526D">
      <w:pPr>
        <w:pStyle w:val="3TabDosen"/>
      </w:pPr>
      <w:r w:rsidRPr="001C207E">
        <w:rPr>
          <w:lang w:val="en-US"/>
        </w:rPr>
        <w:t xml:space="preserve"> </w:t>
      </w:r>
      <w:r w:rsidRPr="00FB771C">
        <w:t>Menganalisis penggunaan bahasa dalam ranah hukum.</w:t>
      </w:r>
    </w:p>
    <w:p w:rsidR="00121A07" w:rsidRPr="00FB771C" w:rsidRDefault="00121A07" w:rsidP="0084526D">
      <w:pPr>
        <w:pStyle w:val="3TabDosen"/>
      </w:pPr>
      <w:r w:rsidRPr="00FB771C">
        <w:t>Menyelidiki unsur terdalam penggunaan bahasa yang digunakan sebagai bukti dalam proses hukum.</w:t>
      </w:r>
    </w:p>
    <w:p w:rsidR="00121A07" w:rsidRPr="00FB771C" w:rsidRDefault="00121A07" w:rsidP="0084526D">
      <w:pPr>
        <w:pStyle w:val="3TabDosen"/>
      </w:pPr>
      <w:r w:rsidRPr="00FB771C">
        <w:t>Menganalisis bahasa penegak hukum dalam proses peradilan.</w:t>
      </w:r>
    </w:p>
    <w:p w:rsidR="00121A07" w:rsidRPr="00FB771C" w:rsidRDefault="00121A07" w:rsidP="0084526D">
      <w:pPr>
        <w:pStyle w:val="3TabDosen"/>
      </w:pPr>
      <w:r w:rsidRPr="00FB771C">
        <w:t>Mengaitkan bidang  linguistik, yaitu   fonetik, semantik, pragmatik, stilistika, semiotika, analisis wacana, dan dialektologi untuk menganalisis penggunaan bahasa dalam ranah hukum.</w:t>
      </w:r>
    </w:p>
    <w:p w:rsidR="00121A07" w:rsidRPr="00FB771C" w:rsidRDefault="00F262CB" w:rsidP="0022565B">
      <w:pPr>
        <w:pStyle w:val="1SubMatkul"/>
      </w:pPr>
      <w:r>
        <w:tab/>
      </w:r>
      <w:r w:rsidR="00121A07" w:rsidRPr="00FB771C">
        <w:t>Deskripsi Matakuliah</w:t>
      </w:r>
      <w:r w:rsidR="00121A07" w:rsidRPr="00FB771C">
        <w:rPr>
          <w:color w:val="000000"/>
          <w:lang w:val="en-US"/>
        </w:rPr>
        <w:t>/Kompetensi</w:t>
      </w:r>
      <w:r w:rsidR="00121A07" w:rsidRPr="00FB771C">
        <w:rPr>
          <w:color w:val="000000"/>
        </w:rPr>
        <w:t xml:space="preserve">: </w:t>
      </w:r>
    </w:p>
    <w:p w:rsidR="00121A07" w:rsidRPr="00FB771C" w:rsidRDefault="00121A07" w:rsidP="00315F2D">
      <w:pPr>
        <w:pStyle w:val="8Deskripsi"/>
        <w:rPr>
          <w:b/>
          <w:bCs/>
        </w:rPr>
      </w:pPr>
      <w:r w:rsidRPr="00FB771C">
        <w:t>Memahami konsep-konsep dasar linguistik forensik, mampu mengaitkan fonetik, semantik, pragmatik, stilistika, semiotika, analisis wacana, serta dialektologi untuk  menganalisis penggunaan bahasa dalam ranah hukum. Menganalisis kasus-kasus hukum yang berkaitan dengan bahasa lisan dan tulis, menganalisis kasus-kasus yang berkaitan dengan kejahatan dunia siber dan digital, seperti yang berkaitan dengan penipuan, ujaran kebencian, pemalsuan, pencemaran, penghasutan SARA.</w:t>
      </w:r>
      <w:r w:rsidRPr="00FB771C">
        <w:rPr>
          <w:b/>
          <w:bCs/>
        </w:rPr>
        <w:t xml:space="preserve"> </w:t>
      </w:r>
    </w:p>
    <w:p w:rsidR="00121A07" w:rsidRPr="00FB771C" w:rsidRDefault="00F262CB" w:rsidP="0022565B">
      <w:pPr>
        <w:pStyle w:val="1SubMatkul"/>
      </w:pPr>
      <w:r>
        <w:tab/>
      </w:r>
      <w:r w:rsidR="00121A07" w:rsidRPr="00FB771C">
        <w:t>Referensi:</w:t>
      </w:r>
    </w:p>
    <w:p w:rsidR="00121A07" w:rsidRPr="00FB771C" w:rsidRDefault="00121A07" w:rsidP="00315F2D">
      <w:pPr>
        <w:pStyle w:val="12ref"/>
      </w:pPr>
      <w:r w:rsidRPr="00FB771C">
        <w:t xml:space="preserve">Austin, J.L. 1962. </w:t>
      </w:r>
      <w:r w:rsidRPr="00FB771C">
        <w:rPr>
          <w:i/>
        </w:rPr>
        <w:t>How to Do Things with Words</w:t>
      </w:r>
      <w:r w:rsidRPr="00FB771C">
        <w:t>. Massachusetts Harvard University Press.</w:t>
      </w:r>
    </w:p>
    <w:p w:rsidR="00121A07" w:rsidRPr="00FB771C" w:rsidRDefault="00121A07" w:rsidP="00315F2D">
      <w:pPr>
        <w:pStyle w:val="12ref"/>
      </w:pPr>
      <w:r w:rsidRPr="00FB771C">
        <w:t xml:space="preserve">Coulthard, Malcom dan Alison Johson. 2010. </w:t>
      </w:r>
      <w:r w:rsidRPr="00FB771C">
        <w:rPr>
          <w:i/>
        </w:rPr>
        <w:t>The Routledge Handbook of Forensic Linguistics</w:t>
      </w:r>
      <w:r w:rsidRPr="00FB771C">
        <w:t>. USA: Milton Park, Abingdon.</w:t>
      </w:r>
    </w:p>
    <w:p w:rsidR="00121A07" w:rsidRPr="00FB771C" w:rsidRDefault="00121A07" w:rsidP="00315F2D">
      <w:pPr>
        <w:pStyle w:val="12ref"/>
      </w:pPr>
      <w:r w:rsidRPr="00FB771C">
        <w:t>Mahsun. 2018.</w:t>
      </w:r>
      <w:r w:rsidRPr="00FB771C">
        <w:rPr>
          <w:b/>
        </w:rPr>
        <w:t xml:space="preserve"> </w:t>
      </w:r>
      <w:r w:rsidRPr="00FB771C">
        <w:rPr>
          <w:i/>
        </w:rPr>
        <w:t>Linguistik Forensik: Memahami Forensik Berbasis Teks dengan Analogi DNA.</w:t>
      </w:r>
      <w:r w:rsidRPr="00FB771C">
        <w:t xml:space="preserve"> Jakarta: RajaGrafindo Persada.</w:t>
      </w:r>
    </w:p>
    <w:p w:rsidR="00121A07" w:rsidRPr="00FB771C" w:rsidRDefault="00121A07" w:rsidP="00315F2D">
      <w:pPr>
        <w:pStyle w:val="12ref"/>
        <w:rPr>
          <w:b/>
        </w:rPr>
      </w:pPr>
      <w:r w:rsidRPr="00FB771C">
        <w:t xml:space="preserve">Olsson, J. 2008. </w:t>
      </w:r>
      <w:r w:rsidRPr="00FB771C">
        <w:rPr>
          <w:i/>
        </w:rPr>
        <w:t>Forensic Linguistics</w:t>
      </w:r>
      <w:r w:rsidRPr="00FB771C">
        <w:t xml:space="preserve"> (second edition). London: Continuum</w:t>
      </w:r>
      <w:r w:rsidRPr="00FB771C">
        <w:rPr>
          <w:b/>
        </w:rPr>
        <w:t>.</w:t>
      </w:r>
    </w:p>
    <w:p w:rsidR="00121A07" w:rsidRPr="00FB771C" w:rsidRDefault="00121A07" w:rsidP="00121A07">
      <w:pPr>
        <w:pStyle w:val="ListReferensi"/>
        <w:ind w:firstLine="1021"/>
        <w:rPr>
          <w:b/>
        </w:rPr>
      </w:pPr>
    </w:p>
    <w:p w:rsidR="00121A07" w:rsidRPr="00FB771C" w:rsidRDefault="00F262CB" w:rsidP="0022565B">
      <w:pPr>
        <w:pStyle w:val="1SubMatkul"/>
      </w:pPr>
      <w:r>
        <w:tab/>
      </w:r>
      <w:r w:rsidR="0022565B">
        <w:t>ANTROPOLINGUISTIK (</w:t>
      </w:r>
      <w:r w:rsidR="00315F2D" w:rsidRPr="00FB771C">
        <w:t>2</w:t>
      </w:r>
      <w:r w:rsidR="0022565B">
        <w:t xml:space="preserve"> sks)</w:t>
      </w:r>
      <w:r w:rsidR="00315F2D" w:rsidRPr="00FB771C">
        <w:t>*</w:t>
      </w:r>
    </w:p>
    <w:p w:rsidR="00121A07" w:rsidRPr="00315F2D" w:rsidRDefault="00121A07" w:rsidP="00315F2D">
      <w:pPr>
        <w:pStyle w:val="Dosen"/>
        <w:spacing w:before="0"/>
        <w:rPr>
          <w:b w:val="0"/>
        </w:rPr>
      </w:pPr>
      <w:r w:rsidRPr="00FB771C">
        <w:rPr>
          <w:bCs/>
        </w:rPr>
        <w:t xml:space="preserve">Dosen :  </w:t>
      </w:r>
      <w:r w:rsidRPr="00FB771C">
        <w:rPr>
          <w:bCs/>
        </w:rPr>
        <w:tab/>
      </w:r>
      <w:r w:rsidRPr="00315F2D">
        <w:rPr>
          <w:b w:val="0"/>
        </w:rPr>
        <w:t>Dr. Budinuryanta Yohanes, M.Pd.</w:t>
      </w:r>
    </w:p>
    <w:p w:rsidR="00121A07" w:rsidRPr="00315F2D" w:rsidRDefault="00121A07" w:rsidP="00315F2D">
      <w:pPr>
        <w:pStyle w:val="Dosen"/>
        <w:spacing w:before="0"/>
        <w:rPr>
          <w:b w:val="0"/>
          <w:bCs/>
        </w:rPr>
      </w:pPr>
      <w:r w:rsidRPr="00315F2D">
        <w:rPr>
          <w:b w:val="0"/>
        </w:rPr>
        <w:tab/>
      </w:r>
      <w:r w:rsidRPr="00315F2D">
        <w:rPr>
          <w:b w:val="0"/>
        </w:rPr>
        <w:tab/>
        <w:t>Dr. Mintowati, M.Pd.</w:t>
      </w:r>
    </w:p>
    <w:p w:rsidR="00121A07" w:rsidRPr="00FB771C" w:rsidRDefault="00F262CB" w:rsidP="0022565B">
      <w:pPr>
        <w:pStyle w:val="1SubMatkul"/>
      </w:pPr>
      <w:r>
        <w:tab/>
      </w:r>
      <w:r w:rsidR="00121A07" w:rsidRPr="00FB771C">
        <w:t>Capaian Pembelajaran Matakuliah/Kompetensi:</w:t>
      </w:r>
    </w:p>
    <w:p w:rsidR="00121A07" w:rsidRPr="00FB771C" w:rsidRDefault="00121A07" w:rsidP="0084526D">
      <w:pPr>
        <w:pStyle w:val="3TabDosen"/>
      </w:pPr>
      <w:r w:rsidRPr="00FB771C">
        <w:t>Memanfaatkan ipteks sebagai alat bantu penyelesaian masalah dan penganalisisan aspek-aspek antropologis di bidang bahasa;</w:t>
      </w:r>
    </w:p>
    <w:p w:rsidR="00121A07" w:rsidRPr="00FB771C" w:rsidRDefault="00121A07" w:rsidP="0084526D">
      <w:pPr>
        <w:pStyle w:val="3TabDosen"/>
      </w:pPr>
      <w:r w:rsidRPr="00FB771C">
        <w:t>Menguasai konsep-konsep dasar antropologi linguistik yang mencerminkan kemampuan menganalisis aspek-aspek antropologis di bidang bahasa;</w:t>
      </w:r>
    </w:p>
    <w:p w:rsidR="00121A07" w:rsidRPr="00FB771C" w:rsidRDefault="00121A07" w:rsidP="0084526D">
      <w:pPr>
        <w:pStyle w:val="3TabDosen"/>
      </w:pPr>
      <w:r w:rsidRPr="00FB771C">
        <w:t>Mengambil keputusan strategis dalam analisis aspek-aspek antropologis di bidang bahasa;</w:t>
      </w:r>
    </w:p>
    <w:p w:rsidR="00121A07" w:rsidRPr="00FB771C" w:rsidRDefault="00121A07" w:rsidP="0084526D">
      <w:pPr>
        <w:pStyle w:val="3TabDosen"/>
      </w:pPr>
      <w:r w:rsidRPr="00FB771C">
        <w:t>Bertanggung jawab terhadap penyelesaian tugas, kuis, dan tes yang terkait dengan analisis aspek-aspek antropologis di bidang bahasa.</w:t>
      </w:r>
    </w:p>
    <w:p w:rsidR="00121A07" w:rsidRPr="00FB771C" w:rsidRDefault="00F262CB" w:rsidP="0022565B">
      <w:pPr>
        <w:pStyle w:val="1SubMatkul"/>
      </w:pPr>
      <w:r>
        <w:tab/>
      </w:r>
      <w:r w:rsidR="00121A07" w:rsidRPr="00FB771C">
        <w:t>Deskripsi Matakuliah</w:t>
      </w:r>
      <w:r w:rsidR="00121A07" w:rsidRPr="00FB771C">
        <w:rPr>
          <w:color w:val="000000"/>
          <w:lang w:val="en-US"/>
        </w:rPr>
        <w:t>/Kompetensi</w:t>
      </w:r>
      <w:r w:rsidR="00121A07" w:rsidRPr="00FB771C">
        <w:rPr>
          <w:color w:val="000000"/>
        </w:rPr>
        <w:t>:</w:t>
      </w:r>
    </w:p>
    <w:p w:rsidR="00121A07" w:rsidRPr="00FB771C" w:rsidRDefault="00121A07" w:rsidP="00FB7ABB">
      <w:pPr>
        <w:pStyle w:val="8Deskripsi"/>
        <w:rPr>
          <w:b/>
          <w:bCs/>
        </w:rPr>
      </w:pPr>
      <w:r w:rsidRPr="00FB771C">
        <w:t>Mampu mengembangkan kemampuan menganalisis aspek-aspek antropologis di bidang bahasa dengan memanfaatkan konsep-konsep dasar antropologi linguistik melalui kegiatan tatap muka, pelatihan, tugas terstruktur, belajar mandiri, daring, dan simulasi guna menghasilkan artikel/makalah untuk dipresentasikan dalam diskusi kelas dan gelar karya jurusan.</w:t>
      </w:r>
      <w:r w:rsidRPr="00FB771C">
        <w:rPr>
          <w:b/>
          <w:bCs/>
        </w:rPr>
        <w:t xml:space="preserve"> </w:t>
      </w:r>
    </w:p>
    <w:p w:rsidR="00121A07" w:rsidRPr="00FB771C" w:rsidRDefault="00F262CB" w:rsidP="0022565B">
      <w:pPr>
        <w:pStyle w:val="1SubMatkul"/>
      </w:pPr>
      <w:r>
        <w:tab/>
      </w:r>
      <w:r w:rsidR="00121A07" w:rsidRPr="00FB771C">
        <w:t xml:space="preserve">Referensi: </w:t>
      </w:r>
    </w:p>
    <w:p w:rsidR="00121A07" w:rsidRPr="00FB771C" w:rsidRDefault="00121A07" w:rsidP="00FB7ABB">
      <w:pPr>
        <w:pStyle w:val="12ref"/>
        <w:rPr>
          <w:lang w:eastAsia="id-ID"/>
        </w:rPr>
      </w:pPr>
      <w:r w:rsidRPr="00FB771C">
        <w:rPr>
          <w:lang w:eastAsia="id-ID"/>
        </w:rPr>
        <w:t xml:space="preserve">Ahearn, Laura, M. 2012. </w:t>
      </w:r>
      <w:r w:rsidRPr="00FB771C">
        <w:rPr>
          <w:i/>
          <w:iCs/>
          <w:lang w:eastAsia="id-ID"/>
        </w:rPr>
        <w:t xml:space="preserve">Living Language: An Introduction to Linguistic Anthropology </w:t>
      </w:r>
      <w:r w:rsidRPr="00FB771C">
        <w:rPr>
          <w:lang w:eastAsia="id-ID"/>
        </w:rPr>
        <w:t xml:space="preserve">. West-Sussex (UK): Willey-Blackwell. </w:t>
      </w:r>
    </w:p>
    <w:p w:rsidR="00121A07" w:rsidRPr="00FB771C" w:rsidRDefault="00121A07" w:rsidP="00FB7ABB">
      <w:pPr>
        <w:pStyle w:val="12ref"/>
        <w:rPr>
          <w:lang w:eastAsia="id-ID"/>
        </w:rPr>
      </w:pPr>
      <w:r w:rsidRPr="00FB771C">
        <w:rPr>
          <w:lang w:eastAsia="id-ID"/>
        </w:rPr>
        <w:t xml:space="preserve">Duranti, Alessandro. 1997. </w:t>
      </w:r>
      <w:r w:rsidRPr="00FB771C">
        <w:rPr>
          <w:i/>
          <w:iCs/>
          <w:lang w:eastAsia="id-ID"/>
        </w:rPr>
        <w:t>Linguistic</w:t>
      </w:r>
      <w:r w:rsidRPr="00FB771C">
        <w:rPr>
          <w:i/>
          <w:iCs/>
          <w:lang w:val="en-US" w:eastAsia="id-ID"/>
        </w:rPr>
        <w:t xml:space="preserve"> </w:t>
      </w:r>
      <w:r w:rsidRPr="00FB771C">
        <w:rPr>
          <w:i/>
          <w:iCs/>
          <w:lang w:eastAsia="id-ID"/>
        </w:rPr>
        <w:t xml:space="preserve">Anthropology. </w:t>
      </w:r>
      <w:r w:rsidRPr="00FB771C">
        <w:rPr>
          <w:lang w:eastAsia="id-ID"/>
        </w:rPr>
        <w:t>Cambridge: Cambridge University Press.</w:t>
      </w:r>
    </w:p>
    <w:p w:rsidR="00121A07" w:rsidRPr="00FB771C" w:rsidRDefault="00121A07" w:rsidP="00FB7ABB">
      <w:pPr>
        <w:pStyle w:val="12ref"/>
        <w:rPr>
          <w:lang w:eastAsia="id-ID"/>
        </w:rPr>
      </w:pPr>
      <w:r w:rsidRPr="00FB771C">
        <w:rPr>
          <w:color w:val="2B3545"/>
          <w:shd w:val="clear" w:color="auto" w:fill="FFFFFF"/>
        </w:rPr>
        <w:t>Danesi M. 2021.</w:t>
      </w:r>
      <w:r w:rsidRPr="00FB771C">
        <w:rPr>
          <w:rStyle w:val="apple-converted-space"/>
          <w:color w:val="2B3545"/>
          <w:shd w:val="clear" w:color="auto" w:fill="FFFFFF"/>
        </w:rPr>
        <w:t> </w:t>
      </w:r>
      <w:r w:rsidRPr="00FB771C">
        <w:rPr>
          <w:i/>
          <w:iCs/>
          <w:color w:val="2B3545"/>
        </w:rPr>
        <w:t>Linguistic relativity today : language mind society and the foundations of linguistic anthropology</w:t>
      </w:r>
      <w:r w:rsidRPr="00FB771C">
        <w:rPr>
          <w:color w:val="2B3545"/>
          <w:shd w:val="clear" w:color="auto" w:fill="FFFFFF"/>
        </w:rPr>
        <w:t>. Routledge</w:t>
      </w:r>
    </w:p>
    <w:p w:rsidR="00121A07" w:rsidRPr="00FB771C" w:rsidRDefault="00121A07" w:rsidP="00FB7ABB">
      <w:pPr>
        <w:pStyle w:val="12ref"/>
      </w:pPr>
      <w:r w:rsidRPr="00FB771C">
        <w:rPr>
          <w:color w:val="2B3545"/>
          <w:shd w:val="clear" w:color="auto" w:fill="FFFFFF"/>
        </w:rPr>
        <w:t>Brenneis D. L. &amp; Macaulay R. K. S. (2018).</w:t>
      </w:r>
      <w:r w:rsidRPr="00FB771C">
        <w:rPr>
          <w:rStyle w:val="apple-converted-space"/>
          <w:color w:val="2B3545"/>
          <w:shd w:val="clear" w:color="auto" w:fill="FFFFFF"/>
        </w:rPr>
        <w:t> </w:t>
      </w:r>
      <w:r w:rsidRPr="00FB771C">
        <w:rPr>
          <w:i/>
          <w:iCs/>
          <w:color w:val="2B3545"/>
        </w:rPr>
        <w:t>The matrix of language : contemporary linguistic anthropology</w:t>
      </w:r>
      <w:r w:rsidRPr="00FB771C">
        <w:rPr>
          <w:color w:val="2B3545"/>
          <w:shd w:val="clear" w:color="auto" w:fill="FFFFFF"/>
        </w:rPr>
        <w:t xml:space="preserve">. </w:t>
      </w:r>
      <w:r w:rsidRPr="00FB771C">
        <w:rPr>
          <w:color w:val="2B3545"/>
          <w:shd w:val="clear" w:color="auto" w:fill="FFFFFF"/>
          <w:lang w:val="en-US"/>
        </w:rPr>
        <w:t xml:space="preserve">London: </w:t>
      </w:r>
      <w:r w:rsidRPr="00FB771C">
        <w:rPr>
          <w:color w:val="2B3545"/>
          <w:shd w:val="clear" w:color="auto" w:fill="FFFFFF"/>
        </w:rPr>
        <w:t>Routledge Taylor &amp; Francis Grou</w:t>
      </w:r>
    </w:p>
    <w:p w:rsidR="00121A07" w:rsidRPr="00FB771C" w:rsidRDefault="00121A07" w:rsidP="00121A07">
      <w:pPr>
        <w:spacing w:line="288" w:lineRule="auto"/>
        <w:rPr>
          <w:rFonts w:ascii="Arial" w:hAnsi="Arial" w:cs="Arial"/>
          <w:sz w:val="16"/>
          <w:szCs w:val="16"/>
        </w:rPr>
      </w:pPr>
    </w:p>
    <w:p w:rsidR="00121A07" w:rsidRPr="00FB771C" w:rsidRDefault="0022565B" w:rsidP="0022565B">
      <w:pPr>
        <w:pStyle w:val="1SubMatkul"/>
        <w:rPr>
          <w:lang w:val="en-US"/>
        </w:rPr>
      </w:pPr>
      <w:r w:rsidRPr="00F8580F">
        <w:rPr>
          <w:color w:val="333333"/>
          <w:shd w:val="clear" w:color="auto" w:fill="FFFFFF"/>
        </w:rPr>
        <w:t>8820102139</w:t>
      </w:r>
      <w:r>
        <w:rPr>
          <w:color w:val="333333"/>
          <w:shd w:val="clear" w:color="auto" w:fill="FFFFFF"/>
        </w:rPr>
        <w:tab/>
      </w:r>
      <w:r>
        <w:t>SASTRA LISAN (</w:t>
      </w:r>
      <w:r w:rsidR="00121A07" w:rsidRPr="00FB771C">
        <w:t>2</w:t>
      </w:r>
      <w:r>
        <w:t xml:space="preserve"> sks)</w:t>
      </w:r>
      <w:r w:rsidR="00121A07" w:rsidRPr="00FB771C">
        <w:rPr>
          <w:lang w:val="en-US"/>
        </w:rPr>
        <w:t>*</w:t>
      </w:r>
    </w:p>
    <w:p w:rsidR="00121A07" w:rsidRPr="00E85C54" w:rsidRDefault="00121A07" w:rsidP="00E85C54">
      <w:pPr>
        <w:pStyle w:val="Dosen"/>
        <w:spacing w:before="0"/>
        <w:rPr>
          <w:b w:val="0"/>
        </w:rPr>
      </w:pPr>
      <w:r w:rsidRPr="00FB771C">
        <w:t>Dosen:</w:t>
      </w:r>
      <w:r w:rsidRPr="00FB771C">
        <w:tab/>
      </w:r>
      <w:r w:rsidRPr="00E85C54">
        <w:rPr>
          <w:b w:val="0"/>
        </w:rPr>
        <w:t>Dr. Titik Indarti, M.Pd.</w:t>
      </w:r>
    </w:p>
    <w:p w:rsidR="00121A07" w:rsidRPr="00E85C54" w:rsidRDefault="00E85C54" w:rsidP="00E85C54">
      <w:pPr>
        <w:pStyle w:val="Dosen"/>
        <w:spacing w:before="0"/>
        <w:rPr>
          <w:b w:val="0"/>
        </w:rPr>
      </w:pPr>
      <w:r>
        <w:rPr>
          <w:b w:val="0"/>
        </w:rPr>
        <w:tab/>
      </w:r>
      <w:r w:rsidR="00121A07" w:rsidRPr="00E85C54">
        <w:rPr>
          <w:b w:val="0"/>
        </w:rPr>
        <w:tab/>
      </w:r>
      <w:r w:rsidR="00121A07" w:rsidRPr="00E85C54">
        <w:rPr>
          <w:b w:val="0"/>
          <w:lang w:val="en-US"/>
        </w:rPr>
        <w:t xml:space="preserve">Dr. </w:t>
      </w:r>
      <w:r w:rsidR="00121A07" w:rsidRPr="00E85C54">
        <w:rPr>
          <w:b w:val="0"/>
        </w:rPr>
        <w:t>Anas Ahmadi, S.Pd., M.Pd.</w:t>
      </w:r>
    </w:p>
    <w:p w:rsidR="00121A07" w:rsidRPr="00E85C54" w:rsidRDefault="00121A07" w:rsidP="00E85C54">
      <w:pPr>
        <w:pStyle w:val="Dosen"/>
        <w:spacing w:before="0"/>
        <w:ind w:firstLine="515"/>
        <w:rPr>
          <w:b w:val="0"/>
          <w:lang w:val="en-US"/>
        </w:rPr>
      </w:pPr>
      <w:r w:rsidRPr="00E85C54">
        <w:rPr>
          <w:b w:val="0"/>
          <w:lang w:val="en-US"/>
        </w:rPr>
        <w:t>Dr. Resdianto P. R., M.Pd.</w:t>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 xml:space="preserve">Memanfaatkan ipteks sebagai alat bantu penyelesaian masalah dan pengomunikasian gagasan tentang sastra lisan </w:t>
      </w:r>
    </w:p>
    <w:p w:rsidR="00121A07" w:rsidRPr="00FB771C" w:rsidRDefault="00121A07" w:rsidP="0084526D">
      <w:pPr>
        <w:pStyle w:val="3TabDosen"/>
      </w:pPr>
      <w:r w:rsidRPr="00FB771C">
        <w:t>Menguasai konsep/teori folklor, baik lisan, setengah lisan, dan bukan lisan</w:t>
      </w:r>
    </w:p>
    <w:p w:rsidR="00121A07" w:rsidRPr="00FB771C" w:rsidRDefault="00121A07" w:rsidP="0084526D">
      <w:pPr>
        <w:pStyle w:val="3TabDosen"/>
      </w:pPr>
      <w:r w:rsidRPr="00FB771C">
        <w:t>Mengambil keputusan strategis dalam menggunakan konsep/teori sastra lisan berdasarkan metodologi yang tepat</w:t>
      </w:r>
    </w:p>
    <w:p w:rsidR="00121A07" w:rsidRPr="00FB771C" w:rsidRDefault="00121A07" w:rsidP="0084526D">
      <w:pPr>
        <w:pStyle w:val="3TabDosen"/>
      </w:pPr>
      <w:r w:rsidRPr="00FB771C">
        <w:t>Bertanggung jawab dan menunjukkan kepemilikan karakter iman, cerdas, mandiri, jujur, peduli, dan tangguh dalam penyelesaian tugas, kuis, dan tes yang terkait kesastralisananan</w:t>
      </w:r>
    </w:p>
    <w:p w:rsidR="00F262CB" w:rsidRDefault="00F262CB" w:rsidP="0022565B">
      <w:pPr>
        <w:pStyle w:val="1SubMatkul"/>
      </w:pPr>
    </w:p>
    <w:p w:rsidR="00121A07" w:rsidRPr="00FB771C" w:rsidRDefault="00F262CB" w:rsidP="0022565B">
      <w:pPr>
        <w:pStyle w:val="1SubMatkul"/>
      </w:pPr>
      <w:r>
        <w:lastRenderedPageBreak/>
        <w:tab/>
      </w:r>
      <w:r w:rsidR="00121A07" w:rsidRPr="00FB771C">
        <w:t xml:space="preserve">Deskripsi Matakuliah: </w:t>
      </w:r>
    </w:p>
    <w:p w:rsidR="00121A07" w:rsidRPr="005972B1" w:rsidRDefault="00121A07" w:rsidP="005972B1">
      <w:pPr>
        <w:pStyle w:val="8Deskripsi"/>
      </w:pPr>
      <w:r w:rsidRPr="00FB771C">
        <w:t>Menguasai konsep-konsep folklor, folklor lisan, folklor setengah lisan, dan folklor bukan lisan; dan mampu menerapkan ke dalam penelitian folklor yang relevan dengan bahasa dan sastra (Indonesia) melalui kegiatan terstruktur dan mandiri; menghasilkan artikel/makalah untuk dipresentasikan</w:t>
      </w:r>
    </w:p>
    <w:p w:rsidR="00121A07" w:rsidRPr="00FB771C" w:rsidRDefault="00F262CB" w:rsidP="0022565B">
      <w:pPr>
        <w:pStyle w:val="1SubMatkul"/>
      </w:pPr>
      <w:r>
        <w:tab/>
      </w:r>
      <w:r w:rsidR="00121A07" w:rsidRPr="00FB771C">
        <w:t>Referensi:</w:t>
      </w:r>
    </w:p>
    <w:p w:rsidR="00121A07" w:rsidRPr="00FB771C" w:rsidRDefault="00121A07" w:rsidP="005972B1">
      <w:pPr>
        <w:pStyle w:val="12ref"/>
      </w:pPr>
      <w:r w:rsidRPr="00FB771C">
        <w:t xml:space="preserve">Ahmadi, Anas. 2012. </w:t>
      </w:r>
      <w:r w:rsidRPr="00FB771C">
        <w:rPr>
          <w:i/>
        </w:rPr>
        <w:t>Sastra Lisan dan Psikologi</w:t>
      </w:r>
      <w:r w:rsidRPr="00FB771C">
        <w:t xml:space="preserve">. Surabaya: Unesapress. </w:t>
      </w:r>
    </w:p>
    <w:p w:rsidR="00121A07" w:rsidRPr="00FB771C" w:rsidRDefault="00121A07" w:rsidP="005972B1">
      <w:pPr>
        <w:pStyle w:val="12ref"/>
        <w:rPr>
          <w:rFonts w:eastAsia="GaramondPremrPro"/>
        </w:rPr>
      </w:pPr>
      <w:r w:rsidRPr="00FB771C">
        <w:t xml:space="preserve">Dundes, Alan. 2007. </w:t>
      </w:r>
      <w:r w:rsidRPr="00FB771C">
        <w:rPr>
          <w:i/>
        </w:rPr>
        <w:t>Meaning of Folklore</w:t>
      </w:r>
      <w:r w:rsidRPr="00FB771C">
        <w:t xml:space="preserve">. </w:t>
      </w:r>
      <w:r w:rsidRPr="00FB771C">
        <w:rPr>
          <w:rFonts w:eastAsia="GaramondPremrPro"/>
        </w:rPr>
        <w:t>USA: Utah State University.</w:t>
      </w:r>
    </w:p>
    <w:p w:rsidR="00121A07" w:rsidRPr="00FB771C" w:rsidRDefault="00121A07" w:rsidP="005972B1">
      <w:pPr>
        <w:pStyle w:val="12ref"/>
      </w:pPr>
      <w:r w:rsidRPr="00FB771C">
        <w:t xml:space="preserve">Harding, Nick. 2005. </w:t>
      </w:r>
      <w:r w:rsidRPr="00FB771C">
        <w:rPr>
          <w:i/>
        </w:rPr>
        <w:t>Urban Legends.</w:t>
      </w:r>
      <w:r w:rsidRPr="00FB771C">
        <w:t>USA: Square Publishing.</w:t>
      </w:r>
    </w:p>
    <w:p w:rsidR="00121A07" w:rsidRPr="00FB771C" w:rsidRDefault="00121A07" w:rsidP="005972B1">
      <w:pPr>
        <w:pStyle w:val="12ref"/>
      </w:pPr>
      <w:r w:rsidRPr="00FB771C">
        <w:t xml:space="preserve">Koven, M.J. 2008. </w:t>
      </w:r>
      <w:r w:rsidRPr="00FB771C">
        <w:rPr>
          <w:i/>
        </w:rPr>
        <w:t>Film, Folklore, &amp; Urban Legends</w:t>
      </w:r>
      <w:r w:rsidRPr="00FB771C">
        <w:t xml:space="preserve">. Toronto: Scarecrowpress. </w:t>
      </w:r>
    </w:p>
    <w:p w:rsidR="00121A07" w:rsidRPr="00FB771C" w:rsidRDefault="00121A07" w:rsidP="005972B1">
      <w:pPr>
        <w:pStyle w:val="12ref"/>
      </w:pPr>
      <w:r w:rsidRPr="00FB771C">
        <w:t xml:space="preserve">Sims, C. Martha. 2011. </w:t>
      </w:r>
      <w:r w:rsidRPr="00FB771C">
        <w:rPr>
          <w:i/>
        </w:rPr>
        <w:t xml:space="preserve">Living Folklore. </w:t>
      </w:r>
      <w:r w:rsidRPr="00FB771C">
        <w:t xml:space="preserve"> Utah: Ohio State University.</w:t>
      </w:r>
    </w:p>
    <w:p w:rsidR="00121A07" w:rsidRPr="00FB771C" w:rsidRDefault="00121A07" w:rsidP="005972B1">
      <w:pPr>
        <w:pStyle w:val="12ref"/>
      </w:pPr>
      <w:r w:rsidRPr="00FB771C">
        <w:t xml:space="preserve">Sudikan, Setya Yuwana. 2014. </w:t>
      </w:r>
      <w:r w:rsidRPr="00FB771C">
        <w:rPr>
          <w:i/>
        </w:rPr>
        <w:t>Metode Penelitian Sastra Lisan</w:t>
      </w:r>
      <w:r w:rsidRPr="00FB771C">
        <w:t>. Lamongan: Ilalang.</w:t>
      </w:r>
    </w:p>
    <w:p w:rsidR="00121A07" w:rsidRPr="00FB771C" w:rsidRDefault="00121A07" w:rsidP="00121A07">
      <w:pPr>
        <w:pStyle w:val="7ListRef"/>
      </w:pPr>
    </w:p>
    <w:p w:rsidR="00121A07" w:rsidRPr="00FB771C" w:rsidRDefault="00F262CB" w:rsidP="0022565B">
      <w:pPr>
        <w:pStyle w:val="1SubMatkul"/>
        <w:rPr>
          <w:lang w:val="en-US"/>
        </w:rPr>
      </w:pPr>
      <w:r w:rsidRPr="00F8580F">
        <w:rPr>
          <w:color w:val="333333"/>
          <w:shd w:val="clear" w:color="auto" w:fill="FFFFFF"/>
        </w:rPr>
        <w:t>8820102045</w:t>
      </w:r>
      <w:r>
        <w:rPr>
          <w:color w:val="333333"/>
          <w:shd w:val="clear" w:color="auto" w:fill="FFFFFF"/>
        </w:rPr>
        <w:tab/>
      </w:r>
      <w:r>
        <w:t>PSIKOLOGI SASTRA (</w:t>
      </w:r>
      <w:r w:rsidR="00121A07" w:rsidRPr="00FB771C">
        <w:t>2</w:t>
      </w:r>
      <w:r>
        <w:t xml:space="preserve"> sks)</w:t>
      </w:r>
    </w:p>
    <w:p w:rsidR="00121A07" w:rsidRPr="003744F4" w:rsidRDefault="00121A07" w:rsidP="003744F4">
      <w:pPr>
        <w:pStyle w:val="Dosen"/>
        <w:spacing w:before="0"/>
        <w:rPr>
          <w:b w:val="0"/>
        </w:rPr>
      </w:pPr>
      <w:r w:rsidRPr="00FB771C">
        <w:t xml:space="preserve">Dosen: </w:t>
      </w:r>
      <w:r w:rsidRPr="00FB771C">
        <w:tab/>
      </w:r>
      <w:r w:rsidRPr="003744F4">
        <w:rPr>
          <w:b w:val="0"/>
        </w:rPr>
        <w:t>Dr. Tengsoe Tjahjono, M.Pd.</w:t>
      </w:r>
    </w:p>
    <w:p w:rsidR="00121A07" w:rsidRPr="00FB771C" w:rsidRDefault="003744F4" w:rsidP="003744F4">
      <w:pPr>
        <w:pStyle w:val="Dosen"/>
        <w:spacing w:before="0"/>
      </w:pPr>
      <w:r w:rsidRPr="003744F4">
        <w:rPr>
          <w:b w:val="0"/>
        </w:rPr>
        <w:tab/>
      </w:r>
      <w:r w:rsidR="00121A07" w:rsidRPr="003744F4">
        <w:rPr>
          <w:b w:val="0"/>
        </w:rPr>
        <w:tab/>
      </w:r>
      <w:r w:rsidR="00121A07" w:rsidRPr="003744F4">
        <w:rPr>
          <w:b w:val="0"/>
          <w:lang w:val="en-US"/>
        </w:rPr>
        <w:t xml:space="preserve">Dr. </w:t>
      </w:r>
      <w:r w:rsidR="00121A07" w:rsidRPr="003744F4">
        <w:rPr>
          <w:b w:val="0"/>
        </w:rPr>
        <w:t>Anas Ahmadi, S.Pd., M.Pd.</w:t>
      </w:r>
      <w:r w:rsidR="00121A07" w:rsidRPr="00FB771C">
        <w:tab/>
      </w:r>
      <w:r w:rsidR="00121A07" w:rsidRPr="00FB771C">
        <w:tab/>
      </w:r>
    </w:p>
    <w:p w:rsidR="00121A07" w:rsidRPr="00FB771C" w:rsidRDefault="00F262CB"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Memanfaatkan ipteks sebagai alat bantu penyelesaian masalah dan penganalisisan aspek-aspek psikologis dalam teks sastra Indonesia ;</w:t>
      </w:r>
    </w:p>
    <w:p w:rsidR="00121A07" w:rsidRPr="00FB771C" w:rsidRDefault="00121A07" w:rsidP="0084526D">
      <w:pPr>
        <w:pStyle w:val="3TabDosen"/>
      </w:pPr>
      <w:r w:rsidRPr="00FB771C">
        <w:t>Menguasai konsep-konsep dasar psikologi sastra yang mencerminkan kemampuan menganalisis  aspek-aspek psikologis dalam teks sastra Indonesia;</w:t>
      </w:r>
    </w:p>
    <w:p w:rsidR="00121A07" w:rsidRPr="00FB771C" w:rsidRDefault="00121A07" w:rsidP="0084526D">
      <w:pPr>
        <w:pStyle w:val="3TabDosen"/>
      </w:pPr>
      <w:r w:rsidRPr="00FB771C">
        <w:t>Mengambil keputusan strategis dalam analisis aspek-aspek psikologis dalam teks sastra Indonesia;</w:t>
      </w:r>
    </w:p>
    <w:p w:rsidR="00121A07" w:rsidRPr="00FB771C" w:rsidRDefault="00121A07" w:rsidP="0084526D">
      <w:pPr>
        <w:pStyle w:val="3TabDosen"/>
      </w:pPr>
      <w:r w:rsidRPr="00FB771C">
        <w:t>Bertanggung jawab dan menunjukkan kepemilikan karakter iman, cerdas, mandiri, jujur, peduli, dan tangguh dalam penyelesaian tugas, kuis, dan tes yang terkait dengan analisis aspek-aspek psikologis dalam teks sastra Indonesia</w:t>
      </w:r>
    </w:p>
    <w:p w:rsidR="00121A07" w:rsidRPr="00FB771C" w:rsidRDefault="00F262CB" w:rsidP="0022565B">
      <w:pPr>
        <w:pStyle w:val="1SubMatkul"/>
      </w:pPr>
      <w:r>
        <w:tab/>
      </w:r>
      <w:r w:rsidR="00121A07" w:rsidRPr="00FB771C">
        <w:t xml:space="preserve">Deskripsi Matakuliah: </w:t>
      </w:r>
    </w:p>
    <w:p w:rsidR="00121A07" w:rsidRPr="00FB771C" w:rsidRDefault="00121A07" w:rsidP="00DA4BB4">
      <w:pPr>
        <w:pStyle w:val="8Deskripsi"/>
        <w:rPr>
          <w:b/>
        </w:rPr>
      </w:pPr>
      <w:r w:rsidRPr="00FB771C">
        <w:t>Menguasai konsep-konsep teoretis penganalisisan aspek-aspek psikologis dalam teks sastra Indonesia dengan memanfaatkan konsep-konsep dasar psikologi sastra melalui kegiatan tatap muka, pelatihan, tugas terstruktur, belajar mandiri, dan simulasi  guna menghasilkan artikel/makalah untuk dipresentasikan dalam diskusi kelas dan pameran/gelar karya jurusan.</w:t>
      </w:r>
    </w:p>
    <w:p w:rsidR="00121A07" w:rsidRPr="00FB771C" w:rsidRDefault="00F262CB" w:rsidP="0022565B">
      <w:pPr>
        <w:pStyle w:val="1SubMatkul"/>
      </w:pPr>
      <w:r>
        <w:tab/>
      </w:r>
      <w:r w:rsidR="00121A07" w:rsidRPr="00FB771C">
        <w:t xml:space="preserve">Referensi: </w:t>
      </w:r>
      <w:r w:rsidR="00121A07" w:rsidRPr="00FB771C">
        <w:tab/>
      </w:r>
    </w:p>
    <w:p w:rsidR="00121A07" w:rsidRPr="00FB771C" w:rsidRDefault="00121A07" w:rsidP="00C02CA1">
      <w:pPr>
        <w:pStyle w:val="12ref"/>
      </w:pPr>
      <w:r w:rsidRPr="00FB771C">
        <w:t xml:space="preserve">Ahmadi, Anas.  2012. </w:t>
      </w:r>
      <w:r w:rsidRPr="00FB771C">
        <w:rPr>
          <w:i/>
        </w:rPr>
        <w:t>Sastra Lisan dan Psikologi</w:t>
      </w:r>
      <w:r w:rsidRPr="00FB771C">
        <w:t>. Surabaya: Unesa University Press.</w:t>
      </w:r>
    </w:p>
    <w:p w:rsidR="00121A07" w:rsidRPr="00FB771C" w:rsidRDefault="00121A07" w:rsidP="00C02CA1">
      <w:pPr>
        <w:pStyle w:val="12ref"/>
      </w:pPr>
      <w:r w:rsidRPr="00FB771C">
        <w:t xml:space="preserve">Ahmadi, Anas. 2015. </w:t>
      </w:r>
      <w:r w:rsidRPr="00FB771C">
        <w:rPr>
          <w:i/>
          <w:iCs/>
        </w:rPr>
        <w:t>Psikologi Sastra.</w:t>
      </w:r>
      <w:r w:rsidRPr="00FB771C">
        <w:t xml:space="preserve"> Surabaya: Unesa Press. </w:t>
      </w:r>
    </w:p>
    <w:p w:rsidR="00121A07" w:rsidRPr="00FB771C" w:rsidRDefault="00121A07" w:rsidP="00C02CA1">
      <w:pPr>
        <w:pStyle w:val="12ref"/>
      </w:pPr>
      <w:r w:rsidRPr="00FB771C">
        <w:t xml:space="preserve">Daja, Soenarjati. 2000. </w:t>
      </w:r>
      <w:r w:rsidRPr="00FB771C">
        <w:rPr>
          <w:i/>
        </w:rPr>
        <w:t>Kritik Sastra Feminis Sebuah Pengantar</w:t>
      </w:r>
      <w:r w:rsidRPr="00FB771C">
        <w:t>. Jakarta : Gramedia Pustaka Utama.</w:t>
      </w:r>
    </w:p>
    <w:p w:rsidR="00121A07" w:rsidRPr="00FB771C" w:rsidRDefault="00121A07" w:rsidP="00C02CA1">
      <w:pPr>
        <w:pStyle w:val="12ref"/>
      </w:pPr>
      <w:r w:rsidRPr="00FB771C">
        <w:t xml:space="preserve">El-Saadawi, Nawal. 2001. </w:t>
      </w:r>
      <w:r w:rsidRPr="00FB771C">
        <w:rPr>
          <w:i/>
          <w:iCs/>
        </w:rPr>
        <w:t>Perempuan dalam Budaya Patriarki</w:t>
      </w:r>
      <w:r w:rsidRPr="00FB771C">
        <w:t>. Yogyakarta: Pustaka Pelajar.</w:t>
      </w:r>
    </w:p>
    <w:p w:rsidR="00121A07" w:rsidRPr="00FB771C" w:rsidRDefault="00121A07" w:rsidP="00C02CA1">
      <w:pPr>
        <w:pStyle w:val="12ref"/>
      </w:pPr>
      <w:r w:rsidRPr="00FB771C">
        <w:t xml:space="preserve">Minderop, Albertine. 2010. </w:t>
      </w:r>
      <w:r w:rsidRPr="00FB771C">
        <w:rPr>
          <w:i/>
        </w:rPr>
        <w:t>Psikologi Sastra: Karya Sastra, Metode, Teori, dan Contoh Kasus</w:t>
      </w:r>
      <w:r w:rsidRPr="00FB771C">
        <w:t>. Jakarta: Yayasan Pustaka Obor Indonesia.</w:t>
      </w:r>
    </w:p>
    <w:p w:rsidR="00121A07" w:rsidRPr="00FB771C" w:rsidRDefault="00121A07" w:rsidP="00C02CA1">
      <w:pPr>
        <w:pStyle w:val="12ref"/>
      </w:pPr>
      <w:r w:rsidRPr="00FB771C">
        <w:t xml:space="preserve">Toha-Sarumpaet, Riris K. 2002. </w:t>
      </w:r>
      <w:r w:rsidRPr="00FB771C">
        <w:rPr>
          <w:i/>
          <w:iCs/>
        </w:rPr>
        <w:t>Apresiasi Puisi Remaja: Catatan Mengolah Cinta</w:t>
      </w:r>
      <w:r w:rsidRPr="00FB771C">
        <w:t>. Jakarta: Grasindo.</w:t>
      </w:r>
    </w:p>
    <w:p w:rsidR="00121A07" w:rsidRDefault="00121A07" w:rsidP="00C02CA1">
      <w:pPr>
        <w:pStyle w:val="12ref"/>
      </w:pPr>
      <w:r w:rsidRPr="00FB771C">
        <w:t xml:space="preserve">Winarni, Retno. 2014. </w:t>
      </w:r>
      <w:r w:rsidRPr="00FB771C">
        <w:rPr>
          <w:i/>
        </w:rPr>
        <w:t>Kajian Sastra Anak</w:t>
      </w:r>
      <w:r w:rsidRPr="00FB771C">
        <w:t>.  Yogyakarta: Graha Ilmu.</w:t>
      </w:r>
    </w:p>
    <w:p w:rsidR="007075B9" w:rsidRPr="00FB771C" w:rsidRDefault="007075B9" w:rsidP="00C02CA1">
      <w:pPr>
        <w:pStyle w:val="12ref"/>
      </w:pPr>
    </w:p>
    <w:p w:rsidR="00121A07" w:rsidRPr="007075B9" w:rsidRDefault="007075B9" w:rsidP="007075B9">
      <w:pPr>
        <w:pStyle w:val="7ListRef"/>
      </w:pPr>
      <w:r>
        <w:tab/>
      </w:r>
    </w:p>
    <w:p w:rsidR="00121A07" w:rsidRPr="00FB771C" w:rsidRDefault="00F262CB" w:rsidP="0022565B">
      <w:pPr>
        <w:pStyle w:val="1SubMatkul"/>
        <w:rPr>
          <w:lang w:val="en-US"/>
        </w:rPr>
      </w:pPr>
      <w:r w:rsidRPr="00F8580F">
        <w:rPr>
          <w:color w:val="333333"/>
          <w:shd w:val="clear" w:color="auto" w:fill="FFFFFF"/>
        </w:rPr>
        <w:t>882010213</w:t>
      </w:r>
      <w:r w:rsidR="005B6228">
        <w:rPr>
          <w:color w:val="333333"/>
          <w:shd w:val="clear" w:color="auto" w:fill="FFFFFF"/>
        </w:rPr>
        <w:tab/>
      </w:r>
      <w:r w:rsidR="005B6228">
        <w:t>SASTRA ANAK (</w:t>
      </w:r>
      <w:r w:rsidR="00121A07" w:rsidRPr="00FB771C">
        <w:t>2</w:t>
      </w:r>
      <w:r w:rsidR="005B6228">
        <w:t xml:space="preserve"> sks)</w:t>
      </w:r>
    </w:p>
    <w:p w:rsidR="00121A07" w:rsidRPr="007075B9" w:rsidRDefault="00121A07" w:rsidP="007075B9">
      <w:pPr>
        <w:pStyle w:val="Dosen"/>
        <w:spacing w:before="0"/>
        <w:rPr>
          <w:b w:val="0"/>
        </w:rPr>
      </w:pPr>
      <w:r w:rsidRPr="00FB771C">
        <w:t>Dosen:</w:t>
      </w:r>
      <w:r w:rsidRPr="00FB771C">
        <w:tab/>
      </w:r>
      <w:r w:rsidRPr="007075B9">
        <w:rPr>
          <w:b w:val="0"/>
        </w:rPr>
        <w:t>Prof. Dr. Suyatno, M.Pd.</w:t>
      </w:r>
    </w:p>
    <w:p w:rsidR="00121A07" w:rsidRPr="007075B9" w:rsidRDefault="00121A07" w:rsidP="007075B9">
      <w:pPr>
        <w:pStyle w:val="Dosen"/>
        <w:spacing w:before="0"/>
        <w:rPr>
          <w:b w:val="0"/>
        </w:rPr>
      </w:pPr>
      <w:r w:rsidRPr="007075B9">
        <w:rPr>
          <w:b w:val="0"/>
        </w:rPr>
        <w:tab/>
      </w:r>
      <w:r w:rsidR="007075B9">
        <w:rPr>
          <w:b w:val="0"/>
        </w:rPr>
        <w:tab/>
      </w:r>
      <w:r w:rsidRPr="007075B9">
        <w:rPr>
          <w:b w:val="0"/>
        </w:rPr>
        <w:t>Dr. Titik Indarti, M.Pd.</w:t>
      </w:r>
    </w:p>
    <w:p w:rsidR="00121A07" w:rsidRPr="001C43FD" w:rsidRDefault="00121A07" w:rsidP="001C43FD">
      <w:pPr>
        <w:pStyle w:val="Dosen"/>
        <w:spacing w:before="0"/>
        <w:rPr>
          <w:b w:val="0"/>
        </w:rPr>
      </w:pPr>
      <w:r w:rsidRPr="007075B9">
        <w:rPr>
          <w:b w:val="0"/>
        </w:rPr>
        <w:tab/>
      </w:r>
      <w:r w:rsidR="007075B9">
        <w:rPr>
          <w:b w:val="0"/>
        </w:rPr>
        <w:tab/>
      </w:r>
      <w:r w:rsidRPr="007075B9">
        <w:rPr>
          <w:b w:val="0"/>
          <w:lang w:val="en-US"/>
        </w:rPr>
        <w:t xml:space="preserve">Dr. </w:t>
      </w:r>
      <w:r w:rsidR="001C43FD">
        <w:rPr>
          <w:b w:val="0"/>
        </w:rPr>
        <w:t>Anas Ahmadi, S.Pd., M.Pd.</w:t>
      </w:r>
    </w:p>
    <w:p w:rsidR="00121A07" w:rsidRPr="00FB771C" w:rsidRDefault="005B6228"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 xml:space="preserve">Memanfaatkan ipteks sebagai alat bantu penyelesaian masalah dan pengomunikasian gagasan tentang sastra anak </w:t>
      </w:r>
    </w:p>
    <w:p w:rsidR="00121A07" w:rsidRPr="00FB771C" w:rsidRDefault="00121A07" w:rsidP="0084526D">
      <w:pPr>
        <w:pStyle w:val="3TabDosen"/>
      </w:pPr>
      <w:r w:rsidRPr="00FB771C">
        <w:t xml:space="preserve">Menguasai konsep/teori sastra anak </w:t>
      </w:r>
    </w:p>
    <w:p w:rsidR="00121A07" w:rsidRPr="00FB771C" w:rsidRDefault="00121A07" w:rsidP="0084526D">
      <w:pPr>
        <w:pStyle w:val="3TabDosen"/>
      </w:pPr>
      <w:r w:rsidRPr="00FB771C">
        <w:t>Mengambil keputusan strategis dalam menggunakan konsep/teori sastra anak berdasarkan metodologi yang tepat</w:t>
      </w:r>
    </w:p>
    <w:p w:rsidR="00121A07" w:rsidRPr="00FB771C" w:rsidRDefault="00121A07" w:rsidP="0084526D">
      <w:pPr>
        <w:pStyle w:val="3TabDosen"/>
      </w:pPr>
      <w:r w:rsidRPr="00FB771C">
        <w:t>Bertanggung jawab dan menunjukkan kepemilikan karakter iman, cerdas, mandiri, jujur, peduli, dan tangguh dalam penyelesaian tugas, kuis, dan tes yang terkait sastra anak</w:t>
      </w:r>
    </w:p>
    <w:p w:rsidR="00121A07" w:rsidRPr="00FB771C" w:rsidRDefault="005B6228" w:rsidP="0022565B">
      <w:pPr>
        <w:pStyle w:val="1SubMatkul"/>
      </w:pPr>
      <w:r>
        <w:tab/>
      </w:r>
      <w:r w:rsidR="00121A07" w:rsidRPr="00FB771C">
        <w:t xml:space="preserve">Deskripsi Matakuliah: </w:t>
      </w:r>
    </w:p>
    <w:p w:rsidR="00121A07" w:rsidRPr="00FB771C" w:rsidRDefault="00121A07" w:rsidP="00F01A21">
      <w:pPr>
        <w:pStyle w:val="8Deskripsi"/>
      </w:pPr>
      <w:r w:rsidRPr="00FB771C">
        <w:t xml:space="preserve">Menguasai konsep-konsep dasar sastra anak, ragam sastra anak, produksi sastra anak, dan melakukan analisis terhadap karya sastra anak di Indonesia melalui kegiatan terstruktur dan mandiri guna menghasilkan makalah/artikel yang dipresentasikan. </w:t>
      </w:r>
    </w:p>
    <w:p w:rsidR="00121A07" w:rsidRPr="00FB771C" w:rsidRDefault="005B6228" w:rsidP="0022565B">
      <w:pPr>
        <w:pStyle w:val="1SubMatkul"/>
      </w:pPr>
      <w:r>
        <w:tab/>
      </w:r>
      <w:r w:rsidR="00121A07" w:rsidRPr="00FB771C">
        <w:t>Referensi:</w:t>
      </w:r>
    </w:p>
    <w:p w:rsidR="00121A07" w:rsidRPr="00FB771C" w:rsidRDefault="00121A07" w:rsidP="00F01A21">
      <w:pPr>
        <w:pStyle w:val="12ref"/>
      </w:pPr>
      <w:r w:rsidRPr="00FB771C">
        <w:t xml:space="preserve">Nurgiyantoro, B. 2005. </w:t>
      </w:r>
      <w:r w:rsidRPr="00FB771C">
        <w:rPr>
          <w:i/>
          <w:iCs/>
        </w:rPr>
        <w:t>Sastra Anak.</w:t>
      </w:r>
      <w:r w:rsidRPr="00FB771C">
        <w:t xml:space="preserve"> UGM:Press. </w:t>
      </w:r>
      <w:r w:rsidRPr="00FB771C">
        <w:tab/>
      </w:r>
    </w:p>
    <w:p w:rsidR="00121A07" w:rsidRPr="00FB771C" w:rsidRDefault="00121A07" w:rsidP="00F01A21">
      <w:pPr>
        <w:pStyle w:val="12ref"/>
      </w:pPr>
      <w:r w:rsidRPr="00FB771C">
        <w:t xml:space="preserve">Sarumpaet, R. 2010. </w:t>
      </w:r>
      <w:r w:rsidRPr="00FB771C">
        <w:rPr>
          <w:i/>
          <w:iCs/>
        </w:rPr>
        <w:t>Pedoman Penelitian Sastra Anak.</w:t>
      </w:r>
      <w:r w:rsidRPr="00FB771C">
        <w:t xml:space="preserve"> Yogyakarta: Obor. </w:t>
      </w:r>
    </w:p>
    <w:p w:rsidR="00121A07" w:rsidRPr="00FB771C" w:rsidRDefault="00121A07" w:rsidP="00F01A21">
      <w:pPr>
        <w:pStyle w:val="12ref"/>
      </w:pPr>
      <w:r w:rsidRPr="00FB771C">
        <w:t xml:space="preserve">Suyatno. 2012. </w:t>
      </w:r>
      <w:r w:rsidRPr="00FB771C">
        <w:rPr>
          <w:i/>
          <w:iCs/>
        </w:rPr>
        <w:t>Narasi Sastra Anak.</w:t>
      </w:r>
      <w:r w:rsidRPr="00FB771C">
        <w:t xml:space="preserve"> Surabaya: JP Book.</w:t>
      </w:r>
    </w:p>
    <w:p w:rsidR="00121A07" w:rsidRPr="00FB771C" w:rsidRDefault="00121A07" w:rsidP="00121A07">
      <w:pPr>
        <w:pStyle w:val="1TabMatkul"/>
        <w:rPr>
          <w:lang w:val="en-US"/>
        </w:rPr>
      </w:pPr>
      <w:r w:rsidRPr="00FB771C">
        <w:tab/>
      </w:r>
    </w:p>
    <w:p w:rsidR="005B6228" w:rsidRDefault="005B6228" w:rsidP="0022565B">
      <w:pPr>
        <w:pStyle w:val="1SubMatkul"/>
      </w:pPr>
    </w:p>
    <w:p w:rsidR="00121A07" w:rsidRPr="00FB771C" w:rsidRDefault="005B6228" w:rsidP="0022565B">
      <w:pPr>
        <w:pStyle w:val="1SubMatkul"/>
        <w:rPr>
          <w:lang w:val="en-US"/>
        </w:rPr>
      </w:pPr>
      <w:r w:rsidRPr="00F8580F">
        <w:rPr>
          <w:color w:val="333333"/>
          <w:shd w:val="clear" w:color="auto" w:fill="FFFFFF"/>
        </w:rPr>
        <w:lastRenderedPageBreak/>
        <w:t>8820102149</w:t>
      </w:r>
      <w:r>
        <w:rPr>
          <w:color w:val="333333"/>
          <w:shd w:val="clear" w:color="auto" w:fill="FFFFFF"/>
        </w:rPr>
        <w:tab/>
      </w:r>
      <w:r>
        <w:t>SOSIOLINGUISTIK (</w:t>
      </w:r>
      <w:r w:rsidR="00121A07" w:rsidRPr="00FB771C">
        <w:t>2</w:t>
      </w:r>
      <w:r>
        <w:t xml:space="preserve"> sks)</w:t>
      </w:r>
    </w:p>
    <w:p w:rsidR="00121A07" w:rsidRPr="00BC600E" w:rsidRDefault="00121A07" w:rsidP="00BC600E">
      <w:pPr>
        <w:pStyle w:val="Dosen"/>
        <w:spacing w:before="0"/>
        <w:rPr>
          <w:b w:val="0"/>
          <w:lang w:val="en-US"/>
        </w:rPr>
      </w:pPr>
      <w:r w:rsidRPr="00FB771C">
        <w:t xml:space="preserve">Dosen: </w:t>
      </w:r>
      <w:r w:rsidRPr="00FB771C">
        <w:tab/>
      </w:r>
      <w:r w:rsidRPr="00BC600E">
        <w:rPr>
          <w:b w:val="0"/>
        </w:rPr>
        <w:t>Dr. Mintowati, M.Pd.</w:t>
      </w:r>
    </w:p>
    <w:p w:rsidR="00121A07" w:rsidRPr="00BC600E" w:rsidRDefault="00121A07" w:rsidP="00BC600E">
      <w:pPr>
        <w:pStyle w:val="Dosen"/>
        <w:spacing w:before="0"/>
        <w:rPr>
          <w:b w:val="0"/>
        </w:rPr>
      </w:pPr>
      <w:r w:rsidRPr="00BC600E">
        <w:rPr>
          <w:b w:val="0"/>
        </w:rPr>
        <w:tab/>
      </w:r>
      <w:r w:rsidR="00BC600E" w:rsidRPr="00BC600E">
        <w:rPr>
          <w:b w:val="0"/>
        </w:rPr>
        <w:tab/>
      </w:r>
      <w:r w:rsidRPr="00BC600E">
        <w:rPr>
          <w:b w:val="0"/>
        </w:rPr>
        <w:t>Dr. Suhartono, M.Pd.</w:t>
      </w:r>
    </w:p>
    <w:p w:rsidR="00121A07" w:rsidRPr="00FB771C" w:rsidRDefault="00121A07" w:rsidP="00121A07">
      <w:pPr>
        <w:pStyle w:val="3TabDosen2"/>
      </w:pPr>
    </w:p>
    <w:p w:rsidR="00121A07" w:rsidRPr="00FB771C" w:rsidRDefault="005B6228"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Memanfaatkan ipteks sebagai alat bantu penyelesaian masalah dan penganalisisan/pengkajian ragam bahasa yang digunakan oleh masyarakat;</w:t>
      </w:r>
    </w:p>
    <w:p w:rsidR="00121A07" w:rsidRPr="00FB771C" w:rsidRDefault="00121A07" w:rsidP="0084526D">
      <w:pPr>
        <w:pStyle w:val="3TabDosen"/>
      </w:pPr>
      <w:r w:rsidRPr="00FB771C">
        <w:t>Menguasaikonsep ragam bahasa atau pemakaian bahasa dalam masyarakat tutur sehingga mampu mengaplikasikan konsep tersebut melalui penelitian kebahasaan;</w:t>
      </w:r>
    </w:p>
    <w:p w:rsidR="00121A07" w:rsidRPr="00FB771C" w:rsidRDefault="00121A07" w:rsidP="0084526D">
      <w:pPr>
        <w:pStyle w:val="3TabDosen"/>
      </w:pPr>
      <w:r w:rsidRPr="00FB771C">
        <w:t>Mengambil keputusan strategis dalammenganalisis, menyintesis, dan mengevaluasi penggunaan ragam bahasa yang digunakan dalam masyarakat tutur;</w:t>
      </w:r>
    </w:p>
    <w:p w:rsidR="00121A07" w:rsidRPr="00BC600E" w:rsidRDefault="00121A07" w:rsidP="0084526D">
      <w:pPr>
        <w:pStyle w:val="3TabDosen"/>
        <w:rPr>
          <w:b/>
        </w:rPr>
      </w:pPr>
      <w:r w:rsidRPr="00FB771C">
        <w:t>Bertanggung jawab dan menunjukkan kepemilikan karakter iman, cerdas, mandiri, jujur, peduli, dan tangguh dalam penyelesaian tugas, kuis, dan tes yang terkait dengan ragam/pemakaian bahasa dalam masyarakat.</w:t>
      </w:r>
    </w:p>
    <w:p w:rsidR="00121A07" w:rsidRPr="00FB771C" w:rsidRDefault="005B6228" w:rsidP="0022565B">
      <w:pPr>
        <w:pStyle w:val="1SubMatkul"/>
      </w:pPr>
      <w:r>
        <w:tab/>
      </w:r>
      <w:r w:rsidR="00121A07" w:rsidRPr="00FB771C">
        <w:t xml:space="preserve">Deskripsi Matakuliah: </w:t>
      </w:r>
    </w:p>
    <w:p w:rsidR="00121A07" w:rsidRPr="00FB771C" w:rsidRDefault="00121A07" w:rsidP="00BC600E">
      <w:pPr>
        <w:pStyle w:val="8Deskripsi"/>
      </w:pPr>
      <w:r w:rsidRPr="00FB771C">
        <w:t>Menguasai aspek-aspek analisis, sintesis, dan evaluasi penggunaan ragam bahasa yang digunakan oleh masyarakat dengan metode deskriptif dalam pembelajaran bahasa dan atau penelitian bahasa dengan latar sosiolinguistis melalui kegiatan pembelajaran di kelas danpenelitian di lapangan guna menghasilkan produk penelitian kebahasaan untuk dipresentasikan dalam diskusi kelas dan pameran/gelar karya jurusan serta alternatif sumber rujukan untuk penelitian selanjutnya.</w:t>
      </w:r>
    </w:p>
    <w:p w:rsidR="00121A07" w:rsidRPr="00FB771C" w:rsidRDefault="005B6228" w:rsidP="0022565B">
      <w:pPr>
        <w:pStyle w:val="1SubMatkul"/>
      </w:pPr>
      <w:r>
        <w:tab/>
      </w:r>
      <w:r w:rsidR="00121A07" w:rsidRPr="00FB771C">
        <w:t xml:space="preserve">Referensi: </w:t>
      </w:r>
      <w:r w:rsidR="00121A07" w:rsidRPr="00FB771C">
        <w:tab/>
      </w:r>
    </w:p>
    <w:p w:rsidR="00121A07" w:rsidRPr="00FB771C" w:rsidRDefault="00121A07" w:rsidP="00BC600E">
      <w:pPr>
        <w:pStyle w:val="12ref"/>
      </w:pPr>
      <w:r w:rsidRPr="00FB771C">
        <w:t xml:space="preserve">Chaer, Abdul dan Agustina, Leoni. 2004. </w:t>
      </w:r>
      <w:r w:rsidRPr="00FB771C">
        <w:rPr>
          <w:i/>
        </w:rPr>
        <w:t>Sosiolinguistik  Perkenalan  Awal</w:t>
      </w:r>
      <w:r w:rsidRPr="00FB771C">
        <w:t>. Jakarta: Rineka Cipta.</w:t>
      </w:r>
    </w:p>
    <w:p w:rsidR="00121A07" w:rsidRPr="00FB771C" w:rsidRDefault="00121A07" w:rsidP="00BC600E">
      <w:pPr>
        <w:pStyle w:val="12ref"/>
      </w:pPr>
      <w:r w:rsidRPr="00FB771C">
        <w:t xml:space="preserve">Coulmas, Florian (ed.). 2007. </w:t>
      </w:r>
      <w:r w:rsidRPr="00FB771C">
        <w:rPr>
          <w:i/>
        </w:rPr>
        <w:t>The Handbook of Sociolinguistics</w:t>
      </w:r>
      <w:r w:rsidRPr="00FB771C">
        <w:t>. Malden: Blackwell.</w:t>
      </w:r>
    </w:p>
    <w:p w:rsidR="00121A07" w:rsidRPr="00FB771C" w:rsidRDefault="00121A07" w:rsidP="00BC600E">
      <w:pPr>
        <w:pStyle w:val="12ref"/>
      </w:pPr>
      <w:r w:rsidRPr="00FB771C">
        <w:t xml:space="preserve">Kartomihardjo, Soeseno. 1988. </w:t>
      </w:r>
      <w:r w:rsidRPr="00FB771C">
        <w:rPr>
          <w:i/>
        </w:rPr>
        <w:t>Bahasa Cermin Kehidupan Masyarakat</w:t>
      </w:r>
      <w:r w:rsidRPr="00FB771C">
        <w:t>. Jakarta: Ditjen Dikti.</w:t>
      </w:r>
    </w:p>
    <w:p w:rsidR="00121A07" w:rsidRPr="00FB771C" w:rsidRDefault="00121A07" w:rsidP="00BC600E">
      <w:pPr>
        <w:pStyle w:val="12ref"/>
      </w:pPr>
      <w:r w:rsidRPr="00FB771C">
        <w:t xml:space="preserve">Sumarsono dan Paina Partana. 2002. </w:t>
      </w:r>
      <w:r w:rsidRPr="00FB771C">
        <w:rPr>
          <w:i/>
          <w:iCs/>
        </w:rPr>
        <w:t>Sosiolinguistik</w:t>
      </w:r>
      <w:r w:rsidRPr="00FB771C">
        <w:t>. Yogyakarta: Pustaka Pelajar dan Sabda.</w:t>
      </w:r>
    </w:p>
    <w:p w:rsidR="00121A07" w:rsidRPr="00FB771C" w:rsidRDefault="00121A07" w:rsidP="00BC600E">
      <w:pPr>
        <w:pStyle w:val="12ref"/>
      </w:pPr>
      <w:r w:rsidRPr="00FB771C">
        <w:t xml:space="preserve">Chaer, Abdul dan Leonie Agustina. 1995. </w:t>
      </w:r>
      <w:r w:rsidRPr="00FB771C">
        <w:rPr>
          <w:i/>
          <w:iCs/>
        </w:rPr>
        <w:t>Sosiolinguistik: Perkenalan Awal</w:t>
      </w:r>
      <w:r w:rsidRPr="00FB771C">
        <w:t xml:space="preserve">. Jakarta: Rineka Cipta. </w:t>
      </w:r>
    </w:p>
    <w:p w:rsidR="00121A07" w:rsidRPr="00FB771C" w:rsidRDefault="00121A07" w:rsidP="00BC600E">
      <w:pPr>
        <w:pStyle w:val="12ref"/>
      </w:pPr>
      <w:r w:rsidRPr="00FB771C">
        <w:t xml:space="preserve">Alwasilah, A. Chaedar. 1986. </w:t>
      </w:r>
      <w:r w:rsidRPr="00FB771C">
        <w:rPr>
          <w:i/>
          <w:iCs/>
        </w:rPr>
        <w:t>Sosiologi Bahasa</w:t>
      </w:r>
      <w:r w:rsidRPr="00FB771C">
        <w:t>. Bandung: Angkasa.</w:t>
      </w:r>
    </w:p>
    <w:p w:rsidR="00121A07" w:rsidRPr="00FB771C" w:rsidRDefault="00121A07" w:rsidP="00BC600E">
      <w:pPr>
        <w:pStyle w:val="12ref"/>
      </w:pPr>
      <w:r w:rsidRPr="00FB771C">
        <w:t>Ohuiwutun, Paul. 1997. Sosiolinguistik: Memahami Bahasa dalam Konteks Masyarakat dan Kebudayaan. Jakarta: Visipro.</w:t>
      </w:r>
    </w:p>
    <w:p w:rsidR="00121A07" w:rsidRPr="00FB771C" w:rsidRDefault="00121A07" w:rsidP="00BC600E">
      <w:pPr>
        <w:pStyle w:val="12ref"/>
      </w:pPr>
      <w:r w:rsidRPr="00FB771C">
        <w:t xml:space="preserve">Cohen, David. 1994. </w:t>
      </w:r>
      <w:r w:rsidRPr="00FB771C">
        <w:rPr>
          <w:i/>
        </w:rPr>
        <w:t>Bahasa Tubuh dalam Pergaulan</w:t>
      </w:r>
      <w:r w:rsidRPr="00FB771C">
        <w:t xml:space="preserve">. Jakarta: Arcan. </w:t>
      </w:r>
    </w:p>
    <w:p w:rsidR="00121A07" w:rsidRPr="00FB771C" w:rsidRDefault="00121A07" w:rsidP="00121A07">
      <w:pPr>
        <w:pStyle w:val="1TabMatkul"/>
      </w:pPr>
    </w:p>
    <w:p w:rsidR="00121A07" w:rsidRPr="00FB771C" w:rsidRDefault="005B6228" w:rsidP="0022565B">
      <w:pPr>
        <w:pStyle w:val="1SubMatkul"/>
      </w:pPr>
      <w:r w:rsidRPr="00F8580F">
        <w:rPr>
          <w:color w:val="333333"/>
          <w:shd w:val="clear" w:color="auto" w:fill="FFFFFF"/>
        </w:rPr>
        <w:t>8820102150</w:t>
      </w:r>
      <w:r>
        <w:rPr>
          <w:color w:val="333333"/>
          <w:shd w:val="clear" w:color="auto" w:fill="FFFFFF"/>
        </w:rPr>
        <w:tab/>
      </w:r>
      <w:r>
        <w:t>SOSIOLOGI SASTRA (</w:t>
      </w:r>
      <w:r w:rsidR="00121A07" w:rsidRPr="00FB771C">
        <w:t>2</w:t>
      </w:r>
      <w:r>
        <w:t xml:space="preserve"> sks)</w:t>
      </w:r>
    </w:p>
    <w:p w:rsidR="00121A07" w:rsidRPr="00FB771C" w:rsidRDefault="00121A07" w:rsidP="0084526D">
      <w:pPr>
        <w:pStyle w:val="3TabDosen"/>
        <w:rPr>
          <w:b/>
        </w:rPr>
      </w:pPr>
      <w:r w:rsidRPr="00BC600E">
        <w:rPr>
          <w:rStyle w:val="DosenChar"/>
          <w:rFonts w:eastAsiaTheme="minorEastAsia"/>
        </w:rPr>
        <w:t>Dosen:</w:t>
      </w:r>
      <w:r w:rsidRPr="00FB771C">
        <w:tab/>
        <w:t>Prof. Dr. Haris Supratno</w:t>
      </w:r>
    </w:p>
    <w:p w:rsidR="00121A07" w:rsidRPr="00FB771C" w:rsidRDefault="00121A07" w:rsidP="00121A07">
      <w:pPr>
        <w:pStyle w:val="3TabDosen2"/>
      </w:pPr>
      <w:r w:rsidRPr="00FB771C">
        <w:t>Dr. Tengsoe Tjahjono, M.Pd.</w:t>
      </w:r>
    </w:p>
    <w:p w:rsidR="00121A07" w:rsidRPr="00FB771C" w:rsidRDefault="00121A07" w:rsidP="00121A07">
      <w:pPr>
        <w:pStyle w:val="3TabDosen2"/>
      </w:pPr>
      <w:r w:rsidRPr="00FB771C">
        <w:rPr>
          <w:lang w:val="en-US"/>
        </w:rPr>
        <w:t>Dr. Heny Subandiyah, M. Hum.</w:t>
      </w:r>
    </w:p>
    <w:p w:rsidR="00121A07" w:rsidRPr="00FB771C" w:rsidRDefault="005B6228"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Memanfaatkan ipteks sebagai alat bantumemahami serta mendeskripsikan masalah-masalah sosial dalam karya sastra</w:t>
      </w:r>
    </w:p>
    <w:p w:rsidR="00121A07" w:rsidRPr="00FB771C" w:rsidRDefault="00121A07" w:rsidP="0084526D">
      <w:pPr>
        <w:pStyle w:val="3TabDosen"/>
      </w:pPr>
      <w:r w:rsidRPr="00FB771C">
        <w:t>Menguasai konsep dasar sosiologi sastra dan sosiologi pembaca yang mencerminkan kemampuan telaah secara utuh.</w:t>
      </w:r>
    </w:p>
    <w:p w:rsidR="00121A07" w:rsidRPr="00FB771C" w:rsidRDefault="00121A07" w:rsidP="0084526D">
      <w:pPr>
        <w:pStyle w:val="3TabDosen"/>
      </w:pPr>
      <w:r w:rsidRPr="00FB771C">
        <w:t>Mengambil keputusan strategis dalam menggunakan telaah sosiologi berdasarkan rumusan yang telah dipahami</w:t>
      </w:r>
    </w:p>
    <w:p w:rsidR="00121A07" w:rsidRPr="00FB771C" w:rsidRDefault="00121A07" w:rsidP="0084526D">
      <w:pPr>
        <w:pStyle w:val="3TabDosen"/>
      </w:pPr>
      <w:r w:rsidRPr="00FB771C">
        <w:t>Bertanggung jawab dan menunjukkan kepemilikan karakter iman, cerdas, mandiri, jujur, peduli, dan tangguh dalam penyelesaian tugas, kuis, dan tes yang terkait dengan sosiologi sastra dan penerapannya</w:t>
      </w:r>
    </w:p>
    <w:p w:rsidR="00121A07" w:rsidRPr="00FB771C" w:rsidRDefault="005B6228" w:rsidP="0022565B">
      <w:pPr>
        <w:pStyle w:val="1SubMatkul"/>
      </w:pPr>
      <w:r>
        <w:tab/>
      </w:r>
      <w:r w:rsidR="00121A07" w:rsidRPr="00FB771C">
        <w:t xml:space="preserve">Deskripsi Matakuliah: </w:t>
      </w:r>
    </w:p>
    <w:p w:rsidR="00121A07" w:rsidRPr="00FB771C" w:rsidRDefault="00121A07" w:rsidP="00673BD9">
      <w:pPr>
        <w:pStyle w:val="8Deskripsi"/>
      </w:pPr>
      <w:r w:rsidRPr="00FB771C">
        <w:t>Menguasai konsep dasar sosiologi karya sastra dan sosiologi pembaca serta mampu menerapkannya melalui kegiatan terstruktur dan mandiri guna menganalisis teks satra dan fenomena sosial sehingga menghasilkan artikel untuk dipresentasikan dalam diskusi kelas dan pameran/gelar karya jurusan.</w:t>
      </w:r>
    </w:p>
    <w:p w:rsidR="00121A07" w:rsidRPr="00FB771C" w:rsidRDefault="005B6228" w:rsidP="0022565B">
      <w:pPr>
        <w:pStyle w:val="1SubMatkul"/>
      </w:pPr>
      <w:r>
        <w:tab/>
      </w:r>
      <w:r>
        <w:tab/>
      </w:r>
      <w:r w:rsidR="00121A07" w:rsidRPr="00FB771C">
        <w:t xml:space="preserve">Referensi: </w:t>
      </w:r>
      <w:r w:rsidR="00121A07" w:rsidRPr="00FB771C">
        <w:tab/>
      </w:r>
    </w:p>
    <w:p w:rsidR="00121A07" w:rsidRPr="00FB771C" w:rsidRDefault="00121A07" w:rsidP="00673BD9">
      <w:pPr>
        <w:pStyle w:val="12ref"/>
      </w:pPr>
      <w:r w:rsidRPr="00FB771C">
        <w:t>Faruk. 2010. Pengantar Sosiologi Sastra: Dari Strukturalisme Genetik sampai Post Modernisme. Yogyakarta: PustakaPelajar.</w:t>
      </w:r>
    </w:p>
    <w:p w:rsidR="00121A07" w:rsidRPr="00FB771C" w:rsidRDefault="00121A07" w:rsidP="00673BD9">
      <w:pPr>
        <w:pStyle w:val="12ref"/>
      </w:pPr>
      <w:r w:rsidRPr="00FB771C">
        <w:t>Heru Puji Winarso. 2005. Sosiologi Komunikasi Massa. PrestasiPustaka Publisher.</w:t>
      </w:r>
    </w:p>
    <w:p w:rsidR="00121A07" w:rsidRPr="00FB771C" w:rsidRDefault="00121A07" w:rsidP="00673BD9">
      <w:pPr>
        <w:pStyle w:val="12ref"/>
      </w:pPr>
      <w:r w:rsidRPr="00FB771C">
        <w:t>Nyoman Kutha Ratna. 2003. Paradigma Sosiologi Sastra. Yogyakarta: PustakaPelajar.</w:t>
      </w:r>
    </w:p>
    <w:p w:rsidR="00121A07" w:rsidRPr="00FB771C" w:rsidRDefault="00121A07" w:rsidP="00673BD9">
      <w:pPr>
        <w:pStyle w:val="12ref"/>
      </w:pPr>
      <w:r w:rsidRPr="00FB771C">
        <w:t xml:space="preserve">Suwardi Endraswara. 2011. </w:t>
      </w:r>
      <w:r w:rsidRPr="00FB771C">
        <w:rPr>
          <w:bCs/>
        </w:rPr>
        <w:t>Metodologi Penelitian Sosiologi Sastra</w:t>
      </w:r>
      <w:r w:rsidRPr="00FB771C">
        <w:t>. Yogyakarta: CAPS.</w:t>
      </w:r>
    </w:p>
    <w:p w:rsidR="00121A07" w:rsidRPr="00FB771C" w:rsidRDefault="00121A07" w:rsidP="00673BD9">
      <w:pPr>
        <w:pStyle w:val="12ref"/>
      </w:pPr>
      <w:r w:rsidRPr="00FB771C">
        <w:t xml:space="preserve">Supratno, Haris. 2015. </w:t>
      </w:r>
      <w:r w:rsidRPr="00FB771C">
        <w:rPr>
          <w:i/>
          <w:iCs/>
        </w:rPr>
        <w:t>Sosiologi Seni.</w:t>
      </w:r>
      <w:r w:rsidRPr="00FB771C">
        <w:t xml:space="preserve"> Surabaya: Unesa Press. </w:t>
      </w:r>
    </w:p>
    <w:p w:rsidR="00121A07" w:rsidRPr="00FB771C" w:rsidRDefault="00121A07" w:rsidP="00673BD9">
      <w:pPr>
        <w:pStyle w:val="12ref"/>
      </w:pPr>
      <w:r w:rsidRPr="00FB771C">
        <w:t>Wiyatmi. 2013. Sosiologi Sastra. Yogyakarta: Kanwa Publisher.</w:t>
      </w:r>
    </w:p>
    <w:p w:rsidR="00121A07" w:rsidRPr="00FB771C" w:rsidRDefault="00121A07" w:rsidP="00121A07">
      <w:pPr>
        <w:spacing w:line="288" w:lineRule="auto"/>
        <w:rPr>
          <w:rFonts w:ascii="Arial" w:hAnsi="Arial" w:cs="Arial"/>
          <w:b/>
          <w:sz w:val="16"/>
          <w:szCs w:val="16"/>
        </w:rPr>
      </w:pPr>
    </w:p>
    <w:p w:rsidR="00121A07" w:rsidRPr="00FB771C" w:rsidRDefault="005B6228" w:rsidP="0022565B">
      <w:pPr>
        <w:pStyle w:val="1SubMatkul"/>
      </w:pPr>
      <w:r>
        <w:tab/>
        <w:t>PENYUTRADARAAN  DRAMA DAN FILM (</w:t>
      </w:r>
      <w:r w:rsidR="00121A07" w:rsidRPr="00FB771C">
        <w:t>2</w:t>
      </w:r>
      <w:r>
        <w:t xml:space="preserve"> sks)</w:t>
      </w:r>
      <w:r w:rsidR="00121A07" w:rsidRPr="00FB771C">
        <w:t>*</w:t>
      </w:r>
    </w:p>
    <w:p w:rsidR="00121A07" w:rsidRPr="00FB771C" w:rsidRDefault="00121A07" w:rsidP="0084526D">
      <w:pPr>
        <w:pStyle w:val="3TabDosen"/>
      </w:pPr>
      <w:r w:rsidRPr="00E56A36">
        <w:rPr>
          <w:rStyle w:val="1SubMatkulChar"/>
          <w:rFonts w:eastAsiaTheme="minorEastAsia"/>
        </w:rPr>
        <w:t>Dosen:</w:t>
      </w:r>
      <w:r w:rsidRPr="00FB771C">
        <w:tab/>
        <w:t>Dr. Tengsoe Tjahjono, M.Pd.</w:t>
      </w:r>
    </w:p>
    <w:p w:rsidR="00121A07" w:rsidRPr="00FB771C" w:rsidRDefault="00121A07" w:rsidP="00121A07">
      <w:pPr>
        <w:pStyle w:val="3TabDosen2"/>
        <w:rPr>
          <w:lang w:val="en-US"/>
        </w:rPr>
      </w:pPr>
      <w:r w:rsidRPr="00FB771C">
        <w:rPr>
          <w:lang w:val="en-US"/>
        </w:rPr>
        <w:t>Dr. Resdianto Permata R., M.Pd.</w:t>
      </w:r>
    </w:p>
    <w:p w:rsidR="00121A07" w:rsidRPr="00FB771C" w:rsidRDefault="005B6228"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Memanfaatkan ipteks sebagai alat bantu dalam kepenulisan dan pementasan drama secara kreatif;</w:t>
      </w:r>
    </w:p>
    <w:p w:rsidR="00121A07" w:rsidRPr="00FB771C" w:rsidRDefault="00121A07" w:rsidP="0084526D">
      <w:pPr>
        <w:pStyle w:val="3TabDosen"/>
      </w:pPr>
      <w:r w:rsidRPr="00FB771C">
        <w:t>Menguasai teknik penulisan dan pementasan drama dan cara untuk mengembangkannya;</w:t>
      </w:r>
    </w:p>
    <w:p w:rsidR="00121A07" w:rsidRPr="00FB771C" w:rsidRDefault="00121A07" w:rsidP="0084526D">
      <w:pPr>
        <w:pStyle w:val="3TabDosen"/>
      </w:pPr>
      <w:r w:rsidRPr="00FB771C">
        <w:lastRenderedPageBreak/>
        <w:t>Mengambil keputusan strategis dalam menulis dan mementaskan drama secara kreatif dan inspiratif berdasarkan situasi penggunaannya;</w:t>
      </w:r>
    </w:p>
    <w:p w:rsidR="00121A07" w:rsidRPr="00FB771C" w:rsidRDefault="00121A07" w:rsidP="0084526D">
      <w:pPr>
        <w:pStyle w:val="3TabDosen"/>
      </w:pPr>
      <w:r w:rsidRPr="00FB771C">
        <w:t>Bertanggung jawab dan menunjukkan kepemilikan karakter iman, cerdas, mandiri, jujur, peduli, dan tangguh dalam penyelesaian tugas, latihan, dan tes yang terkait dengan penulisan dan pementasan</w:t>
      </w:r>
    </w:p>
    <w:p w:rsidR="00121A07" w:rsidRPr="00FB771C" w:rsidRDefault="005B6228" w:rsidP="0022565B">
      <w:pPr>
        <w:pStyle w:val="1SubMatkul"/>
      </w:pPr>
      <w:r>
        <w:tab/>
      </w:r>
      <w:r w:rsidR="00121A07" w:rsidRPr="00FB771C">
        <w:t xml:space="preserve">Deskripsi Matakuliah: </w:t>
      </w:r>
    </w:p>
    <w:p w:rsidR="00121A07" w:rsidRPr="00FB771C" w:rsidRDefault="00121A07" w:rsidP="00E56A36">
      <w:pPr>
        <w:pStyle w:val="8Deskripsi"/>
        <w:rPr>
          <w:b/>
        </w:rPr>
      </w:pPr>
      <w:r w:rsidRPr="00FB771C">
        <w:t>Menguasai aspek-aspek penulisan dan pementasan drama dengan menemukan sumber-sumber inspiratif kreatif melalui kegiatan pertemuan kelas, pelatihan kepenulisan, dan simulasi guna menghasilkan karya tulis/naskah dan pementasan untuk dipresentasikan dalam diskusi kelas dan pameran/gelar karya jurusan.</w:t>
      </w:r>
    </w:p>
    <w:p w:rsidR="00121A07" w:rsidRPr="00FB771C" w:rsidRDefault="005B6228" w:rsidP="0022565B">
      <w:pPr>
        <w:pStyle w:val="1SubMatkul"/>
      </w:pPr>
      <w:r>
        <w:tab/>
      </w:r>
      <w:r w:rsidR="00121A07" w:rsidRPr="00FB771C">
        <w:t xml:space="preserve">Referensi: </w:t>
      </w:r>
      <w:r w:rsidR="00121A07" w:rsidRPr="00FB771C">
        <w:tab/>
      </w:r>
    </w:p>
    <w:p w:rsidR="00121A07" w:rsidRPr="00FB771C" w:rsidRDefault="00121A07" w:rsidP="00E56A36">
      <w:pPr>
        <w:pStyle w:val="12ref"/>
      </w:pPr>
      <w:r w:rsidRPr="00FB771C">
        <w:t xml:space="preserve">Aisyah, Nenden Lilis. 2007. </w:t>
      </w:r>
      <w:r w:rsidRPr="00FB771C">
        <w:rPr>
          <w:i/>
          <w:iCs/>
        </w:rPr>
        <w:t>Kiat Efektif Menulis Kreatif</w:t>
      </w:r>
      <w:r w:rsidRPr="00FB771C">
        <w:t xml:space="preserve">. Bandung: Salam Madani. </w:t>
      </w:r>
    </w:p>
    <w:p w:rsidR="00121A07" w:rsidRPr="00FB771C" w:rsidRDefault="00121A07" w:rsidP="00E56A36">
      <w:pPr>
        <w:pStyle w:val="12ref"/>
      </w:pPr>
      <w:r w:rsidRPr="00FB771C">
        <w:t xml:space="preserve">Hariadi, Langit Kresna. 2004. </w:t>
      </w:r>
      <w:r w:rsidRPr="00FB771C">
        <w:rPr>
          <w:i/>
          <w:iCs/>
        </w:rPr>
        <w:t>Mengarang? Ah... Gampang</w:t>
      </w:r>
      <w:r w:rsidRPr="00FB771C">
        <w:t xml:space="preserve">. Solo: TigaSerangkai. </w:t>
      </w:r>
    </w:p>
    <w:p w:rsidR="00121A07" w:rsidRPr="00FB771C" w:rsidRDefault="00121A07" w:rsidP="00E56A36">
      <w:pPr>
        <w:pStyle w:val="12ref"/>
      </w:pPr>
      <w:r w:rsidRPr="00FB771C">
        <w:t xml:space="preserve">Komaidi, Didik. 2007. </w:t>
      </w:r>
      <w:r w:rsidRPr="00FB771C">
        <w:rPr>
          <w:i/>
          <w:iCs/>
        </w:rPr>
        <w:t>Aku Bisa Menulis</w:t>
      </w:r>
      <w:r w:rsidRPr="00FB771C">
        <w:t xml:space="preserve">. Yogyakarta: Sabda. </w:t>
      </w:r>
    </w:p>
    <w:p w:rsidR="00121A07" w:rsidRPr="00FB771C" w:rsidRDefault="00121A07" w:rsidP="00E56A36">
      <w:pPr>
        <w:pStyle w:val="12ref"/>
      </w:pPr>
      <w:r w:rsidRPr="00FB771C">
        <w:t xml:space="preserve">Marahimin, Ismail. 2001. </w:t>
      </w:r>
      <w:r w:rsidRPr="00FB771C">
        <w:rPr>
          <w:i/>
          <w:iCs/>
        </w:rPr>
        <w:t>Menulis Secara Populer</w:t>
      </w:r>
      <w:r w:rsidRPr="00FB771C">
        <w:t xml:space="preserve">. Jakarta: Pustaka Jaya </w:t>
      </w:r>
    </w:p>
    <w:p w:rsidR="00121A07" w:rsidRPr="00FB771C" w:rsidRDefault="00121A07" w:rsidP="00E56A36">
      <w:pPr>
        <w:pStyle w:val="12ref"/>
      </w:pPr>
      <w:r w:rsidRPr="00FB771C">
        <w:t xml:space="preserve">Paramaditha, Intan dan Naomi  Srikandi (editor). 2013. </w:t>
      </w:r>
      <w:r w:rsidRPr="00FB771C">
        <w:rPr>
          <w:i/>
        </w:rPr>
        <w:t>Goyang Penasaran: Naskah Drama  dan Catatan Proses</w:t>
      </w:r>
      <w:r w:rsidRPr="00FB771C">
        <w:t>. Jakarta: KPG.</w:t>
      </w:r>
    </w:p>
    <w:p w:rsidR="00121A07" w:rsidRPr="00FB771C" w:rsidRDefault="00121A07" w:rsidP="00E56A36">
      <w:pPr>
        <w:pStyle w:val="12ref"/>
      </w:pPr>
      <w:r w:rsidRPr="00FB771C">
        <w:t xml:space="preserve">Pranoto, Naning. 2007. </w:t>
      </w:r>
      <w:r w:rsidRPr="00FB771C">
        <w:rPr>
          <w:i/>
          <w:iCs/>
        </w:rPr>
        <w:t>Creative  Writing</w:t>
      </w:r>
      <w:r w:rsidRPr="00FB771C">
        <w:t>. Jakarta: Raya Kultura</w:t>
      </w:r>
    </w:p>
    <w:p w:rsidR="00121A07" w:rsidRPr="00FB771C" w:rsidRDefault="00121A07" w:rsidP="00E56A36">
      <w:pPr>
        <w:pStyle w:val="12ref"/>
      </w:pPr>
      <w:r w:rsidRPr="00FB771C">
        <w:t xml:space="preserve">Pratiwi,Yunidan Frida Siswiyanti. 2014. </w:t>
      </w:r>
      <w:r w:rsidRPr="00FB771C">
        <w:rPr>
          <w:i/>
        </w:rPr>
        <w:t>Teori Drama dan Pembelajarannya</w:t>
      </w:r>
      <w:r w:rsidRPr="00FB771C">
        <w:t>. Yogyakarta: Ombak.</w:t>
      </w:r>
    </w:p>
    <w:p w:rsidR="00121A07" w:rsidRPr="00FB771C" w:rsidRDefault="00121A07" w:rsidP="00E56A36">
      <w:pPr>
        <w:pStyle w:val="12ref"/>
      </w:pPr>
      <w:r w:rsidRPr="00FB771C">
        <w:t xml:space="preserve">Sambodja, Asep. 2007. </w:t>
      </w:r>
      <w:r w:rsidRPr="00FB771C">
        <w:rPr>
          <w:i/>
          <w:iCs/>
        </w:rPr>
        <w:t>Cara Mudah Menulis Fiksi</w:t>
      </w:r>
      <w:r w:rsidRPr="00FB771C">
        <w:t xml:space="preserve">. Jakarta: Buku Pop </w:t>
      </w:r>
    </w:p>
    <w:p w:rsidR="00121A07" w:rsidRPr="00FB771C" w:rsidRDefault="00121A07" w:rsidP="00E56A36">
      <w:pPr>
        <w:pStyle w:val="12ref"/>
      </w:pPr>
      <w:r w:rsidRPr="00FB771C">
        <w:t xml:space="preserve">Satoto, Soediro. 2012. </w:t>
      </w:r>
      <w:r w:rsidRPr="00FB771C">
        <w:rPr>
          <w:i/>
        </w:rPr>
        <w:t>Analisis Drama danTeater</w:t>
      </w:r>
      <w:r w:rsidRPr="00FB771C">
        <w:t>. Yogyakarta: Ombak.</w:t>
      </w:r>
    </w:p>
    <w:p w:rsidR="00121A07" w:rsidRDefault="00121A07" w:rsidP="009319BC">
      <w:pPr>
        <w:pStyle w:val="12ref"/>
      </w:pPr>
      <w:r w:rsidRPr="00FB771C">
        <w:t>Sumardjo, Jakob. 2004. PerkembanganTeater Modern dan Sastra Drama Indonesia. Bandung: STSI Press.</w:t>
      </w:r>
    </w:p>
    <w:p w:rsidR="009319BC" w:rsidRPr="009319BC" w:rsidRDefault="009319BC" w:rsidP="009319BC">
      <w:pPr>
        <w:pStyle w:val="12ref"/>
      </w:pPr>
    </w:p>
    <w:p w:rsidR="00121A07" w:rsidRPr="00FB771C" w:rsidRDefault="005B6228" w:rsidP="0022565B">
      <w:pPr>
        <w:pStyle w:val="1SubMatkul"/>
        <w:rPr>
          <w:lang w:val="en-US"/>
        </w:rPr>
      </w:pPr>
      <w:r w:rsidRPr="00F8580F">
        <w:rPr>
          <w:color w:val="333333"/>
          <w:shd w:val="clear" w:color="auto" w:fill="FFFFFF"/>
        </w:rPr>
        <w:t>8820102024</w:t>
      </w:r>
      <w:r>
        <w:rPr>
          <w:color w:val="333333"/>
          <w:shd w:val="clear" w:color="auto" w:fill="FFFFFF"/>
        </w:rPr>
        <w:tab/>
      </w:r>
      <w:r w:rsidR="00121A07" w:rsidRPr="00FB771C">
        <w:t xml:space="preserve">BAHASA INDONESIA UNTUK </w:t>
      </w:r>
      <w:r w:rsidR="00121A07" w:rsidRPr="00FB771C">
        <w:rPr>
          <w:lang w:val="en-US"/>
        </w:rPr>
        <w:t>ABK</w:t>
      </w:r>
      <w:r>
        <w:t xml:space="preserve"> (</w:t>
      </w:r>
      <w:r w:rsidR="00121A07" w:rsidRPr="00FB771C">
        <w:t>2</w:t>
      </w:r>
      <w:r>
        <w:t xml:space="preserve"> sks)</w:t>
      </w:r>
    </w:p>
    <w:p w:rsidR="00121A07" w:rsidRPr="009319BC" w:rsidRDefault="00121A07" w:rsidP="009319BC">
      <w:pPr>
        <w:pStyle w:val="Dosen"/>
        <w:spacing w:before="0"/>
        <w:rPr>
          <w:b w:val="0"/>
        </w:rPr>
      </w:pPr>
      <w:r w:rsidRPr="00FB771C">
        <w:t>Dosen:</w:t>
      </w:r>
      <w:r w:rsidRPr="00FB771C">
        <w:tab/>
      </w:r>
      <w:r w:rsidRPr="009319BC">
        <w:rPr>
          <w:b w:val="0"/>
        </w:rPr>
        <w:t>Dr. Maria Mintowati, M.Pd.</w:t>
      </w:r>
    </w:p>
    <w:p w:rsidR="00121A07" w:rsidRPr="009319BC" w:rsidRDefault="00121A07" w:rsidP="009319BC">
      <w:pPr>
        <w:pStyle w:val="Dosen"/>
        <w:spacing w:before="0"/>
        <w:rPr>
          <w:b w:val="0"/>
        </w:rPr>
      </w:pPr>
      <w:r w:rsidRPr="009319BC">
        <w:rPr>
          <w:b w:val="0"/>
        </w:rPr>
        <w:tab/>
      </w:r>
      <w:r w:rsidR="009319BC">
        <w:rPr>
          <w:b w:val="0"/>
        </w:rPr>
        <w:tab/>
      </w:r>
      <w:r w:rsidRPr="009319BC">
        <w:rPr>
          <w:b w:val="0"/>
        </w:rPr>
        <w:t>Dr. Suhartono, M.Pd.</w:t>
      </w:r>
    </w:p>
    <w:p w:rsidR="00121A07" w:rsidRPr="009319BC" w:rsidRDefault="00121A07" w:rsidP="009319BC">
      <w:pPr>
        <w:pStyle w:val="Dosen"/>
        <w:spacing w:before="0"/>
        <w:rPr>
          <w:b w:val="0"/>
        </w:rPr>
      </w:pPr>
      <w:r w:rsidRPr="009319BC">
        <w:rPr>
          <w:b w:val="0"/>
        </w:rPr>
        <w:tab/>
      </w:r>
      <w:r w:rsidR="009319BC">
        <w:rPr>
          <w:b w:val="0"/>
        </w:rPr>
        <w:tab/>
      </w:r>
      <w:r w:rsidRPr="009319BC">
        <w:rPr>
          <w:b w:val="0"/>
        </w:rPr>
        <w:t>Dr. Yuniseffendri, M.Pd.</w:t>
      </w:r>
    </w:p>
    <w:p w:rsidR="00121A07" w:rsidRPr="00FB771C" w:rsidRDefault="00121A07" w:rsidP="00121A07">
      <w:pPr>
        <w:pStyle w:val="4SubMK"/>
      </w:pPr>
      <w:r w:rsidRPr="00FB771C">
        <w:t xml:space="preserve">Capaian Pembelajaran Matakuliah/Kompetensi: </w:t>
      </w:r>
    </w:p>
    <w:p w:rsidR="00121A07" w:rsidRPr="00FB771C" w:rsidRDefault="00121A07" w:rsidP="00F00291">
      <w:pPr>
        <w:pStyle w:val="ListNumbering"/>
        <w:numPr>
          <w:ilvl w:val="0"/>
          <w:numId w:val="8"/>
        </w:numPr>
      </w:pPr>
      <w:r w:rsidRPr="00FB771C">
        <w:t>Memanfaatkan ipteks sebagai alat bantu konsep dan prinsip-prinsip pendidikan inklusi, karakteristik kelas/sekolah inklusi.;</w:t>
      </w:r>
    </w:p>
    <w:p w:rsidR="00121A07" w:rsidRPr="00FB771C" w:rsidRDefault="00121A07" w:rsidP="00F00291">
      <w:pPr>
        <w:pStyle w:val="ListNumbering"/>
        <w:numPr>
          <w:ilvl w:val="0"/>
          <w:numId w:val="8"/>
        </w:numPr>
      </w:pPr>
      <w:r w:rsidRPr="00FB771C">
        <w:t>Menguasai konsep pengajaran bahasa Indonesia untuk anak berkebutuhan khusus;</w:t>
      </w:r>
    </w:p>
    <w:p w:rsidR="00121A07" w:rsidRPr="00FB771C" w:rsidRDefault="00121A07" w:rsidP="00F00291">
      <w:pPr>
        <w:pStyle w:val="ListNumbering"/>
        <w:numPr>
          <w:ilvl w:val="0"/>
          <w:numId w:val="8"/>
        </w:numPr>
      </w:pPr>
      <w:r w:rsidRPr="00FB771C">
        <w:t>Mengambil keputusan strategis dalam mengaplikasikan teori pengajaran bahasa Indonesia untuk berkebutuhan khusus. ;</w:t>
      </w:r>
    </w:p>
    <w:p w:rsidR="00121A07" w:rsidRPr="00FB771C" w:rsidRDefault="00121A07" w:rsidP="00F00291">
      <w:pPr>
        <w:pStyle w:val="ListNumbering"/>
        <w:numPr>
          <w:ilvl w:val="0"/>
          <w:numId w:val="8"/>
        </w:numPr>
      </w:pPr>
      <w:r w:rsidRPr="00FB771C">
        <w:t>Bertanggung jawab dan menunjukkan kepemilikan karakter iman, cerdas, mandiri, jujur, peduli, dan tangguh dalam penyelesaian tugas, kuis, dan tes yang terkait dengan Bahasa Indonesia untuk Anak Berkebutuhan Khusus.</w:t>
      </w:r>
    </w:p>
    <w:p w:rsidR="00121A07" w:rsidRPr="00FB771C" w:rsidRDefault="00121A07" w:rsidP="00121A07">
      <w:pPr>
        <w:pStyle w:val="4SubMK"/>
      </w:pPr>
      <w:r w:rsidRPr="00FB771C">
        <w:t xml:space="preserve">Deskripsi Matakuliah: </w:t>
      </w:r>
    </w:p>
    <w:p w:rsidR="00121A07" w:rsidRPr="00FB771C" w:rsidRDefault="00121A07" w:rsidP="00121A07">
      <w:pPr>
        <w:pStyle w:val="6ListDes"/>
      </w:pPr>
      <w:r w:rsidRPr="00FB771C">
        <w:t>Menguasai teori pengajaran bahasa Indonesia bagi siswa berkebutuhan khusus melalui kegiatan pertemuan kelas, pelatihan laboratoris, dan simulasi  guna menghasilkan perangkat pembelajaran bahasa untuk siswa berkebutuhan khusus, yang meliputi silabus dan RPP lengkap untuk dipresentasikan dalam diskusi kelas dan pameran/gelar karya jurusan.</w:t>
      </w:r>
    </w:p>
    <w:p w:rsidR="00121A07" w:rsidRPr="00FB771C" w:rsidRDefault="00121A07" w:rsidP="00121A07">
      <w:pPr>
        <w:pStyle w:val="4SubMK"/>
      </w:pPr>
      <w:r w:rsidRPr="00FB771C">
        <w:t>Referensi:</w:t>
      </w:r>
    </w:p>
    <w:p w:rsidR="00121A07" w:rsidRPr="00FB771C" w:rsidRDefault="00121A07" w:rsidP="00CB1C93">
      <w:pPr>
        <w:pStyle w:val="12ref"/>
      </w:pPr>
      <w:r w:rsidRPr="00FB771C">
        <w:t xml:space="preserve">Foreman, P. 2005. </w:t>
      </w:r>
      <w:r w:rsidRPr="00FB771C">
        <w:rPr>
          <w:i/>
        </w:rPr>
        <w:t>Inclusion and action</w:t>
      </w:r>
      <w:r w:rsidRPr="00FB771C">
        <w:t>. Australia: Thomson</w:t>
      </w:r>
    </w:p>
    <w:p w:rsidR="00121A07" w:rsidRPr="00FB771C" w:rsidRDefault="00121A07" w:rsidP="00CB1C93">
      <w:pPr>
        <w:pStyle w:val="12ref"/>
      </w:pPr>
      <w:r w:rsidRPr="00FB771C">
        <w:t xml:space="preserve">Loreman, T., Deppeler, J., &amp; Harvey, D. 2005. Inclusive education: a practical guide to supporting   diversity in the classroom. NSW: Allen &amp; Unwin </w:t>
      </w:r>
    </w:p>
    <w:p w:rsidR="00121A07" w:rsidRPr="00FB771C" w:rsidRDefault="00121A07" w:rsidP="00CB1C93">
      <w:pPr>
        <w:pStyle w:val="12ref"/>
      </w:pPr>
      <w:r w:rsidRPr="00FB771C">
        <w:t xml:space="preserve">Keefe, M., &amp; Carrington, S. (2007). </w:t>
      </w:r>
      <w:r w:rsidRPr="00FB771C">
        <w:rPr>
          <w:i/>
        </w:rPr>
        <w:t>Schools and diversity (2nd</w:t>
      </w:r>
      <w:r w:rsidRPr="00FB771C">
        <w:t>). NSW: Pearson Education Australia</w:t>
      </w:r>
      <w:r w:rsidRPr="00FB771C">
        <w:tab/>
      </w:r>
      <w:r w:rsidRPr="00FB771C">
        <w:tab/>
      </w:r>
    </w:p>
    <w:p w:rsidR="00121A07" w:rsidRPr="00FB771C" w:rsidRDefault="00121A07" w:rsidP="00CB1C93">
      <w:pPr>
        <w:pStyle w:val="12ref"/>
      </w:pPr>
      <w:r w:rsidRPr="00FB771C">
        <w:t xml:space="preserve">John W. 2000. </w:t>
      </w:r>
      <w:r w:rsidRPr="00FB771C">
        <w:rPr>
          <w:i/>
        </w:rPr>
        <w:t>Santrock Perkembangan Anak</w:t>
      </w:r>
      <w:r w:rsidRPr="00FB771C">
        <w:t xml:space="preserve"> 1&amp;2. Jakarta: Erlangga </w:t>
      </w:r>
    </w:p>
    <w:p w:rsidR="00121A07" w:rsidRPr="00FB771C" w:rsidRDefault="00121A07" w:rsidP="00CB1C93">
      <w:pPr>
        <w:pStyle w:val="12ref"/>
      </w:pPr>
      <w:r w:rsidRPr="00FB771C">
        <w:t xml:space="preserve">Soetjiningsih. 1995. </w:t>
      </w:r>
      <w:r w:rsidRPr="00FB771C">
        <w:rPr>
          <w:i/>
        </w:rPr>
        <w:t>Tumbuh Kembang Anak</w:t>
      </w:r>
      <w:r w:rsidRPr="00FB771C">
        <w:t>.  Jakarta: EGC.</w:t>
      </w:r>
    </w:p>
    <w:p w:rsidR="00121A07" w:rsidRPr="00FB771C" w:rsidRDefault="00121A07" w:rsidP="00CB1C93">
      <w:pPr>
        <w:pStyle w:val="12ref"/>
      </w:pPr>
      <w:r w:rsidRPr="00FB771C">
        <w:t xml:space="preserve">Elizabeth B. Hurlock. 1998.  </w:t>
      </w:r>
      <w:r w:rsidRPr="00FB771C">
        <w:rPr>
          <w:i/>
        </w:rPr>
        <w:t>Perkembangan Anak 1&amp;2</w:t>
      </w:r>
      <w:r w:rsidRPr="00FB771C">
        <w:t>. Jakarta: Erlangga</w:t>
      </w:r>
    </w:p>
    <w:p w:rsidR="00121A07" w:rsidRPr="00FB771C" w:rsidRDefault="00121A07" w:rsidP="00CB1C93">
      <w:pPr>
        <w:pStyle w:val="12ref"/>
      </w:pPr>
      <w:r w:rsidRPr="00FB771C">
        <w:t xml:space="preserve">Crain, William. 2007. </w:t>
      </w:r>
      <w:r w:rsidRPr="00FB771C">
        <w:rPr>
          <w:i/>
        </w:rPr>
        <w:t>Teori Perkembangan dan aplikasi.</w:t>
      </w:r>
      <w:r w:rsidRPr="00FB771C">
        <w:t xml:space="preserve"> Jakarta: Erlangga</w:t>
      </w:r>
    </w:p>
    <w:p w:rsidR="00121A07" w:rsidRPr="00FB771C" w:rsidRDefault="00121A07" w:rsidP="00121A07">
      <w:pPr>
        <w:pStyle w:val="1TabMatkul"/>
      </w:pPr>
    </w:p>
    <w:p w:rsidR="00121A07" w:rsidRPr="00FB771C" w:rsidRDefault="005B6228" w:rsidP="0022565B">
      <w:pPr>
        <w:pStyle w:val="1SubMatkul"/>
      </w:pPr>
      <w:r>
        <w:tab/>
      </w:r>
      <w:r w:rsidR="00121A07" w:rsidRPr="00FB771C">
        <w:t>PENGEMBANGAN  BAHAN AJ</w:t>
      </w:r>
      <w:r>
        <w:t>AR UNTUK ABK (</w:t>
      </w:r>
      <w:r w:rsidR="00121A07" w:rsidRPr="00FB771C">
        <w:t>2</w:t>
      </w:r>
      <w:r>
        <w:t xml:space="preserve"> sks)</w:t>
      </w:r>
      <w:r w:rsidR="00121A07" w:rsidRPr="00FB771C">
        <w:t>*</w:t>
      </w:r>
    </w:p>
    <w:p w:rsidR="00121A07" w:rsidRPr="00CB1C93" w:rsidRDefault="00121A07" w:rsidP="00CB1C93">
      <w:pPr>
        <w:pStyle w:val="Dosen"/>
        <w:spacing w:before="0"/>
        <w:rPr>
          <w:b w:val="0"/>
        </w:rPr>
      </w:pPr>
      <w:r w:rsidRPr="00FB771C">
        <w:t>Dosen:</w:t>
      </w:r>
      <w:r w:rsidRPr="00FB771C">
        <w:tab/>
      </w:r>
      <w:r w:rsidRPr="00CB1C93">
        <w:rPr>
          <w:b w:val="0"/>
        </w:rPr>
        <w:t>Dr. Mintowati, M.Pd.</w:t>
      </w:r>
    </w:p>
    <w:p w:rsidR="00121A07" w:rsidRPr="00CB1C93" w:rsidRDefault="00121A07" w:rsidP="00CB1C93">
      <w:pPr>
        <w:pStyle w:val="Dosen"/>
        <w:spacing w:before="0"/>
        <w:rPr>
          <w:b w:val="0"/>
        </w:rPr>
      </w:pPr>
      <w:r w:rsidRPr="00CB1C93">
        <w:rPr>
          <w:b w:val="0"/>
        </w:rPr>
        <w:tab/>
      </w:r>
      <w:r w:rsidR="00CB1C93" w:rsidRPr="00CB1C93">
        <w:rPr>
          <w:b w:val="0"/>
        </w:rPr>
        <w:tab/>
      </w:r>
      <w:r w:rsidRPr="00CB1C93">
        <w:rPr>
          <w:b w:val="0"/>
        </w:rPr>
        <w:t>Dr. Syamsul Sodiq, M.Pd.</w:t>
      </w:r>
    </w:p>
    <w:p w:rsidR="00121A07" w:rsidRPr="00CB1C93" w:rsidRDefault="00121A07" w:rsidP="00CB1C93">
      <w:pPr>
        <w:pStyle w:val="Dosen"/>
        <w:spacing w:before="0"/>
        <w:rPr>
          <w:b w:val="0"/>
        </w:rPr>
      </w:pPr>
      <w:r w:rsidRPr="00CB1C93">
        <w:rPr>
          <w:b w:val="0"/>
        </w:rPr>
        <w:tab/>
      </w:r>
      <w:r w:rsidR="00CB1C93" w:rsidRPr="00CB1C93">
        <w:rPr>
          <w:b w:val="0"/>
        </w:rPr>
        <w:tab/>
      </w:r>
      <w:r w:rsidRPr="00CB1C93">
        <w:rPr>
          <w:b w:val="0"/>
        </w:rPr>
        <w:t>Dr. Suhartono, M.Pd.</w:t>
      </w:r>
    </w:p>
    <w:p w:rsidR="00121A07" w:rsidRPr="00FB771C" w:rsidRDefault="005B6228"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Memanfaatkan ipteks sebagai alat bantu pengembangan atau implementasi ilmu pengetahuan dan teknologi dalam penyusunan buku teks.;</w:t>
      </w:r>
    </w:p>
    <w:p w:rsidR="00121A07" w:rsidRPr="00FB771C" w:rsidRDefault="00121A07" w:rsidP="0084526D">
      <w:pPr>
        <w:pStyle w:val="3TabDosen"/>
      </w:pPr>
      <w:r w:rsidRPr="00FB771C">
        <w:t>Menguasai konsep penyususnan buku teks untuk mengembangkan buku teks bahasa Indonesia</w:t>
      </w:r>
      <w:r w:rsidRPr="005434E3">
        <w:rPr>
          <w:lang w:val="en-US"/>
        </w:rPr>
        <w:t xml:space="preserve"> untuk ABK</w:t>
      </w:r>
      <w:r w:rsidRPr="00FB771C">
        <w:t>.;</w:t>
      </w:r>
    </w:p>
    <w:p w:rsidR="00121A07" w:rsidRPr="00FB771C" w:rsidRDefault="00121A07" w:rsidP="0084526D">
      <w:pPr>
        <w:pStyle w:val="3TabDosen"/>
      </w:pPr>
      <w:r w:rsidRPr="00FB771C">
        <w:t>Mengambil keputusan strategis dalam menyusun buku teks bahasa Indonesia</w:t>
      </w:r>
      <w:r w:rsidRPr="005434E3">
        <w:rPr>
          <w:lang w:val="en-US"/>
        </w:rPr>
        <w:t xml:space="preserve"> untuk ABK</w:t>
      </w:r>
      <w:r w:rsidRPr="00FB771C">
        <w:t>;</w:t>
      </w:r>
    </w:p>
    <w:p w:rsidR="00121A07" w:rsidRPr="00FB771C" w:rsidRDefault="00121A07" w:rsidP="0084526D">
      <w:pPr>
        <w:pStyle w:val="3TabDosen"/>
      </w:pPr>
      <w:r w:rsidRPr="00FB771C">
        <w:t>Bertanggung jawab dan menunjukkan kepemilikan karakter iman, cerdas, mandiri, jujur, peduli, dan tangguh dalam penyelesaian tugas, kuis, dan tes yang terkait dengan pengembangan buku teks bahasa Indonesia</w:t>
      </w:r>
      <w:r w:rsidRPr="005434E3">
        <w:rPr>
          <w:lang w:val="en-US"/>
        </w:rPr>
        <w:t xml:space="preserve"> untuk ABK</w:t>
      </w:r>
      <w:r w:rsidRPr="00FB771C">
        <w:t>.</w:t>
      </w:r>
    </w:p>
    <w:p w:rsidR="005B6228" w:rsidRDefault="005B6228" w:rsidP="0022565B">
      <w:pPr>
        <w:pStyle w:val="1SubMatkul"/>
      </w:pPr>
    </w:p>
    <w:p w:rsidR="00121A07" w:rsidRPr="00FB771C" w:rsidRDefault="005B6228" w:rsidP="0022565B">
      <w:pPr>
        <w:pStyle w:val="1SubMatkul"/>
      </w:pPr>
      <w:r>
        <w:lastRenderedPageBreak/>
        <w:tab/>
      </w:r>
      <w:r w:rsidR="00121A07" w:rsidRPr="00FB771C">
        <w:t xml:space="preserve">Deskripsi Matakuliah: </w:t>
      </w:r>
    </w:p>
    <w:p w:rsidR="00121A07" w:rsidRPr="00FB771C" w:rsidRDefault="00121A07" w:rsidP="005434E3">
      <w:pPr>
        <w:pStyle w:val="8Deskripsi"/>
        <w:rPr>
          <w:bCs/>
        </w:rPr>
      </w:pPr>
      <w:r w:rsidRPr="00FB771C">
        <w:t xml:space="preserve">Menguasai aspek-aspek pengembangan buku teks dengan memanfaatkan konsep penyusunan buku teks  melalui kegiatan pertemuan kelas, pelatihan laboratoris, dan simulasi  guna menghasilkan prototipe buku teks bahasa dan sastra Indonesia sekolah </w:t>
      </w:r>
      <w:r w:rsidRPr="00FB771C">
        <w:rPr>
          <w:lang w:val="en-US"/>
        </w:rPr>
        <w:t>untuk ABK</w:t>
      </w:r>
      <w:r w:rsidRPr="00FB771C">
        <w:t xml:space="preserve"> </w:t>
      </w:r>
      <w:r w:rsidRPr="00FB771C">
        <w:rPr>
          <w:lang w:val="en-US"/>
        </w:rPr>
        <w:t>melalui presentasi/</w:t>
      </w:r>
      <w:r w:rsidRPr="00FB771C">
        <w:t>diskusi kelas dan pameran/gelar karya jurusan.</w:t>
      </w:r>
    </w:p>
    <w:p w:rsidR="00121A07" w:rsidRPr="00FB771C" w:rsidRDefault="005B6228" w:rsidP="0022565B">
      <w:pPr>
        <w:pStyle w:val="1SubMatkul"/>
      </w:pPr>
      <w:r>
        <w:tab/>
      </w:r>
      <w:r w:rsidR="00121A07" w:rsidRPr="00FB771C">
        <w:t xml:space="preserve">Referensi: </w:t>
      </w:r>
      <w:r w:rsidR="00121A07" w:rsidRPr="00FB771C">
        <w:tab/>
      </w:r>
    </w:p>
    <w:p w:rsidR="00121A07" w:rsidRPr="00FB771C" w:rsidRDefault="00121A07" w:rsidP="005434E3">
      <w:pPr>
        <w:pStyle w:val="12ref"/>
      </w:pPr>
      <w:r w:rsidRPr="00FB771C">
        <w:t xml:space="preserve">Nunan, David. 1989. </w:t>
      </w:r>
      <w:r w:rsidRPr="00FB771C">
        <w:rPr>
          <w:i/>
        </w:rPr>
        <w:t>Designing tasks for the Communicative Clasroon</w:t>
      </w:r>
      <w:r w:rsidRPr="00FB771C">
        <w:t>. Cambrigde: Cambrigde University Press.</w:t>
      </w:r>
    </w:p>
    <w:p w:rsidR="00121A07" w:rsidRPr="00FB771C" w:rsidRDefault="00121A07" w:rsidP="005434E3">
      <w:pPr>
        <w:pStyle w:val="12ref"/>
      </w:pPr>
      <w:r w:rsidRPr="00FB771C">
        <w:t>Pusat Perbukuan Nasional. 2005. Pedoman Penulisan Buku Pelajaran : Penjelasan Standar Mutu Buku Pelajaran Bahasa dan Sastra Indonesia. Jakarta. Depdiknas.</w:t>
      </w:r>
    </w:p>
    <w:p w:rsidR="00121A07" w:rsidRPr="00FB771C" w:rsidRDefault="00121A07" w:rsidP="005434E3">
      <w:pPr>
        <w:pStyle w:val="12ref"/>
      </w:pPr>
      <w:r w:rsidRPr="00FB771C">
        <w:t>Sumardi. 2000. Panduan Penelitian, Pemilihan , Penggunaan, dan Penyusunan Buku Pelajaran Bahasa Indonesia Sekolah Dasar sebagai Sarana Pengembangan Kepribadian, Penalaran, Kreativitas, dan Keterampilan Berkomunikasi Anak. Jakarta: Grasindo.</w:t>
      </w:r>
    </w:p>
    <w:p w:rsidR="00121A07" w:rsidRPr="00FB771C" w:rsidRDefault="00121A07" w:rsidP="005434E3">
      <w:pPr>
        <w:pStyle w:val="12ref"/>
        <w:rPr>
          <w:b/>
        </w:rPr>
      </w:pPr>
      <w:r w:rsidRPr="00FB771C">
        <w:t xml:space="preserve">Tomlinson, Brian. 1998. </w:t>
      </w:r>
      <w:r w:rsidRPr="00FB771C">
        <w:rPr>
          <w:i/>
        </w:rPr>
        <w:t>Materials Development in Language Teaching</w:t>
      </w:r>
      <w:r w:rsidRPr="00FB771C">
        <w:t>. Cambridge:   Cambridge University Press.</w:t>
      </w:r>
    </w:p>
    <w:p w:rsidR="00121A07" w:rsidRPr="00FB771C" w:rsidRDefault="00121A07" w:rsidP="00121A07">
      <w:pPr>
        <w:pStyle w:val="1TabMatkul"/>
      </w:pPr>
      <w:r w:rsidRPr="00FB771C">
        <w:tab/>
      </w:r>
    </w:p>
    <w:p w:rsidR="00121A07" w:rsidRPr="00FB771C" w:rsidRDefault="005B6228" w:rsidP="0022565B">
      <w:pPr>
        <w:pStyle w:val="1SubMatkul"/>
        <w:rPr>
          <w:lang w:val="en-US"/>
        </w:rPr>
      </w:pPr>
      <w:r w:rsidRPr="00F8580F">
        <w:rPr>
          <w:color w:val="333333"/>
          <w:shd w:val="clear" w:color="auto" w:fill="FFFFFF"/>
        </w:rPr>
        <w:t>8820102168</w:t>
      </w:r>
      <w:r>
        <w:rPr>
          <w:color w:val="333333"/>
          <w:shd w:val="clear" w:color="auto" w:fill="FFFFFF"/>
        </w:rPr>
        <w:tab/>
      </w:r>
      <w:r>
        <w:t>KEWIRAUSAHAAN (</w:t>
      </w:r>
      <w:r w:rsidR="00121A07" w:rsidRPr="00FB771C">
        <w:t>2</w:t>
      </w:r>
      <w:r>
        <w:t xml:space="preserve"> sks)</w:t>
      </w:r>
    </w:p>
    <w:p w:rsidR="00121A07" w:rsidRPr="00C53771" w:rsidRDefault="00121A07" w:rsidP="00C53771">
      <w:pPr>
        <w:pStyle w:val="Dosen"/>
        <w:spacing w:before="0"/>
        <w:rPr>
          <w:b w:val="0"/>
        </w:rPr>
      </w:pPr>
      <w:r w:rsidRPr="00FB771C">
        <w:t xml:space="preserve">Dosen: </w:t>
      </w:r>
      <w:r w:rsidRPr="00FB771C">
        <w:tab/>
      </w:r>
      <w:r w:rsidRPr="00C53771">
        <w:rPr>
          <w:b w:val="0"/>
        </w:rPr>
        <w:t>Nugroho Agung Wibowo S.Pd., M.Pd.</w:t>
      </w:r>
    </w:p>
    <w:p w:rsidR="00121A07" w:rsidRPr="00C53771" w:rsidRDefault="00121A07" w:rsidP="00C53771">
      <w:pPr>
        <w:pStyle w:val="Dosen"/>
        <w:spacing w:before="0"/>
        <w:rPr>
          <w:b w:val="0"/>
        </w:rPr>
      </w:pPr>
      <w:r w:rsidRPr="00C53771">
        <w:rPr>
          <w:b w:val="0"/>
        </w:rPr>
        <w:tab/>
      </w:r>
      <w:r w:rsidR="00C53771" w:rsidRPr="00C53771">
        <w:rPr>
          <w:b w:val="0"/>
        </w:rPr>
        <w:tab/>
        <w:t>Dra. Trinil D Turistiani, M.Pd.</w:t>
      </w:r>
    </w:p>
    <w:p w:rsidR="00121A07" w:rsidRPr="00FB771C" w:rsidRDefault="005B6228"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Memanfaatkan ipteks sebagai alat bantu pengembangan jiwa, prinsip, dan manajemen kewirausahaan bahasa dan sastra Indonesia;</w:t>
      </w:r>
    </w:p>
    <w:p w:rsidR="00121A07" w:rsidRPr="00FB771C" w:rsidRDefault="00121A07" w:rsidP="0084526D">
      <w:pPr>
        <w:pStyle w:val="3TabDosen"/>
      </w:pPr>
      <w:r w:rsidRPr="00FB771C">
        <w:t>Menguasai jiwa, prinsip, dan manajemen kewirausahaan bahasa dan sastra Indonesia secara sangkil dan mangkus;</w:t>
      </w:r>
    </w:p>
    <w:p w:rsidR="00121A07" w:rsidRPr="00FB771C" w:rsidRDefault="00121A07" w:rsidP="0084526D">
      <w:pPr>
        <w:pStyle w:val="3TabDosen"/>
      </w:pPr>
      <w:r w:rsidRPr="00FB771C">
        <w:t>Mengambil keputusan strategis dalam menerapkan jiwa, prinsip, dan manajemen kewirausahaan bahasa dan sastra Indonesia dalam kehidupan nyata;</w:t>
      </w:r>
    </w:p>
    <w:p w:rsidR="00121A07" w:rsidRPr="00FB771C" w:rsidRDefault="00121A07" w:rsidP="0084526D">
      <w:pPr>
        <w:pStyle w:val="3TabDosen"/>
      </w:pPr>
      <w:r w:rsidRPr="00FB771C">
        <w:t>Bertanggung jawab dan menunjukkan kepemilikan karakter iman, cerdas, mandiri, jujur, peduli, dan tangguh dalam penyelesaian tugas, kuis, proyek, dan tes yang terkait dengan jiwa, prinsip, dan manajemen kewirausahaan bahasa dan sastra Indonesia.</w:t>
      </w:r>
    </w:p>
    <w:p w:rsidR="00121A07" w:rsidRPr="00FB771C" w:rsidRDefault="005B6228" w:rsidP="0022565B">
      <w:pPr>
        <w:pStyle w:val="1SubMatkul"/>
      </w:pPr>
      <w:r>
        <w:tab/>
      </w:r>
      <w:r w:rsidR="00121A07" w:rsidRPr="00FB771C">
        <w:t xml:space="preserve">Deskripsi Matakuliah: </w:t>
      </w:r>
    </w:p>
    <w:p w:rsidR="00121A07" w:rsidRPr="00FB771C" w:rsidRDefault="00121A07" w:rsidP="00667E44">
      <w:pPr>
        <w:pStyle w:val="8Deskripsi"/>
        <w:rPr>
          <w:b/>
        </w:rPr>
      </w:pPr>
      <w:r w:rsidRPr="00FB771C">
        <w:t>Menguasai jiwa, prinsip, dan manajemen kewirausahaan bahasa dan sastra Indonesia melalui kegiatan pembekalan teori dan contoh kegiatan kewirausahaan bahasa dan sastra Indonesia dalam pertemuan kelas, presentasi simulasi rancangan usaha, dan praktik berwirausaha di lapangan guna menumbuhkan jiwa, prinsip, dan manajemen kewirausahaan bahasa dan sastra Indonesia untuk diterapkan dalam kehidupan sehari-hari.</w:t>
      </w:r>
    </w:p>
    <w:p w:rsidR="00121A07" w:rsidRPr="00FB771C" w:rsidRDefault="005B6228" w:rsidP="0022565B">
      <w:pPr>
        <w:pStyle w:val="1SubMatkul"/>
      </w:pPr>
      <w:r>
        <w:tab/>
      </w:r>
      <w:r w:rsidR="00121A07" w:rsidRPr="00FB771C">
        <w:t xml:space="preserve">Referensi: </w:t>
      </w:r>
      <w:r w:rsidR="00121A07" w:rsidRPr="00FB771C">
        <w:tab/>
      </w:r>
    </w:p>
    <w:p w:rsidR="00121A07" w:rsidRPr="00FB771C" w:rsidRDefault="00121A07" w:rsidP="00667E44">
      <w:pPr>
        <w:pStyle w:val="12ref"/>
      </w:pPr>
      <w:r w:rsidRPr="00FB771C">
        <w:t xml:space="preserve">Dean A. 2008. </w:t>
      </w:r>
      <w:r w:rsidRPr="00FB771C">
        <w:rPr>
          <w:i/>
        </w:rPr>
        <w:t>Kewirausahaan</w:t>
      </w:r>
      <w:r w:rsidRPr="00FB771C">
        <w:t xml:space="preserve">. New York: McGraw-Hill. </w:t>
      </w:r>
    </w:p>
    <w:p w:rsidR="00121A07" w:rsidRPr="00FB771C" w:rsidRDefault="00121A07" w:rsidP="00667E44">
      <w:pPr>
        <w:pStyle w:val="12ref"/>
      </w:pPr>
      <w:r w:rsidRPr="00FB771C">
        <w:t>Drucker, P.F. 1985. Innovation and Entrepreneurship; Practice and Principles. New York: Harper &amp; Row</w:t>
      </w:r>
    </w:p>
    <w:p w:rsidR="00121A07" w:rsidRPr="00FB771C" w:rsidRDefault="00121A07" w:rsidP="00667E44">
      <w:pPr>
        <w:pStyle w:val="12ref"/>
      </w:pPr>
      <w:r w:rsidRPr="00FB771C">
        <w:t xml:space="preserve">Justin G. Longenecker, Carlos W. Moore, dan J. William Petty, 2001. </w:t>
      </w:r>
      <w:r w:rsidRPr="00FB771C">
        <w:rPr>
          <w:i/>
        </w:rPr>
        <w:t xml:space="preserve">Kewirausahaan Manajemen Usaha Kecil. </w:t>
      </w:r>
      <w:r w:rsidRPr="00FB771C">
        <w:t>Salemba Empat: Jakarta.</w:t>
      </w:r>
    </w:p>
    <w:p w:rsidR="00121A07" w:rsidRDefault="00121A07" w:rsidP="00667E44">
      <w:pPr>
        <w:pStyle w:val="12ref"/>
      </w:pPr>
      <w:r w:rsidRPr="00FB771C">
        <w:t xml:space="preserve">Yusuf, Nasrullah. 2006. </w:t>
      </w:r>
      <w:r w:rsidRPr="00FB771C">
        <w:rPr>
          <w:i/>
        </w:rPr>
        <w:t>Wirausaha dan Usaha Kecil</w:t>
      </w:r>
      <w:r w:rsidRPr="00FB771C">
        <w:t>. Jakarta: Modul PTKPNF Depdiknas.</w:t>
      </w:r>
      <w:r w:rsidR="00667E44">
        <w:t xml:space="preserve"> </w:t>
      </w:r>
    </w:p>
    <w:p w:rsidR="00667E44" w:rsidRPr="00FB771C" w:rsidRDefault="00667E44" w:rsidP="00667E44">
      <w:pPr>
        <w:pStyle w:val="12ref"/>
      </w:pPr>
    </w:p>
    <w:p w:rsidR="00121A07" w:rsidRPr="00FB771C" w:rsidRDefault="005B6228" w:rsidP="0022565B">
      <w:pPr>
        <w:pStyle w:val="1SubMatkul"/>
      </w:pPr>
      <w:r w:rsidRPr="00F8580F">
        <w:rPr>
          <w:color w:val="333333"/>
          <w:shd w:val="clear" w:color="auto" w:fill="FFFFFF"/>
        </w:rPr>
        <w:t>8820102128</w:t>
      </w:r>
      <w:r>
        <w:rPr>
          <w:color w:val="333333"/>
          <w:shd w:val="clear" w:color="auto" w:fill="FFFFFF"/>
        </w:rPr>
        <w:tab/>
      </w:r>
      <w:r>
        <w:t>PRAGMATIK (</w:t>
      </w:r>
      <w:r w:rsidR="00121A07" w:rsidRPr="00FB771C">
        <w:t>2</w:t>
      </w:r>
      <w:r>
        <w:t xml:space="preserve"> sks)</w:t>
      </w:r>
      <w:r w:rsidR="00121A07" w:rsidRPr="00FB771C">
        <w:t>*</w:t>
      </w:r>
    </w:p>
    <w:p w:rsidR="00121A07" w:rsidRPr="00667E44" w:rsidRDefault="00121A07" w:rsidP="00667E44">
      <w:pPr>
        <w:pStyle w:val="Dosen"/>
        <w:spacing w:before="0"/>
        <w:rPr>
          <w:b w:val="0"/>
        </w:rPr>
      </w:pPr>
      <w:r w:rsidRPr="00FB771C">
        <w:t xml:space="preserve">Dosen: </w:t>
      </w:r>
      <w:r w:rsidRPr="00FB771C">
        <w:tab/>
      </w:r>
      <w:r w:rsidRPr="00667E44">
        <w:rPr>
          <w:b w:val="0"/>
        </w:rPr>
        <w:t>Dr. Mintowati, M.Pd.</w:t>
      </w:r>
    </w:p>
    <w:p w:rsidR="00121A07" w:rsidRPr="00667E44" w:rsidRDefault="00121A07" w:rsidP="00667E44">
      <w:pPr>
        <w:pStyle w:val="Dosen"/>
        <w:spacing w:before="0"/>
        <w:ind w:firstLine="515"/>
        <w:rPr>
          <w:b w:val="0"/>
        </w:rPr>
      </w:pPr>
      <w:r w:rsidRPr="00667E44">
        <w:rPr>
          <w:b w:val="0"/>
        </w:rPr>
        <w:t>Dr. Suhartono, M.Pd.</w:t>
      </w:r>
    </w:p>
    <w:p w:rsidR="00121A07" w:rsidRPr="00667E44" w:rsidRDefault="00121A07" w:rsidP="00667E44">
      <w:pPr>
        <w:pStyle w:val="Dosen"/>
        <w:spacing w:before="0"/>
        <w:rPr>
          <w:b w:val="0"/>
        </w:rPr>
      </w:pPr>
      <w:r w:rsidRPr="00667E44">
        <w:rPr>
          <w:b w:val="0"/>
        </w:rPr>
        <w:tab/>
      </w:r>
      <w:r w:rsidR="00667E44" w:rsidRPr="00667E44">
        <w:rPr>
          <w:b w:val="0"/>
        </w:rPr>
        <w:tab/>
      </w:r>
      <w:r w:rsidRPr="00667E44">
        <w:rPr>
          <w:b w:val="0"/>
        </w:rPr>
        <w:t>Dr. Yuniseffendri, M.Pd.</w:t>
      </w:r>
    </w:p>
    <w:p w:rsidR="00121A07" w:rsidRPr="00FB771C" w:rsidRDefault="005B6228" w:rsidP="0022565B">
      <w:pPr>
        <w:pStyle w:val="1SubMatkul"/>
      </w:pPr>
      <w:r>
        <w:tab/>
      </w:r>
      <w:r w:rsidR="00121A07" w:rsidRPr="00FB771C">
        <w:t xml:space="preserve">Capaian Pembelajaran Matakuliah/Kompetensi: </w:t>
      </w:r>
    </w:p>
    <w:p w:rsidR="00121A07" w:rsidRPr="00FB771C" w:rsidRDefault="00121A07" w:rsidP="0084526D">
      <w:pPr>
        <w:pStyle w:val="3TabDosen"/>
      </w:pPr>
      <w:r w:rsidRPr="00FB771C">
        <w:t xml:space="preserve">Memanfaatkan ipteks sebagai alat bantudalam memahami konsep dasar </w:t>
      </w:r>
      <w:r w:rsidRPr="00667E44">
        <w:rPr>
          <w:lang w:val="en-US"/>
        </w:rPr>
        <w:t>pragmatik</w:t>
      </w:r>
      <w:r w:rsidRPr="00FB771C">
        <w:t xml:space="preserve"> dan dalam menganalisis/mengkaji wacana yang berkembang di masyarakat (wacana politik, iklan, dan sebagainya;</w:t>
      </w:r>
    </w:p>
    <w:p w:rsidR="00121A07" w:rsidRPr="00FB771C" w:rsidRDefault="00121A07" w:rsidP="0084526D">
      <w:pPr>
        <w:pStyle w:val="3TabDosen"/>
      </w:pPr>
      <w:r w:rsidRPr="00FB771C">
        <w:t xml:space="preserve">Menguasaiberbagai produk kebahasaan yang lebih kompleks meliputi hakikat </w:t>
      </w:r>
      <w:r w:rsidRPr="00667E44">
        <w:rPr>
          <w:lang w:val="en-US"/>
        </w:rPr>
        <w:t>pragmatik</w:t>
      </w:r>
      <w:r w:rsidRPr="00FB771C">
        <w:t xml:space="preserve"> dan karakteristik komponen dalam hierarki kebahasaan sehingga mampu menerapkannya dalam penelitian atau pembelajaran bahasa;</w:t>
      </w:r>
    </w:p>
    <w:p w:rsidR="00121A07" w:rsidRPr="00FB771C" w:rsidRDefault="00121A07" w:rsidP="0084526D">
      <w:pPr>
        <w:pStyle w:val="3TabDosen"/>
      </w:pPr>
      <w:r w:rsidRPr="00FB771C">
        <w:t xml:space="preserve">Mengambil keputusan strategis dalammenganalisis produk kebahasaan yang lebih kompleks meliputi hakikat </w:t>
      </w:r>
      <w:r w:rsidRPr="00667E44">
        <w:rPr>
          <w:lang w:val="en-US"/>
        </w:rPr>
        <w:t>pragmatik</w:t>
      </w:r>
      <w:r w:rsidRPr="00FB771C">
        <w:t xml:space="preserve"> dan karakteristik komponen dalam hierarki kebahasaan;</w:t>
      </w:r>
    </w:p>
    <w:p w:rsidR="00121A07" w:rsidRPr="00FB771C" w:rsidRDefault="00121A07" w:rsidP="0084526D">
      <w:pPr>
        <w:pStyle w:val="3TabDosen"/>
      </w:pPr>
      <w:r w:rsidRPr="00FB771C">
        <w:t xml:space="preserve">Bertanggung jawab dan menunjukkan kepemilikan karakter iman, cerdas, mandiri, jujur, peduli, dan tangguh dalam penyelesaian tugas, kuis, dan tes yang terkait dengan hakikat </w:t>
      </w:r>
      <w:r w:rsidRPr="00667E44">
        <w:rPr>
          <w:lang w:val="en-US"/>
        </w:rPr>
        <w:t>pragmatik</w:t>
      </w:r>
      <w:r w:rsidRPr="00FB771C">
        <w:t xml:space="preserve"> dan karakteristik komponen dalam hierarki kebahasaan.</w:t>
      </w:r>
    </w:p>
    <w:p w:rsidR="00121A07" w:rsidRPr="00FB771C" w:rsidRDefault="005B6228" w:rsidP="0022565B">
      <w:pPr>
        <w:pStyle w:val="1SubMatkul"/>
      </w:pPr>
      <w:r>
        <w:tab/>
      </w:r>
      <w:r w:rsidR="00121A07" w:rsidRPr="00FB771C">
        <w:t xml:space="preserve">Deskripsi Matakuliah: </w:t>
      </w:r>
    </w:p>
    <w:p w:rsidR="00121A07" w:rsidRPr="00FB771C" w:rsidRDefault="00121A07" w:rsidP="00E2166E">
      <w:pPr>
        <w:pStyle w:val="8Deskripsi"/>
      </w:pPr>
      <w:r w:rsidRPr="00FB771C">
        <w:rPr>
          <w:rStyle w:val="6ListDesChar"/>
        </w:rPr>
        <w:t xml:space="preserve">Menguasai aspek-aspek </w:t>
      </w:r>
      <w:r w:rsidRPr="00FB771C">
        <w:rPr>
          <w:rStyle w:val="6ListDesChar"/>
          <w:lang w:val="en-US"/>
        </w:rPr>
        <w:t>dalam studi pragmatik yang berkait dengan bahasa kaitannya dengan konteks</w:t>
      </w:r>
      <w:r w:rsidRPr="00FB771C">
        <w:rPr>
          <w:rStyle w:val="6ListDesChar"/>
        </w:rPr>
        <w:t xml:space="preserve"> yang meliputi </w:t>
      </w:r>
      <w:r w:rsidRPr="00FB771C">
        <w:rPr>
          <w:rStyle w:val="6ListDesChar"/>
          <w:lang w:val="en-US"/>
        </w:rPr>
        <w:t xml:space="preserve">bahasa dalam kaitannya dengan politik, budaya, dan masyarakat, </w:t>
      </w:r>
      <w:r w:rsidRPr="00FB771C">
        <w:rPr>
          <w:rStyle w:val="6ListDesChar"/>
        </w:rPr>
        <w:t>melalui kegiatan pertemuan kelas, pelatihan terstruktur, penelitian/observasi guna menghasilkan hasil penelitian atau analisis/kajian berbagai</w:t>
      </w:r>
      <w:r w:rsidRPr="00FB771C">
        <w:rPr>
          <w:rStyle w:val="6ListDesChar"/>
          <w:lang w:val="en-US"/>
        </w:rPr>
        <w:t xml:space="preserve"> konteks kebahasaan </w:t>
      </w:r>
      <w:r w:rsidRPr="00FB771C">
        <w:rPr>
          <w:rStyle w:val="6ListDesChar"/>
        </w:rPr>
        <w:t xml:space="preserve"> yang berkembang di masyarakat untuk dipresentasikan dalam diskusi kelas dan pameran/gelar karya jurusan serta dijadikan alternatif sumber</w:t>
      </w:r>
      <w:r w:rsidRPr="00FB771C">
        <w:t xml:space="preserve"> rujukan/pengembangan penelitian selanjutnya atau dipublikasikan dalam jurnal ilmiah atau surat kabar.</w:t>
      </w:r>
    </w:p>
    <w:p w:rsidR="00121A07" w:rsidRPr="00FB771C" w:rsidRDefault="005B6228" w:rsidP="0022565B">
      <w:pPr>
        <w:pStyle w:val="1SubMatkul"/>
      </w:pPr>
      <w:r>
        <w:lastRenderedPageBreak/>
        <w:tab/>
      </w:r>
      <w:r w:rsidR="00121A07" w:rsidRPr="00FB771C">
        <w:t xml:space="preserve">Referensi: </w:t>
      </w:r>
      <w:r w:rsidR="00121A07" w:rsidRPr="00FB771C">
        <w:tab/>
      </w:r>
    </w:p>
    <w:p w:rsidR="00121A07" w:rsidRPr="00FB771C" w:rsidRDefault="00121A07" w:rsidP="0066739A">
      <w:pPr>
        <w:pStyle w:val="12ref"/>
      </w:pPr>
      <w:r w:rsidRPr="00FB771C">
        <w:t>Arfianti, I. (2020).</w:t>
      </w:r>
      <w:r w:rsidRPr="00FB771C">
        <w:rPr>
          <w:rStyle w:val="apple-converted-space"/>
        </w:rPr>
        <w:t> </w:t>
      </w:r>
      <w:r w:rsidRPr="00FB771C">
        <w:rPr>
          <w:i/>
          <w:iCs/>
        </w:rPr>
        <w:t>Pragmatik: Teori dan Analisis (Buku Ajar)</w:t>
      </w:r>
      <w:r w:rsidRPr="00FB771C">
        <w:t>. Jakarta:CV. Pilar Nusantara.</w:t>
      </w:r>
    </w:p>
    <w:p w:rsidR="00121A07" w:rsidRPr="00FB771C" w:rsidRDefault="00121A07" w:rsidP="0066739A">
      <w:pPr>
        <w:pStyle w:val="12ref"/>
        <w:rPr>
          <w:color w:val="2B3545"/>
        </w:rPr>
      </w:pPr>
      <w:r w:rsidRPr="00FB771C">
        <w:rPr>
          <w:color w:val="2B3545"/>
        </w:rPr>
        <w:t>Yule G. (2010).</w:t>
      </w:r>
      <w:r w:rsidRPr="00FB771C">
        <w:rPr>
          <w:rStyle w:val="apple-converted-space"/>
          <w:color w:val="2B3545"/>
        </w:rPr>
        <w:t> </w:t>
      </w:r>
      <w:r w:rsidRPr="00FB771C">
        <w:rPr>
          <w:i/>
          <w:iCs/>
          <w:color w:val="2B3545"/>
        </w:rPr>
        <w:t>Pragmatics</w:t>
      </w:r>
      <w:r w:rsidRPr="00FB771C">
        <w:rPr>
          <w:color w:val="2B3545"/>
        </w:rPr>
        <w:t>. London: Oxford Univ. Pr</w:t>
      </w:r>
    </w:p>
    <w:p w:rsidR="00121A07" w:rsidRPr="00FB771C" w:rsidRDefault="00121A07" w:rsidP="0066739A">
      <w:pPr>
        <w:pStyle w:val="12ref"/>
      </w:pPr>
      <w:r w:rsidRPr="00FB771C">
        <w:t xml:space="preserve">Suhartono &amp; Yunisffendri. 2014. </w:t>
      </w:r>
      <w:r w:rsidRPr="00FB771C">
        <w:rPr>
          <w:i/>
          <w:iCs/>
        </w:rPr>
        <w:t xml:space="preserve">Pragmatik. </w:t>
      </w:r>
      <w:r w:rsidRPr="00FB771C">
        <w:t>Jakarta: UT.</w:t>
      </w:r>
    </w:p>
    <w:p w:rsidR="00121A07" w:rsidRPr="00FB771C" w:rsidRDefault="00121A07" w:rsidP="0066739A">
      <w:pPr>
        <w:pStyle w:val="12ref"/>
      </w:pPr>
      <w:r w:rsidRPr="00FB771C">
        <w:rPr>
          <w:color w:val="2B3545"/>
        </w:rPr>
        <w:t>Leech G. N. (2014).</w:t>
      </w:r>
      <w:r w:rsidRPr="00FB771C">
        <w:rPr>
          <w:rStyle w:val="apple-converted-space"/>
          <w:color w:val="2B3545"/>
        </w:rPr>
        <w:t> </w:t>
      </w:r>
      <w:r w:rsidRPr="00FB771C">
        <w:rPr>
          <w:i/>
          <w:iCs/>
          <w:color w:val="2B3545"/>
        </w:rPr>
        <w:t>The pragmatics of politeness</w:t>
      </w:r>
      <w:r w:rsidRPr="00FB771C">
        <w:rPr>
          <w:color w:val="2B3545"/>
        </w:rPr>
        <w:t>. Oxford: Oxford University Press</w:t>
      </w:r>
    </w:p>
    <w:p w:rsidR="00121A07" w:rsidRPr="00FB771C" w:rsidRDefault="00121A07" w:rsidP="0022565B">
      <w:pPr>
        <w:pStyle w:val="1SubMatkul"/>
      </w:pPr>
    </w:p>
    <w:p w:rsidR="00121A07" w:rsidRPr="00FB771C" w:rsidRDefault="005B6228" w:rsidP="0022565B">
      <w:pPr>
        <w:pStyle w:val="1SubMatkul"/>
      </w:pPr>
      <w:r w:rsidRPr="00F8580F">
        <w:rPr>
          <w:color w:val="333333"/>
          <w:shd w:val="clear" w:color="auto" w:fill="FFFFFF"/>
        </w:rPr>
        <w:t>8820102139</w:t>
      </w:r>
      <w:r>
        <w:rPr>
          <w:color w:val="333333"/>
          <w:shd w:val="clear" w:color="auto" w:fill="FFFFFF"/>
        </w:rPr>
        <w:tab/>
      </w:r>
      <w:r>
        <w:t>Sastra Lisan (</w:t>
      </w:r>
      <w:r w:rsidR="00121A07" w:rsidRPr="00FB771C">
        <w:t>2</w:t>
      </w:r>
      <w:r>
        <w:t xml:space="preserve"> sks)</w:t>
      </w:r>
      <w:r w:rsidR="00121A07" w:rsidRPr="00FB771C">
        <w:t>*</w:t>
      </w:r>
    </w:p>
    <w:p w:rsidR="00121A07" w:rsidRPr="006263FF" w:rsidRDefault="00121A07" w:rsidP="006263FF">
      <w:pPr>
        <w:pStyle w:val="Dosen"/>
        <w:spacing w:before="0"/>
        <w:rPr>
          <w:b w:val="0"/>
        </w:rPr>
      </w:pPr>
      <w:r w:rsidRPr="00FB771C">
        <w:rPr>
          <w:bCs/>
        </w:rPr>
        <w:t xml:space="preserve">Dosen: </w:t>
      </w:r>
      <w:r w:rsidR="006263FF">
        <w:tab/>
      </w:r>
      <w:r w:rsidRPr="006263FF">
        <w:rPr>
          <w:b w:val="0"/>
        </w:rPr>
        <w:t>Dr. Anas Ahmadi, M.Pd.</w:t>
      </w:r>
    </w:p>
    <w:p w:rsidR="00121A07" w:rsidRPr="006263FF" w:rsidRDefault="00121A07" w:rsidP="006263FF">
      <w:pPr>
        <w:pStyle w:val="Dosen"/>
        <w:spacing w:before="0"/>
        <w:rPr>
          <w:b w:val="0"/>
        </w:rPr>
      </w:pPr>
      <w:r w:rsidRPr="006263FF">
        <w:rPr>
          <w:b w:val="0"/>
          <w:bCs/>
        </w:rPr>
        <w:tab/>
      </w:r>
      <w:r w:rsidRPr="006263FF">
        <w:rPr>
          <w:b w:val="0"/>
          <w:bCs/>
        </w:rPr>
        <w:tab/>
      </w:r>
      <w:r w:rsidRPr="006263FF">
        <w:rPr>
          <w:b w:val="0"/>
        </w:rPr>
        <w:t>Dr. Resdianto Permata Raharjo, M.Pd.</w:t>
      </w:r>
    </w:p>
    <w:p w:rsidR="00121A07" w:rsidRPr="00FB771C" w:rsidRDefault="005B6228" w:rsidP="0022565B">
      <w:pPr>
        <w:pStyle w:val="1SubMatkul"/>
      </w:pPr>
      <w:r>
        <w:tab/>
      </w:r>
      <w:r w:rsidR="00121A07" w:rsidRPr="00FB771C">
        <w:t>Capaian Pembelajaran Matakuliah/Kompetensi:</w:t>
      </w:r>
    </w:p>
    <w:p w:rsidR="00121A07" w:rsidRPr="00FB771C" w:rsidRDefault="00121A07" w:rsidP="0084526D">
      <w:pPr>
        <w:pStyle w:val="3TabDosen"/>
      </w:pPr>
      <w:r w:rsidRPr="00FB771C">
        <w:t>Memanfaatkan ipteks sebagai alat bantu penyelesaian masalah dan pengomunikasian gagasan tentang sastra lisan;</w:t>
      </w:r>
    </w:p>
    <w:p w:rsidR="00121A07" w:rsidRPr="00FB771C" w:rsidRDefault="00121A07" w:rsidP="0084526D">
      <w:pPr>
        <w:pStyle w:val="3TabDosen"/>
      </w:pPr>
      <w:r w:rsidRPr="00FB771C">
        <w:t>Menguasai konsep/teori dalam sastra lisan konteks lisan primer/sekunder;</w:t>
      </w:r>
    </w:p>
    <w:p w:rsidR="00121A07" w:rsidRPr="00FB771C" w:rsidRDefault="00121A07" w:rsidP="0084526D">
      <w:pPr>
        <w:pStyle w:val="3TabDosen"/>
      </w:pPr>
      <w:r w:rsidRPr="00FB771C">
        <w:t>Mengambil keputusan strategis dalam menggunakan konsep/teori dalam sastra lisan;</w:t>
      </w:r>
    </w:p>
    <w:p w:rsidR="00121A07" w:rsidRPr="00FB771C" w:rsidRDefault="00121A07" w:rsidP="0084526D">
      <w:pPr>
        <w:pStyle w:val="3TabDosen"/>
      </w:pPr>
      <w:r w:rsidRPr="00FB771C">
        <w:t>Bertanggung jawab terhadap penyelesaian tugas, kuis, dan pembuatan laporan penelitian sastra lisan</w:t>
      </w:r>
      <w:r w:rsidRPr="006065AD">
        <w:rPr>
          <w:lang w:val="en-US"/>
        </w:rPr>
        <w:t xml:space="preserve"> yang dipresentasikan di depan kelas</w:t>
      </w:r>
    </w:p>
    <w:p w:rsidR="00121A07" w:rsidRPr="00FB771C" w:rsidRDefault="005B6228" w:rsidP="0022565B">
      <w:pPr>
        <w:pStyle w:val="1SubMatkul"/>
      </w:pPr>
      <w:r>
        <w:tab/>
      </w:r>
      <w:r w:rsidR="00121A07" w:rsidRPr="00FB771C">
        <w:t>Deskripsi Matakuliah</w:t>
      </w:r>
      <w:r w:rsidR="00121A07" w:rsidRPr="00FB771C">
        <w:rPr>
          <w:color w:val="000000"/>
          <w:lang w:val="en-US"/>
        </w:rPr>
        <w:t>/Kompetensi</w:t>
      </w:r>
      <w:r w:rsidR="00121A07" w:rsidRPr="00FB771C">
        <w:rPr>
          <w:color w:val="000000"/>
        </w:rPr>
        <w:t>:</w:t>
      </w:r>
    </w:p>
    <w:p w:rsidR="00121A07" w:rsidRPr="00FB771C" w:rsidRDefault="00121A07" w:rsidP="00072216">
      <w:pPr>
        <w:pStyle w:val="8Deskripsi"/>
      </w:pPr>
      <w:r w:rsidRPr="00FB771C">
        <w:t>Kemampuan menguasai konsep-konsep sastra lisan dan mampu menerapkan ke dalam penelitian kesastralisanan yang relevan dengan bahasa dan sastra (Indonesia) melalui kegiatan terstruktur dan mandiri; menghasilkan artikel/makalah untuk dipresentasikan</w:t>
      </w:r>
    </w:p>
    <w:p w:rsidR="00121A07" w:rsidRPr="00FB771C" w:rsidRDefault="005B6228" w:rsidP="0022565B">
      <w:pPr>
        <w:pStyle w:val="1SubMatkul"/>
      </w:pPr>
      <w:r>
        <w:tab/>
      </w:r>
      <w:r w:rsidR="00121A07" w:rsidRPr="00FB771C">
        <w:t xml:space="preserve">Referensi: </w:t>
      </w:r>
    </w:p>
    <w:p w:rsidR="00121A07" w:rsidRPr="00FB771C" w:rsidRDefault="00121A07" w:rsidP="00072216">
      <w:pPr>
        <w:pStyle w:val="12ref"/>
        <w:rPr>
          <w:lang w:eastAsia="id-ID"/>
        </w:rPr>
      </w:pPr>
      <w:r w:rsidRPr="00FB771C">
        <w:rPr>
          <w:lang w:eastAsia="id-ID"/>
        </w:rPr>
        <w:t xml:space="preserve">Ahmadi, Anas. 2012. </w:t>
      </w:r>
      <w:r w:rsidRPr="00FB771C">
        <w:rPr>
          <w:i/>
          <w:iCs/>
          <w:lang w:eastAsia="id-ID"/>
        </w:rPr>
        <w:t xml:space="preserve">Sastra Lisan dan Psikologi </w:t>
      </w:r>
      <w:r w:rsidRPr="00FB771C">
        <w:rPr>
          <w:lang w:eastAsia="id-ID"/>
        </w:rPr>
        <w:t xml:space="preserve">. Surabaya: Unesapress. </w:t>
      </w:r>
    </w:p>
    <w:p w:rsidR="00121A07" w:rsidRPr="00FB771C" w:rsidRDefault="00121A07" w:rsidP="00072216">
      <w:pPr>
        <w:pStyle w:val="12ref"/>
        <w:rPr>
          <w:lang w:eastAsia="id-ID"/>
        </w:rPr>
      </w:pPr>
      <w:r w:rsidRPr="00FB771C">
        <w:rPr>
          <w:lang w:eastAsia="id-ID"/>
        </w:rPr>
        <w:t xml:space="preserve">Brunvan, Jan van. 1996. </w:t>
      </w:r>
      <w:r w:rsidRPr="00FB771C">
        <w:rPr>
          <w:i/>
          <w:iCs/>
          <w:lang w:eastAsia="id-ID"/>
        </w:rPr>
        <w:t>American Folklore .</w:t>
      </w:r>
      <w:r w:rsidRPr="00FB771C">
        <w:rPr>
          <w:lang w:eastAsia="id-ID"/>
        </w:rPr>
        <w:t xml:space="preserve">London: Garlan, Inc. </w:t>
      </w:r>
    </w:p>
    <w:p w:rsidR="00121A07" w:rsidRPr="00FB771C" w:rsidRDefault="00121A07" w:rsidP="00072216">
      <w:pPr>
        <w:pStyle w:val="12ref"/>
        <w:rPr>
          <w:lang w:eastAsia="id-ID"/>
        </w:rPr>
      </w:pPr>
      <w:r w:rsidRPr="00FB771C">
        <w:rPr>
          <w:lang w:eastAsia="id-ID"/>
        </w:rPr>
        <w:t xml:space="preserve">Dundes, Alan. 1965. </w:t>
      </w:r>
      <w:r w:rsidRPr="00FB771C">
        <w:rPr>
          <w:i/>
          <w:iCs/>
          <w:lang w:eastAsia="id-ID"/>
        </w:rPr>
        <w:t xml:space="preserve">The Study of Folklore </w:t>
      </w:r>
      <w:r w:rsidRPr="00FB771C">
        <w:rPr>
          <w:lang w:eastAsia="id-ID"/>
        </w:rPr>
        <w:t xml:space="preserve">. California: Prentice Hall, Inc. </w:t>
      </w:r>
    </w:p>
    <w:p w:rsidR="00121A07" w:rsidRPr="00FB771C" w:rsidRDefault="00121A07" w:rsidP="00072216">
      <w:pPr>
        <w:pStyle w:val="12ref"/>
        <w:rPr>
          <w:lang w:eastAsia="id-ID"/>
        </w:rPr>
      </w:pPr>
      <w:r w:rsidRPr="00FB771C">
        <w:rPr>
          <w:lang w:eastAsia="id-ID"/>
        </w:rPr>
        <w:t xml:space="preserve">___________. 2007. </w:t>
      </w:r>
      <w:r w:rsidRPr="00FB771C">
        <w:rPr>
          <w:i/>
          <w:iCs/>
          <w:lang w:eastAsia="id-ID"/>
        </w:rPr>
        <w:t xml:space="preserve">Meaning of Folklore </w:t>
      </w:r>
      <w:r w:rsidRPr="00FB771C">
        <w:rPr>
          <w:lang w:eastAsia="id-ID"/>
        </w:rPr>
        <w:t xml:space="preserve">. USA: Utah State University. </w:t>
      </w:r>
    </w:p>
    <w:p w:rsidR="00121A07" w:rsidRPr="00FB771C" w:rsidRDefault="00121A07" w:rsidP="00072216">
      <w:pPr>
        <w:pStyle w:val="12ref"/>
        <w:rPr>
          <w:lang w:eastAsia="id-ID"/>
        </w:rPr>
      </w:pPr>
      <w:r w:rsidRPr="00FB771C">
        <w:rPr>
          <w:lang w:eastAsia="id-ID"/>
        </w:rPr>
        <w:t xml:space="preserve">Endraswara (Ed). 2013. </w:t>
      </w:r>
      <w:r w:rsidRPr="00FB771C">
        <w:rPr>
          <w:i/>
          <w:iCs/>
          <w:lang w:eastAsia="id-ID"/>
        </w:rPr>
        <w:t xml:space="preserve">Folklor Nusantara. </w:t>
      </w:r>
      <w:r w:rsidRPr="00FB771C">
        <w:rPr>
          <w:lang w:eastAsia="id-ID"/>
        </w:rPr>
        <w:t xml:space="preserve">Yogyakarta: Ombak. </w:t>
      </w:r>
    </w:p>
    <w:p w:rsidR="00121A07" w:rsidRPr="00FB771C" w:rsidRDefault="00121A07" w:rsidP="00072216">
      <w:pPr>
        <w:pStyle w:val="12ref"/>
        <w:rPr>
          <w:lang w:eastAsia="id-ID"/>
        </w:rPr>
      </w:pPr>
      <w:r w:rsidRPr="00FB771C">
        <w:rPr>
          <w:lang w:eastAsia="id-ID"/>
        </w:rPr>
        <w:t xml:space="preserve">Finnegan, R. 1992. </w:t>
      </w:r>
      <w:r w:rsidRPr="00FB771C">
        <w:rPr>
          <w:i/>
          <w:iCs/>
          <w:lang w:eastAsia="id-ID"/>
        </w:rPr>
        <w:t xml:space="preserve">Oral Tradition and the Verbal Arts </w:t>
      </w:r>
      <w:r w:rsidRPr="00FB771C">
        <w:rPr>
          <w:lang w:eastAsia="id-ID"/>
        </w:rPr>
        <w:t xml:space="preserve">. London: Roudledge. </w:t>
      </w:r>
    </w:p>
    <w:p w:rsidR="00121A07" w:rsidRPr="00FB771C" w:rsidRDefault="00121A07" w:rsidP="00072216">
      <w:pPr>
        <w:pStyle w:val="12ref"/>
        <w:rPr>
          <w:lang w:eastAsia="id-ID"/>
        </w:rPr>
      </w:pPr>
      <w:r w:rsidRPr="00FB771C">
        <w:rPr>
          <w:lang w:eastAsia="id-ID"/>
        </w:rPr>
        <w:t xml:space="preserve">Harding, Nick. 2005. </w:t>
      </w:r>
      <w:r w:rsidRPr="00FB771C">
        <w:rPr>
          <w:i/>
          <w:iCs/>
          <w:lang w:eastAsia="id-ID"/>
        </w:rPr>
        <w:t xml:space="preserve">Urban Legends. </w:t>
      </w:r>
      <w:r w:rsidRPr="00FB771C">
        <w:rPr>
          <w:lang w:eastAsia="id-ID"/>
        </w:rPr>
        <w:t xml:space="preserve">USA: Square Publishing. </w:t>
      </w:r>
    </w:p>
    <w:p w:rsidR="00121A07" w:rsidRPr="00FB771C" w:rsidRDefault="00121A07" w:rsidP="00072216">
      <w:pPr>
        <w:pStyle w:val="12ref"/>
        <w:rPr>
          <w:lang w:eastAsia="id-ID"/>
        </w:rPr>
      </w:pPr>
      <w:r w:rsidRPr="00FB771C">
        <w:rPr>
          <w:lang w:eastAsia="id-ID"/>
        </w:rPr>
        <w:t xml:space="preserve">Propp, Vladimir. 1984. </w:t>
      </w:r>
      <w:r w:rsidRPr="00FB771C">
        <w:rPr>
          <w:i/>
          <w:iCs/>
          <w:lang w:eastAsia="id-ID"/>
        </w:rPr>
        <w:t xml:space="preserve">Theory and History of Folklore </w:t>
      </w:r>
      <w:r w:rsidRPr="00FB771C">
        <w:rPr>
          <w:lang w:eastAsia="id-ID"/>
        </w:rPr>
        <w:t xml:space="preserve">. Rusia:Minnesota. </w:t>
      </w:r>
    </w:p>
    <w:p w:rsidR="00121A07" w:rsidRPr="00FB771C" w:rsidRDefault="00121A07" w:rsidP="00072216">
      <w:pPr>
        <w:pStyle w:val="12ref"/>
        <w:rPr>
          <w:lang w:eastAsia="id-ID"/>
        </w:rPr>
      </w:pPr>
      <w:r w:rsidRPr="00FB771C">
        <w:rPr>
          <w:lang w:eastAsia="id-ID"/>
        </w:rPr>
        <w:t xml:space="preserve">Koven, M.J. 2008. </w:t>
      </w:r>
      <w:r w:rsidRPr="00FB771C">
        <w:rPr>
          <w:i/>
          <w:iCs/>
          <w:lang w:eastAsia="id-ID"/>
        </w:rPr>
        <w:t xml:space="preserve">Film, Folklore, &amp; Urban Legends </w:t>
      </w:r>
      <w:r w:rsidRPr="00FB771C">
        <w:rPr>
          <w:lang w:eastAsia="id-ID"/>
        </w:rPr>
        <w:t xml:space="preserve">. Toronto: Scarecrowpress. </w:t>
      </w:r>
    </w:p>
    <w:p w:rsidR="00121A07" w:rsidRPr="00FB771C" w:rsidRDefault="00121A07" w:rsidP="00072216">
      <w:pPr>
        <w:pStyle w:val="12ref"/>
        <w:rPr>
          <w:lang w:eastAsia="id-ID"/>
        </w:rPr>
      </w:pPr>
      <w:r w:rsidRPr="00FB771C">
        <w:rPr>
          <w:lang w:eastAsia="id-ID"/>
        </w:rPr>
        <w:t xml:space="preserve">. Sims, C. Martha. 2011. </w:t>
      </w:r>
      <w:r w:rsidRPr="00FB771C">
        <w:rPr>
          <w:i/>
          <w:iCs/>
          <w:lang w:eastAsia="id-ID"/>
        </w:rPr>
        <w:t xml:space="preserve">Living Folklore. </w:t>
      </w:r>
      <w:r w:rsidRPr="00FB771C">
        <w:rPr>
          <w:lang w:eastAsia="id-ID"/>
        </w:rPr>
        <w:t xml:space="preserve">Utah: Ohio State University. </w:t>
      </w:r>
    </w:p>
    <w:p w:rsidR="00121A07" w:rsidRPr="00FB771C" w:rsidRDefault="00121A07" w:rsidP="00072216">
      <w:pPr>
        <w:pStyle w:val="12ref"/>
        <w:rPr>
          <w:lang w:eastAsia="id-ID"/>
        </w:rPr>
      </w:pPr>
      <w:r w:rsidRPr="00FB771C">
        <w:rPr>
          <w:lang w:eastAsia="id-ID"/>
        </w:rPr>
        <w:t xml:space="preserve">Sudikan, Setya Yuwana. 2014. </w:t>
      </w:r>
      <w:r w:rsidRPr="00FB771C">
        <w:rPr>
          <w:i/>
          <w:iCs/>
          <w:lang w:eastAsia="id-ID"/>
        </w:rPr>
        <w:t xml:space="preserve">Metode Penelitian Sastra Lisan </w:t>
      </w:r>
      <w:r w:rsidRPr="00FB771C">
        <w:rPr>
          <w:lang w:eastAsia="id-ID"/>
        </w:rPr>
        <w:t xml:space="preserve">. Lamongan: Ilalang. </w:t>
      </w:r>
    </w:p>
    <w:p w:rsidR="00121A07" w:rsidRPr="00FB771C" w:rsidRDefault="00121A07" w:rsidP="00072216">
      <w:pPr>
        <w:pStyle w:val="12ref"/>
      </w:pPr>
      <w:r w:rsidRPr="00FB771C">
        <w:rPr>
          <w:lang w:eastAsia="id-ID"/>
        </w:rPr>
        <w:t xml:space="preserve">Spradley, J. 1997. </w:t>
      </w:r>
      <w:r w:rsidRPr="00FB771C">
        <w:rPr>
          <w:i/>
          <w:iCs/>
          <w:lang w:eastAsia="id-ID"/>
        </w:rPr>
        <w:t xml:space="preserve">Metode Etnografi. </w:t>
      </w:r>
      <w:r w:rsidRPr="00FB771C">
        <w:rPr>
          <w:lang w:eastAsia="id-ID"/>
        </w:rPr>
        <w:t>Terj. Yogyakarta: Tiara Wacana.</w:t>
      </w:r>
    </w:p>
    <w:p w:rsidR="00121A07" w:rsidRPr="00FB771C" w:rsidRDefault="00121A07" w:rsidP="00121A07">
      <w:pPr>
        <w:pStyle w:val="7ListRef"/>
      </w:pPr>
    </w:p>
    <w:p w:rsidR="00121A07" w:rsidRPr="00C61814" w:rsidRDefault="00121A07" w:rsidP="00121A07"/>
    <w:p w:rsidR="002A30B1" w:rsidRPr="00C61814" w:rsidRDefault="002A30B1" w:rsidP="00C61814"/>
    <w:sectPr w:rsidR="002A30B1" w:rsidRPr="00C61814" w:rsidSect="002552EC">
      <w:footerReference w:type="even" r:id="rId8"/>
      <w:footerReference w:type="default" r:id="rId9"/>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9E0" w:rsidRDefault="003349E0" w:rsidP="00120131">
      <w:pPr>
        <w:spacing w:after="0" w:line="240" w:lineRule="auto"/>
      </w:pPr>
      <w:r>
        <w:separator/>
      </w:r>
    </w:p>
  </w:endnote>
  <w:endnote w:type="continuationSeparator" w:id="0">
    <w:p w:rsidR="003349E0" w:rsidRDefault="003349E0"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yriad Web Pro">
    <w:charset w:val="00"/>
    <w:family w:val="swiss"/>
    <w:pitch w:val="variable"/>
    <w:sig w:usb0="8000002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GaramondPremrPro">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5B" w:rsidRPr="00855B36" w:rsidRDefault="0022565B"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FC0551" w:rsidRPr="00FC0551">
      <w:rPr>
        <w:rFonts w:asciiTheme="majorHAnsi" w:eastAsiaTheme="majorEastAsia" w:hAnsiTheme="majorHAnsi" w:cstheme="majorBidi"/>
        <w:i/>
        <w:noProof/>
        <w:sz w:val="16"/>
        <w:szCs w:val="16"/>
      </w:rPr>
      <w:t>4</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5B" w:rsidRDefault="0022565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FC0551" w:rsidRPr="00FC0551">
      <w:rPr>
        <w:rFonts w:asciiTheme="majorHAnsi" w:eastAsiaTheme="majorEastAsia" w:hAnsiTheme="majorHAnsi" w:cstheme="majorBidi"/>
        <w:i/>
        <w:noProof/>
        <w:sz w:val="16"/>
        <w:szCs w:val="16"/>
      </w:rPr>
      <w:t>5</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9E0" w:rsidRDefault="003349E0" w:rsidP="00120131">
      <w:pPr>
        <w:spacing w:after="0" w:line="240" w:lineRule="auto"/>
      </w:pPr>
      <w:r>
        <w:separator/>
      </w:r>
    </w:p>
  </w:footnote>
  <w:footnote w:type="continuationSeparator" w:id="0">
    <w:p w:rsidR="003349E0" w:rsidRDefault="003349E0" w:rsidP="0012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7D17C8F"/>
    <w:multiLevelType w:val="hybridMultilevel"/>
    <w:tmpl w:val="79A2D03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19F46C1F"/>
    <w:multiLevelType w:val="hybridMultilevel"/>
    <w:tmpl w:val="8AFED77A"/>
    <w:lvl w:ilvl="0" w:tplc="FFFFFFFF">
      <w:start w:val="1"/>
      <w:numFmt w:val="decimal"/>
      <w:lvlText w:val="%1."/>
      <w:lvlJc w:val="center"/>
      <w:pPr>
        <w:ind w:left="177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4">
    <w:nsid w:val="285A3E0C"/>
    <w:multiLevelType w:val="hybridMultilevel"/>
    <w:tmpl w:val="2E4ED14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2E5C3D80"/>
    <w:multiLevelType w:val="hybridMultilevel"/>
    <w:tmpl w:val="5CF45EEE"/>
    <w:lvl w:ilvl="0" w:tplc="3BB64654">
      <w:start w:val="1"/>
      <w:numFmt w:val="decimal"/>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6">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nsid w:val="60DA5D81"/>
    <w:multiLevelType w:val="hybridMultilevel"/>
    <w:tmpl w:val="8AFED77A"/>
    <w:lvl w:ilvl="0" w:tplc="FFFFFFFF">
      <w:start w:val="1"/>
      <w:numFmt w:val="decimal"/>
      <w:lvlText w:val="%1."/>
      <w:lvlJc w:val="center"/>
      <w:pPr>
        <w:ind w:left="177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9">
    <w:nsid w:val="68B243BC"/>
    <w:multiLevelType w:val="hybridMultilevel"/>
    <w:tmpl w:val="6C6A8DEE"/>
    <w:lvl w:ilvl="0" w:tplc="48F67860">
      <w:start w:val="1"/>
      <w:numFmt w:val="decimal"/>
      <w:lvlText w:val="%1."/>
      <w:lvlJc w:val="left"/>
      <w:pPr>
        <w:ind w:left="1664" w:hanging="360"/>
      </w:p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10">
    <w:nsid w:val="6AAA44BE"/>
    <w:multiLevelType w:val="hybridMultilevel"/>
    <w:tmpl w:val="82845FB4"/>
    <w:lvl w:ilvl="0" w:tplc="06F0627E">
      <w:start w:val="1"/>
      <w:numFmt w:val="decimal"/>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11">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6"/>
  </w:num>
  <w:num w:numId="4">
    <w:abstractNumId w:val="5"/>
  </w:num>
  <w:num w:numId="5">
    <w:abstractNumId w:val="7"/>
  </w:num>
  <w:num w:numId="6">
    <w:abstractNumId w:val="5"/>
    <w:lvlOverride w:ilvl="0">
      <w:startOverride w:val="1"/>
    </w:lvlOverride>
  </w:num>
  <w:num w:numId="7">
    <w:abstractNumId w:val="1"/>
  </w:num>
  <w:num w:numId="8">
    <w:abstractNumId w:val="9"/>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9"/>
  </w:num>
  <w:num w:numId="55">
    <w:abstractNumId w:val="6"/>
    <w:lvlOverride w:ilvl="0">
      <w:startOverride w:val="1"/>
    </w:lvlOverride>
  </w:num>
  <w:num w:numId="56">
    <w:abstractNumId w:val="8"/>
  </w:num>
  <w:num w:numId="57">
    <w:abstractNumId w:val="3"/>
  </w:num>
  <w:num w:numId="58">
    <w:abstractNumId w:val="4"/>
  </w:num>
  <w:num w:numId="59">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s-ES" w:vendorID="64" w:dllVersion="131078" w:nlCheck="1" w:checkStyle="0"/>
  <w:activeWritingStyle w:appName="MSWord" w:lang="en-GB" w:vendorID="64" w:dllVersion="131078" w:nlCheck="1" w:checkStyle="1"/>
  <w:activeWritingStyle w:appName="MSWord" w:lang="en-ID"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A7"/>
    <w:rsid w:val="00037D7E"/>
    <w:rsid w:val="00041FD9"/>
    <w:rsid w:val="00052676"/>
    <w:rsid w:val="00067152"/>
    <w:rsid w:val="00072216"/>
    <w:rsid w:val="00073732"/>
    <w:rsid w:val="00081060"/>
    <w:rsid w:val="00081B3C"/>
    <w:rsid w:val="00087191"/>
    <w:rsid w:val="000915DA"/>
    <w:rsid w:val="000C23D6"/>
    <w:rsid w:val="000C280C"/>
    <w:rsid w:val="000D4B29"/>
    <w:rsid w:val="000E44EF"/>
    <w:rsid w:val="000E5825"/>
    <w:rsid w:val="000E59A8"/>
    <w:rsid w:val="000F1EEC"/>
    <w:rsid w:val="000F4BB4"/>
    <w:rsid w:val="000F7136"/>
    <w:rsid w:val="00101B74"/>
    <w:rsid w:val="001055C1"/>
    <w:rsid w:val="00110E28"/>
    <w:rsid w:val="00120131"/>
    <w:rsid w:val="00121A07"/>
    <w:rsid w:val="00124EAD"/>
    <w:rsid w:val="00124FE2"/>
    <w:rsid w:val="00132317"/>
    <w:rsid w:val="0013334F"/>
    <w:rsid w:val="00141060"/>
    <w:rsid w:val="00144C91"/>
    <w:rsid w:val="00152DC8"/>
    <w:rsid w:val="00172289"/>
    <w:rsid w:val="00183B7A"/>
    <w:rsid w:val="0019040B"/>
    <w:rsid w:val="001A071E"/>
    <w:rsid w:val="001A1FD8"/>
    <w:rsid w:val="001A74B1"/>
    <w:rsid w:val="001A7F94"/>
    <w:rsid w:val="001B3FD8"/>
    <w:rsid w:val="001C207E"/>
    <w:rsid w:val="001C43FD"/>
    <w:rsid w:val="001C7FA6"/>
    <w:rsid w:val="001E3ABB"/>
    <w:rsid w:val="001F400C"/>
    <w:rsid w:val="001F6D52"/>
    <w:rsid w:val="00200671"/>
    <w:rsid w:val="002036E4"/>
    <w:rsid w:val="00213C82"/>
    <w:rsid w:val="00215196"/>
    <w:rsid w:val="00216BDE"/>
    <w:rsid w:val="00217DE6"/>
    <w:rsid w:val="002242AB"/>
    <w:rsid w:val="0022565B"/>
    <w:rsid w:val="00232850"/>
    <w:rsid w:val="00232E0E"/>
    <w:rsid w:val="002330F2"/>
    <w:rsid w:val="00243796"/>
    <w:rsid w:val="0024760B"/>
    <w:rsid w:val="00251B41"/>
    <w:rsid w:val="002552EC"/>
    <w:rsid w:val="00271F2D"/>
    <w:rsid w:val="00271FA3"/>
    <w:rsid w:val="00276320"/>
    <w:rsid w:val="002844B5"/>
    <w:rsid w:val="002909A7"/>
    <w:rsid w:val="00290D54"/>
    <w:rsid w:val="00291247"/>
    <w:rsid w:val="00291B1C"/>
    <w:rsid w:val="00296BAD"/>
    <w:rsid w:val="0029729F"/>
    <w:rsid w:val="002A10BE"/>
    <w:rsid w:val="002A30B1"/>
    <w:rsid w:val="002A6BAB"/>
    <w:rsid w:val="002B204C"/>
    <w:rsid w:val="002B3708"/>
    <w:rsid w:val="002D7375"/>
    <w:rsid w:val="002E42E8"/>
    <w:rsid w:val="002F3224"/>
    <w:rsid w:val="002F6FB3"/>
    <w:rsid w:val="0030453A"/>
    <w:rsid w:val="00314FA8"/>
    <w:rsid w:val="00315F2D"/>
    <w:rsid w:val="00321CAE"/>
    <w:rsid w:val="003349E0"/>
    <w:rsid w:val="00334D32"/>
    <w:rsid w:val="003462B4"/>
    <w:rsid w:val="003550E4"/>
    <w:rsid w:val="00355489"/>
    <w:rsid w:val="003564B4"/>
    <w:rsid w:val="00365E6E"/>
    <w:rsid w:val="00370A62"/>
    <w:rsid w:val="003744F4"/>
    <w:rsid w:val="003748DB"/>
    <w:rsid w:val="00376C3C"/>
    <w:rsid w:val="00384AE3"/>
    <w:rsid w:val="00390A54"/>
    <w:rsid w:val="003958F0"/>
    <w:rsid w:val="003B0D37"/>
    <w:rsid w:val="003B5F84"/>
    <w:rsid w:val="003B6BD4"/>
    <w:rsid w:val="003B7FF5"/>
    <w:rsid w:val="003C5363"/>
    <w:rsid w:val="003D207F"/>
    <w:rsid w:val="003D23F8"/>
    <w:rsid w:val="003D3B0E"/>
    <w:rsid w:val="003E24F5"/>
    <w:rsid w:val="003E3FD2"/>
    <w:rsid w:val="003F043A"/>
    <w:rsid w:val="003F61E4"/>
    <w:rsid w:val="004002AF"/>
    <w:rsid w:val="004103D7"/>
    <w:rsid w:val="0041048F"/>
    <w:rsid w:val="0042193C"/>
    <w:rsid w:val="0042293F"/>
    <w:rsid w:val="004229BA"/>
    <w:rsid w:val="00433A7D"/>
    <w:rsid w:val="00434D0C"/>
    <w:rsid w:val="00444CDE"/>
    <w:rsid w:val="004462F5"/>
    <w:rsid w:val="0045234C"/>
    <w:rsid w:val="00454C67"/>
    <w:rsid w:val="00455D0A"/>
    <w:rsid w:val="00470AD7"/>
    <w:rsid w:val="00474092"/>
    <w:rsid w:val="00482EF7"/>
    <w:rsid w:val="00483E15"/>
    <w:rsid w:val="004854F5"/>
    <w:rsid w:val="004927F3"/>
    <w:rsid w:val="004B0E61"/>
    <w:rsid w:val="004B7945"/>
    <w:rsid w:val="004C3F4E"/>
    <w:rsid w:val="004C4B26"/>
    <w:rsid w:val="005126D3"/>
    <w:rsid w:val="00513B33"/>
    <w:rsid w:val="00515F69"/>
    <w:rsid w:val="00517D81"/>
    <w:rsid w:val="00526050"/>
    <w:rsid w:val="00527628"/>
    <w:rsid w:val="00531DA0"/>
    <w:rsid w:val="00534F5A"/>
    <w:rsid w:val="005434E3"/>
    <w:rsid w:val="00545021"/>
    <w:rsid w:val="00546875"/>
    <w:rsid w:val="00547AB9"/>
    <w:rsid w:val="00550511"/>
    <w:rsid w:val="005749B0"/>
    <w:rsid w:val="005777E6"/>
    <w:rsid w:val="005972B1"/>
    <w:rsid w:val="005A048C"/>
    <w:rsid w:val="005A5D60"/>
    <w:rsid w:val="005A7683"/>
    <w:rsid w:val="005B6228"/>
    <w:rsid w:val="005C5A32"/>
    <w:rsid w:val="005D1957"/>
    <w:rsid w:val="005E3871"/>
    <w:rsid w:val="005E5BEA"/>
    <w:rsid w:val="005F0D27"/>
    <w:rsid w:val="005F3577"/>
    <w:rsid w:val="00600BA8"/>
    <w:rsid w:val="006037A5"/>
    <w:rsid w:val="00603E19"/>
    <w:rsid w:val="006065AD"/>
    <w:rsid w:val="00612BD3"/>
    <w:rsid w:val="006214D8"/>
    <w:rsid w:val="00625295"/>
    <w:rsid w:val="006263FF"/>
    <w:rsid w:val="00627A93"/>
    <w:rsid w:val="00644275"/>
    <w:rsid w:val="00644C81"/>
    <w:rsid w:val="00651B58"/>
    <w:rsid w:val="00652911"/>
    <w:rsid w:val="0066739A"/>
    <w:rsid w:val="00667E44"/>
    <w:rsid w:val="00673BD9"/>
    <w:rsid w:val="0067746C"/>
    <w:rsid w:val="0068737F"/>
    <w:rsid w:val="00691646"/>
    <w:rsid w:val="006978AA"/>
    <w:rsid w:val="006B279B"/>
    <w:rsid w:val="006C0D39"/>
    <w:rsid w:val="006C51C3"/>
    <w:rsid w:val="006C5EC5"/>
    <w:rsid w:val="006C6521"/>
    <w:rsid w:val="006E679D"/>
    <w:rsid w:val="006F46BD"/>
    <w:rsid w:val="006F6CA4"/>
    <w:rsid w:val="007002E3"/>
    <w:rsid w:val="00702F14"/>
    <w:rsid w:val="00705DA9"/>
    <w:rsid w:val="007075B9"/>
    <w:rsid w:val="00713FD7"/>
    <w:rsid w:val="00716F35"/>
    <w:rsid w:val="007271D0"/>
    <w:rsid w:val="00727979"/>
    <w:rsid w:val="007301BE"/>
    <w:rsid w:val="00732AB6"/>
    <w:rsid w:val="0074487E"/>
    <w:rsid w:val="0075342C"/>
    <w:rsid w:val="007549E7"/>
    <w:rsid w:val="00755142"/>
    <w:rsid w:val="00756E5F"/>
    <w:rsid w:val="00760147"/>
    <w:rsid w:val="007603CD"/>
    <w:rsid w:val="00773F5E"/>
    <w:rsid w:val="0078143D"/>
    <w:rsid w:val="007815BE"/>
    <w:rsid w:val="007A64C2"/>
    <w:rsid w:val="007C2109"/>
    <w:rsid w:val="007C3056"/>
    <w:rsid w:val="007D119C"/>
    <w:rsid w:val="007D259B"/>
    <w:rsid w:val="007D6158"/>
    <w:rsid w:val="007E46EC"/>
    <w:rsid w:val="007E5C43"/>
    <w:rsid w:val="007F01B8"/>
    <w:rsid w:val="007F2141"/>
    <w:rsid w:val="007F3C11"/>
    <w:rsid w:val="007F5A2B"/>
    <w:rsid w:val="0080256D"/>
    <w:rsid w:val="00810476"/>
    <w:rsid w:val="0081730E"/>
    <w:rsid w:val="0082111D"/>
    <w:rsid w:val="00832BC7"/>
    <w:rsid w:val="008408F5"/>
    <w:rsid w:val="008420C1"/>
    <w:rsid w:val="0084526D"/>
    <w:rsid w:val="00855B36"/>
    <w:rsid w:val="00862742"/>
    <w:rsid w:val="008644B7"/>
    <w:rsid w:val="00881519"/>
    <w:rsid w:val="00890A0B"/>
    <w:rsid w:val="0089409F"/>
    <w:rsid w:val="008A3618"/>
    <w:rsid w:val="008B2582"/>
    <w:rsid w:val="008C344D"/>
    <w:rsid w:val="008F37C2"/>
    <w:rsid w:val="009009EA"/>
    <w:rsid w:val="00907C3D"/>
    <w:rsid w:val="00916582"/>
    <w:rsid w:val="009207D1"/>
    <w:rsid w:val="00921FAA"/>
    <w:rsid w:val="00927317"/>
    <w:rsid w:val="009305FA"/>
    <w:rsid w:val="00930CF7"/>
    <w:rsid w:val="0093163A"/>
    <w:rsid w:val="009319BC"/>
    <w:rsid w:val="00931AE1"/>
    <w:rsid w:val="00934E49"/>
    <w:rsid w:val="00937720"/>
    <w:rsid w:val="009423B4"/>
    <w:rsid w:val="009546E6"/>
    <w:rsid w:val="00991CC7"/>
    <w:rsid w:val="0099539E"/>
    <w:rsid w:val="009A5F74"/>
    <w:rsid w:val="009A793F"/>
    <w:rsid w:val="009B56F3"/>
    <w:rsid w:val="009B6CA7"/>
    <w:rsid w:val="009C0789"/>
    <w:rsid w:val="009D0E16"/>
    <w:rsid w:val="009D1086"/>
    <w:rsid w:val="009E236F"/>
    <w:rsid w:val="009E5A0D"/>
    <w:rsid w:val="009E7B45"/>
    <w:rsid w:val="009F6437"/>
    <w:rsid w:val="00A1403F"/>
    <w:rsid w:val="00A33AC7"/>
    <w:rsid w:val="00A40914"/>
    <w:rsid w:val="00A41E11"/>
    <w:rsid w:val="00A42642"/>
    <w:rsid w:val="00A5255D"/>
    <w:rsid w:val="00A55C52"/>
    <w:rsid w:val="00A5665F"/>
    <w:rsid w:val="00A618E0"/>
    <w:rsid w:val="00A626C7"/>
    <w:rsid w:val="00A71F6F"/>
    <w:rsid w:val="00A82875"/>
    <w:rsid w:val="00A83189"/>
    <w:rsid w:val="00A92AC4"/>
    <w:rsid w:val="00A954AA"/>
    <w:rsid w:val="00AA6766"/>
    <w:rsid w:val="00AB5D71"/>
    <w:rsid w:val="00AB64EF"/>
    <w:rsid w:val="00AC4153"/>
    <w:rsid w:val="00AC6C59"/>
    <w:rsid w:val="00AD36F4"/>
    <w:rsid w:val="00AE1962"/>
    <w:rsid w:val="00AE36B3"/>
    <w:rsid w:val="00AF0ECA"/>
    <w:rsid w:val="00AF0EDC"/>
    <w:rsid w:val="00AF0F6A"/>
    <w:rsid w:val="00AF2A18"/>
    <w:rsid w:val="00AF304D"/>
    <w:rsid w:val="00AF3524"/>
    <w:rsid w:val="00B16DF5"/>
    <w:rsid w:val="00B23183"/>
    <w:rsid w:val="00B24ABF"/>
    <w:rsid w:val="00B33510"/>
    <w:rsid w:val="00B34690"/>
    <w:rsid w:val="00B35E00"/>
    <w:rsid w:val="00B51310"/>
    <w:rsid w:val="00B53C9D"/>
    <w:rsid w:val="00B55421"/>
    <w:rsid w:val="00B7250C"/>
    <w:rsid w:val="00B77502"/>
    <w:rsid w:val="00B77D44"/>
    <w:rsid w:val="00B81524"/>
    <w:rsid w:val="00B91327"/>
    <w:rsid w:val="00B956BA"/>
    <w:rsid w:val="00BA6CB9"/>
    <w:rsid w:val="00BB3ED8"/>
    <w:rsid w:val="00BB54A9"/>
    <w:rsid w:val="00BB5A73"/>
    <w:rsid w:val="00BC600E"/>
    <w:rsid w:val="00BD266E"/>
    <w:rsid w:val="00BF09F2"/>
    <w:rsid w:val="00BF0E5C"/>
    <w:rsid w:val="00BF2306"/>
    <w:rsid w:val="00BF7290"/>
    <w:rsid w:val="00BF7D06"/>
    <w:rsid w:val="00C01E1C"/>
    <w:rsid w:val="00C02CA1"/>
    <w:rsid w:val="00C06B4D"/>
    <w:rsid w:val="00C06F37"/>
    <w:rsid w:val="00C14EAF"/>
    <w:rsid w:val="00C15A1C"/>
    <w:rsid w:val="00C165A8"/>
    <w:rsid w:val="00C166FB"/>
    <w:rsid w:val="00C21202"/>
    <w:rsid w:val="00C2225E"/>
    <w:rsid w:val="00C44142"/>
    <w:rsid w:val="00C4516D"/>
    <w:rsid w:val="00C51D00"/>
    <w:rsid w:val="00C53771"/>
    <w:rsid w:val="00C61814"/>
    <w:rsid w:val="00C751D3"/>
    <w:rsid w:val="00C932A1"/>
    <w:rsid w:val="00C936CD"/>
    <w:rsid w:val="00C95E21"/>
    <w:rsid w:val="00CA047C"/>
    <w:rsid w:val="00CA1BE6"/>
    <w:rsid w:val="00CA2F82"/>
    <w:rsid w:val="00CB1C93"/>
    <w:rsid w:val="00CB1ECB"/>
    <w:rsid w:val="00CC38E5"/>
    <w:rsid w:val="00CD4870"/>
    <w:rsid w:val="00D11173"/>
    <w:rsid w:val="00D11EC9"/>
    <w:rsid w:val="00D148AB"/>
    <w:rsid w:val="00D22803"/>
    <w:rsid w:val="00D22E21"/>
    <w:rsid w:val="00D310E3"/>
    <w:rsid w:val="00D32748"/>
    <w:rsid w:val="00D40AF9"/>
    <w:rsid w:val="00D44C5F"/>
    <w:rsid w:val="00D577D2"/>
    <w:rsid w:val="00D6509D"/>
    <w:rsid w:val="00D7031D"/>
    <w:rsid w:val="00D76AFA"/>
    <w:rsid w:val="00D85E91"/>
    <w:rsid w:val="00D86285"/>
    <w:rsid w:val="00D97882"/>
    <w:rsid w:val="00DA4BB4"/>
    <w:rsid w:val="00DA7F09"/>
    <w:rsid w:val="00DB17E9"/>
    <w:rsid w:val="00DB4AB3"/>
    <w:rsid w:val="00DC1CFC"/>
    <w:rsid w:val="00DE37A8"/>
    <w:rsid w:val="00DE44B9"/>
    <w:rsid w:val="00DF2649"/>
    <w:rsid w:val="00DF3450"/>
    <w:rsid w:val="00E11C57"/>
    <w:rsid w:val="00E14831"/>
    <w:rsid w:val="00E15188"/>
    <w:rsid w:val="00E17B20"/>
    <w:rsid w:val="00E2166E"/>
    <w:rsid w:val="00E21F39"/>
    <w:rsid w:val="00E23CF4"/>
    <w:rsid w:val="00E24B29"/>
    <w:rsid w:val="00E33670"/>
    <w:rsid w:val="00E36092"/>
    <w:rsid w:val="00E36248"/>
    <w:rsid w:val="00E441A1"/>
    <w:rsid w:val="00E56A36"/>
    <w:rsid w:val="00E67851"/>
    <w:rsid w:val="00E7391F"/>
    <w:rsid w:val="00E7567D"/>
    <w:rsid w:val="00E758C4"/>
    <w:rsid w:val="00E77447"/>
    <w:rsid w:val="00E77D85"/>
    <w:rsid w:val="00E85606"/>
    <w:rsid w:val="00E85C54"/>
    <w:rsid w:val="00E864AD"/>
    <w:rsid w:val="00E91280"/>
    <w:rsid w:val="00E9694D"/>
    <w:rsid w:val="00EA74EE"/>
    <w:rsid w:val="00EB25DC"/>
    <w:rsid w:val="00EC5053"/>
    <w:rsid w:val="00EC71E3"/>
    <w:rsid w:val="00F00291"/>
    <w:rsid w:val="00F003C7"/>
    <w:rsid w:val="00F01A21"/>
    <w:rsid w:val="00F06CFC"/>
    <w:rsid w:val="00F116AF"/>
    <w:rsid w:val="00F15043"/>
    <w:rsid w:val="00F17792"/>
    <w:rsid w:val="00F17953"/>
    <w:rsid w:val="00F203E7"/>
    <w:rsid w:val="00F262CB"/>
    <w:rsid w:val="00F31A68"/>
    <w:rsid w:val="00F357AB"/>
    <w:rsid w:val="00F416CA"/>
    <w:rsid w:val="00F45C50"/>
    <w:rsid w:val="00F65DFF"/>
    <w:rsid w:val="00F712F1"/>
    <w:rsid w:val="00F74F46"/>
    <w:rsid w:val="00F807A6"/>
    <w:rsid w:val="00F837E4"/>
    <w:rsid w:val="00F83C71"/>
    <w:rsid w:val="00F84C50"/>
    <w:rsid w:val="00F84E40"/>
    <w:rsid w:val="00F852A2"/>
    <w:rsid w:val="00F85A96"/>
    <w:rsid w:val="00FA5091"/>
    <w:rsid w:val="00FB33D3"/>
    <w:rsid w:val="00FB4FB5"/>
    <w:rsid w:val="00FB7ABB"/>
    <w:rsid w:val="00FC0551"/>
    <w:rsid w:val="00FC41B1"/>
    <w:rsid w:val="00FC6994"/>
    <w:rsid w:val="00FE398F"/>
    <w:rsid w:val="00FE7451"/>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AF79FAC-DF9B-4E14-94A6-69C2E6C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qFormat/>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qFormat/>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22565B"/>
    <w:pPr>
      <w:tabs>
        <w:tab w:val="left" w:pos="1418"/>
      </w:tabs>
      <w:spacing w:before="120" w:after="120" w:line="240" w:lineRule="auto"/>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22565B"/>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EC5053"/>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EC5053"/>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qFormat/>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qFormat/>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qFormat/>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59"/>
    <w:rsid w:val="005A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Referensi">
    <w:name w:val="List Referensi"/>
    <w:basedOn w:val="Normal"/>
    <w:link w:val="ListReferensiChar"/>
    <w:qFormat/>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paragraph" w:customStyle="1" w:styleId="DaftarPrasyarat">
    <w:name w:val="Daftar Prasyarat"/>
    <w:basedOn w:val="Prasyarat"/>
    <w:link w:val="DaftarPrasyaratChar"/>
    <w:qFormat/>
    <w:rsid w:val="00376C3C"/>
    <w:pPr>
      <w:spacing w:before="0"/>
      <w:ind w:left="2268" w:hanging="850"/>
    </w:p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paragraph" w:customStyle="1" w:styleId="RefABrevisi">
    <w:name w:val="Ref AB revisi"/>
    <w:basedOn w:val="5ListCap"/>
    <w:link w:val="RefABrevisiChar"/>
    <w:rsid w:val="004B0E61"/>
    <w:pPr>
      <w:numPr>
        <w:numId w:val="7"/>
      </w:numPr>
    </w:pPr>
  </w:style>
  <w:style w:type="paragraph" w:customStyle="1" w:styleId="5ListCap">
    <w:name w:val="5. List Cap"/>
    <w:basedOn w:val="Normal"/>
    <w:link w:val="5ListCapChar"/>
    <w:autoRedefine/>
    <w:qFormat/>
    <w:rsid w:val="00243796"/>
    <w:pPr>
      <w:tabs>
        <w:tab w:val="left" w:pos="1304"/>
        <w:tab w:val="left" w:pos="5556"/>
      </w:tabs>
      <w:autoSpaceDE w:val="0"/>
      <w:autoSpaceDN w:val="0"/>
      <w:adjustRightInd w:val="0"/>
      <w:spacing w:before="120" w:after="0" w:line="240" w:lineRule="auto"/>
      <w:ind w:left="1778" w:hanging="360"/>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243796"/>
    <w:rPr>
      <w:rFonts w:ascii="Arial" w:eastAsiaTheme="minorEastAsia" w:hAnsi="Arial" w:cs="Arial"/>
      <w:kern w:val="2"/>
      <w:sz w:val="16"/>
      <w:szCs w:val="16"/>
      <w:lang w:val="en-ID" w:eastAsia="id-ID"/>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paragraph" w:customStyle="1" w:styleId="JudulDeskripsi">
    <w:name w:val="Judul Deskripsi"/>
    <w:basedOn w:val="Normal"/>
    <w:link w:val="JudulDeskripsiChar"/>
    <w:qFormat/>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qFormat/>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qFormat/>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paragraph" w:customStyle="1" w:styleId="2PrasaratMK">
    <w:name w:val="2. PrasaratMK"/>
    <w:basedOn w:val="Normal"/>
    <w:autoRedefine/>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eastAsia="id-ID"/>
    </w:rPr>
  </w:style>
  <w:style w:type="paragraph" w:customStyle="1" w:styleId="3TabDosen">
    <w:name w:val="3. Tab Dosen"/>
    <w:basedOn w:val="1TabMatkul"/>
    <w:link w:val="3TabDosenChar"/>
    <w:autoRedefine/>
    <w:qFormat/>
    <w:rsid w:val="0084526D"/>
    <w:pPr>
      <w:tabs>
        <w:tab w:val="clear" w:pos="1304"/>
        <w:tab w:val="clear" w:pos="1984"/>
        <w:tab w:val="clear" w:pos="5556"/>
      </w:tabs>
      <w:ind w:left="1418"/>
    </w:pPr>
    <w:rPr>
      <w:b w:val="0"/>
      <w:lang w:val="es-ES"/>
    </w:rPr>
  </w:style>
  <w:style w:type="character" w:customStyle="1" w:styleId="3TabDosenChar">
    <w:name w:val="3. Tab Dosen Char"/>
    <w:basedOn w:val="1TabMatkulChar"/>
    <w:link w:val="3TabDosen"/>
    <w:rsid w:val="0084526D"/>
    <w:rPr>
      <w:rFonts w:ascii="Arial" w:eastAsiaTheme="minorEastAsia" w:hAnsi="Arial" w:cs="Arial"/>
      <w:b w:val="0"/>
      <w:bCs/>
      <w:kern w:val="2"/>
      <w:sz w:val="16"/>
      <w:szCs w:val="16"/>
      <w:lang w:val="es-ES" w:eastAsia="id-ID"/>
      <w14:ligatures w14:val="standardContextual"/>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qFormat/>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6ListDes">
    <w:name w:val="6. List Des"/>
    <w:basedOn w:val="Normal"/>
    <w:link w:val="6ListDesChar"/>
    <w:qFormat/>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paragraph" w:customStyle="1" w:styleId="Paragraf1">
    <w:name w:val="Paragraf 1"/>
    <w:uiPriority w:val="99"/>
    <w:rsid w:val="00121A07"/>
    <w:pPr>
      <w:tabs>
        <w:tab w:val="left" w:pos="2520"/>
        <w:tab w:val="left" w:pos="5556"/>
      </w:tabs>
      <w:autoSpaceDE w:val="0"/>
      <w:autoSpaceDN w:val="0"/>
      <w:adjustRightInd w:val="0"/>
      <w:spacing w:after="0" w:line="240" w:lineRule="auto"/>
      <w:ind w:left="1134" w:firstLine="6"/>
      <w:jc w:val="both"/>
    </w:pPr>
    <w:rPr>
      <w:rFonts w:ascii="Times New Roman" w:eastAsiaTheme="minorEastAsia" w:hAnsi="Times New Roman" w:cs="Times New Roman"/>
      <w:sz w:val="16"/>
      <w:szCs w:val="16"/>
      <w:lang w:val="id-ID" w:eastAsia="id-ID"/>
    </w:rPr>
  </w:style>
  <w:style w:type="paragraph" w:customStyle="1" w:styleId="Paragraf24List">
    <w:name w:val="Paragraf 2 (4_List)"/>
    <w:uiPriority w:val="99"/>
    <w:rsid w:val="00121A07"/>
    <w:pPr>
      <w:tabs>
        <w:tab w:val="left" w:pos="1304"/>
        <w:tab w:val="left" w:pos="5556"/>
      </w:tabs>
      <w:autoSpaceDE w:val="0"/>
      <w:autoSpaceDN w:val="0"/>
      <w:adjustRightInd w:val="0"/>
      <w:spacing w:after="0" w:line="240" w:lineRule="auto"/>
      <w:ind w:left="1304" w:hanging="170"/>
      <w:jc w:val="both"/>
    </w:pPr>
    <w:rPr>
      <w:rFonts w:ascii="Times New Roman" w:eastAsiaTheme="minorEastAsia" w:hAnsi="Times New Roman" w:cs="Times New Roman"/>
      <w:color w:val="000000"/>
      <w:sz w:val="16"/>
      <w:szCs w:val="16"/>
      <w:lang w:val="id-ID" w:eastAsia="id-ID"/>
    </w:rPr>
  </w:style>
  <w:style w:type="paragraph" w:customStyle="1" w:styleId="xl64">
    <w:name w:val="xl64"/>
    <w:basedOn w:val="Normal"/>
    <w:rsid w:val="00121A07"/>
    <w:pPr>
      <w:spacing w:before="100" w:beforeAutospacing="1" w:after="100" w:afterAutospacing="1" w:line="240" w:lineRule="auto"/>
    </w:pPr>
    <w:rPr>
      <w:rFonts w:ascii="Calibri" w:eastAsia="Times New Roman" w:hAnsi="Calibri" w:cs="Calibri"/>
      <w:kern w:val="0"/>
      <w:sz w:val="24"/>
      <w:szCs w:val="24"/>
      <w:lang w:val="id-ID" w:eastAsia="id-ID"/>
      <w14:ligatures w14:val="none"/>
    </w:rPr>
  </w:style>
  <w:style w:type="paragraph" w:customStyle="1" w:styleId="xl65">
    <w:name w:val="xl65"/>
    <w:basedOn w:val="Normal"/>
    <w:rsid w:val="00121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id-ID" w:eastAsia="id-ID"/>
      <w14:ligatures w14:val="none"/>
    </w:rPr>
  </w:style>
  <w:style w:type="paragraph" w:customStyle="1" w:styleId="xl66">
    <w:name w:val="xl66"/>
    <w:basedOn w:val="Normal"/>
    <w:rsid w:val="00121A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id-ID" w:eastAsia="id-ID"/>
      <w14:ligatures w14:val="none"/>
    </w:rPr>
  </w:style>
  <w:style w:type="paragraph" w:customStyle="1" w:styleId="xl67">
    <w:name w:val="xl67"/>
    <w:basedOn w:val="Normal"/>
    <w:rsid w:val="00121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id-ID" w:eastAsia="id-ID"/>
      <w14:ligatures w14:val="none"/>
    </w:rPr>
  </w:style>
  <w:style w:type="paragraph" w:customStyle="1" w:styleId="xl68">
    <w:name w:val="xl68"/>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Web Pro" w:eastAsia="Times New Roman" w:hAnsi="Myriad Web Pro" w:cs="Times New Roman"/>
      <w:kern w:val="0"/>
      <w:sz w:val="20"/>
      <w:szCs w:val="20"/>
      <w:lang w:val="id-ID" w:eastAsia="id-ID"/>
      <w14:ligatures w14:val="none"/>
    </w:rPr>
  </w:style>
  <w:style w:type="paragraph" w:customStyle="1" w:styleId="xl69">
    <w:name w:val="xl69"/>
    <w:basedOn w:val="Normal"/>
    <w:rsid w:val="00121A07"/>
    <w:pPr>
      <w:spacing w:before="100" w:beforeAutospacing="1" w:after="100" w:afterAutospacing="1" w:line="240" w:lineRule="auto"/>
      <w:textAlignment w:val="center"/>
    </w:pPr>
    <w:rPr>
      <w:rFonts w:ascii="Calibri" w:eastAsia="Times New Roman" w:hAnsi="Calibri" w:cs="Calibri"/>
      <w:kern w:val="0"/>
      <w:sz w:val="24"/>
      <w:szCs w:val="24"/>
      <w:lang w:val="id-ID" w:eastAsia="id-ID"/>
      <w14:ligatures w14:val="none"/>
    </w:rPr>
  </w:style>
  <w:style w:type="paragraph" w:customStyle="1" w:styleId="xl70">
    <w:name w:val="xl70"/>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Web Pro" w:eastAsia="Times New Roman" w:hAnsi="Myriad Web Pro" w:cs="Times New Roman"/>
      <w:kern w:val="0"/>
      <w:sz w:val="20"/>
      <w:szCs w:val="20"/>
      <w:lang w:val="id-ID" w:eastAsia="id-ID"/>
      <w14:ligatures w14:val="none"/>
    </w:rPr>
  </w:style>
  <w:style w:type="paragraph" w:customStyle="1" w:styleId="xl71">
    <w:name w:val="xl71"/>
    <w:basedOn w:val="Normal"/>
    <w:rsid w:val="00121A07"/>
    <w:pP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val="id-ID" w:eastAsia="id-ID"/>
      <w14:ligatures w14:val="none"/>
    </w:rPr>
  </w:style>
  <w:style w:type="paragraph" w:customStyle="1" w:styleId="xl73">
    <w:name w:val="xl73"/>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yriad Web Pro" w:eastAsia="Times New Roman" w:hAnsi="Myriad Web Pro" w:cs="Times New Roman"/>
      <w:kern w:val="0"/>
      <w:sz w:val="20"/>
      <w:szCs w:val="20"/>
      <w:lang w:val="id-ID" w:eastAsia="id-ID"/>
      <w14:ligatures w14:val="none"/>
    </w:rPr>
  </w:style>
  <w:style w:type="paragraph" w:customStyle="1" w:styleId="xl74">
    <w:name w:val="xl74"/>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yriad Web Pro" w:eastAsia="Times New Roman" w:hAnsi="Myriad Web Pro" w:cs="Times New Roman"/>
      <w:i/>
      <w:iCs/>
      <w:kern w:val="0"/>
      <w:sz w:val="20"/>
      <w:szCs w:val="20"/>
      <w:lang w:val="id-ID" w:eastAsia="id-ID"/>
      <w14:ligatures w14:val="none"/>
    </w:rPr>
  </w:style>
  <w:style w:type="paragraph" w:customStyle="1" w:styleId="xl75">
    <w:name w:val="xl75"/>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kern w:val="0"/>
      <w:sz w:val="24"/>
      <w:szCs w:val="24"/>
      <w:lang w:val="id-ID" w:eastAsia="id-ID"/>
      <w14:ligatures w14:val="none"/>
    </w:rPr>
  </w:style>
  <w:style w:type="paragraph" w:customStyle="1" w:styleId="xl76">
    <w:name w:val="xl76"/>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id-ID" w:eastAsia="id-ID"/>
      <w14:ligatures w14:val="none"/>
    </w:rPr>
  </w:style>
  <w:style w:type="paragraph" w:customStyle="1" w:styleId="xl77">
    <w:name w:val="xl77"/>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yriad Web Pro" w:eastAsia="Times New Roman" w:hAnsi="Myriad Web Pro" w:cs="Times New Roman"/>
      <w:kern w:val="0"/>
      <w:sz w:val="24"/>
      <w:szCs w:val="24"/>
      <w:lang w:val="id-ID" w:eastAsia="id-ID"/>
      <w14:ligatures w14:val="none"/>
    </w:rPr>
  </w:style>
  <w:style w:type="paragraph" w:customStyle="1" w:styleId="xl78">
    <w:name w:val="xl78"/>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yriad Web Pro" w:eastAsia="Times New Roman" w:hAnsi="Myriad Web Pro" w:cs="Times New Roman"/>
      <w:i/>
      <w:iCs/>
      <w:kern w:val="0"/>
      <w:sz w:val="20"/>
      <w:szCs w:val="20"/>
      <w:lang w:val="id-ID" w:eastAsia="id-ID"/>
      <w14:ligatures w14:val="none"/>
    </w:rPr>
  </w:style>
  <w:style w:type="paragraph" w:customStyle="1" w:styleId="xl79">
    <w:name w:val="xl79"/>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yriad Web Pro" w:eastAsia="Times New Roman" w:hAnsi="Myriad Web Pro" w:cs="Times New Roman"/>
      <w:kern w:val="0"/>
      <w:sz w:val="20"/>
      <w:szCs w:val="20"/>
      <w:lang w:val="id-ID" w:eastAsia="id-ID"/>
      <w14:ligatures w14:val="none"/>
    </w:rPr>
  </w:style>
  <w:style w:type="paragraph" w:customStyle="1" w:styleId="xl80">
    <w:name w:val="xl80"/>
    <w:basedOn w:val="Normal"/>
    <w:rsid w:val="00121A07"/>
    <w:pPr>
      <w:spacing w:before="100" w:beforeAutospacing="1" w:after="100" w:afterAutospacing="1" w:line="240" w:lineRule="auto"/>
      <w:jc w:val="center"/>
      <w:textAlignment w:val="center"/>
    </w:pPr>
    <w:rPr>
      <w:rFonts w:ascii="Myriad Web Pro" w:eastAsia="Times New Roman" w:hAnsi="Myriad Web Pro" w:cs="Times New Roman"/>
      <w:kern w:val="0"/>
      <w:sz w:val="20"/>
      <w:szCs w:val="20"/>
      <w:lang w:val="id-ID" w:eastAsia="id-ID"/>
      <w14:ligatures w14:val="none"/>
    </w:rPr>
  </w:style>
  <w:style w:type="paragraph" w:customStyle="1" w:styleId="xl81">
    <w:name w:val="xl81"/>
    <w:basedOn w:val="Normal"/>
    <w:rsid w:val="00121A07"/>
    <w:pPr>
      <w:spacing w:before="100" w:beforeAutospacing="1" w:after="100" w:afterAutospacing="1" w:line="240" w:lineRule="auto"/>
      <w:textAlignment w:val="center"/>
    </w:pPr>
    <w:rPr>
      <w:rFonts w:ascii="Myriad Web Pro" w:eastAsia="Times New Roman" w:hAnsi="Myriad Web Pro" w:cs="Times New Roman"/>
      <w:kern w:val="0"/>
      <w:sz w:val="20"/>
      <w:szCs w:val="20"/>
      <w:lang w:val="id-ID" w:eastAsia="id-ID"/>
      <w14:ligatures w14:val="none"/>
    </w:rPr>
  </w:style>
  <w:style w:type="paragraph" w:customStyle="1" w:styleId="xl82">
    <w:name w:val="xl82"/>
    <w:basedOn w:val="Normal"/>
    <w:rsid w:val="00121A07"/>
    <w:pPr>
      <w:spacing w:before="100" w:beforeAutospacing="1" w:after="100" w:afterAutospacing="1" w:line="240" w:lineRule="auto"/>
      <w:textAlignment w:val="center"/>
    </w:pPr>
    <w:rPr>
      <w:rFonts w:ascii="Myriad Web Pro" w:eastAsia="Times New Roman" w:hAnsi="Myriad Web Pro" w:cs="Times New Roman"/>
      <w:i/>
      <w:iCs/>
      <w:kern w:val="0"/>
      <w:sz w:val="20"/>
      <w:szCs w:val="20"/>
      <w:lang w:val="id-ID" w:eastAsia="id-ID"/>
      <w14:ligatures w14:val="none"/>
    </w:rPr>
  </w:style>
  <w:style w:type="paragraph" w:customStyle="1" w:styleId="xl83">
    <w:name w:val="xl83"/>
    <w:basedOn w:val="Normal"/>
    <w:rsid w:val="00121A07"/>
    <w:pPr>
      <w:spacing w:before="100" w:beforeAutospacing="1" w:after="100" w:afterAutospacing="1" w:line="240" w:lineRule="auto"/>
      <w:jc w:val="center"/>
      <w:textAlignment w:val="center"/>
    </w:pPr>
    <w:rPr>
      <w:rFonts w:ascii="Myriad Web Pro" w:eastAsia="Times New Roman" w:hAnsi="Myriad Web Pro" w:cs="Times New Roman"/>
      <w:kern w:val="0"/>
      <w:sz w:val="20"/>
      <w:szCs w:val="20"/>
      <w:lang w:val="id-ID" w:eastAsia="id-ID"/>
      <w14:ligatures w14:val="none"/>
    </w:rPr>
  </w:style>
  <w:style w:type="paragraph" w:customStyle="1" w:styleId="xl84">
    <w:name w:val="xl84"/>
    <w:basedOn w:val="Normal"/>
    <w:rsid w:val="00121A07"/>
    <w:pPr>
      <w:spacing w:before="100" w:beforeAutospacing="1" w:after="100" w:afterAutospacing="1" w:line="240" w:lineRule="auto"/>
      <w:textAlignment w:val="top"/>
    </w:pPr>
    <w:rPr>
      <w:rFonts w:ascii="Cambria" w:eastAsia="Times New Roman" w:hAnsi="Cambria" w:cs="Times New Roman"/>
      <w:kern w:val="0"/>
      <w:sz w:val="24"/>
      <w:szCs w:val="24"/>
      <w:lang w:val="id-ID" w:eastAsia="id-ID"/>
      <w14:ligatures w14:val="none"/>
    </w:rPr>
  </w:style>
  <w:style w:type="paragraph" w:customStyle="1" w:styleId="xl85">
    <w:name w:val="xl85"/>
    <w:basedOn w:val="Normal"/>
    <w:rsid w:val="00121A07"/>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id-ID" w:eastAsia="id-ID"/>
      <w14:ligatures w14:val="none"/>
    </w:rPr>
  </w:style>
  <w:style w:type="paragraph" w:customStyle="1" w:styleId="xl86">
    <w:name w:val="xl86"/>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Web Pro" w:eastAsia="Times New Roman" w:hAnsi="Myriad Web Pro" w:cs="Times New Roman"/>
      <w:b/>
      <w:bCs/>
      <w:kern w:val="0"/>
      <w:sz w:val="20"/>
      <w:szCs w:val="20"/>
      <w:lang w:val="id-ID" w:eastAsia="id-ID"/>
      <w14:ligatures w14:val="none"/>
    </w:rPr>
  </w:style>
  <w:style w:type="paragraph" w:customStyle="1" w:styleId="xl87">
    <w:name w:val="xl87"/>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yriad Web Pro" w:eastAsia="Times New Roman" w:hAnsi="Myriad Web Pro" w:cs="Times New Roman"/>
      <w:kern w:val="0"/>
      <w:sz w:val="20"/>
      <w:szCs w:val="20"/>
      <w:lang w:val="id-ID" w:eastAsia="id-ID"/>
      <w14:ligatures w14:val="none"/>
    </w:rPr>
  </w:style>
  <w:style w:type="paragraph" w:customStyle="1" w:styleId="xl88">
    <w:name w:val="xl88"/>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id-ID" w:eastAsia="id-ID"/>
      <w14:ligatures w14:val="none"/>
    </w:rPr>
  </w:style>
  <w:style w:type="paragraph" w:customStyle="1" w:styleId="xl89">
    <w:name w:val="xl89"/>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id-ID" w:eastAsia="id-ID"/>
      <w14:ligatures w14:val="none"/>
    </w:rPr>
  </w:style>
  <w:style w:type="paragraph" w:customStyle="1" w:styleId="xl90">
    <w:name w:val="xl90"/>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kern w:val="0"/>
      <w:sz w:val="24"/>
      <w:szCs w:val="24"/>
      <w:lang w:val="id-ID" w:eastAsia="id-ID"/>
      <w14:ligatures w14:val="none"/>
    </w:rPr>
  </w:style>
  <w:style w:type="paragraph" w:customStyle="1" w:styleId="xl91">
    <w:name w:val="xl91"/>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Pro" w:eastAsia="Times New Roman" w:hAnsi="Myriad Pro" w:cs="Times New Roman"/>
      <w:kern w:val="0"/>
      <w:sz w:val="20"/>
      <w:szCs w:val="20"/>
      <w:lang w:val="id-ID" w:eastAsia="id-ID"/>
      <w14:ligatures w14:val="none"/>
    </w:rPr>
  </w:style>
  <w:style w:type="paragraph" w:customStyle="1" w:styleId="xl92">
    <w:name w:val="xl92"/>
    <w:basedOn w:val="Normal"/>
    <w:rsid w:val="00121A07"/>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id-ID" w:eastAsia="id-ID"/>
      <w14:ligatures w14:val="none"/>
    </w:rPr>
  </w:style>
  <w:style w:type="paragraph" w:customStyle="1" w:styleId="xl93">
    <w:name w:val="xl93"/>
    <w:basedOn w:val="Normal"/>
    <w:rsid w:val="00121A07"/>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id-ID" w:eastAsia="id-ID"/>
      <w14:ligatures w14:val="none"/>
    </w:rPr>
  </w:style>
  <w:style w:type="paragraph" w:customStyle="1" w:styleId="xl94">
    <w:name w:val="xl94"/>
    <w:basedOn w:val="Normal"/>
    <w:rsid w:val="00121A07"/>
    <w:pPr>
      <w:spacing w:before="100" w:beforeAutospacing="1" w:after="100" w:afterAutospacing="1" w:line="240" w:lineRule="auto"/>
      <w:textAlignment w:val="center"/>
    </w:pPr>
    <w:rPr>
      <w:rFonts w:ascii="Times New Roman" w:eastAsia="Times New Roman" w:hAnsi="Times New Roman" w:cs="Times New Roman"/>
      <w:kern w:val="0"/>
      <w:sz w:val="24"/>
      <w:szCs w:val="24"/>
      <w:lang w:val="id-ID" w:eastAsia="id-ID"/>
      <w14:ligatures w14:val="none"/>
    </w:rPr>
  </w:style>
  <w:style w:type="paragraph" w:customStyle="1" w:styleId="xl95">
    <w:name w:val="xl95"/>
    <w:basedOn w:val="Normal"/>
    <w:rsid w:val="00121A07"/>
    <w:pPr>
      <w:spacing w:before="100" w:beforeAutospacing="1" w:after="100" w:afterAutospacing="1" w:line="240" w:lineRule="auto"/>
      <w:textAlignment w:val="center"/>
    </w:pPr>
    <w:rPr>
      <w:rFonts w:ascii="Times New Roman" w:eastAsia="Times New Roman" w:hAnsi="Times New Roman" w:cs="Times New Roman"/>
      <w:b/>
      <w:bCs/>
      <w:kern w:val="0"/>
      <w:sz w:val="20"/>
      <w:szCs w:val="20"/>
      <w:lang w:val="id-ID" w:eastAsia="id-ID"/>
      <w14:ligatures w14:val="none"/>
    </w:rPr>
  </w:style>
  <w:style w:type="paragraph" w:customStyle="1" w:styleId="xl96">
    <w:name w:val="xl96"/>
    <w:basedOn w:val="Normal"/>
    <w:rsid w:val="00121A07"/>
    <w:pPr>
      <w:spacing w:before="100" w:beforeAutospacing="1" w:after="100" w:afterAutospacing="1" w:line="240" w:lineRule="auto"/>
      <w:textAlignment w:val="center"/>
    </w:pPr>
    <w:rPr>
      <w:rFonts w:ascii="Times New Roman" w:eastAsia="Times New Roman" w:hAnsi="Times New Roman" w:cs="Times New Roman"/>
      <w:kern w:val="0"/>
      <w:sz w:val="20"/>
      <w:szCs w:val="20"/>
      <w:lang w:val="id-ID" w:eastAsia="id-ID"/>
      <w14:ligatures w14:val="none"/>
    </w:rPr>
  </w:style>
  <w:style w:type="paragraph" w:customStyle="1" w:styleId="xl97">
    <w:name w:val="xl97"/>
    <w:basedOn w:val="Normal"/>
    <w:rsid w:val="00121A07"/>
    <w:pPr>
      <w:spacing w:before="100" w:beforeAutospacing="1" w:after="100" w:afterAutospacing="1" w:line="240" w:lineRule="auto"/>
      <w:textAlignment w:val="center"/>
    </w:pPr>
    <w:rPr>
      <w:rFonts w:ascii="Times New Roman" w:eastAsia="Times New Roman" w:hAnsi="Times New Roman" w:cs="Times New Roman"/>
      <w:kern w:val="0"/>
      <w:sz w:val="24"/>
      <w:szCs w:val="24"/>
      <w:lang w:val="id-ID" w:eastAsia="id-ID"/>
      <w14:ligatures w14:val="none"/>
    </w:rPr>
  </w:style>
  <w:style w:type="paragraph" w:customStyle="1" w:styleId="xl98">
    <w:name w:val="xl98"/>
    <w:basedOn w:val="Normal"/>
    <w:rsid w:val="00121A07"/>
    <w:pPr>
      <w:spacing w:before="100" w:beforeAutospacing="1" w:after="100" w:afterAutospacing="1" w:line="240" w:lineRule="auto"/>
      <w:textAlignment w:val="center"/>
    </w:pPr>
    <w:rPr>
      <w:rFonts w:ascii="Times New Roman" w:eastAsia="Times New Roman" w:hAnsi="Times New Roman" w:cs="Times New Roman"/>
      <w:kern w:val="0"/>
      <w:sz w:val="24"/>
      <w:szCs w:val="24"/>
      <w:lang w:val="id-ID" w:eastAsia="id-ID"/>
      <w14:ligatures w14:val="none"/>
    </w:rPr>
  </w:style>
  <w:style w:type="paragraph" w:customStyle="1" w:styleId="xl99">
    <w:name w:val="xl99"/>
    <w:basedOn w:val="Normal"/>
    <w:rsid w:val="00121A07"/>
    <w:pPr>
      <w:spacing w:before="100" w:beforeAutospacing="1" w:after="100" w:afterAutospacing="1" w:line="240" w:lineRule="auto"/>
      <w:textAlignment w:val="center"/>
    </w:pPr>
    <w:rPr>
      <w:rFonts w:ascii="Times New Roman" w:eastAsia="Times New Roman" w:hAnsi="Times New Roman" w:cs="Times New Roman"/>
      <w:kern w:val="0"/>
      <w:sz w:val="20"/>
      <w:szCs w:val="20"/>
      <w:lang w:val="id-ID" w:eastAsia="id-ID"/>
      <w14:ligatures w14:val="none"/>
    </w:rPr>
  </w:style>
  <w:style w:type="paragraph" w:customStyle="1" w:styleId="xl100">
    <w:name w:val="xl100"/>
    <w:basedOn w:val="Normal"/>
    <w:rsid w:val="00121A07"/>
    <w:pPr>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id-ID" w:eastAsia="id-ID"/>
      <w14:ligatures w14:val="none"/>
    </w:rPr>
  </w:style>
  <w:style w:type="paragraph" w:customStyle="1" w:styleId="xl101">
    <w:name w:val="xl101"/>
    <w:basedOn w:val="Normal"/>
    <w:rsid w:val="00121A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id-ID" w:eastAsia="id-ID"/>
      <w14:ligatures w14:val="none"/>
    </w:rPr>
  </w:style>
  <w:style w:type="paragraph" w:customStyle="1" w:styleId="xl102">
    <w:name w:val="xl102"/>
    <w:basedOn w:val="Normal"/>
    <w:rsid w:val="00121A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id-ID" w:eastAsia="id-ID"/>
      <w14:ligatures w14:val="none"/>
    </w:rPr>
  </w:style>
  <w:style w:type="paragraph" w:customStyle="1" w:styleId="xl103">
    <w:name w:val="xl103"/>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id-ID" w:eastAsia="id-ID"/>
      <w14:ligatures w14:val="none"/>
    </w:rPr>
  </w:style>
  <w:style w:type="paragraph" w:customStyle="1" w:styleId="xl104">
    <w:name w:val="xl104"/>
    <w:basedOn w:val="Normal"/>
    <w:rsid w:val="00121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id-ID" w:eastAsia="id-ID"/>
      <w14:ligatures w14:val="none"/>
    </w:rPr>
  </w:style>
  <w:style w:type="paragraph" w:customStyle="1" w:styleId="xl105">
    <w:name w:val="xl105"/>
    <w:basedOn w:val="Normal"/>
    <w:rsid w:val="00121A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id-ID" w:eastAsia="id-ID"/>
      <w14:ligatures w14:val="none"/>
    </w:rPr>
  </w:style>
  <w:style w:type="paragraph" w:customStyle="1" w:styleId="xl106">
    <w:name w:val="xl106"/>
    <w:basedOn w:val="Normal"/>
    <w:rsid w:val="00121A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id-ID" w:eastAsia="id-ID"/>
      <w14:ligatures w14:val="none"/>
    </w:rPr>
  </w:style>
  <w:style w:type="paragraph" w:customStyle="1" w:styleId="xl107">
    <w:name w:val="xl107"/>
    <w:basedOn w:val="Normal"/>
    <w:rsid w:val="00121A0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id-ID" w:eastAsia="id-ID"/>
      <w14:ligatures w14:val="none"/>
    </w:rPr>
  </w:style>
  <w:style w:type="paragraph" w:customStyle="1" w:styleId="xl108">
    <w:name w:val="xl108"/>
    <w:basedOn w:val="Normal"/>
    <w:rsid w:val="00121A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id-ID" w:eastAsia="id-ID"/>
      <w14:ligatures w14:val="none"/>
    </w:rPr>
  </w:style>
  <w:style w:type="paragraph" w:customStyle="1" w:styleId="xl109">
    <w:name w:val="xl109"/>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yriad Web Pro" w:eastAsia="Times New Roman" w:hAnsi="Myriad Web Pro" w:cs="Times New Roman"/>
      <w:i/>
      <w:iCs/>
      <w:kern w:val="0"/>
      <w:sz w:val="20"/>
      <w:szCs w:val="20"/>
      <w:lang w:val="id-ID" w:eastAsia="id-ID"/>
      <w14:ligatures w14:val="none"/>
    </w:rPr>
  </w:style>
  <w:style w:type="paragraph" w:customStyle="1" w:styleId="xl110">
    <w:name w:val="xl110"/>
    <w:basedOn w:val="Normal"/>
    <w:rsid w:val="00121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kern w:val="0"/>
      <w:sz w:val="24"/>
      <w:szCs w:val="24"/>
      <w:lang w:val="id-ID" w:eastAsia="id-ID"/>
      <w14:ligatures w14:val="none"/>
    </w:rPr>
  </w:style>
  <w:style w:type="paragraph" w:styleId="PlainText">
    <w:name w:val="Plain Text"/>
    <w:basedOn w:val="Normal"/>
    <w:link w:val="PlainTextChar"/>
    <w:rsid w:val="00121A07"/>
    <w:pPr>
      <w:spacing w:after="0" w:line="240" w:lineRule="auto"/>
    </w:pPr>
    <w:rPr>
      <w:rFonts w:ascii="Courier New" w:eastAsia="Times New Roman" w:hAnsi="Courier New" w:cs="Courier New"/>
      <w:kern w:val="0"/>
      <w:sz w:val="20"/>
      <w:szCs w:val="20"/>
      <w:lang w:val="en-GB" w:eastAsia="en-GB"/>
      <w14:ligatures w14:val="none"/>
    </w:rPr>
  </w:style>
  <w:style w:type="character" w:customStyle="1" w:styleId="PlainTextChar">
    <w:name w:val="Plain Text Char"/>
    <w:basedOn w:val="DefaultParagraphFont"/>
    <w:link w:val="PlainText"/>
    <w:rsid w:val="00121A07"/>
    <w:rPr>
      <w:rFonts w:ascii="Courier New" w:eastAsia="Times New Roman" w:hAnsi="Courier New" w:cs="Courier New"/>
      <w:sz w:val="20"/>
      <w:szCs w:val="20"/>
      <w:lang w:val="en-GB" w:eastAsia="en-GB"/>
    </w:rPr>
  </w:style>
  <w:style w:type="character" w:customStyle="1" w:styleId="BodyTextIndentChar">
    <w:name w:val="Body Text Indent Char"/>
    <w:basedOn w:val="DefaultParagraphFont"/>
    <w:link w:val="BodyTextIndent"/>
    <w:uiPriority w:val="99"/>
    <w:semiHidden/>
    <w:rsid w:val="00121A07"/>
    <w:rPr>
      <w:rFonts w:ascii="Calibri" w:eastAsia="Calibri" w:hAnsi="Calibri" w:cs="Times New Roman"/>
    </w:rPr>
  </w:style>
  <w:style w:type="paragraph" w:styleId="BodyTextIndent">
    <w:name w:val="Body Text Indent"/>
    <w:basedOn w:val="Normal"/>
    <w:link w:val="BodyTextIndentChar"/>
    <w:uiPriority w:val="99"/>
    <w:semiHidden/>
    <w:unhideWhenUsed/>
    <w:rsid w:val="00121A07"/>
    <w:pPr>
      <w:spacing w:after="120" w:line="276" w:lineRule="auto"/>
      <w:ind w:left="283"/>
    </w:pPr>
    <w:rPr>
      <w:rFonts w:ascii="Calibri" w:eastAsia="Calibri" w:hAnsi="Calibri" w:cs="Times New Roman"/>
      <w:kern w:val="0"/>
      <w:lang w:val="en-US"/>
      <w14:ligatures w14:val="none"/>
    </w:rPr>
  </w:style>
  <w:style w:type="character" w:customStyle="1" w:styleId="BodyTextIndentChar1">
    <w:name w:val="Body Text Indent Char1"/>
    <w:basedOn w:val="DefaultParagraphFont"/>
    <w:uiPriority w:val="99"/>
    <w:semiHidden/>
    <w:rsid w:val="00121A07"/>
    <w:rPr>
      <w:kern w:val="2"/>
      <w:lang w:val="en-ID"/>
      <w14:ligatures w14:val="standardContextual"/>
    </w:rPr>
  </w:style>
  <w:style w:type="character" w:customStyle="1" w:styleId="BodyTextIndent2Char">
    <w:name w:val="Body Text Indent 2 Char"/>
    <w:basedOn w:val="DefaultParagraphFont"/>
    <w:link w:val="BodyTextIndent2"/>
    <w:uiPriority w:val="99"/>
    <w:semiHidden/>
    <w:rsid w:val="00121A07"/>
    <w:rPr>
      <w:rFonts w:ascii="Calibri" w:eastAsia="Calibri" w:hAnsi="Calibri" w:cs="Times New Roman"/>
    </w:rPr>
  </w:style>
  <w:style w:type="paragraph" w:styleId="BodyTextIndent2">
    <w:name w:val="Body Text Indent 2"/>
    <w:basedOn w:val="Normal"/>
    <w:link w:val="BodyTextIndent2Char"/>
    <w:uiPriority w:val="99"/>
    <w:semiHidden/>
    <w:unhideWhenUsed/>
    <w:rsid w:val="00121A07"/>
    <w:pPr>
      <w:spacing w:after="120" w:line="480" w:lineRule="auto"/>
      <w:ind w:left="283"/>
    </w:pPr>
    <w:rPr>
      <w:rFonts w:ascii="Calibri" w:eastAsia="Calibri" w:hAnsi="Calibri" w:cs="Times New Roman"/>
      <w:kern w:val="0"/>
      <w:lang w:val="en-US"/>
      <w14:ligatures w14:val="none"/>
    </w:rPr>
  </w:style>
  <w:style w:type="character" w:customStyle="1" w:styleId="BodyTextIndent2Char1">
    <w:name w:val="Body Text Indent 2 Char1"/>
    <w:basedOn w:val="DefaultParagraphFont"/>
    <w:uiPriority w:val="99"/>
    <w:semiHidden/>
    <w:rsid w:val="00121A07"/>
    <w:rPr>
      <w:kern w:val="2"/>
      <w:lang w:val="en-ID"/>
      <w14:ligatures w14:val="standardContextual"/>
    </w:rPr>
  </w:style>
  <w:style w:type="character" w:customStyle="1" w:styleId="hps">
    <w:name w:val="hps"/>
    <w:basedOn w:val="DefaultParagraphFont"/>
    <w:rsid w:val="00121A07"/>
  </w:style>
  <w:style w:type="character" w:customStyle="1" w:styleId="A13">
    <w:name w:val="A13"/>
    <w:uiPriority w:val="99"/>
    <w:rsid w:val="00121A07"/>
    <w:rPr>
      <w:rFonts w:cs="Myriad Pro"/>
      <w:color w:val="000000"/>
      <w:sz w:val="18"/>
      <w:szCs w:val="18"/>
    </w:rPr>
  </w:style>
  <w:style w:type="paragraph" w:customStyle="1" w:styleId="Pa46">
    <w:name w:val="Pa46"/>
    <w:basedOn w:val="Default"/>
    <w:next w:val="Default"/>
    <w:uiPriority w:val="99"/>
    <w:rsid w:val="00121A07"/>
    <w:pPr>
      <w:spacing w:line="241" w:lineRule="atLeast"/>
    </w:pPr>
    <w:rPr>
      <w:rFonts w:ascii="Georgia" w:eastAsia="Calibri" w:hAnsi="Georgia" w:cs="Times New Roman"/>
      <w:color w:val="auto"/>
      <w:lang w:val="id-ID" w:eastAsia="id-ID"/>
    </w:rPr>
  </w:style>
  <w:style w:type="character" w:customStyle="1" w:styleId="A1">
    <w:name w:val="A1"/>
    <w:uiPriority w:val="99"/>
    <w:rsid w:val="00121A07"/>
    <w:rPr>
      <w:rFonts w:cs="Georgia"/>
      <w:color w:val="000000"/>
      <w:sz w:val="22"/>
      <w:szCs w:val="22"/>
    </w:rPr>
  </w:style>
  <w:style w:type="paragraph" w:customStyle="1" w:styleId="Pa38">
    <w:name w:val="Pa38"/>
    <w:basedOn w:val="Default"/>
    <w:next w:val="Default"/>
    <w:uiPriority w:val="99"/>
    <w:rsid w:val="00121A07"/>
    <w:pPr>
      <w:spacing w:line="221" w:lineRule="atLeast"/>
    </w:pPr>
    <w:rPr>
      <w:rFonts w:ascii="Georgia" w:eastAsia="Calibri" w:hAnsi="Georgia" w:cs="Times New Roman"/>
      <w:color w:val="auto"/>
      <w:lang w:val="id-ID" w:eastAsia="id-ID"/>
    </w:rPr>
  </w:style>
  <w:style w:type="character" w:customStyle="1" w:styleId="A15">
    <w:name w:val="A15"/>
    <w:uiPriority w:val="99"/>
    <w:rsid w:val="00121A07"/>
    <w:rPr>
      <w:rFonts w:cs="Georgia"/>
      <w:color w:val="000000"/>
      <w:sz w:val="18"/>
      <w:szCs w:val="18"/>
    </w:rPr>
  </w:style>
  <w:style w:type="paragraph" w:customStyle="1" w:styleId="font5">
    <w:name w:val="font5"/>
    <w:basedOn w:val="Normal"/>
    <w:rsid w:val="00121A07"/>
    <w:pPr>
      <w:spacing w:before="100" w:beforeAutospacing="1" w:after="100" w:afterAutospacing="1" w:line="240" w:lineRule="auto"/>
    </w:pPr>
    <w:rPr>
      <w:rFonts w:ascii="Myriad Web Pro" w:eastAsia="Times New Roman" w:hAnsi="Myriad Web Pro" w:cs="Times New Roman"/>
      <w:i/>
      <w:iCs/>
      <w:color w:val="000000"/>
      <w:kern w:val="0"/>
      <w:sz w:val="20"/>
      <w:szCs w:val="20"/>
      <w:lang w:val="id-ID" w:eastAsia="id-ID"/>
      <w14:ligatures w14:val="none"/>
    </w:rPr>
  </w:style>
  <w:style w:type="paragraph" w:customStyle="1" w:styleId="xl63">
    <w:name w:val="xl63"/>
    <w:basedOn w:val="Normal"/>
    <w:rsid w:val="00121A07"/>
    <w:pPr>
      <w:spacing w:before="100" w:beforeAutospacing="1" w:after="100" w:afterAutospacing="1" w:line="240" w:lineRule="auto"/>
      <w:textAlignment w:val="center"/>
    </w:pPr>
    <w:rPr>
      <w:rFonts w:ascii="Times New Roman" w:eastAsia="Times New Roman" w:hAnsi="Times New Roman" w:cs="Times New Roman"/>
      <w:kern w:val="0"/>
      <w:sz w:val="24"/>
      <w:szCs w:val="24"/>
      <w:lang w:val="id-ID" w:eastAsia="id-ID"/>
      <w14:ligatures w14:val="none"/>
    </w:rPr>
  </w:style>
  <w:style w:type="paragraph" w:customStyle="1" w:styleId="xl72">
    <w:name w:val="xl72"/>
    <w:basedOn w:val="Normal"/>
    <w:rsid w:val="00121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Myriad Web Pro" w:eastAsia="Times New Roman" w:hAnsi="Myriad Web Pro" w:cs="Times New Roman"/>
      <w:i/>
      <w:iCs/>
      <w:kern w:val="0"/>
      <w:sz w:val="20"/>
      <w:szCs w:val="20"/>
      <w:lang w:val="id-ID" w:eastAsia="id-ID"/>
      <w14:ligatures w14:val="none"/>
    </w:rPr>
  </w:style>
  <w:style w:type="character" w:customStyle="1" w:styleId="apple-converted-space">
    <w:name w:val="apple-converted-space"/>
    <w:basedOn w:val="DefaultParagraphFont"/>
    <w:rsid w:val="0012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5701-C723-442F-ADBF-847EFEFA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26</Pages>
  <Words>13656</Words>
  <Characters>77842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jostino</dc:creator>
  <cp:lastModifiedBy>Microsoft account</cp:lastModifiedBy>
  <cp:revision>55</cp:revision>
  <cp:lastPrinted>2023-05-25T09:12:00Z</cp:lastPrinted>
  <dcterms:created xsi:type="dcterms:W3CDTF">2023-04-14T02:58:00Z</dcterms:created>
  <dcterms:modified xsi:type="dcterms:W3CDTF">2023-05-25T15:32:00Z</dcterms:modified>
</cp:coreProperties>
</file>