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086DF" w14:textId="77777777" w:rsidR="0024511A" w:rsidRPr="009B1F8A" w:rsidRDefault="0024511A" w:rsidP="009B1F8A">
      <w:pPr>
        <w:pStyle w:val="NormalBiasa"/>
        <w:spacing w:line="240" w:lineRule="auto"/>
        <w:jc w:val="center"/>
        <w:rPr>
          <w:b/>
          <w:lang w:val="es-ES"/>
        </w:rPr>
      </w:pPr>
      <w:r w:rsidRPr="009B1F8A">
        <w:rPr>
          <w:b/>
          <w:lang w:val="es-ES"/>
        </w:rPr>
        <w:t>STRUKTUR KURIKULUM TAHUN 2023</w:t>
      </w:r>
    </w:p>
    <w:p w14:paraId="5C5F4D93" w14:textId="77777777" w:rsidR="009B1F8A" w:rsidRPr="009B1F8A" w:rsidRDefault="009B1F8A" w:rsidP="009B1F8A">
      <w:pPr>
        <w:spacing w:after="0" w:line="240" w:lineRule="auto"/>
        <w:jc w:val="center"/>
        <w:rPr>
          <w:rFonts w:ascii="Arial" w:hAnsi="Arial" w:cs="Arial"/>
          <w:b/>
          <w:bCs/>
          <w:sz w:val="16"/>
          <w:szCs w:val="16"/>
        </w:rPr>
      </w:pPr>
      <w:r w:rsidRPr="009B1F8A">
        <w:rPr>
          <w:rFonts w:ascii="Arial" w:hAnsi="Arial" w:cs="Arial"/>
          <w:b/>
          <w:bCs/>
          <w:sz w:val="16"/>
          <w:szCs w:val="16"/>
        </w:rPr>
        <w:t>PROGRAM STUDI S1 PENDIDIKAN TEKNIK MESIN – KONSENTRASI OTOMOTIF</w:t>
      </w:r>
    </w:p>
    <w:p w14:paraId="4F2FF584" w14:textId="77777777" w:rsidR="009B1F8A" w:rsidRPr="009B1F8A" w:rsidRDefault="009B1F8A" w:rsidP="009B1F8A">
      <w:pPr>
        <w:spacing w:after="0" w:line="240" w:lineRule="auto"/>
        <w:rPr>
          <w:rFonts w:ascii="Arial" w:hAnsi="Arial" w:cs="Arial"/>
          <w:sz w:val="16"/>
          <w:szCs w:val="16"/>
        </w:rPr>
      </w:pPr>
    </w:p>
    <w:tbl>
      <w:tblPr>
        <w:tblStyle w:val="TableGrid"/>
        <w:tblW w:w="9209" w:type="dxa"/>
        <w:jc w:val="center"/>
        <w:tblLayout w:type="fixed"/>
        <w:tblLook w:val="04A0" w:firstRow="1" w:lastRow="0" w:firstColumn="1" w:lastColumn="0" w:noHBand="0" w:noVBand="1"/>
      </w:tblPr>
      <w:tblGrid>
        <w:gridCol w:w="474"/>
        <w:gridCol w:w="1222"/>
        <w:gridCol w:w="1985"/>
        <w:gridCol w:w="1984"/>
        <w:gridCol w:w="526"/>
        <w:gridCol w:w="462"/>
        <w:gridCol w:w="456"/>
        <w:gridCol w:w="426"/>
        <w:gridCol w:w="643"/>
        <w:gridCol w:w="1031"/>
      </w:tblGrid>
      <w:tr w:rsidR="002F31C8" w:rsidRPr="009B1F8A" w14:paraId="17779D99" w14:textId="77777777" w:rsidTr="00F11155">
        <w:trPr>
          <w:trHeight w:val="301"/>
          <w:tblHeader/>
          <w:jc w:val="center"/>
        </w:trPr>
        <w:tc>
          <w:tcPr>
            <w:tcW w:w="474" w:type="dxa"/>
            <w:vMerge w:val="restart"/>
            <w:shd w:val="clear" w:color="auto" w:fill="D9D9D9" w:themeFill="background1" w:themeFillShade="D9"/>
            <w:vAlign w:val="center"/>
          </w:tcPr>
          <w:p w14:paraId="7DEA9F1E" w14:textId="77777777" w:rsidR="002F31C8" w:rsidRPr="009B1F8A" w:rsidRDefault="002F31C8" w:rsidP="009B1F8A">
            <w:pPr>
              <w:spacing w:after="0" w:line="240" w:lineRule="auto"/>
              <w:jc w:val="center"/>
              <w:rPr>
                <w:rFonts w:ascii="Arial" w:hAnsi="Arial" w:cs="Arial"/>
                <w:b/>
                <w:bCs/>
                <w:sz w:val="16"/>
                <w:szCs w:val="16"/>
              </w:rPr>
            </w:pPr>
            <w:r w:rsidRPr="009B1F8A">
              <w:rPr>
                <w:rFonts w:ascii="Arial" w:hAnsi="Arial" w:cs="Arial"/>
                <w:b/>
                <w:bCs/>
                <w:sz w:val="16"/>
                <w:szCs w:val="16"/>
              </w:rPr>
              <w:t>No.</w:t>
            </w:r>
          </w:p>
        </w:tc>
        <w:tc>
          <w:tcPr>
            <w:tcW w:w="1222" w:type="dxa"/>
            <w:vMerge w:val="restart"/>
            <w:shd w:val="clear" w:color="auto" w:fill="D9D9D9" w:themeFill="background1" w:themeFillShade="D9"/>
            <w:vAlign w:val="center"/>
          </w:tcPr>
          <w:p w14:paraId="2CE73DC2" w14:textId="77777777" w:rsidR="002F31C8" w:rsidRPr="009B1F8A" w:rsidRDefault="002F31C8" w:rsidP="009B1F8A">
            <w:pPr>
              <w:spacing w:after="0" w:line="240" w:lineRule="auto"/>
              <w:jc w:val="center"/>
              <w:rPr>
                <w:rFonts w:ascii="Arial" w:hAnsi="Arial" w:cs="Arial"/>
                <w:b/>
                <w:bCs/>
                <w:sz w:val="16"/>
                <w:szCs w:val="16"/>
              </w:rPr>
            </w:pPr>
            <w:r w:rsidRPr="009B1F8A">
              <w:rPr>
                <w:rFonts w:ascii="Arial" w:hAnsi="Arial" w:cs="Arial"/>
                <w:b/>
                <w:bCs/>
                <w:sz w:val="16"/>
                <w:szCs w:val="16"/>
              </w:rPr>
              <w:t>Kode MK</w:t>
            </w:r>
          </w:p>
        </w:tc>
        <w:tc>
          <w:tcPr>
            <w:tcW w:w="1985" w:type="dxa"/>
            <w:vMerge w:val="restart"/>
            <w:shd w:val="clear" w:color="auto" w:fill="D9D9D9" w:themeFill="background1" w:themeFillShade="D9"/>
            <w:vAlign w:val="center"/>
          </w:tcPr>
          <w:p w14:paraId="3E38F8B2" w14:textId="51705762" w:rsidR="002F31C8" w:rsidRPr="009B1F8A" w:rsidRDefault="002F31C8" w:rsidP="009B1F8A">
            <w:pPr>
              <w:spacing w:after="0" w:line="240" w:lineRule="auto"/>
              <w:jc w:val="center"/>
              <w:rPr>
                <w:rFonts w:ascii="Arial" w:hAnsi="Arial" w:cs="Arial"/>
                <w:b/>
                <w:bCs/>
                <w:sz w:val="16"/>
                <w:szCs w:val="16"/>
              </w:rPr>
            </w:pPr>
            <w:r w:rsidRPr="009B1F8A">
              <w:rPr>
                <w:rFonts w:ascii="Arial" w:hAnsi="Arial" w:cs="Arial"/>
                <w:b/>
                <w:bCs/>
                <w:sz w:val="16"/>
                <w:szCs w:val="16"/>
              </w:rPr>
              <w:t xml:space="preserve">Nama </w:t>
            </w:r>
            <w:r>
              <w:rPr>
                <w:rFonts w:ascii="Arial" w:hAnsi="Arial" w:cs="Arial"/>
                <w:b/>
                <w:bCs/>
                <w:sz w:val="16"/>
                <w:szCs w:val="16"/>
              </w:rPr>
              <w:t>Matakuliah</w:t>
            </w:r>
          </w:p>
        </w:tc>
        <w:tc>
          <w:tcPr>
            <w:tcW w:w="1984" w:type="dxa"/>
            <w:vMerge w:val="restart"/>
            <w:shd w:val="clear" w:color="auto" w:fill="D9D9D9" w:themeFill="background1" w:themeFillShade="D9"/>
            <w:vAlign w:val="center"/>
          </w:tcPr>
          <w:p w14:paraId="2AA98780" w14:textId="1546D180" w:rsidR="002F31C8" w:rsidRPr="009B1F8A" w:rsidRDefault="002F31C8" w:rsidP="009B1F8A">
            <w:pPr>
              <w:spacing w:after="0" w:line="240" w:lineRule="auto"/>
              <w:jc w:val="center"/>
              <w:rPr>
                <w:rFonts w:ascii="Arial" w:hAnsi="Arial" w:cs="Arial"/>
                <w:b/>
                <w:bCs/>
                <w:sz w:val="16"/>
                <w:szCs w:val="16"/>
              </w:rPr>
            </w:pPr>
            <w:r w:rsidRPr="009B1F8A">
              <w:rPr>
                <w:rFonts w:ascii="Arial" w:hAnsi="Arial" w:cs="Arial"/>
                <w:b/>
                <w:bCs/>
                <w:sz w:val="16"/>
                <w:szCs w:val="16"/>
              </w:rPr>
              <w:t xml:space="preserve">Nama </w:t>
            </w:r>
            <w:r>
              <w:rPr>
                <w:rFonts w:ascii="Arial" w:hAnsi="Arial" w:cs="Arial"/>
                <w:b/>
                <w:bCs/>
                <w:sz w:val="16"/>
                <w:szCs w:val="16"/>
              </w:rPr>
              <w:t>Matakuliah</w:t>
            </w:r>
          </w:p>
          <w:p w14:paraId="44C0143D" w14:textId="77777777" w:rsidR="002F31C8" w:rsidRPr="009B1F8A" w:rsidRDefault="002F31C8" w:rsidP="009B1F8A">
            <w:pPr>
              <w:spacing w:after="0" w:line="240" w:lineRule="auto"/>
              <w:jc w:val="center"/>
              <w:rPr>
                <w:rFonts w:ascii="Arial" w:hAnsi="Arial" w:cs="Arial"/>
                <w:b/>
                <w:bCs/>
                <w:sz w:val="16"/>
                <w:szCs w:val="16"/>
              </w:rPr>
            </w:pPr>
            <w:r w:rsidRPr="009B1F8A">
              <w:rPr>
                <w:rFonts w:ascii="Arial" w:hAnsi="Arial" w:cs="Arial"/>
                <w:b/>
                <w:bCs/>
                <w:sz w:val="16"/>
                <w:szCs w:val="16"/>
              </w:rPr>
              <w:t>(</w:t>
            </w:r>
            <w:r w:rsidRPr="009B1F8A">
              <w:rPr>
                <w:rFonts w:ascii="Arial" w:hAnsi="Arial" w:cs="Arial"/>
                <w:b/>
                <w:bCs/>
                <w:i/>
                <w:iCs/>
                <w:sz w:val="16"/>
                <w:szCs w:val="16"/>
              </w:rPr>
              <w:t>In English</w:t>
            </w:r>
            <w:r w:rsidRPr="009B1F8A">
              <w:rPr>
                <w:rFonts w:ascii="Arial" w:hAnsi="Arial" w:cs="Arial"/>
                <w:b/>
                <w:bCs/>
                <w:sz w:val="16"/>
                <w:szCs w:val="16"/>
              </w:rPr>
              <w:t>)</w:t>
            </w:r>
          </w:p>
        </w:tc>
        <w:tc>
          <w:tcPr>
            <w:tcW w:w="988" w:type="dxa"/>
            <w:gridSpan w:val="2"/>
            <w:shd w:val="clear" w:color="auto" w:fill="D9D9D9" w:themeFill="background1" w:themeFillShade="D9"/>
            <w:vAlign w:val="center"/>
          </w:tcPr>
          <w:p w14:paraId="17D540BA" w14:textId="77777777" w:rsidR="002F31C8" w:rsidRPr="009B1F8A" w:rsidRDefault="002F31C8" w:rsidP="009B1F8A">
            <w:pPr>
              <w:spacing w:after="0" w:line="240" w:lineRule="auto"/>
              <w:jc w:val="center"/>
              <w:rPr>
                <w:rFonts w:ascii="Arial" w:hAnsi="Arial" w:cs="Arial"/>
                <w:b/>
                <w:bCs/>
                <w:sz w:val="16"/>
                <w:szCs w:val="16"/>
              </w:rPr>
            </w:pPr>
            <w:r w:rsidRPr="009B1F8A">
              <w:rPr>
                <w:rFonts w:ascii="Arial" w:hAnsi="Arial" w:cs="Arial"/>
                <w:b/>
                <w:bCs/>
                <w:sz w:val="16"/>
                <w:szCs w:val="16"/>
              </w:rPr>
              <w:t>Kegiatan</w:t>
            </w:r>
          </w:p>
        </w:tc>
        <w:tc>
          <w:tcPr>
            <w:tcW w:w="882" w:type="dxa"/>
            <w:gridSpan w:val="2"/>
            <w:shd w:val="clear" w:color="auto" w:fill="D9D9D9" w:themeFill="background1" w:themeFillShade="D9"/>
            <w:vAlign w:val="center"/>
          </w:tcPr>
          <w:p w14:paraId="6B20EDDE" w14:textId="77777777" w:rsidR="002F31C8" w:rsidRPr="009B1F8A" w:rsidRDefault="002F31C8" w:rsidP="009B1F8A">
            <w:pPr>
              <w:spacing w:after="0" w:line="240" w:lineRule="auto"/>
              <w:jc w:val="center"/>
              <w:rPr>
                <w:rFonts w:ascii="Arial" w:hAnsi="Arial" w:cs="Arial"/>
                <w:b/>
                <w:bCs/>
                <w:sz w:val="16"/>
                <w:szCs w:val="16"/>
              </w:rPr>
            </w:pPr>
            <w:r w:rsidRPr="009B1F8A">
              <w:rPr>
                <w:rFonts w:ascii="Arial" w:hAnsi="Arial" w:cs="Arial"/>
                <w:b/>
                <w:bCs/>
                <w:sz w:val="16"/>
                <w:szCs w:val="16"/>
              </w:rPr>
              <w:t>Status</w:t>
            </w:r>
          </w:p>
        </w:tc>
        <w:tc>
          <w:tcPr>
            <w:tcW w:w="643" w:type="dxa"/>
            <w:vMerge w:val="restart"/>
            <w:shd w:val="clear" w:color="auto" w:fill="D9D9D9" w:themeFill="background1" w:themeFillShade="D9"/>
            <w:vAlign w:val="center"/>
          </w:tcPr>
          <w:p w14:paraId="695256BB" w14:textId="28F7B55D" w:rsidR="002F31C8" w:rsidRPr="009B1F8A" w:rsidRDefault="002F31C8" w:rsidP="009B1F8A">
            <w:pPr>
              <w:spacing w:after="0" w:line="240" w:lineRule="auto"/>
              <w:jc w:val="center"/>
              <w:rPr>
                <w:rFonts w:ascii="Arial" w:hAnsi="Arial" w:cs="Arial"/>
                <w:b/>
                <w:bCs/>
                <w:sz w:val="16"/>
                <w:szCs w:val="16"/>
              </w:rPr>
            </w:pPr>
            <w:r w:rsidRPr="009B1F8A">
              <w:rPr>
                <w:rFonts w:ascii="Arial" w:hAnsi="Arial" w:cs="Arial"/>
                <w:b/>
                <w:bCs/>
                <w:sz w:val="16"/>
                <w:szCs w:val="16"/>
              </w:rPr>
              <w:t>Sem</w:t>
            </w:r>
          </w:p>
          <w:p w14:paraId="16D63228" w14:textId="0092534E" w:rsidR="002F31C8" w:rsidRPr="009B1F8A" w:rsidRDefault="002F31C8" w:rsidP="00F11155">
            <w:pPr>
              <w:spacing w:after="0" w:line="240" w:lineRule="auto"/>
              <w:ind w:left="-138" w:right="-145"/>
              <w:jc w:val="center"/>
              <w:rPr>
                <w:rFonts w:ascii="Arial" w:hAnsi="Arial" w:cs="Arial"/>
                <w:b/>
                <w:bCs/>
                <w:sz w:val="16"/>
                <w:szCs w:val="16"/>
              </w:rPr>
            </w:pPr>
            <w:r>
              <w:rPr>
                <w:rFonts w:ascii="Arial" w:hAnsi="Arial" w:cs="Arial"/>
                <w:b/>
                <w:bCs/>
                <w:sz w:val="16"/>
                <w:szCs w:val="16"/>
              </w:rPr>
              <w:t>k</w:t>
            </w:r>
            <w:r w:rsidRPr="009B1F8A">
              <w:rPr>
                <w:rFonts w:ascii="Arial" w:hAnsi="Arial" w:cs="Arial"/>
                <w:b/>
                <w:bCs/>
                <w:sz w:val="16"/>
                <w:szCs w:val="16"/>
              </w:rPr>
              <w:t>e</w:t>
            </w:r>
          </w:p>
        </w:tc>
        <w:tc>
          <w:tcPr>
            <w:tcW w:w="1031" w:type="dxa"/>
            <w:vMerge w:val="restart"/>
            <w:shd w:val="clear" w:color="auto" w:fill="D9D9D9" w:themeFill="background1" w:themeFillShade="D9"/>
            <w:vAlign w:val="center"/>
          </w:tcPr>
          <w:p w14:paraId="324EE36D" w14:textId="77777777" w:rsidR="002F31C8" w:rsidRPr="009B1F8A" w:rsidRDefault="002F31C8" w:rsidP="009B1F8A">
            <w:pPr>
              <w:spacing w:after="0" w:line="240" w:lineRule="auto"/>
              <w:jc w:val="center"/>
              <w:rPr>
                <w:rFonts w:ascii="Arial" w:hAnsi="Arial" w:cs="Arial"/>
                <w:b/>
                <w:bCs/>
                <w:sz w:val="16"/>
                <w:szCs w:val="16"/>
              </w:rPr>
            </w:pPr>
            <w:r w:rsidRPr="009B1F8A">
              <w:rPr>
                <w:rFonts w:ascii="Arial" w:hAnsi="Arial" w:cs="Arial"/>
                <w:b/>
                <w:bCs/>
                <w:sz w:val="16"/>
                <w:szCs w:val="16"/>
              </w:rPr>
              <w:t>Prasyarat</w:t>
            </w:r>
          </w:p>
        </w:tc>
      </w:tr>
      <w:tr w:rsidR="002F31C8" w:rsidRPr="009B1F8A" w14:paraId="56783619" w14:textId="77777777" w:rsidTr="00F11155">
        <w:trPr>
          <w:trHeight w:val="301"/>
          <w:tblHeader/>
          <w:jc w:val="center"/>
        </w:trPr>
        <w:tc>
          <w:tcPr>
            <w:tcW w:w="474" w:type="dxa"/>
            <w:vMerge/>
            <w:vAlign w:val="center"/>
          </w:tcPr>
          <w:p w14:paraId="62E5B79E" w14:textId="77777777" w:rsidR="002F31C8" w:rsidRPr="009B1F8A" w:rsidRDefault="002F31C8" w:rsidP="009B1F8A">
            <w:pPr>
              <w:spacing w:after="0" w:line="240" w:lineRule="auto"/>
              <w:jc w:val="center"/>
              <w:rPr>
                <w:rFonts w:ascii="Arial" w:hAnsi="Arial" w:cs="Arial"/>
                <w:b/>
                <w:bCs/>
                <w:sz w:val="16"/>
                <w:szCs w:val="16"/>
              </w:rPr>
            </w:pPr>
          </w:p>
        </w:tc>
        <w:tc>
          <w:tcPr>
            <w:tcW w:w="1222" w:type="dxa"/>
            <w:vMerge/>
            <w:vAlign w:val="center"/>
          </w:tcPr>
          <w:p w14:paraId="21C21BB7" w14:textId="77777777" w:rsidR="002F31C8" w:rsidRPr="009B1F8A" w:rsidRDefault="002F31C8" w:rsidP="009B1F8A">
            <w:pPr>
              <w:spacing w:after="0" w:line="240" w:lineRule="auto"/>
              <w:jc w:val="center"/>
              <w:rPr>
                <w:rFonts w:ascii="Arial" w:hAnsi="Arial" w:cs="Arial"/>
                <w:b/>
                <w:bCs/>
                <w:sz w:val="16"/>
                <w:szCs w:val="16"/>
              </w:rPr>
            </w:pPr>
          </w:p>
        </w:tc>
        <w:tc>
          <w:tcPr>
            <w:tcW w:w="1985" w:type="dxa"/>
            <w:vMerge/>
            <w:vAlign w:val="center"/>
          </w:tcPr>
          <w:p w14:paraId="2EAE03DD" w14:textId="77777777" w:rsidR="002F31C8" w:rsidRPr="009B1F8A" w:rsidRDefault="002F31C8" w:rsidP="009B1F8A">
            <w:pPr>
              <w:spacing w:after="0" w:line="240" w:lineRule="auto"/>
              <w:jc w:val="center"/>
              <w:rPr>
                <w:rFonts w:ascii="Arial" w:hAnsi="Arial" w:cs="Arial"/>
                <w:b/>
                <w:bCs/>
                <w:sz w:val="16"/>
                <w:szCs w:val="16"/>
              </w:rPr>
            </w:pPr>
          </w:p>
        </w:tc>
        <w:tc>
          <w:tcPr>
            <w:tcW w:w="1984" w:type="dxa"/>
            <w:vMerge/>
            <w:vAlign w:val="center"/>
          </w:tcPr>
          <w:p w14:paraId="64D6FA98" w14:textId="77777777" w:rsidR="002F31C8" w:rsidRPr="009B1F8A" w:rsidRDefault="002F31C8" w:rsidP="009B1F8A">
            <w:pPr>
              <w:spacing w:after="0" w:line="240" w:lineRule="auto"/>
              <w:jc w:val="center"/>
              <w:rPr>
                <w:rFonts w:ascii="Arial" w:hAnsi="Arial" w:cs="Arial"/>
                <w:b/>
                <w:bCs/>
                <w:sz w:val="16"/>
                <w:szCs w:val="16"/>
              </w:rPr>
            </w:pPr>
          </w:p>
        </w:tc>
        <w:tc>
          <w:tcPr>
            <w:tcW w:w="526" w:type="dxa"/>
            <w:shd w:val="clear" w:color="auto" w:fill="D9D9D9" w:themeFill="background1" w:themeFillShade="D9"/>
            <w:vAlign w:val="center"/>
          </w:tcPr>
          <w:p w14:paraId="265873BC" w14:textId="77777777" w:rsidR="002F31C8" w:rsidRPr="009B1F8A" w:rsidRDefault="002F31C8" w:rsidP="009B1F8A">
            <w:pPr>
              <w:spacing w:after="0" w:line="240" w:lineRule="auto"/>
              <w:jc w:val="center"/>
              <w:rPr>
                <w:rFonts w:ascii="Arial" w:hAnsi="Arial" w:cs="Arial"/>
                <w:b/>
                <w:bCs/>
                <w:sz w:val="16"/>
                <w:szCs w:val="16"/>
              </w:rPr>
            </w:pPr>
            <w:r w:rsidRPr="009B1F8A">
              <w:rPr>
                <w:rFonts w:ascii="Arial" w:hAnsi="Arial" w:cs="Arial"/>
                <w:b/>
                <w:bCs/>
                <w:sz w:val="16"/>
                <w:szCs w:val="16"/>
              </w:rPr>
              <w:t>K</w:t>
            </w:r>
          </w:p>
        </w:tc>
        <w:tc>
          <w:tcPr>
            <w:tcW w:w="462" w:type="dxa"/>
            <w:shd w:val="clear" w:color="auto" w:fill="D9D9D9" w:themeFill="background1" w:themeFillShade="D9"/>
            <w:vAlign w:val="center"/>
          </w:tcPr>
          <w:p w14:paraId="2A5CB6F5" w14:textId="58DFD618" w:rsidR="002F31C8" w:rsidRPr="009B1F8A" w:rsidRDefault="002F31C8" w:rsidP="009B1F8A">
            <w:pPr>
              <w:spacing w:after="0" w:line="240" w:lineRule="auto"/>
              <w:jc w:val="center"/>
              <w:rPr>
                <w:rFonts w:ascii="Arial" w:hAnsi="Arial" w:cs="Arial"/>
                <w:b/>
                <w:bCs/>
                <w:sz w:val="16"/>
                <w:szCs w:val="16"/>
              </w:rPr>
            </w:pPr>
            <w:r w:rsidRPr="009B1F8A">
              <w:rPr>
                <w:rFonts w:ascii="Arial" w:hAnsi="Arial" w:cs="Arial"/>
                <w:b/>
                <w:bCs/>
                <w:sz w:val="16"/>
                <w:szCs w:val="16"/>
              </w:rPr>
              <w:t>P</w:t>
            </w:r>
            <w:r>
              <w:rPr>
                <w:rFonts w:ascii="Arial" w:hAnsi="Arial" w:cs="Arial"/>
                <w:b/>
                <w:bCs/>
                <w:sz w:val="16"/>
                <w:szCs w:val="16"/>
              </w:rPr>
              <w:t>r</w:t>
            </w:r>
          </w:p>
        </w:tc>
        <w:tc>
          <w:tcPr>
            <w:tcW w:w="456" w:type="dxa"/>
            <w:shd w:val="clear" w:color="auto" w:fill="D9D9D9" w:themeFill="background1" w:themeFillShade="D9"/>
            <w:vAlign w:val="center"/>
          </w:tcPr>
          <w:p w14:paraId="41E3AFAB" w14:textId="77777777" w:rsidR="002F31C8" w:rsidRPr="009B1F8A" w:rsidRDefault="002F31C8" w:rsidP="009B1F8A">
            <w:pPr>
              <w:spacing w:after="0" w:line="240" w:lineRule="auto"/>
              <w:jc w:val="center"/>
              <w:rPr>
                <w:rFonts w:ascii="Arial" w:hAnsi="Arial" w:cs="Arial"/>
                <w:b/>
                <w:bCs/>
                <w:sz w:val="16"/>
                <w:szCs w:val="16"/>
              </w:rPr>
            </w:pPr>
            <w:r w:rsidRPr="009B1F8A">
              <w:rPr>
                <w:rFonts w:ascii="Arial" w:hAnsi="Arial" w:cs="Arial"/>
                <w:b/>
                <w:bCs/>
                <w:sz w:val="16"/>
                <w:szCs w:val="16"/>
              </w:rPr>
              <w:t>W</w:t>
            </w:r>
          </w:p>
        </w:tc>
        <w:tc>
          <w:tcPr>
            <w:tcW w:w="426" w:type="dxa"/>
            <w:shd w:val="clear" w:color="auto" w:fill="D9D9D9" w:themeFill="background1" w:themeFillShade="D9"/>
            <w:vAlign w:val="center"/>
          </w:tcPr>
          <w:p w14:paraId="56D704B8" w14:textId="77777777" w:rsidR="002F31C8" w:rsidRPr="009B1F8A" w:rsidRDefault="002F31C8" w:rsidP="009B1F8A">
            <w:pPr>
              <w:spacing w:after="0" w:line="240" w:lineRule="auto"/>
              <w:jc w:val="center"/>
              <w:rPr>
                <w:rFonts w:ascii="Arial" w:hAnsi="Arial" w:cs="Arial"/>
                <w:b/>
                <w:bCs/>
                <w:sz w:val="16"/>
                <w:szCs w:val="16"/>
              </w:rPr>
            </w:pPr>
            <w:r w:rsidRPr="009B1F8A">
              <w:rPr>
                <w:rFonts w:ascii="Arial" w:hAnsi="Arial" w:cs="Arial"/>
                <w:b/>
                <w:bCs/>
                <w:sz w:val="16"/>
                <w:szCs w:val="16"/>
              </w:rPr>
              <w:t>P</w:t>
            </w:r>
          </w:p>
        </w:tc>
        <w:tc>
          <w:tcPr>
            <w:tcW w:w="643" w:type="dxa"/>
            <w:vMerge/>
            <w:vAlign w:val="center"/>
          </w:tcPr>
          <w:p w14:paraId="11DCD945" w14:textId="77777777" w:rsidR="002F31C8" w:rsidRPr="009B1F8A" w:rsidRDefault="002F31C8" w:rsidP="009B1F8A">
            <w:pPr>
              <w:spacing w:after="0" w:line="240" w:lineRule="auto"/>
              <w:jc w:val="center"/>
              <w:rPr>
                <w:rFonts w:ascii="Arial" w:hAnsi="Arial" w:cs="Arial"/>
                <w:b/>
                <w:bCs/>
                <w:sz w:val="16"/>
                <w:szCs w:val="16"/>
              </w:rPr>
            </w:pPr>
          </w:p>
        </w:tc>
        <w:tc>
          <w:tcPr>
            <w:tcW w:w="1031" w:type="dxa"/>
            <w:vMerge/>
            <w:vAlign w:val="center"/>
          </w:tcPr>
          <w:p w14:paraId="6087D80C" w14:textId="77777777" w:rsidR="002F31C8" w:rsidRPr="009B1F8A" w:rsidRDefault="002F31C8" w:rsidP="009B1F8A">
            <w:pPr>
              <w:spacing w:after="0" w:line="240" w:lineRule="auto"/>
              <w:jc w:val="center"/>
              <w:rPr>
                <w:rFonts w:ascii="Arial" w:hAnsi="Arial" w:cs="Arial"/>
                <w:b/>
                <w:bCs/>
                <w:sz w:val="16"/>
                <w:szCs w:val="16"/>
              </w:rPr>
            </w:pPr>
          </w:p>
        </w:tc>
      </w:tr>
      <w:tr w:rsidR="002F31C8" w:rsidRPr="009B1F8A" w14:paraId="38547770" w14:textId="77777777" w:rsidTr="00F11155">
        <w:trPr>
          <w:trHeight w:val="301"/>
          <w:jc w:val="center"/>
        </w:trPr>
        <w:tc>
          <w:tcPr>
            <w:tcW w:w="474" w:type="dxa"/>
            <w:vAlign w:val="center"/>
          </w:tcPr>
          <w:p w14:paraId="5CC052F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A</w:t>
            </w:r>
          </w:p>
        </w:tc>
        <w:tc>
          <w:tcPr>
            <w:tcW w:w="5191" w:type="dxa"/>
            <w:gridSpan w:val="3"/>
            <w:vAlign w:val="center"/>
          </w:tcPr>
          <w:p w14:paraId="593ADD0A" w14:textId="77777777" w:rsidR="009B1F8A" w:rsidRPr="009B1F8A" w:rsidRDefault="009B1F8A" w:rsidP="009B1F8A">
            <w:pPr>
              <w:spacing w:after="0" w:line="240" w:lineRule="auto"/>
              <w:jc w:val="both"/>
              <w:rPr>
                <w:rFonts w:ascii="Arial" w:hAnsi="Arial" w:cs="Arial"/>
                <w:sz w:val="16"/>
                <w:szCs w:val="16"/>
              </w:rPr>
            </w:pPr>
            <w:r w:rsidRPr="009B1F8A">
              <w:rPr>
                <w:rFonts w:ascii="Arial" w:eastAsia="Times New Roman" w:hAnsi="Arial" w:cs="Arial"/>
                <w:b/>
                <w:bCs/>
                <w:sz w:val="16"/>
                <w:szCs w:val="16"/>
              </w:rPr>
              <w:t>MK Pengembangan Kepribadian Nasional (MPK Nasional)</w:t>
            </w:r>
          </w:p>
        </w:tc>
        <w:tc>
          <w:tcPr>
            <w:tcW w:w="526" w:type="dxa"/>
            <w:vAlign w:val="center"/>
          </w:tcPr>
          <w:p w14:paraId="423E9B47"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76D7DA0B"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51D4BD60" w14:textId="77777777" w:rsidR="009B1F8A" w:rsidRPr="009B1F8A" w:rsidRDefault="009B1F8A" w:rsidP="009B1F8A">
            <w:pPr>
              <w:spacing w:after="0" w:line="240" w:lineRule="auto"/>
              <w:jc w:val="center"/>
              <w:rPr>
                <w:rFonts w:ascii="Arial" w:hAnsi="Arial" w:cs="Arial"/>
                <w:sz w:val="16"/>
                <w:szCs w:val="16"/>
              </w:rPr>
            </w:pPr>
          </w:p>
        </w:tc>
        <w:tc>
          <w:tcPr>
            <w:tcW w:w="426" w:type="dxa"/>
            <w:vAlign w:val="center"/>
          </w:tcPr>
          <w:p w14:paraId="6971DC92"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5027BEEE" w14:textId="77777777" w:rsidR="009B1F8A" w:rsidRPr="009B1F8A" w:rsidRDefault="009B1F8A" w:rsidP="009B1F8A">
            <w:pPr>
              <w:spacing w:after="0" w:line="240" w:lineRule="auto"/>
              <w:jc w:val="center"/>
              <w:rPr>
                <w:rFonts w:ascii="Arial" w:hAnsi="Arial" w:cs="Arial"/>
                <w:sz w:val="16"/>
                <w:szCs w:val="16"/>
              </w:rPr>
            </w:pPr>
          </w:p>
        </w:tc>
        <w:tc>
          <w:tcPr>
            <w:tcW w:w="1031" w:type="dxa"/>
            <w:vAlign w:val="center"/>
          </w:tcPr>
          <w:p w14:paraId="1FD48DE6" w14:textId="77777777" w:rsidR="009B1F8A" w:rsidRPr="009B1F8A" w:rsidRDefault="009B1F8A" w:rsidP="009B1F8A">
            <w:pPr>
              <w:spacing w:after="0" w:line="240" w:lineRule="auto"/>
              <w:rPr>
                <w:rFonts w:ascii="Arial" w:hAnsi="Arial" w:cs="Arial"/>
                <w:sz w:val="16"/>
                <w:szCs w:val="16"/>
              </w:rPr>
            </w:pPr>
          </w:p>
        </w:tc>
      </w:tr>
      <w:tr w:rsidR="00F11155" w:rsidRPr="009B1F8A" w14:paraId="5296458D" w14:textId="77777777" w:rsidTr="00F11155">
        <w:trPr>
          <w:trHeight w:val="301"/>
          <w:jc w:val="center"/>
        </w:trPr>
        <w:tc>
          <w:tcPr>
            <w:tcW w:w="474" w:type="dxa"/>
            <w:vMerge w:val="restart"/>
            <w:vAlign w:val="center"/>
          </w:tcPr>
          <w:p w14:paraId="1B76D71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1222" w:type="dxa"/>
            <w:vAlign w:val="center"/>
          </w:tcPr>
          <w:p w14:paraId="392620D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shd w:val="clear" w:color="auto" w:fill="FFFFFF"/>
              </w:rPr>
              <w:t>1000002026</w:t>
            </w:r>
          </w:p>
        </w:tc>
        <w:tc>
          <w:tcPr>
            <w:tcW w:w="1985" w:type="dxa"/>
            <w:vAlign w:val="center"/>
          </w:tcPr>
          <w:p w14:paraId="06C69447"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Pendidikan Agama Islam</w:t>
            </w:r>
          </w:p>
        </w:tc>
        <w:tc>
          <w:tcPr>
            <w:tcW w:w="1984" w:type="dxa"/>
            <w:vMerge w:val="restart"/>
            <w:vAlign w:val="center"/>
          </w:tcPr>
          <w:p w14:paraId="0B3315CD"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Religius Education</w:t>
            </w:r>
          </w:p>
        </w:tc>
        <w:tc>
          <w:tcPr>
            <w:tcW w:w="526" w:type="dxa"/>
            <w:vAlign w:val="center"/>
          </w:tcPr>
          <w:p w14:paraId="41D8212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1B7DB509"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4096CD2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7448EB17"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2C6FCBB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031" w:type="dxa"/>
            <w:vAlign w:val="center"/>
          </w:tcPr>
          <w:p w14:paraId="57E6F6C8" w14:textId="77777777" w:rsidR="009B1F8A" w:rsidRPr="009B1F8A" w:rsidRDefault="009B1F8A" w:rsidP="009B1F8A">
            <w:pPr>
              <w:spacing w:after="0" w:line="240" w:lineRule="auto"/>
              <w:rPr>
                <w:rFonts w:ascii="Arial" w:hAnsi="Arial" w:cs="Arial"/>
                <w:sz w:val="16"/>
                <w:szCs w:val="16"/>
              </w:rPr>
            </w:pPr>
          </w:p>
        </w:tc>
      </w:tr>
      <w:tr w:rsidR="00F11155" w:rsidRPr="009B1F8A" w14:paraId="29F08D1F" w14:textId="77777777" w:rsidTr="00F11155">
        <w:trPr>
          <w:trHeight w:val="301"/>
          <w:jc w:val="center"/>
        </w:trPr>
        <w:tc>
          <w:tcPr>
            <w:tcW w:w="474" w:type="dxa"/>
            <w:vMerge/>
            <w:vAlign w:val="center"/>
          </w:tcPr>
          <w:p w14:paraId="69F70577" w14:textId="77777777" w:rsidR="009B1F8A" w:rsidRPr="009B1F8A" w:rsidRDefault="009B1F8A" w:rsidP="009B1F8A">
            <w:pPr>
              <w:spacing w:after="0" w:line="240" w:lineRule="auto"/>
              <w:jc w:val="center"/>
              <w:rPr>
                <w:rFonts w:ascii="Arial" w:hAnsi="Arial" w:cs="Arial"/>
                <w:sz w:val="16"/>
                <w:szCs w:val="16"/>
              </w:rPr>
            </w:pPr>
          </w:p>
        </w:tc>
        <w:tc>
          <w:tcPr>
            <w:tcW w:w="1222" w:type="dxa"/>
            <w:vAlign w:val="center"/>
          </w:tcPr>
          <w:p w14:paraId="44999ED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shd w:val="clear" w:color="auto" w:fill="FFFFFF"/>
              </w:rPr>
              <w:t>1000002025</w:t>
            </w:r>
          </w:p>
        </w:tc>
        <w:tc>
          <w:tcPr>
            <w:tcW w:w="1985" w:type="dxa"/>
            <w:vAlign w:val="center"/>
          </w:tcPr>
          <w:p w14:paraId="54706F0F"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Pendidikan Agama Hindu</w:t>
            </w:r>
          </w:p>
        </w:tc>
        <w:tc>
          <w:tcPr>
            <w:tcW w:w="1984" w:type="dxa"/>
            <w:vMerge/>
            <w:vAlign w:val="center"/>
          </w:tcPr>
          <w:p w14:paraId="78616611" w14:textId="77777777" w:rsidR="009B1F8A" w:rsidRPr="009B1F8A" w:rsidRDefault="009B1F8A" w:rsidP="009B1F8A">
            <w:pPr>
              <w:spacing w:after="0" w:line="240" w:lineRule="auto"/>
              <w:rPr>
                <w:rFonts w:ascii="Arial" w:hAnsi="Arial" w:cs="Arial"/>
                <w:i/>
                <w:iCs/>
                <w:sz w:val="16"/>
                <w:szCs w:val="16"/>
              </w:rPr>
            </w:pPr>
          </w:p>
        </w:tc>
        <w:tc>
          <w:tcPr>
            <w:tcW w:w="526" w:type="dxa"/>
            <w:vAlign w:val="center"/>
          </w:tcPr>
          <w:p w14:paraId="4B958F4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43A6E020"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73F1081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00D01361"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49842C8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031" w:type="dxa"/>
            <w:vAlign w:val="center"/>
          </w:tcPr>
          <w:p w14:paraId="6EAE25E4" w14:textId="77777777" w:rsidR="009B1F8A" w:rsidRPr="009B1F8A" w:rsidRDefault="009B1F8A" w:rsidP="009B1F8A">
            <w:pPr>
              <w:spacing w:after="0" w:line="240" w:lineRule="auto"/>
              <w:rPr>
                <w:rFonts w:ascii="Arial" w:hAnsi="Arial" w:cs="Arial"/>
                <w:sz w:val="16"/>
                <w:szCs w:val="16"/>
              </w:rPr>
            </w:pPr>
          </w:p>
        </w:tc>
      </w:tr>
      <w:tr w:rsidR="00F11155" w:rsidRPr="009B1F8A" w14:paraId="5E69825E" w14:textId="77777777" w:rsidTr="00F11155">
        <w:trPr>
          <w:trHeight w:val="301"/>
          <w:jc w:val="center"/>
        </w:trPr>
        <w:tc>
          <w:tcPr>
            <w:tcW w:w="474" w:type="dxa"/>
            <w:vMerge/>
            <w:vAlign w:val="center"/>
          </w:tcPr>
          <w:p w14:paraId="0C62AA51" w14:textId="77777777" w:rsidR="009B1F8A" w:rsidRPr="009B1F8A" w:rsidRDefault="009B1F8A" w:rsidP="009B1F8A">
            <w:pPr>
              <w:spacing w:after="0" w:line="240" w:lineRule="auto"/>
              <w:jc w:val="center"/>
              <w:rPr>
                <w:rFonts w:ascii="Arial" w:hAnsi="Arial" w:cs="Arial"/>
                <w:sz w:val="16"/>
                <w:szCs w:val="16"/>
              </w:rPr>
            </w:pPr>
          </w:p>
        </w:tc>
        <w:tc>
          <w:tcPr>
            <w:tcW w:w="1222" w:type="dxa"/>
            <w:vAlign w:val="center"/>
          </w:tcPr>
          <w:p w14:paraId="402CA6E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shd w:val="clear" w:color="auto" w:fill="FFFFFF"/>
              </w:rPr>
              <w:t>1000002024</w:t>
            </w:r>
          </w:p>
        </w:tc>
        <w:tc>
          <w:tcPr>
            <w:tcW w:w="1985" w:type="dxa"/>
            <w:vAlign w:val="center"/>
          </w:tcPr>
          <w:p w14:paraId="0C0C2F69"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Pendidikan Agama Budha</w:t>
            </w:r>
          </w:p>
        </w:tc>
        <w:tc>
          <w:tcPr>
            <w:tcW w:w="1984" w:type="dxa"/>
            <w:vMerge/>
            <w:vAlign w:val="center"/>
          </w:tcPr>
          <w:p w14:paraId="4A837ECC" w14:textId="77777777" w:rsidR="009B1F8A" w:rsidRPr="009B1F8A" w:rsidRDefault="009B1F8A" w:rsidP="009B1F8A">
            <w:pPr>
              <w:spacing w:after="0" w:line="240" w:lineRule="auto"/>
              <w:rPr>
                <w:rFonts w:ascii="Arial" w:hAnsi="Arial" w:cs="Arial"/>
                <w:i/>
                <w:iCs/>
                <w:sz w:val="16"/>
                <w:szCs w:val="16"/>
              </w:rPr>
            </w:pPr>
          </w:p>
        </w:tc>
        <w:tc>
          <w:tcPr>
            <w:tcW w:w="526" w:type="dxa"/>
            <w:vAlign w:val="center"/>
          </w:tcPr>
          <w:p w14:paraId="31A4460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061F664B"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7DA4065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189503B1"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27BB51F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031" w:type="dxa"/>
            <w:vAlign w:val="center"/>
          </w:tcPr>
          <w:p w14:paraId="5844B1E5" w14:textId="77777777" w:rsidR="009B1F8A" w:rsidRPr="009B1F8A" w:rsidRDefault="009B1F8A" w:rsidP="009B1F8A">
            <w:pPr>
              <w:spacing w:after="0" w:line="240" w:lineRule="auto"/>
              <w:rPr>
                <w:rFonts w:ascii="Arial" w:hAnsi="Arial" w:cs="Arial"/>
                <w:sz w:val="16"/>
                <w:szCs w:val="16"/>
              </w:rPr>
            </w:pPr>
          </w:p>
        </w:tc>
      </w:tr>
      <w:tr w:rsidR="00F11155" w:rsidRPr="009B1F8A" w14:paraId="2B53E3D7" w14:textId="77777777" w:rsidTr="00F11155">
        <w:trPr>
          <w:trHeight w:val="301"/>
          <w:jc w:val="center"/>
        </w:trPr>
        <w:tc>
          <w:tcPr>
            <w:tcW w:w="474" w:type="dxa"/>
            <w:vMerge/>
            <w:vAlign w:val="center"/>
          </w:tcPr>
          <w:p w14:paraId="10BB4ABC" w14:textId="77777777" w:rsidR="009B1F8A" w:rsidRPr="009B1F8A" w:rsidRDefault="009B1F8A" w:rsidP="009B1F8A">
            <w:pPr>
              <w:spacing w:after="0" w:line="240" w:lineRule="auto"/>
              <w:jc w:val="center"/>
              <w:rPr>
                <w:rFonts w:ascii="Arial" w:hAnsi="Arial" w:cs="Arial"/>
                <w:sz w:val="16"/>
                <w:szCs w:val="16"/>
              </w:rPr>
            </w:pPr>
          </w:p>
        </w:tc>
        <w:tc>
          <w:tcPr>
            <w:tcW w:w="1222" w:type="dxa"/>
            <w:vAlign w:val="center"/>
          </w:tcPr>
          <w:p w14:paraId="7C2EC81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shd w:val="clear" w:color="auto" w:fill="FFFFFF"/>
              </w:rPr>
              <w:t>1000002027</w:t>
            </w:r>
          </w:p>
        </w:tc>
        <w:tc>
          <w:tcPr>
            <w:tcW w:w="1985" w:type="dxa"/>
            <w:vAlign w:val="center"/>
          </w:tcPr>
          <w:p w14:paraId="29BE0FBD"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Pendidikan Agama Katholik</w:t>
            </w:r>
          </w:p>
        </w:tc>
        <w:tc>
          <w:tcPr>
            <w:tcW w:w="1984" w:type="dxa"/>
            <w:vMerge/>
            <w:vAlign w:val="center"/>
          </w:tcPr>
          <w:p w14:paraId="7B6E9E4C" w14:textId="77777777" w:rsidR="009B1F8A" w:rsidRPr="009B1F8A" w:rsidRDefault="009B1F8A" w:rsidP="009B1F8A">
            <w:pPr>
              <w:spacing w:after="0" w:line="240" w:lineRule="auto"/>
              <w:rPr>
                <w:rFonts w:ascii="Arial" w:hAnsi="Arial" w:cs="Arial"/>
                <w:i/>
                <w:iCs/>
                <w:sz w:val="16"/>
                <w:szCs w:val="16"/>
              </w:rPr>
            </w:pPr>
          </w:p>
        </w:tc>
        <w:tc>
          <w:tcPr>
            <w:tcW w:w="526" w:type="dxa"/>
            <w:vAlign w:val="center"/>
          </w:tcPr>
          <w:p w14:paraId="5DBBC53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078AAA47"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6DB3159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0A506414"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491C107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031" w:type="dxa"/>
            <w:vAlign w:val="center"/>
          </w:tcPr>
          <w:p w14:paraId="54B127E2" w14:textId="77777777" w:rsidR="009B1F8A" w:rsidRPr="009B1F8A" w:rsidRDefault="009B1F8A" w:rsidP="009B1F8A">
            <w:pPr>
              <w:spacing w:after="0" w:line="240" w:lineRule="auto"/>
              <w:rPr>
                <w:rFonts w:ascii="Arial" w:hAnsi="Arial" w:cs="Arial"/>
                <w:sz w:val="16"/>
                <w:szCs w:val="16"/>
              </w:rPr>
            </w:pPr>
          </w:p>
        </w:tc>
      </w:tr>
      <w:tr w:rsidR="00F11155" w:rsidRPr="009B1F8A" w14:paraId="7B04C8E0" w14:textId="77777777" w:rsidTr="00F11155">
        <w:trPr>
          <w:trHeight w:val="301"/>
          <w:jc w:val="center"/>
        </w:trPr>
        <w:tc>
          <w:tcPr>
            <w:tcW w:w="474" w:type="dxa"/>
            <w:vMerge/>
            <w:vAlign w:val="center"/>
          </w:tcPr>
          <w:p w14:paraId="4C5887AC" w14:textId="77777777" w:rsidR="009B1F8A" w:rsidRPr="009B1F8A" w:rsidRDefault="009B1F8A" w:rsidP="009B1F8A">
            <w:pPr>
              <w:spacing w:after="0" w:line="240" w:lineRule="auto"/>
              <w:jc w:val="center"/>
              <w:rPr>
                <w:rFonts w:ascii="Arial" w:hAnsi="Arial" w:cs="Arial"/>
                <w:sz w:val="16"/>
                <w:szCs w:val="16"/>
              </w:rPr>
            </w:pPr>
          </w:p>
        </w:tc>
        <w:tc>
          <w:tcPr>
            <w:tcW w:w="1222" w:type="dxa"/>
            <w:vAlign w:val="center"/>
          </w:tcPr>
          <w:p w14:paraId="7B599FC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shd w:val="clear" w:color="auto" w:fill="FFFFFF"/>
              </w:rPr>
              <w:t>1000002028</w:t>
            </w:r>
          </w:p>
        </w:tc>
        <w:tc>
          <w:tcPr>
            <w:tcW w:w="1985" w:type="dxa"/>
            <w:vAlign w:val="center"/>
          </w:tcPr>
          <w:p w14:paraId="3853B4BE"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Pendidikan Agama Khonghucu</w:t>
            </w:r>
          </w:p>
        </w:tc>
        <w:tc>
          <w:tcPr>
            <w:tcW w:w="1984" w:type="dxa"/>
            <w:vMerge/>
            <w:vAlign w:val="center"/>
          </w:tcPr>
          <w:p w14:paraId="7E49A4E0" w14:textId="77777777" w:rsidR="009B1F8A" w:rsidRPr="009B1F8A" w:rsidRDefault="009B1F8A" w:rsidP="009B1F8A">
            <w:pPr>
              <w:spacing w:after="0" w:line="240" w:lineRule="auto"/>
              <w:rPr>
                <w:rFonts w:ascii="Arial" w:hAnsi="Arial" w:cs="Arial"/>
                <w:i/>
                <w:iCs/>
                <w:sz w:val="16"/>
                <w:szCs w:val="16"/>
              </w:rPr>
            </w:pPr>
          </w:p>
        </w:tc>
        <w:tc>
          <w:tcPr>
            <w:tcW w:w="526" w:type="dxa"/>
            <w:vAlign w:val="center"/>
          </w:tcPr>
          <w:p w14:paraId="6A472CF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479603C9"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611C04F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0AF86F59"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77D4727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031" w:type="dxa"/>
            <w:vAlign w:val="center"/>
          </w:tcPr>
          <w:p w14:paraId="2C37FD7F" w14:textId="77777777" w:rsidR="009B1F8A" w:rsidRPr="009B1F8A" w:rsidRDefault="009B1F8A" w:rsidP="009B1F8A">
            <w:pPr>
              <w:spacing w:after="0" w:line="240" w:lineRule="auto"/>
              <w:rPr>
                <w:rFonts w:ascii="Arial" w:hAnsi="Arial" w:cs="Arial"/>
                <w:sz w:val="16"/>
                <w:szCs w:val="16"/>
              </w:rPr>
            </w:pPr>
          </w:p>
        </w:tc>
      </w:tr>
      <w:tr w:rsidR="00F11155" w:rsidRPr="009B1F8A" w14:paraId="57A167B1" w14:textId="77777777" w:rsidTr="00F11155">
        <w:trPr>
          <w:trHeight w:val="301"/>
          <w:jc w:val="center"/>
        </w:trPr>
        <w:tc>
          <w:tcPr>
            <w:tcW w:w="474" w:type="dxa"/>
            <w:vMerge/>
            <w:vAlign w:val="center"/>
          </w:tcPr>
          <w:p w14:paraId="019B2E1E" w14:textId="77777777" w:rsidR="009B1F8A" w:rsidRPr="009B1F8A" w:rsidRDefault="009B1F8A" w:rsidP="009B1F8A">
            <w:pPr>
              <w:spacing w:after="0" w:line="240" w:lineRule="auto"/>
              <w:jc w:val="center"/>
              <w:rPr>
                <w:rFonts w:ascii="Arial" w:hAnsi="Arial" w:cs="Arial"/>
                <w:sz w:val="16"/>
                <w:szCs w:val="16"/>
              </w:rPr>
            </w:pPr>
          </w:p>
        </w:tc>
        <w:tc>
          <w:tcPr>
            <w:tcW w:w="1222" w:type="dxa"/>
            <w:vAlign w:val="center"/>
          </w:tcPr>
          <w:p w14:paraId="3944E86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shd w:val="clear" w:color="auto" w:fill="FFFFFF"/>
              </w:rPr>
              <w:t>1000002029</w:t>
            </w:r>
          </w:p>
        </w:tc>
        <w:tc>
          <w:tcPr>
            <w:tcW w:w="1985" w:type="dxa"/>
            <w:vAlign w:val="center"/>
          </w:tcPr>
          <w:p w14:paraId="23937C8D"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Pendidikan Agama Protestan</w:t>
            </w:r>
          </w:p>
        </w:tc>
        <w:tc>
          <w:tcPr>
            <w:tcW w:w="1984" w:type="dxa"/>
            <w:vMerge/>
            <w:vAlign w:val="center"/>
          </w:tcPr>
          <w:p w14:paraId="6C1DEBB6" w14:textId="77777777" w:rsidR="009B1F8A" w:rsidRPr="009B1F8A" w:rsidRDefault="009B1F8A" w:rsidP="009B1F8A">
            <w:pPr>
              <w:spacing w:after="0" w:line="240" w:lineRule="auto"/>
              <w:rPr>
                <w:rFonts w:ascii="Arial" w:hAnsi="Arial" w:cs="Arial"/>
                <w:i/>
                <w:iCs/>
                <w:sz w:val="16"/>
                <w:szCs w:val="16"/>
              </w:rPr>
            </w:pPr>
          </w:p>
        </w:tc>
        <w:tc>
          <w:tcPr>
            <w:tcW w:w="526" w:type="dxa"/>
            <w:vAlign w:val="center"/>
          </w:tcPr>
          <w:p w14:paraId="52E891B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3F29EE6B"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46AC64C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5EA2DAF7"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28B72A2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031" w:type="dxa"/>
            <w:vAlign w:val="center"/>
          </w:tcPr>
          <w:p w14:paraId="15D997CE" w14:textId="77777777" w:rsidR="009B1F8A" w:rsidRPr="009B1F8A" w:rsidRDefault="009B1F8A" w:rsidP="009B1F8A">
            <w:pPr>
              <w:spacing w:after="0" w:line="240" w:lineRule="auto"/>
              <w:rPr>
                <w:rFonts w:ascii="Arial" w:hAnsi="Arial" w:cs="Arial"/>
                <w:sz w:val="16"/>
                <w:szCs w:val="16"/>
              </w:rPr>
            </w:pPr>
          </w:p>
        </w:tc>
      </w:tr>
      <w:tr w:rsidR="00F11155" w:rsidRPr="009B1F8A" w14:paraId="09D51766" w14:textId="77777777" w:rsidTr="00F11155">
        <w:trPr>
          <w:trHeight w:val="301"/>
          <w:jc w:val="center"/>
        </w:trPr>
        <w:tc>
          <w:tcPr>
            <w:tcW w:w="474" w:type="dxa"/>
            <w:vAlign w:val="center"/>
          </w:tcPr>
          <w:p w14:paraId="6613D16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222" w:type="dxa"/>
            <w:vAlign w:val="center"/>
          </w:tcPr>
          <w:p w14:paraId="21566AE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shd w:val="clear" w:color="auto" w:fill="FFFFFF"/>
              </w:rPr>
              <w:t>1000002018 </w:t>
            </w:r>
          </w:p>
        </w:tc>
        <w:tc>
          <w:tcPr>
            <w:tcW w:w="1985" w:type="dxa"/>
            <w:vAlign w:val="center"/>
          </w:tcPr>
          <w:p w14:paraId="0B4F5EF5"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Pendidikan Pancasila</w:t>
            </w:r>
          </w:p>
        </w:tc>
        <w:tc>
          <w:tcPr>
            <w:tcW w:w="1984" w:type="dxa"/>
            <w:vAlign w:val="center"/>
          </w:tcPr>
          <w:p w14:paraId="7EFAA455"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Pancasila Education</w:t>
            </w:r>
          </w:p>
        </w:tc>
        <w:tc>
          <w:tcPr>
            <w:tcW w:w="526" w:type="dxa"/>
            <w:vAlign w:val="center"/>
          </w:tcPr>
          <w:p w14:paraId="707F4E1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5EE3698C"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55550BA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3AADFAA9"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3F76072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1031" w:type="dxa"/>
            <w:vAlign w:val="center"/>
          </w:tcPr>
          <w:p w14:paraId="2DFE24C3" w14:textId="77777777" w:rsidR="009B1F8A" w:rsidRPr="009B1F8A" w:rsidRDefault="009B1F8A" w:rsidP="009B1F8A">
            <w:pPr>
              <w:spacing w:after="0" w:line="240" w:lineRule="auto"/>
              <w:rPr>
                <w:rFonts w:ascii="Arial" w:hAnsi="Arial" w:cs="Arial"/>
                <w:sz w:val="16"/>
                <w:szCs w:val="16"/>
              </w:rPr>
            </w:pPr>
          </w:p>
        </w:tc>
      </w:tr>
      <w:tr w:rsidR="00F11155" w:rsidRPr="009B1F8A" w14:paraId="218AB823" w14:textId="77777777" w:rsidTr="00F11155">
        <w:trPr>
          <w:trHeight w:val="301"/>
          <w:jc w:val="center"/>
        </w:trPr>
        <w:tc>
          <w:tcPr>
            <w:tcW w:w="474" w:type="dxa"/>
            <w:vAlign w:val="center"/>
          </w:tcPr>
          <w:p w14:paraId="4EEF4D4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1222" w:type="dxa"/>
            <w:vAlign w:val="center"/>
          </w:tcPr>
          <w:p w14:paraId="4D73FFC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shd w:val="clear" w:color="auto" w:fill="FFFFFF"/>
              </w:rPr>
              <w:t>1000002033 </w:t>
            </w:r>
          </w:p>
        </w:tc>
        <w:tc>
          <w:tcPr>
            <w:tcW w:w="1985" w:type="dxa"/>
            <w:vAlign w:val="center"/>
          </w:tcPr>
          <w:p w14:paraId="762903A2"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Pendidikan Kewarganegaraan</w:t>
            </w:r>
          </w:p>
        </w:tc>
        <w:tc>
          <w:tcPr>
            <w:tcW w:w="1984" w:type="dxa"/>
            <w:vAlign w:val="center"/>
          </w:tcPr>
          <w:p w14:paraId="1E7D457B"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Civics</w:t>
            </w:r>
          </w:p>
        </w:tc>
        <w:tc>
          <w:tcPr>
            <w:tcW w:w="526" w:type="dxa"/>
            <w:vAlign w:val="center"/>
          </w:tcPr>
          <w:p w14:paraId="46DF3B4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7CF0EF99"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4224A94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137E1961"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67A04DE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031" w:type="dxa"/>
            <w:vAlign w:val="center"/>
          </w:tcPr>
          <w:p w14:paraId="0BD911C0" w14:textId="77777777" w:rsidR="009B1F8A" w:rsidRPr="009B1F8A" w:rsidRDefault="009B1F8A" w:rsidP="009B1F8A">
            <w:pPr>
              <w:spacing w:after="0" w:line="240" w:lineRule="auto"/>
              <w:rPr>
                <w:rFonts w:ascii="Arial" w:hAnsi="Arial" w:cs="Arial"/>
                <w:sz w:val="16"/>
                <w:szCs w:val="16"/>
              </w:rPr>
            </w:pPr>
          </w:p>
        </w:tc>
      </w:tr>
      <w:tr w:rsidR="00F11155" w:rsidRPr="009B1F8A" w14:paraId="5BA6328F" w14:textId="77777777" w:rsidTr="00F11155">
        <w:trPr>
          <w:trHeight w:val="301"/>
          <w:jc w:val="center"/>
        </w:trPr>
        <w:tc>
          <w:tcPr>
            <w:tcW w:w="474" w:type="dxa"/>
            <w:vAlign w:val="center"/>
          </w:tcPr>
          <w:p w14:paraId="61C6D1D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1222" w:type="dxa"/>
            <w:vAlign w:val="center"/>
          </w:tcPr>
          <w:p w14:paraId="236CBE4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shd w:val="clear" w:color="auto" w:fill="FFFFFF"/>
              </w:rPr>
              <w:t>1000002003 </w:t>
            </w:r>
          </w:p>
        </w:tc>
        <w:tc>
          <w:tcPr>
            <w:tcW w:w="1985" w:type="dxa"/>
            <w:vAlign w:val="center"/>
          </w:tcPr>
          <w:p w14:paraId="1DCCAB32"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Bahasa Indonesia</w:t>
            </w:r>
          </w:p>
        </w:tc>
        <w:tc>
          <w:tcPr>
            <w:tcW w:w="1984" w:type="dxa"/>
            <w:vAlign w:val="center"/>
          </w:tcPr>
          <w:p w14:paraId="4FD06B3D"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 xml:space="preserve">Indonesian </w:t>
            </w:r>
          </w:p>
        </w:tc>
        <w:tc>
          <w:tcPr>
            <w:tcW w:w="526" w:type="dxa"/>
            <w:vAlign w:val="center"/>
          </w:tcPr>
          <w:p w14:paraId="09AEE75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15EDC8D4"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5E3E26C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1162C896"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15B5D49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1031" w:type="dxa"/>
            <w:vAlign w:val="center"/>
          </w:tcPr>
          <w:p w14:paraId="7BAA9F17" w14:textId="77777777" w:rsidR="009B1F8A" w:rsidRPr="009B1F8A" w:rsidRDefault="009B1F8A" w:rsidP="009B1F8A">
            <w:pPr>
              <w:spacing w:after="0" w:line="240" w:lineRule="auto"/>
              <w:rPr>
                <w:rFonts w:ascii="Arial" w:hAnsi="Arial" w:cs="Arial"/>
                <w:sz w:val="16"/>
                <w:szCs w:val="16"/>
              </w:rPr>
            </w:pPr>
          </w:p>
        </w:tc>
      </w:tr>
      <w:tr w:rsidR="002F31C8" w:rsidRPr="009B1F8A" w14:paraId="6B803626" w14:textId="77777777" w:rsidTr="00F11155">
        <w:trPr>
          <w:trHeight w:val="301"/>
          <w:jc w:val="center"/>
        </w:trPr>
        <w:tc>
          <w:tcPr>
            <w:tcW w:w="474" w:type="dxa"/>
            <w:vAlign w:val="center"/>
          </w:tcPr>
          <w:p w14:paraId="11EE85DF" w14:textId="77777777" w:rsidR="009B1F8A" w:rsidRPr="009B1F8A" w:rsidRDefault="009B1F8A" w:rsidP="009B1F8A">
            <w:pPr>
              <w:spacing w:after="0" w:line="240" w:lineRule="auto"/>
              <w:jc w:val="center"/>
              <w:rPr>
                <w:rFonts w:ascii="Arial" w:hAnsi="Arial" w:cs="Arial"/>
                <w:b/>
                <w:bCs/>
                <w:sz w:val="16"/>
                <w:szCs w:val="16"/>
              </w:rPr>
            </w:pPr>
            <w:r w:rsidRPr="009B1F8A">
              <w:rPr>
                <w:rFonts w:ascii="Arial" w:hAnsi="Arial" w:cs="Arial"/>
                <w:b/>
                <w:bCs/>
                <w:sz w:val="16"/>
                <w:szCs w:val="16"/>
              </w:rPr>
              <w:t>B</w:t>
            </w:r>
          </w:p>
        </w:tc>
        <w:tc>
          <w:tcPr>
            <w:tcW w:w="5191" w:type="dxa"/>
            <w:gridSpan w:val="3"/>
            <w:vAlign w:val="center"/>
          </w:tcPr>
          <w:p w14:paraId="06928166"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b/>
                <w:bCs/>
                <w:sz w:val="16"/>
                <w:szCs w:val="16"/>
              </w:rPr>
              <w:t>MK Pengembangan Kepribadian Institusional (MPK Institusional)</w:t>
            </w:r>
          </w:p>
        </w:tc>
        <w:tc>
          <w:tcPr>
            <w:tcW w:w="526" w:type="dxa"/>
            <w:vAlign w:val="center"/>
          </w:tcPr>
          <w:p w14:paraId="3D7AE12C"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2E1D3AE3"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3268F181" w14:textId="77777777" w:rsidR="009B1F8A" w:rsidRPr="009B1F8A" w:rsidRDefault="009B1F8A" w:rsidP="009B1F8A">
            <w:pPr>
              <w:spacing w:after="0" w:line="240" w:lineRule="auto"/>
              <w:jc w:val="center"/>
              <w:rPr>
                <w:rFonts w:ascii="Arial" w:hAnsi="Arial" w:cs="Arial"/>
                <w:sz w:val="16"/>
                <w:szCs w:val="16"/>
              </w:rPr>
            </w:pPr>
          </w:p>
        </w:tc>
        <w:tc>
          <w:tcPr>
            <w:tcW w:w="426" w:type="dxa"/>
            <w:vAlign w:val="center"/>
          </w:tcPr>
          <w:p w14:paraId="7F05AFEF"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183B6E5F" w14:textId="77777777" w:rsidR="009B1F8A" w:rsidRPr="009B1F8A" w:rsidRDefault="009B1F8A" w:rsidP="009B1F8A">
            <w:pPr>
              <w:spacing w:after="0" w:line="240" w:lineRule="auto"/>
              <w:jc w:val="center"/>
              <w:rPr>
                <w:rFonts w:ascii="Arial" w:hAnsi="Arial" w:cs="Arial"/>
                <w:sz w:val="16"/>
                <w:szCs w:val="16"/>
              </w:rPr>
            </w:pPr>
          </w:p>
        </w:tc>
        <w:tc>
          <w:tcPr>
            <w:tcW w:w="1031" w:type="dxa"/>
            <w:vAlign w:val="center"/>
          </w:tcPr>
          <w:p w14:paraId="3B05E072" w14:textId="77777777" w:rsidR="009B1F8A" w:rsidRPr="009B1F8A" w:rsidRDefault="009B1F8A" w:rsidP="009B1F8A">
            <w:pPr>
              <w:spacing w:after="0" w:line="240" w:lineRule="auto"/>
              <w:rPr>
                <w:rFonts w:ascii="Arial" w:hAnsi="Arial" w:cs="Arial"/>
                <w:sz w:val="16"/>
                <w:szCs w:val="16"/>
              </w:rPr>
            </w:pPr>
          </w:p>
        </w:tc>
      </w:tr>
      <w:tr w:rsidR="00F11155" w:rsidRPr="009B1F8A" w14:paraId="2910ADF0" w14:textId="77777777" w:rsidTr="00F11155">
        <w:trPr>
          <w:trHeight w:val="301"/>
          <w:jc w:val="center"/>
        </w:trPr>
        <w:tc>
          <w:tcPr>
            <w:tcW w:w="474" w:type="dxa"/>
            <w:vAlign w:val="center"/>
          </w:tcPr>
          <w:p w14:paraId="30AA4D9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w:t>
            </w:r>
          </w:p>
        </w:tc>
        <w:tc>
          <w:tcPr>
            <w:tcW w:w="1222" w:type="dxa"/>
            <w:vAlign w:val="center"/>
          </w:tcPr>
          <w:p w14:paraId="1070329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shd w:val="clear" w:color="auto" w:fill="FFFFFF"/>
              </w:rPr>
              <w:t>1000002046 </w:t>
            </w:r>
          </w:p>
        </w:tc>
        <w:tc>
          <w:tcPr>
            <w:tcW w:w="1985" w:type="dxa"/>
            <w:vAlign w:val="center"/>
          </w:tcPr>
          <w:p w14:paraId="3B527BD0"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Literasi Digital</w:t>
            </w:r>
          </w:p>
        </w:tc>
        <w:tc>
          <w:tcPr>
            <w:tcW w:w="1984" w:type="dxa"/>
            <w:vAlign w:val="center"/>
          </w:tcPr>
          <w:p w14:paraId="6664BF0A" w14:textId="77777777" w:rsidR="009B1F8A" w:rsidRPr="009B1F8A" w:rsidRDefault="009B1F8A" w:rsidP="009B1F8A">
            <w:pPr>
              <w:spacing w:after="0" w:line="240" w:lineRule="auto"/>
              <w:rPr>
                <w:rFonts w:ascii="Arial" w:hAnsi="Arial" w:cs="Arial"/>
                <w:sz w:val="16"/>
                <w:szCs w:val="16"/>
              </w:rPr>
            </w:pPr>
            <w:r w:rsidRPr="009B1F8A">
              <w:rPr>
                <w:rStyle w:val="fontstyle01"/>
                <w:rFonts w:ascii="Arial" w:hAnsi="Arial" w:cs="Arial"/>
                <w:sz w:val="16"/>
                <w:szCs w:val="16"/>
              </w:rPr>
              <w:t>Digital Literacy</w:t>
            </w:r>
          </w:p>
        </w:tc>
        <w:tc>
          <w:tcPr>
            <w:tcW w:w="526" w:type="dxa"/>
            <w:vAlign w:val="center"/>
          </w:tcPr>
          <w:p w14:paraId="4201D2B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5AFDF938"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5C4EB66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52B87E2F"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0ACDB91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031" w:type="dxa"/>
            <w:vAlign w:val="center"/>
          </w:tcPr>
          <w:p w14:paraId="1141EC3E" w14:textId="77777777" w:rsidR="009B1F8A" w:rsidRPr="009B1F8A" w:rsidRDefault="009B1F8A" w:rsidP="009B1F8A">
            <w:pPr>
              <w:spacing w:after="0" w:line="240" w:lineRule="auto"/>
              <w:rPr>
                <w:rFonts w:ascii="Arial" w:hAnsi="Arial" w:cs="Arial"/>
                <w:sz w:val="16"/>
                <w:szCs w:val="16"/>
              </w:rPr>
            </w:pPr>
          </w:p>
        </w:tc>
      </w:tr>
      <w:tr w:rsidR="00F11155" w:rsidRPr="009B1F8A" w14:paraId="52E3B4E4" w14:textId="77777777" w:rsidTr="00F11155">
        <w:trPr>
          <w:trHeight w:val="301"/>
          <w:jc w:val="center"/>
        </w:trPr>
        <w:tc>
          <w:tcPr>
            <w:tcW w:w="474" w:type="dxa"/>
            <w:vAlign w:val="center"/>
          </w:tcPr>
          <w:p w14:paraId="7FED987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222" w:type="dxa"/>
            <w:vAlign w:val="center"/>
          </w:tcPr>
          <w:p w14:paraId="58FFFE7A" w14:textId="77777777" w:rsidR="009B1F8A" w:rsidRPr="009B1F8A" w:rsidRDefault="009B1F8A" w:rsidP="009B1F8A">
            <w:pPr>
              <w:spacing w:after="0" w:line="240" w:lineRule="auto"/>
              <w:jc w:val="center"/>
              <w:rPr>
                <w:rFonts w:ascii="Arial" w:hAnsi="Arial" w:cs="Arial"/>
                <w:sz w:val="16"/>
                <w:szCs w:val="16"/>
              </w:rPr>
            </w:pPr>
            <w:r w:rsidRPr="009B1F8A">
              <w:rPr>
                <w:rStyle w:val="fontstyle01"/>
                <w:rFonts w:ascii="Arial" w:hAnsi="Arial" w:cs="Arial"/>
                <w:sz w:val="16"/>
                <w:szCs w:val="16"/>
              </w:rPr>
              <w:t>8320302202</w:t>
            </w:r>
          </w:p>
        </w:tc>
        <w:tc>
          <w:tcPr>
            <w:tcW w:w="1985" w:type="dxa"/>
            <w:vAlign w:val="center"/>
          </w:tcPr>
          <w:p w14:paraId="6FD26CF4"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Pendidikan Jasmani dan Kebugaran</w:t>
            </w:r>
          </w:p>
        </w:tc>
        <w:tc>
          <w:tcPr>
            <w:tcW w:w="1984" w:type="dxa"/>
            <w:vAlign w:val="center"/>
          </w:tcPr>
          <w:p w14:paraId="76AAB649" w14:textId="77777777" w:rsidR="009B1F8A" w:rsidRPr="009B1F8A" w:rsidRDefault="009B1F8A" w:rsidP="009B1F8A">
            <w:pPr>
              <w:spacing w:after="0" w:line="240" w:lineRule="auto"/>
              <w:rPr>
                <w:rFonts w:ascii="Arial" w:hAnsi="Arial" w:cs="Arial"/>
                <w:sz w:val="16"/>
                <w:szCs w:val="16"/>
              </w:rPr>
            </w:pPr>
            <w:r w:rsidRPr="009B1F8A">
              <w:rPr>
                <w:rStyle w:val="fontstyle01"/>
                <w:rFonts w:ascii="Arial" w:hAnsi="Arial" w:cs="Arial"/>
                <w:sz w:val="16"/>
                <w:szCs w:val="16"/>
              </w:rPr>
              <w:t>Physical and Fitness</w:t>
            </w:r>
          </w:p>
        </w:tc>
        <w:tc>
          <w:tcPr>
            <w:tcW w:w="526" w:type="dxa"/>
            <w:vAlign w:val="center"/>
          </w:tcPr>
          <w:p w14:paraId="0E20133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7F8E1931"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0969627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2AF2436C"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2B114CD2" w14:textId="77777777" w:rsidR="009B1F8A" w:rsidRPr="009B1F8A" w:rsidRDefault="009B1F8A" w:rsidP="009B1F8A">
            <w:pPr>
              <w:spacing w:after="0" w:line="240" w:lineRule="auto"/>
              <w:jc w:val="center"/>
              <w:rPr>
                <w:rFonts w:ascii="Arial" w:hAnsi="Arial" w:cs="Arial"/>
                <w:sz w:val="16"/>
                <w:szCs w:val="16"/>
              </w:rPr>
            </w:pPr>
          </w:p>
        </w:tc>
        <w:tc>
          <w:tcPr>
            <w:tcW w:w="1031" w:type="dxa"/>
            <w:vAlign w:val="center"/>
          </w:tcPr>
          <w:p w14:paraId="51BCCBCF" w14:textId="77777777" w:rsidR="009B1F8A" w:rsidRPr="009B1F8A" w:rsidRDefault="009B1F8A" w:rsidP="009B1F8A">
            <w:pPr>
              <w:spacing w:after="0" w:line="240" w:lineRule="auto"/>
              <w:rPr>
                <w:rFonts w:ascii="Arial" w:hAnsi="Arial" w:cs="Arial"/>
                <w:sz w:val="16"/>
                <w:szCs w:val="16"/>
              </w:rPr>
            </w:pPr>
          </w:p>
        </w:tc>
      </w:tr>
      <w:tr w:rsidR="002F31C8" w:rsidRPr="009B1F8A" w14:paraId="527EE0ED" w14:textId="77777777" w:rsidTr="00F11155">
        <w:trPr>
          <w:trHeight w:val="301"/>
          <w:jc w:val="center"/>
        </w:trPr>
        <w:tc>
          <w:tcPr>
            <w:tcW w:w="474" w:type="dxa"/>
            <w:vAlign w:val="center"/>
          </w:tcPr>
          <w:p w14:paraId="049F6FDD" w14:textId="77777777" w:rsidR="009B1F8A" w:rsidRPr="009B1F8A" w:rsidRDefault="009B1F8A" w:rsidP="009B1F8A">
            <w:pPr>
              <w:spacing w:after="0" w:line="240" w:lineRule="auto"/>
              <w:jc w:val="center"/>
              <w:rPr>
                <w:rFonts w:ascii="Arial" w:hAnsi="Arial" w:cs="Arial"/>
                <w:sz w:val="16"/>
                <w:szCs w:val="16"/>
              </w:rPr>
            </w:pPr>
          </w:p>
        </w:tc>
        <w:tc>
          <w:tcPr>
            <w:tcW w:w="5191" w:type="dxa"/>
            <w:gridSpan w:val="3"/>
            <w:vAlign w:val="center"/>
          </w:tcPr>
          <w:p w14:paraId="73932D60"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b/>
                <w:bCs/>
                <w:sz w:val="16"/>
                <w:szCs w:val="16"/>
              </w:rPr>
              <w:t>MK Dasar Keahlian</w:t>
            </w:r>
          </w:p>
        </w:tc>
        <w:tc>
          <w:tcPr>
            <w:tcW w:w="526" w:type="dxa"/>
            <w:vAlign w:val="center"/>
          </w:tcPr>
          <w:p w14:paraId="7040AFA3"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7C9EF27A"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78C932AB" w14:textId="77777777" w:rsidR="009B1F8A" w:rsidRPr="009B1F8A" w:rsidRDefault="009B1F8A" w:rsidP="009B1F8A">
            <w:pPr>
              <w:spacing w:after="0" w:line="240" w:lineRule="auto"/>
              <w:jc w:val="center"/>
              <w:rPr>
                <w:rFonts w:ascii="Arial" w:hAnsi="Arial" w:cs="Arial"/>
                <w:sz w:val="16"/>
                <w:szCs w:val="16"/>
              </w:rPr>
            </w:pPr>
          </w:p>
        </w:tc>
        <w:tc>
          <w:tcPr>
            <w:tcW w:w="426" w:type="dxa"/>
            <w:vAlign w:val="center"/>
          </w:tcPr>
          <w:p w14:paraId="59A9D02B"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62A3D9CF" w14:textId="77777777" w:rsidR="009B1F8A" w:rsidRPr="009B1F8A" w:rsidRDefault="009B1F8A" w:rsidP="009B1F8A">
            <w:pPr>
              <w:spacing w:after="0" w:line="240" w:lineRule="auto"/>
              <w:jc w:val="center"/>
              <w:rPr>
                <w:rFonts w:ascii="Arial" w:hAnsi="Arial" w:cs="Arial"/>
                <w:sz w:val="16"/>
                <w:szCs w:val="16"/>
              </w:rPr>
            </w:pPr>
          </w:p>
        </w:tc>
        <w:tc>
          <w:tcPr>
            <w:tcW w:w="1031" w:type="dxa"/>
            <w:vAlign w:val="center"/>
          </w:tcPr>
          <w:p w14:paraId="42E7D262" w14:textId="77777777" w:rsidR="009B1F8A" w:rsidRPr="009B1F8A" w:rsidRDefault="009B1F8A" w:rsidP="009B1F8A">
            <w:pPr>
              <w:spacing w:after="0" w:line="240" w:lineRule="auto"/>
              <w:rPr>
                <w:rFonts w:ascii="Arial" w:hAnsi="Arial" w:cs="Arial"/>
                <w:sz w:val="16"/>
                <w:szCs w:val="16"/>
              </w:rPr>
            </w:pPr>
          </w:p>
        </w:tc>
      </w:tr>
      <w:tr w:rsidR="00F11155" w:rsidRPr="009B1F8A" w14:paraId="39BAA2F2" w14:textId="77777777" w:rsidTr="00F11155">
        <w:trPr>
          <w:trHeight w:val="301"/>
          <w:jc w:val="center"/>
        </w:trPr>
        <w:tc>
          <w:tcPr>
            <w:tcW w:w="474" w:type="dxa"/>
            <w:vAlign w:val="center"/>
          </w:tcPr>
          <w:p w14:paraId="6887D07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w:t>
            </w:r>
          </w:p>
        </w:tc>
        <w:tc>
          <w:tcPr>
            <w:tcW w:w="1222" w:type="dxa"/>
            <w:vAlign w:val="center"/>
          </w:tcPr>
          <w:p w14:paraId="3D5471E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8320303081</w:t>
            </w:r>
          </w:p>
        </w:tc>
        <w:tc>
          <w:tcPr>
            <w:tcW w:w="1985" w:type="dxa"/>
            <w:vAlign w:val="center"/>
          </w:tcPr>
          <w:p w14:paraId="6BA3094E"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Metodologi Penelitian</w:t>
            </w:r>
          </w:p>
        </w:tc>
        <w:tc>
          <w:tcPr>
            <w:tcW w:w="1984" w:type="dxa"/>
            <w:vAlign w:val="center"/>
          </w:tcPr>
          <w:p w14:paraId="68A8D35E" w14:textId="77777777" w:rsidR="009B1F8A" w:rsidRPr="009B1F8A" w:rsidRDefault="009B1F8A" w:rsidP="009B1F8A">
            <w:pPr>
              <w:spacing w:after="0" w:line="240" w:lineRule="auto"/>
              <w:rPr>
                <w:rFonts w:ascii="Arial" w:hAnsi="Arial" w:cs="Arial"/>
                <w:sz w:val="16"/>
                <w:szCs w:val="16"/>
              </w:rPr>
            </w:pPr>
            <w:r w:rsidRPr="009B1F8A">
              <w:rPr>
                <w:rStyle w:val="fontstyle01"/>
                <w:rFonts w:ascii="Arial" w:hAnsi="Arial" w:cs="Arial"/>
                <w:sz w:val="16"/>
                <w:szCs w:val="16"/>
              </w:rPr>
              <w:t>Research Methodology</w:t>
            </w:r>
          </w:p>
        </w:tc>
        <w:tc>
          <w:tcPr>
            <w:tcW w:w="526" w:type="dxa"/>
            <w:vAlign w:val="center"/>
          </w:tcPr>
          <w:p w14:paraId="2FC1BBD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462" w:type="dxa"/>
            <w:vAlign w:val="center"/>
          </w:tcPr>
          <w:p w14:paraId="365079F4"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486364B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281BFA4E"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545E47C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1031" w:type="dxa"/>
            <w:vAlign w:val="center"/>
          </w:tcPr>
          <w:p w14:paraId="3FF51F32" w14:textId="77777777" w:rsidR="009B1F8A" w:rsidRPr="009B1F8A" w:rsidRDefault="009B1F8A" w:rsidP="009B1F8A">
            <w:pPr>
              <w:spacing w:after="0" w:line="240" w:lineRule="auto"/>
              <w:rPr>
                <w:rFonts w:ascii="Arial" w:hAnsi="Arial" w:cs="Arial"/>
                <w:sz w:val="16"/>
                <w:szCs w:val="16"/>
              </w:rPr>
            </w:pPr>
          </w:p>
        </w:tc>
      </w:tr>
      <w:tr w:rsidR="00F11155" w:rsidRPr="009B1F8A" w14:paraId="22C92948" w14:textId="77777777" w:rsidTr="00F11155">
        <w:trPr>
          <w:trHeight w:val="301"/>
          <w:jc w:val="center"/>
        </w:trPr>
        <w:tc>
          <w:tcPr>
            <w:tcW w:w="474" w:type="dxa"/>
            <w:vAlign w:val="center"/>
          </w:tcPr>
          <w:p w14:paraId="4809F95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w:t>
            </w:r>
          </w:p>
        </w:tc>
        <w:tc>
          <w:tcPr>
            <w:tcW w:w="1222" w:type="dxa"/>
            <w:vAlign w:val="center"/>
          </w:tcPr>
          <w:p w14:paraId="41AED61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8320302165</w:t>
            </w:r>
          </w:p>
        </w:tc>
        <w:tc>
          <w:tcPr>
            <w:tcW w:w="1985" w:type="dxa"/>
            <w:vAlign w:val="center"/>
          </w:tcPr>
          <w:p w14:paraId="6B57401C"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Statistik</w:t>
            </w:r>
          </w:p>
        </w:tc>
        <w:tc>
          <w:tcPr>
            <w:tcW w:w="1984" w:type="dxa"/>
            <w:vAlign w:val="center"/>
          </w:tcPr>
          <w:p w14:paraId="0D436EA2" w14:textId="77777777" w:rsidR="009B1F8A" w:rsidRPr="009B1F8A" w:rsidRDefault="009B1F8A" w:rsidP="009B1F8A">
            <w:pPr>
              <w:spacing w:after="0" w:line="240" w:lineRule="auto"/>
              <w:rPr>
                <w:rFonts w:ascii="Arial" w:hAnsi="Arial" w:cs="Arial"/>
                <w:sz w:val="16"/>
                <w:szCs w:val="16"/>
              </w:rPr>
            </w:pPr>
            <w:r w:rsidRPr="009B1F8A">
              <w:rPr>
                <w:rStyle w:val="fontstyle01"/>
                <w:rFonts w:ascii="Arial" w:hAnsi="Arial" w:cs="Arial"/>
                <w:sz w:val="16"/>
                <w:szCs w:val="16"/>
              </w:rPr>
              <w:t>Statistics</w:t>
            </w:r>
          </w:p>
        </w:tc>
        <w:tc>
          <w:tcPr>
            <w:tcW w:w="526" w:type="dxa"/>
            <w:vAlign w:val="center"/>
          </w:tcPr>
          <w:p w14:paraId="6EF7E51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371C6B96"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5858373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4B4B8ED3"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2CB31DE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031" w:type="dxa"/>
            <w:vAlign w:val="center"/>
          </w:tcPr>
          <w:p w14:paraId="6E8FEECD" w14:textId="77777777" w:rsidR="009B1F8A" w:rsidRPr="009B1F8A" w:rsidRDefault="009B1F8A" w:rsidP="009B1F8A">
            <w:pPr>
              <w:spacing w:after="0" w:line="240" w:lineRule="auto"/>
              <w:rPr>
                <w:rFonts w:ascii="Arial" w:hAnsi="Arial" w:cs="Arial"/>
                <w:sz w:val="16"/>
                <w:szCs w:val="16"/>
              </w:rPr>
            </w:pPr>
          </w:p>
        </w:tc>
      </w:tr>
      <w:tr w:rsidR="00F11155" w:rsidRPr="009B1F8A" w14:paraId="402959CD" w14:textId="77777777" w:rsidTr="00F11155">
        <w:trPr>
          <w:trHeight w:val="301"/>
          <w:jc w:val="center"/>
        </w:trPr>
        <w:tc>
          <w:tcPr>
            <w:tcW w:w="474" w:type="dxa"/>
            <w:vAlign w:val="center"/>
          </w:tcPr>
          <w:p w14:paraId="1A417DE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9</w:t>
            </w:r>
          </w:p>
        </w:tc>
        <w:tc>
          <w:tcPr>
            <w:tcW w:w="1222" w:type="dxa"/>
            <w:vAlign w:val="center"/>
          </w:tcPr>
          <w:p w14:paraId="5D88037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8320302235</w:t>
            </w:r>
          </w:p>
        </w:tc>
        <w:tc>
          <w:tcPr>
            <w:tcW w:w="1985" w:type="dxa"/>
            <w:vAlign w:val="center"/>
          </w:tcPr>
          <w:p w14:paraId="45F92845"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Dasar Kependidikan Kejuruan</w:t>
            </w:r>
          </w:p>
        </w:tc>
        <w:tc>
          <w:tcPr>
            <w:tcW w:w="1984" w:type="dxa"/>
            <w:vAlign w:val="center"/>
          </w:tcPr>
          <w:p w14:paraId="028AC293" w14:textId="77777777" w:rsidR="009B1F8A" w:rsidRPr="009B1F8A" w:rsidRDefault="009B1F8A" w:rsidP="009B1F8A">
            <w:pPr>
              <w:spacing w:after="0" w:line="240" w:lineRule="auto"/>
              <w:rPr>
                <w:rFonts w:ascii="Arial" w:hAnsi="Arial" w:cs="Arial"/>
                <w:sz w:val="16"/>
                <w:szCs w:val="16"/>
              </w:rPr>
            </w:pPr>
            <w:r w:rsidRPr="009B1F8A">
              <w:rPr>
                <w:rStyle w:val="fontstyle01"/>
                <w:rFonts w:ascii="Arial" w:hAnsi="Arial" w:cs="Arial"/>
                <w:sz w:val="16"/>
                <w:szCs w:val="16"/>
              </w:rPr>
              <w:t>Vocational Educational Foundation</w:t>
            </w:r>
          </w:p>
        </w:tc>
        <w:tc>
          <w:tcPr>
            <w:tcW w:w="526" w:type="dxa"/>
            <w:vAlign w:val="center"/>
          </w:tcPr>
          <w:p w14:paraId="20573D4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4DD65EED"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3404994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2F799B01"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673C372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1031" w:type="dxa"/>
            <w:vAlign w:val="center"/>
          </w:tcPr>
          <w:p w14:paraId="0C1C9914" w14:textId="77777777" w:rsidR="009B1F8A" w:rsidRPr="009B1F8A" w:rsidRDefault="009B1F8A" w:rsidP="009B1F8A">
            <w:pPr>
              <w:spacing w:after="0" w:line="240" w:lineRule="auto"/>
              <w:rPr>
                <w:rFonts w:ascii="Arial" w:hAnsi="Arial" w:cs="Arial"/>
                <w:sz w:val="16"/>
                <w:szCs w:val="16"/>
              </w:rPr>
            </w:pPr>
          </w:p>
        </w:tc>
      </w:tr>
      <w:tr w:rsidR="00F11155" w:rsidRPr="009B1F8A" w14:paraId="36DD968F" w14:textId="77777777" w:rsidTr="00F11155">
        <w:trPr>
          <w:trHeight w:val="301"/>
          <w:jc w:val="center"/>
        </w:trPr>
        <w:tc>
          <w:tcPr>
            <w:tcW w:w="474" w:type="dxa"/>
            <w:vAlign w:val="center"/>
          </w:tcPr>
          <w:p w14:paraId="0D66D68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w:t>
            </w:r>
          </w:p>
        </w:tc>
        <w:tc>
          <w:tcPr>
            <w:tcW w:w="1222" w:type="dxa"/>
            <w:vAlign w:val="center"/>
          </w:tcPr>
          <w:p w14:paraId="3D40D6B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8320302230</w:t>
            </w:r>
          </w:p>
        </w:tc>
        <w:tc>
          <w:tcPr>
            <w:tcW w:w="1985" w:type="dxa"/>
            <w:vAlign w:val="center"/>
          </w:tcPr>
          <w:p w14:paraId="7B79932D"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Teori Belajar</w:t>
            </w:r>
          </w:p>
        </w:tc>
        <w:tc>
          <w:tcPr>
            <w:tcW w:w="1984" w:type="dxa"/>
            <w:vAlign w:val="center"/>
          </w:tcPr>
          <w:p w14:paraId="021012BF" w14:textId="77777777" w:rsidR="009B1F8A" w:rsidRPr="009B1F8A" w:rsidRDefault="009B1F8A" w:rsidP="009B1F8A">
            <w:pPr>
              <w:spacing w:after="0" w:line="240" w:lineRule="auto"/>
              <w:rPr>
                <w:rFonts w:ascii="Arial" w:hAnsi="Arial" w:cs="Arial"/>
                <w:sz w:val="16"/>
                <w:szCs w:val="16"/>
              </w:rPr>
            </w:pPr>
            <w:r w:rsidRPr="009B1F8A">
              <w:rPr>
                <w:rStyle w:val="fontstyle01"/>
                <w:rFonts w:ascii="Arial" w:hAnsi="Arial" w:cs="Arial"/>
                <w:sz w:val="16"/>
                <w:szCs w:val="16"/>
              </w:rPr>
              <w:t>Learning Theory</w:t>
            </w:r>
          </w:p>
        </w:tc>
        <w:tc>
          <w:tcPr>
            <w:tcW w:w="526" w:type="dxa"/>
            <w:vAlign w:val="center"/>
          </w:tcPr>
          <w:p w14:paraId="3DABE45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06644F08"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5138937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027E007F"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36E5A77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1031" w:type="dxa"/>
            <w:vAlign w:val="center"/>
          </w:tcPr>
          <w:p w14:paraId="23560A80" w14:textId="77777777" w:rsidR="009B1F8A" w:rsidRPr="009B1F8A" w:rsidRDefault="009B1F8A" w:rsidP="009B1F8A">
            <w:pPr>
              <w:spacing w:after="0" w:line="240" w:lineRule="auto"/>
              <w:rPr>
                <w:rFonts w:ascii="Arial" w:hAnsi="Arial" w:cs="Arial"/>
                <w:sz w:val="16"/>
                <w:szCs w:val="16"/>
              </w:rPr>
            </w:pPr>
          </w:p>
        </w:tc>
      </w:tr>
      <w:tr w:rsidR="00F11155" w:rsidRPr="009B1F8A" w14:paraId="74E080F6" w14:textId="77777777" w:rsidTr="00F11155">
        <w:trPr>
          <w:trHeight w:val="301"/>
          <w:jc w:val="center"/>
        </w:trPr>
        <w:tc>
          <w:tcPr>
            <w:tcW w:w="474" w:type="dxa"/>
            <w:vAlign w:val="center"/>
          </w:tcPr>
          <w:p w14:paraId="6DE5BF6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11</w:t>
            </w:r>
          </w:p>
        </w:tc>
        <w:tc>
          <w:tcPr>
            <w:tcW w:w="1222" w:type="dxa"/>
            <w:vAlign w:val="center"/>
          </w:tcPr>
          <w:p w14:paraId="21ED530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8320302044</w:t>
            </w:r>
          </w:p>
        </w:tc>
        <w:tc>
          <w:tcPr>
            <w:tcW w:w="1985" w:type="dxa"/>
            <w:vAlign w:val="center"/>
          </w:tcPr>
          <w:p w14:paraId="2897D1D9"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Kajian Kurikulum SMK</w:t>
            </w:r>
          </w:p>
        </w:tc>
        <w:tc>
          <w:tcPr>
            <w:tcW w:w="1984" w:type="dxa"/>
            <w:vAlign w:val="center"/>
          </w:tcPr>
          <w:p w14:paraId="635A272E" w14:textId="77777777" w:rsidR="009B1F8A" w:rsidRPr="009B1F8A" w:rsidRDefault="009B1F8A" w:rsidP="009B1F8A">
            <w:pPr>
              <w:spacing w:after="0" w:line="240" w:lineRule="auto"/>
              <w:rPr>
                <w:rFonts w:ascii="Arial" w:hAnsi="Arial" w:cs="Arial"/>
                <w:sz w:val="16"/>
                <w:szCs w:val="16"/>
              </w:rPr>
            </w:pPr>
            <w:r w:rsidRPr="009B1F8A">
              <w:rPr>
                <w:rStyle w:val="fontstyle01"/>
                <w:rFonts w:ascii="Arial" w:hAnsi="Arial" w:cs="Arial"/>
                <w:sz w:val="16"/>
                <w:szCs w:val="16"/>
              </w:rPr>
              <w:t>Vocational High School Curriculum</w:t>
            </w:r>
          </w:p>
        </w:tc>
        <w:tc>
          <w:tcPr>
            <w:tcW w:w="526" w:type="dxa"/>
            <w:vAlign w:val="center"/>
          </w:tcPr>
          <w:p w14:paraId="149DF62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0AF8822C"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7AA6833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6104956B"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07E50BC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1031" w:type="dxa"/>
            <w:vAlign w:val="center"/>
          </w:tcPr>
          <w:p w14:paraId="7902A0D2" w14:textId="77777777" w:rsidR="009B1F8A" w:rsidRPr="009B1F8A" w:rsidRDefault="009B1F8A" w:rsidP="009B1F8A">
            <w:pPr>
              <w:spacing w:after="0" w:line="240" w:lineRule="auto"/>
              <w:rPr>
                <w:rFonts w:ascii="Arial" w:hAnsi="Arial" w:cs="Arial"/>
                <w:sz w:val="16"/>
                <w:szCs w:val="16"/>
              </w:rPr>
            </w:pPr>
          </w:p>
        </w:tc>
      </w:tr>
      <w:tr w:rsidR="00F11155" w:rsidRPr="009B1F8A" w14:paraId="590DC25A" w14:textId="77777777" w:rsidTr="00F11155">
        <w:trPr>
          <w:trHeight w:val="301"/>
          <w:jc w:val="center"/>
        </w:trPr>
        <w:tc>
          <w:tcPr>
            <w:tcW w:w="474" w:type="dxa"/>
            <w:vAlign w:val="center"/>
          </w:tcPr>
          <w:p w14:paraId="63C0542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12</w:t>
            </w:r>
          </w:p>
        </w:tc>
        <w:tc>
          <w:tcPr>
            <w:tcW w:w="1222" w:type="dxa"/>
            <w:vAlign w:val="center"/>
          </w:tcPr>
          <w:p w14:paraId="64684C1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8320302238</w:t>
            </w:r>
          </w:p>
        </w:tc>
        <w:tc>
          <w:tcPr>
            <w:tcW w:w="1985" w:type="dxa"/>
            <w:vAlign w:val="center"/>
          </w:tcPr>
          <w:p w14:paraId="103B9028"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Perencanaan Pembelajaran Teknik Mesin</w:t>
            </w:r>
          </w:p>
        </w:tc>
        <w:tc>
          <w:tcPr>
            <w:tcW w:w="1984" w:type="dxa"/>
            <w:vAlign w:val="center"/>
          </w:tcPr>
          <w:p w14:paraId="58160FCB" w14:textId="77777777" w:rsidR="009B1F8A" w:rsidRPr="009B1F8A" w:rsidRDefault="009B1F8A" w:rsidP="009B1F8A">
            <w:pPr>
              <w:spacing w:after="0" w:line="240" w:lineRule="auto"/>
              <w:rPr>
                <w:rFonts w:ascii="Arial" w:hAnsi="Arial" w:cs="Arial"/>
                <w:sz w:val="16"/>
                <w:szCs w:val="16"/>
              </w:rPr>
            </w:pPr>
            <w:r w:rsidRPr="009B1F8A">
              <w:rPr>
                <w:rStyle w:val="fontstyle01"/>
                <w:rFonts w:ascii="Arial" w:hAnsi="Arial" w:cs="Arial"/>
                <w:sz w:val="16"/>
                <w:szCs w:val="16"/>
              </w:rPr>
              <w:t>Mechanical Engineering Lesson Planning</w:t>
            </w:r>
          </w:p>
          <w:p w14:paraId="6168C09A" w14:textId="77777777" w:rsidR="009B1F8A" w:rsidRPr="009B1F8A" w:rsidRDefault="009B1F8A" w:rsidP="009B1F8A">
            <w:pPr>
              <w:spacing w:after="0" w:line="240" w:lineRule="auto"/>
              <w:rPr>
                <w:rFonts w:ascii="Arial" w:hAnsi="Arial" w:cs="Arial"/>
                <w:sz w:val="16"/>
                <w:szCs w:val="16"/>
              </w:rPr>
            </w:pPr>
          </w:p>
        </w:tc>
        <w:tc>
          <w:tcPr>
            <w:tcW w:w="526" w:type="dxa"/>
            <w:vAlign w:val="center"/>
          </w:tcPr>
          <w:p w14:paraId="0AB1B65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5EAC7AF2"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19F58C3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7C115FA3"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418EF6D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031" w:type="dxa"/>
            <w:vAlign w:val="center"/>
          </w:tcPr>
          <w:p w14:paraId="24A13F7F" w14:textId="77777777" w:rsidR="009B1F8A" w:rsidRPr="009B1F8A" w:rsidRDefault="009B1F8A" w:rsidP="009B1F8A">
            <w:pPr>
              <w:spacing w:after="0" w:line="240" w:lineRule="auto"/>
              <w:rPr>
                <w:rFonts w:ascii="Arial" w:hAnsi="Arial" w:cs="Arial"/>
                <w:sz w:val="16"/>
                <w:szCs w:val="16"/>
              </w:rPr>
            </w:pPr>
          </w:p>
        </w:tc>
      </w:tr>
      <w:tr w:rsidR="00F11155" w:rsidRPr="009B1F8A" w14:paraId="0115ED92" w14:textId="77777777" w:rsidTr="00F11155">
        <w:trPr>
          <w:trHeight w:val="301"/>
          <w:jc w:val="center"/>
        </w:trPr>
        <w:tc>
          <w:tcPr>
            <w:tcW w:w="474" w:type="dxa"/>
            <w:vAlign w:val="center"/>
          </w:tcPr>
          <w:p w14:paraId="7FE5E10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13</w:t>
            </w:r>
          </w:p>
        </w:tc>
        <w:tc>
          <w:tcPr>
            <w:tcW w:w="1222" w:type="dxa"/>
            <w:vAlign w:val="center"/>
          </w:tcPr>
          <w:p w14:paraId="30F64CF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8320302232</w:t>
            </w:r>
          </w:p>
        </w:tc>
        <w:tc>
          <w:tcPr>
            <w:tcW w:w="1985" w:type="dxa"/>
            <w:vAlign w:val="center"/>
          </w:tcPr>
          <w:p w14:paraId="73F46D88"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Pengembangan Bahan Ajar</w:t>
            </w:r>
          </w:p>
        </w:tc>
        <w:tc>
          <w:tcPr>
            <w:tcW w:w="1984" w:type="dxa"/>
            <w:vAlign w:val="center"/>
          </w:tcPr>
          <w:p w14:paraId="031B02A1" w14:textId="77777777" w:rsidR="009B1F8A" w:rsidRPr="009B1F8A" w:rsidRDefault="009B1F8A" w:rsidP="009B1F8A">
            <w:pPr>
              <w:spacing w:after="0" w:line="240" w:lineRule="auto"/>
              <w:rPr>
                <w:rFonts w:ascii="Arial" w:hAnsi="Arial" w:cs="Arial"/>
                <w:sz w:val="16"/>
                <w:szCs w:val="16"/>
              </w:rPr>
            </w:pPr>
            <w:r w:rsidRPr="009B1F8A">
              <w:rPr>
                <w:rStyle w:val="fontstyle01"/>
                <w:rFonts w:ascii="Arial" w:hAnsi="Arial" w:cs="Arial"/>
                <w:sz w:val="16"/>
                <w:szCs w:val="16"/>
              </w:rPr>
              <w:t>Development of Teaching Materials</w:t>
            </w:r>
          </w:p>
        </w:tc>
        <w:tc>
          <w:tcPr>
            <w:tcW w:w="526" w:type="dxa"/>
            <w:vAlign w:val="center"/>
          </w:tcPr>
          <w:p w14:paraId="3E4096A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4EE07F67"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1584712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14F4C93F"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0DD9299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1031" w:type="dxa"/>
            <w:vAlign w:val="center"/>
          </w:tcPr>
          <w:p w14:paraId="5F1D4611" w14:textId="77777777" w:rsidR="009B1F8A" w:rsidRPr="009B1F8A" w:rsidRDefault="009B1F8A" w:rsidP="009B1F8A">
            <w:pPr>
              <w:spacing w:after="0" w:line="240" w:lineRule="auto"/>
              <w:rPr>
                <w:rFonts w:ascii="Arial" w:hAnsi="Arial" w:cs="Arial"/>
                <w:sz w:val="16"/>
                <w:szCs w:val="16"/>
              </w:rPr>
            </w:pPr>
          </w:p>
        </w:tc>
      </w:tr>
      <w:tr w:rsidR="00F11155" w:rsidRPr="009B1F8A" w14:paraId="44B385C6" w14:textId="77777777" w:rsidTr="00F11155">
        <w:trPr>
          <w:trHeight w:val="301"/>
          <w:jc w:val="center"/>
        </w:trPr>
        <w:tc>
          <w:tcPr>
            <w:tcW w:w="474" w:type="dxa"/>
            <w:vAlign w:val="center"/>
          </w:tcPr>
          <w:p w14:paraId="4147A30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14</w:t>
            </w:r>
          </w:p>
        </w:tc>
        <w:tc>
          <w:tcPr>
            <w:tcW w:w="1222" w:type="dxa"/>
            <w:vAlign w:val="center"/>
          </w:tcPr>
          <w:p w14:paraId="744604B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8320302236</w:t>
            </w:r>
          </w:p>
        </w:tc>
        <w:tc>
          <w:tcPr>
            <w:tcW w:w="1985" w:type="dxa"/>
            <w:vAlign w:val="center"/>
          </w:tcPr>
          <w:p w14:paraId="3D306049"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Evaluasi Belajar dan Pembelajaran</w:t>
            </w:r>
          </w:p>
        </w:tc>
        <w:tc>
          <w:tcPr>
            <w:tcW w:w="1984" w:type="dxa"/>
            <w:vAlign w:val="center"/>
          </w:tcPr>
          <w:p w14:paraId="03EAAF28" w14:textId="77777777" w:rsidR="009B1F8A" w:rsidRPr="009B1F8A" w:rsidRDefault="009B1F8A" w:rsidP="009B1F8A">
            <w:pPr>
              <w:spacing w:after="0" w:line="240" w:lineRule="auto"/>
              <w:rPr>
                <w:rFonts w:ascii="Arial" w:hAnsi="Arial" w:cs="Arial"/>
                <w:sz w:val="16"/>
                <w:szCs w:val="16"/>
              </w:rPr>
            </w:pPr>
            <w:r w:rsidRPr="009B1F8A">
              <w:rPr>
                <w:rStyle w:val="fontstyle01"/>
                <w:rFonts w:ascii="Arial" w:hAnsi="Arial" w:cs="Arial"/>
                <w:sz w:val="16"/>
                <w:szCs w:val="16"/>
              </w:rPr>
              <w:t>Learning Evaluation</w:t>
            </w:r>
            <w:r w:rsidRPr="009B1F8A">
              <w:rPr>
                <w:rFonts w:ascii="Arial" w:hAnsi="Arial" w:cs="Arial"/>
                <w:i/>
                <w:iCs/>
                <w:sz w:val="16"/>
                <w:szCs w:val="16"/>
              </w:rPr>
              <w:br/>
            </w:r>
            <w:r w:rsidRPr="009B1F8A">
              <w:rPr>
                <w:rStyle w:val="fontstyle01"/>
                <w:rFonts w:ascii="Arial" w:hAnsi="Arial" w:cs="Arial"/>
                <w:sz w:val="16"/>
                <w:szCs w:val="16"/>
              </w:rPr>
              <w:t>and Learning</w:t>
            </w:r>
          </w:p>
        </w:tc>
        <w:tc>
          <w:tcPr>
            <w:tcW w:w="526" w:type="dxa"/>
            <w:vAlign w:val="center"/>
          </w:tcPr>
          <w:p w14:paraId="5D4E54D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2118B41D"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4BC27C6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7F2A3F6B"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12CFF63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1031" w:type="dxa"/>
            <w:vAlign w:val="center"/>
          </w:tcPr>
          <w:p w14:paraId="4F247544" w14:textId="77777777" w:rsidR="009B1F8A" w:rsidRPr="009B1F8A" w:rsidRDefault="009B1F8A" w:rsidP="009B1F8A">
            <w:pPr>
              <w:spacing w:after="0" w:line="240" w:lineRule="auto"/>
              <w:rPr>
                <w:rFonts w:ascii="Arial" w:hAnsi="Arial" w:cs="Arial"/>
                <w:sz w:val="16"/>
                <w:szCs w:val="16"/>
              </w:rPr>
            </w:pPr>
          </w:p>
        </w:tc>
      </w:tr>
      <w:tr w:rsidR="00F11155" w:rsidRPr="009B1F8A" w14:paraId="4B82A75E" w14:textId="77777777" w:rsidTr="00F11155">
        <w:trPr>
          <w:trHeight w:val="301"/>
          <w:jc w:val="center"/>
        </w:trPr>
        <w:tc>
          <w:tcPr>
            <w:tcW w:w="474" w:type="dxa"/>
            <w:vAlign w:val="center"/>
          </w:tcPr>
          <w:p w14:paraId="361FCF2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15</w:t>
            </w:r>
          </w:p>
        </w:tc>
        <w:tc>
          <w:tcPr>
            <w:tcW w:w="1222" w:type="dxa"/>
            <w:vAlign w:val="center"/>
          </w:tcPr>
          <w:p w14:paraId="7D59E26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8320302203</w:t>
            </w:r>
          </w:p>
        </w:tc>
        <w:tc>
          <w:tcPr>
            <w:tcW w:w="1985" w:type="dxa"/>
            <w:vAlign w:val="center"/>
          </w:tcPr>
          <w:p w14:paraId="7C506DB3"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Microteaching</w:t>
            </w:r>
          </w:p>
        </w:tc>
        <w:tc>
          <w:tcPr>
            <w:tcW w:w="1984" w:type="dxa"/>
            <w:vAlign w:val="center"/>
          </w:tcPr>
          <w:p w14:paraId="348D60D7"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i/>
                <w:iCs/>
                <w:sz w:val="16"/>
                <w:szCs w:val="16"/>
              </w:rPr>
              <w:t>Microteaching</w:t>
            </w:r>
          </w:p>
        </w:tc>
        <w:tc>
          <w:tcPr>
            <w:tcW w:w="526" w:type="dxa"/>
            <w:vAlign w:val="center"/>
          </w:tcPr>
          <w:p w14:paraId="2EC8F8D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6EFF16AF"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4B163BD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2F01D80F"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74CA791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031" w:type="dxa"/>
            <w:vAlign w:val="center"/>
          </w:tcPr>
          <w:p w14:paraId="16941F54" w14:textId="77777777" w:rsidR="009B1F8A" w:rsidRPr="009B1F8A" w:rsidRDefault="009B1F8A" w:rsidP="009B1F8A">
            <w:pPr>
              <w:spacing w:after="0" w:line="240" w:lineRule="auto"/>
              <w:rPr>
                <w:rFonts w:ascii="Arial" w:hAnsi="Arial" w:cs="Arial"/>
                <w:sz w:val="16"/>
                <w:szCs w:val="16"/>
              </w:rPr>
            </w:pPr>
            <w:r w:rsidRPr="009B1F8A">
              <w:rPr>
                <w:rStyle w:val="fontstyle01"/>
                <w:rFonts w:ascii="Arial" w:hAnsi="Arial" w:cs="Arial"/>
                <w:sz w:val="16"/>
                <w:szCs w:val="16"/>
              </w:rPr>
              <w:t>Sesuai Buku Pedoman</w:t>
            </w:r>
            <w:r w:rsidRPr="009B1F8A">
              <w:rPr>
                <w:rFonts w:ascii="Arial" w:hAnsi="Arial" w:cs="Arial"/>
                <w:sz w:val="16"/>
                <w:szCs w:val="16"/>
              </w:rPr>
              <w:br/>
            </w:r>
            <w:r w:rsidRPr="009B1F8A">
              <w:rPr>
                <w:rStyle w:val="fontstyle01"/>
                <w:rFonts w:ascii="Arial" w:hAnsi="Arial" w:cs="Arial"/>
                <w:sz w:val="16"/>
                <w:szCs w:val="16"/>
              </w:rPr>
              <w:t xml:space="preserve">Akademik </w:t>
            </w:r>
          </w:p>
        </w:tc>
      </w:tr>
      <w:tr w:rsidR="002F31C8" w:rsidRPr="009B1F8A" w14:paraId="11D8B7FC" w14:textId="77777777" w:rsidTr="00F11155">
        <w:trPr>
          <w:trHeight w:val="301"/>
          <w:jc w:val="center"/>
        </w:trPr>
        <w:tc>
          <w:tcPr>
            <w:tcW w:w="474" w:type="dxa"/>
            <w:vAlign w:val="center"/>
          </w:tcPr>
          <w:p w14:paraId="6E5B906C" w14:textId="77777777" w:rsidR="009B1F8A" w:rsidRPr="009B1F8A" w:rsidRDefault="009B1F8A" w:rsidP="009B1F8A">
            <w:pPr>
              <w:spacing w:after="0" w:line="240" w:lineRule="auto"/>
              <w:jc w:val="center"/>
              <w:rPr>
                <w:rFonts w:ascii="Arial" w:hAnsi="Arial" w:cs="Arial"/>
                <w:sz w:val="16"/>
                <w:szCs w:val="16"/>
              </w:rPr>
            </w:pPr>
          </w:p>
        </w:tc>
        <w:tc>
          <w:tcPr>
            <w:tcW w:w="5191" w:type="dxa"/>
            <w:gridSpan w:val="3"/>
            <w:vAlign w:val="center"/>
          </w:tcPr>
          <w:p w14:paraId="49C05FD1"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b/>
                <w:bCs/>
                <w:sz w:val="16"/>
                <w:szCs w:val="16"/>
              </w:rPr>
              <w:t>MK Keilmuan Prodi</w:t>
            </w:r>
          </w:p>
        </w:tc>
        <w:tc>
          <w:tcPr>
            <w:tcW w:w="526" w:type="dxa"/>
            <w:vAlign w:val="center"/>
          </w:tcPr>
          <w:p w14:paraId="7428B402"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588E9DD2"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72496D1C" w14:textId="77777777" w:rsidR="009B1F8A" w:rsidRPr="009B1F8A" w:rsidRDefault="009B1F8A" w:rsidP="009B1F8A">
            <w:pPr>
              <w:spacing w:after="0" w:line="240" w:lineRule="auto"/>
              <w:jc w:val="center"/>
              <w:rPr>
                <w:rFonts w:ascii="Arial" w:hAnsi="Arial" w:cs="Arial"/>
                <w:sz w:val="16"/>
                <w:szCs w:val="16"/>
              </w:rPr>
            </w:pPr>
          </w:p>
        </w:tc>
        <w:tc>
          <w:tcPr>
            <w:tcW w:w="426" w:type="dxa"/>
            <w:vAlign w:val="center"/>
          </w:tcPr>
          <w:p w14:paraId="05EBB3A0"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3E56BCB2" w14:textId="77777777" w:rsidR="009B1F8A" w:rsidRPr="009B1F8A" w:rsidRDefault="009B1F8A" w:rsidP="009B1F8A">
            <w:pPr>
              <w:spacing w:after="0" w:line="240" w:lineRule="auto"/>
              <w:jc w:val="center"/>
              <w:rPr>
                <w:rFonts w:ascii="Arial" w:hAnsi="Arial" w:cs="Arial"/>
                <w:sz w:val="16"/>
                <w:szCs w:val="16"/>
              </w:rPr>
            </w:pPr>
          </w:p>
        </w:tc>
        <w:tc>
          <w:tcPr>
            <w:tcW w:w="1031" w:type="dxa"/>
            <w:vAlign w:val="center"/>
          </w:tcPr>
          <w:p w14:paraId="2091BBA7" w14:textId="77777777" w:rsidR="009B1F8A" w:rsidRPr="009B1F8A" w:rsidRDefault="009B1F8A" w:rsidP="009B1F8A">
            <w:pPr>
              <w:spacing w:after="0" w:line="240" w:lineRule="auto"/>
              <w:rPr>
                <w:rFonts w:ascii="Arial" w:hAnsi="Arial" w:cs="Arial"/>
                <w:sz w:val="16"/>
                <w:szCs w:val="16"/>
              </w:rPr>
            </w:pPr>
          </w:p>
        </w:tc>
      </w:tr>
      <w:tr w:rsidR="002F31C8" w:rsidRPr="009900C5" w14:paraId="22AE20E1" w14:textId="77777777" w:rsidTr="00F11155">
        <w:trPr>
          <w:trHeight w:val="301"/>
          <w:jc w:val="center"/>
        </w:trPr>
        <w:tc>
          <w:tcPr>
            <w:tcW w:w="474" w:type="dxa"/>
            <w:vAlign w:val="center"/>
          </w:tcPr>
          <w:p w14:paraId="4216E882" w14:textId="77777777" w:rsidR="009B1F8A" w:rsidRPr="009B1F8A" w:rsidRDefault="009B1F8A" w:rsidP="009B1F8A">
            <w:pPr>
              <w:spacing w:after="0" w:line="240" w:lineRule="auto"/>
              <w:jc w:val="center"/>
              <w:rPr>
                <w:rFonts w:ascii="Arial" w:hAnsi="Arial" w:cs="Arial"/>
                <w:sz w:val="16"/>
                <w:szCs w:val="16"/>
              </w:rPr>
            </w:pPr>
          </w:p>
        </w:tc>
        <w:tc>
          <w:tcPr>
            <w:tcW w:w="5191" w:type="dxa"/>
            <w:gridSpan w:val="3"/>
            <w:vAlign w:val="center"/>
          </w:tcPr>
          <w:p w14:paraId="03E29248" w14:textId="77777777" w:rsidR="009B1F8A" w:rsidRPr="000228CB" w:rsidRDefault="009B1F8A" w:rsidP="009B1F8A">
            <w:pPr>
              <w:spacing w:after="0" w:line="240" w:lineRule="auto"/>
              <w:rPr>
                <w:rFonts w:ascii="Arial" w:hAnsi="Arial" w:cs="Arial"/>
                <w:sz w:val="16"/>
                <w:szCs w:val="16"/>
                <w:lang w:val="fi-FI"/>
              </w:rPr>
            </w:pPr>
            <w:r w:rsidRPr="000228CB">
              <w:rPr>
                <w:rFonts w:ascii="Arial" w:eastAsia="Times New Roman" w:hAnsi="Arial" w:cs="Arial"/>
                <w:b/>
                <w:bCs/>
                <w:sz w:val="16"/>
                <w:szCs w:val="16"/>
                <w:lang w:val="fi-FI"/>
              </w:rPr>
              <w:t>MK Utama Keprodian Konsentrasi Otomotif</w:t>
            </w:r>
          </w:p>
        </w:tc>
        <w:tc>
          <w:tcPr>
            <w:tcW w:w="526" w:type="dxa"/>
            <w:vAlign w:val="center"/>
          </w:tcPr>
          <w:p w14:paraId="26127979" w14:textId="77777777" w:rsidR="009B1F8A" w:rsidRPr="000228CB" w:rsidRDefault="009B1F8A" w:rsidP="009B1F8A">
            <w:pPr>
              <w:spacing w:after="0" w:line="240" w:lineRule="auto"/>
              <w:jc w:val="center"/>
              <w:rPr>
                <w:rFonts w:ascii="Arial" w:hAnsi="Arial" w:cs="Arial"/>
                <w:sz w:val="16"/>
                <w:szCs w:val="16"/>
                <w:lang w:val="fi-FI"/>
              </w:rPr>
            </w:pPr>
          </w:p>
        </w:tc>
        <w:tc>
          <w:tcPr>
            <w:tcW w:w="462" w:type="dxa"/>
            <w:vAlign w:val="center"/>
          </w:tcPr>
          <w:p w14:paraId="2DCADBF8" w14:textId="77777777" w:rsidR="009B1F8A" w:rsidRPr="000228CB" w:rsidRDefault="009B1F8A" w:rsidP="009B1F8A">
            <w:pPr>
              <w:spacing w:after="0" w:line="240" w:lineRule="auto"/>
              <w:jc w:val="center"/>
              <w:rPr>
                <w:rFonts w:ascii="Arial" w:hAnsi="Arial" w:cs="Arial"/>
                <w:sz w:val="16"/>
                <w:szCs w:val="16"/>
                <w:lang w:val="fi-FI"/>
              </w:rPr>
            </w:pPr>
          </w:p>
        </w:tc>
        <w:tc>
          <w:tcPr>
            <w:tcW w:w="456" w:type="dxa"/>
            <w:vAlign w:val="center"/>
          </w:tcPr>
          <w:p w14:paraId="5A6577BC" w14:textId="77777777" w:rsidR="009B1F8A" w:rsidRPr="000228CB" w:rsidRDefault="009B1F8A" w:rsidP="009B1F8A">
            <w:pPr>
              <w:spacing w:after="0" w:line="240" w:lineRule="auto"/>
              <w:jc w:val="center"/>
              <w:rPr>
                <w:rFonts w:ascii="Arial" w:hAnsi="Arial" w:cs="Arial"/>
                <w:sz w:val="16"/>
                <w:szCs w:val="16"/>
                <w:lang w:val="fi-FI"/>
              </w:rPr>
            </w:pPr>
          </w:p>
        </w:tc>
        <w:tc>
          <w:tcPr>
            <w:tcW w:w="426" w:type="dxa"/>
            <w:vAlign w:val="center"/>
          </w:tcPr>
          <w:p w14:paraId="01AF3B72" w14:textId="77777777" w:rsidR="009B1F8A" w:rsidRPr="000228CB" w:rsidRDefault="009B1F8A" w:rsidP="009B1F8A">
            <w:pPr>
              <w:spacing w:after="0" w:line="240" w:lineRule="auto"/>
              <w:jc w:val="center"/>
              <w:rPr>
                <w:rFonts w:ascii="Arial" w:hAnsi="Arial" w:cs="Arial"/>
                <w:sz w:val="16"/>
                <w:szCs w:val="16"/>
                <w:lang w:val="fi-FI"/>
              </w:rPr>
            </w:pPr>
          </w:p>
        </w:tc>
        <w:tc>
          <w:tcPr>
            <w:tcW w:w="643" w:type="dxa"/>
            <w:vAlign w:val="center"/>
          </w:tcPr>
          <w:p w14:paraId="3A883737" w14:textId="77777777" w:rsidR="009B1F8A" w:rsidRPr="000228CB" w:rsidRDefault="009B1F8A" w:rsidP="009B1F8A">
            <w:pPr>
              <w:spacing w:after="0" w:line="240" w:lineRule="auto"/>
              <w:jc w:val="center"/>
              <w:rPr>
                <w:rFonts w:ascii="Arial" w:hAnsi="Arial" w:cs="Arial"/>
                <w:sz w:val="16"/>
                <w:szCs w:val="16"/>
                <w:lang w:val="fi-FI"/>
              </w:rPr>
            </w:pPr>
          </w:p>
        </w:tc>
        <w:tc>
          <w:tcPr>
            <w:tcW w:w="1031" w:type="dxa"/>
            <w:vAlign w:val="center"/>
          </w:tcPr>
          <w:p w14:paraId="16BB18AB" w14:textId="77777777" w:rsidR="009B1F8A" w:rsidRPr="000228CB" w:rsidRDefault="009B1F8A" w:rsidP="009B1F8A">
            <w:pPr>
              <w:spacing w:after="0" w:line="240" w:lineRule="auto"/>
              <w:rPr>
                <w:rFonts w:ascii="Arial" w:hAnsi="Arial" w:cs="Arial"/>
                <w:sz w:val="16"/>
                <w:szCs w:val="16"/>
                <w:lang w:val="fi-FI"/>
              </w:rPr>
            </w:pPr>
          </w:p>
        </w:tc>
      </w:tr>
      <w:tr w:rsidR="00F11155" w:rsidRPr="009B1F8A" w14:paraId="073AEB9D" w14:textId="77777777" w:rsidTr="00C723A2">
        <w:trPr>
          <w:trHeight w:val="301"/>
          <w:jc w:val="center"/>
        </w:trPr>
        <w:tc>
          <w:tcPr>
            <w:tcW w:w="474" w:type="dxa"/>
            <w:vAlign w:val="center"/>
          </w:tcPr>
          <w:p w14:paraId="0D30198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16</w:t>
            </w:r>
          </w:p>
        </w:tc>
        <w:tc>
          <w:tcPr>
            <w:tcW w:w="1222" w:type="dxa"/>
            <w:vAlign w:val="center"/>
          </w:tcPr>
          <w:p w14:paraId="095015F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8320302209</w:t>
            </w:r>
          </w:p>
        </w:tc>
        <w:tc>
          <w:tcPr>
            <w:tcW w:w="1985" w:type="dxa"/>
            <w:vAlign w:val="center"/>
          </w:tcPr>
          <w:p w14:paraId="6066F72C"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Fisika Teknik</w:t>
            </w:r>
          </w:p>
        </w:tc>
        <w:tc>
          <w:tcPr>
            <w:tcW w:w="1984" w:type="dxa"/>
            <w:shd w:val="clear" w:color="auto" w:fill="auto"/>
            <w:vAlign w:val="center"/>
          </w:tcPr>
          <w:p w14:paraId="69254267" w14:textId="77777777" w:rsidR="009B1F8A" w:rsidRPr="00C723A2" w:rsidRDefault="009B1F8A" w:rsidP="00C723A2">
            <w:pPr>
              <w:spacing w:after="0" w:line="240" w:lineRule="auto"/>
              <w:rPr>
                <w:rFonts w:ascii="Arial" w:hAnsi="Arial" w:cs="Arial"/>
                <w:i/>
                <w:iCs/>
                <w:sz w:val="16"/>
                <w:szCs w:val="16"/>
                <w:lang w:val="en"/>
              </w:rPr>
            </w:pPr>
            <w:r w:rsidRPr="00C723A2">
              <w:rPr>
                <w:rFonts w:ascii="Arial" w:hAnsi="Arial" w:cs="Arial"/>
                <w:i/>
                <w:iCs/>
                <w:sz w:val="16"/>
                <w:szCs w:val="16"/>
                <w:lang w:val="en"/>
              </w:rPr>
              <w:t>Engineering Physics</w:t>
            </w:r>
          </w:p>
        </w:tc>
        <w:tc>
          <w:tcPr>
            <w:tcW w:w="526" w:type="dxa"/>
            <w:vAlign w:val="center"/>
          </w:tcPr>
          <w:p w14:paraId="5571471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75C0A60D"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7AAF2E1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2D89163B"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7F26AD7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1031" w:type="dxa"/>
            <w:vAlign w:val="center"/>
          </w:tcPr>
          <w:p w14:paraId="09D9E536" w14:textId="77777777" w:rsidR="009B1F8A" w:rsidRPr="009B1F8A" w:rsidRDefault="009B1F8A" w:rsidP="009B1F8A">
            <w:pPr>
              <w:spacing w:after="0" w:line="240" w:lineRule="auto"/>
              <w:rPr>
                <w:rFonts w:ascii="Arial" w:hAnsi="Arial" w:cs="Arial"/>
                <w:sz w:val="16"/>
                <w:szCs w:val="16"/>
              </w:rPr>
            </w:pPr>
          </w:p>
        </w:tc>
      </w:tr>
      <w:tr w:rsidR="00F11155" w:rsidRPr="009B1F8A" w14:paraId="5E998ED1" w14:textId="77777777" w:rsidTr="00C723A2">
        <w:trPr>
          <w:trHeight w:val="301"/>
          <w:jc w:val="center"/>
        </w:trPr>
        <w:tc>
          <w:tcPr>
            <w:tcW w:w="474" w:type="dxa"/>
            <w:vAlign w:val="center"/>
          </w:tcPr>
          <w:p w14:paraId="7A6D92D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17</w:t>
            </w:r>
          </w:p>
        </w:tc>
        <w:tc>
          <w:tcPr>
            <w:tcW w:w="1222" w:type="dxa"/>
            <w:vAlign w:val="center"/>
          </w:tcPr>
          <w:p w14:paraId="58A733C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8320302210</w:t>
            </w:r>
          </w:p>
        </w:tc>
        <w:tc>
          <w:tcPr>
            <w:tcW w:w="1985" w:type="dxa"/>
            <w:vAlign w:val="center"/>
          </w:tcPr>
          <w:p w14:paraId="2179FB8A"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Ilmu Bahan</w:t>
            </w:r>
          </w:p>
        </w:tc>
        <w:tc>
          <w:tcPr>
            <w:tcW w:w="1984" w:type="dxa"/>
            <w:shd w:val="clear" w:color="auto" w:fill="auto"/>
            <w:vAlign w:val="center"/>
          </w:tcPr>
          <w:p w14:paraId="5FB390FB" w14:textId="77777777" w:rsidR="009B1F8A" w:rsidRPr="00C723A2" w:rsidRDefault="009B1F8A" w:rsidP="00C723A2">
            <w:pPr>
              <w:spacing w:after="0" w:line="240" w:lineRule="auto"/>
              <w:rPr>
                <w:rFonts w:ascii="Arial" w:hAnsi="Arial" w:cs="Arial"/>
                <w:i/>
                <w:iCs/>
                <w:sz w:val="16"/>
                <w:szCs w:val="16"/>
                <w:lang w:val="en"/>
              </w:rPr>
            </w:pPr>
            <w:r w:rsidRPr="00C723A2">
              <w:rPr>
                <w:rFonts w:ascii="Arial" w:hAnsi="Arial" w:cs="Arial"/>
                <w:i/>
                <w:iCs/>
                <w:sz w:val="16"/>
                <w:szCs w:val="16"/>
                <w:lang w:val="en"/>
              </w:rPr>
              <w:t>Materials Science</w:t>
            </w:r>
          </w:p>
        </w:tc>
        <w:tc>
          <w:tcPr>
            <w:tcW w:w="526" w:type="dxa"/>
            <w:vAlign w:val="center"/>
          </w:tcPr>
          <w:p w14:paraId="06CDE1B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235854D0"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0EBA7FA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23C056E7"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24D2B3F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1031" w:type="dxa"/>
            <w:vAlign w:val="center"/>
          </w:tcPr>
          <w:p w14:paraId="424EA841" w14:textId="77777777" w:rsidR="009B1F8A" w:rsidRPr="009B1F8A" w:rsidRDefault="009B1F8A" w:rsidP="009B1F8A">
            <w:pPr>
              <w:spacing w:after="0" w:line="240" w:lineRule="auto"/>
              <w:rPr>
                <w:rFonts w:ascii="Arial" w:hAnsi="Arial" w:cs="Arial"/>
                <w:sz w:val="16"/>
                <w:szCs w:val="16"/>
              </w:rPr>
            </w:pPr>
          </w:p>
        </w:tc>
      </w:tr>
      <w:tr w:rsidR="00F11155" w:rsidRPr="009B1F8A" w14:paraId="071136B0" w14:textId="77777777" w:rsidTr="00C723A2">
        <w:trPr>
          <w:trHeight w:val="301"/>
          <w:jc w:val="center"/>
        </w:trPr>
        <w:tc>
          <w:tcPr>
            <w:tcW w:w="474" w:type="dxa"/>
            <w:vAlign w:val="center"/>
          </w:tcPr>
          <w:p w14:paraId="4408D38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18</w:t>
            </w:r>
          </w:p>
        </w:tc>
        <w:tc>
          <w:tcPr>
            <w:tcW w:w="1222" w:type="dxa"/>
            <w:vAlign w:val="center"/>
          </w:tcPr>
          <w:p w14:paraId="21A78F3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8320302050</w:t>
            </w:r>
          </w:p>
        </w:tc>
        <w:tc>
          <w:tcPr>
            <w:tcW w:w="1985" w:type="dxa"/>
            <w:vAlign w:val="center"/>
          </w:tcPr>
          <w:p w14:paraId="342E6BDA"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Kimia Teknik</w:t>
            </w:r>
          </w:p>
        </w:tc>
        <w:tc>
          <w:tcPr>
            <w:tcW w:w="1984" w:type="dxa"/>
            <w:shd w:val="clear" w:color="auto" w:fill="auto"/>
            <w:vAlign w:val="center"/>
          </w:tcPr>
          <w:p w14:paraId="73EC647B" w14:textId="77777777" w:rsidR="009B1F8A" w:rsidRPr="00C723A2" w:rsidRDefault="009B1F8A" w:rsidP="00C723A2">
            <w:pPr>
              <w:spacing w:after="0" w:line="240" w:lineRule="auto"/>
              <w:rPr>
                <w:rFonts w:ascii="Arial" w:hAnsi="Arial" w:cs="Arial"/>
                <w:i/>
                <w:iCs/>
                <w:sz w:val="16"/>
                <w:szCs w:val="16"/>
                <w:lang w:val="en"/>
              </w:rPr>
            </w:pPr>
            <w:r w:rsidRPr="00C723A2">
              <w:rPr>
                <w:rFonts w:ascii="Arial" w:hAnsi="Arial" w:cs="Arial"/>
                <w:i/>
                <w:iCs/>
                <w:sz w:val="16"/>
                <w:szCs w:val="16"/>
                <w:lang w:val="en"/>
              </w:rPr>
              <w:t>Engineering Chemistry</w:t>
            </w:r>
          </w:p>
        </w:tc>
        <w:tc>
          <w:tcPr>
            <w:tcW w:w="526" w:type="dxa"/>
            <w:vAlign w:val="center"/>
          </w:tcPr>
          <w:p w14:paraId="4ED7BE2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45A73849"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3B2718F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65F6A542"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422EBEC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1031" w:type="dxa"/>
            <w:vAlign w:val="center"/>
          </w:tcPr>
          <w:p w14:paraId="16599E0E" w14:textId="77777777" w:rsidR="009B1F8A" w:rsidRPr="009B1F8A" w:rsidRDefault="009B1F8A" w:rsidP="009B1F8A">
            <w:pPr>
              <w:spacing w:after="0" w:line="240" w:lineRule="auto"/>
              <w:rPr>
                <w:rFonts w:ascii="Arial" w:hAnsi="Arial" w:cs="Arial"/>
                <w:sz w:val="16"/>
                <w:szCs w:val="16"/>
              </w:rPr>
            </w:pPr>
          </w:p>
        </w:tc>
      </w:tr>
      <w:tr w:rsidR="00F11155" w:rsidRPr="009B1F8A" w14:paraId="34490A9D" w14:textId="77777777" w:rsidTr="00C723A2">
        <w:trPr>
          <w:trHeight w:val="301"/>
          <w:jc w:val="center"/>
        </w:trPr>
        <w:tc>
          <w:tcPr>
            <w:tcW w:w="474" w:type="dxa"/>
            <w:vAlign w:val="center"/>
          </w:tcPr>
          <w:p w14:paraId="3A6BA8D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19</w:t>
            </w:r>
          </w:p>
        </w:tc>
        <w:tc>
          <w:tcPr>
            <w:tcW w:w="1222" w:type="dxa"/>
            <w:vAlign w:val="center"/>
          </w:tcPr>
          <w:p w14:paraId="4F3A4FE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8320302208</w:t>
            </w:r>
          </w:p>
        </w:tc>
        <w:tc>
          <w:tcPr>
            <w:tcW w:w="1985" w:type="dxa"/>
            <w:vAlign w:val="center"/>
          </w:tcPr>
          <w:p w14:paraId="0B18F391"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Landasan Pendidikan</w:t>
            </w:r>
          </w:p>
        </w:tc>
        <w:tc>
          <w:tcPr>
            <w:tcW w:w="1984" w:type="dxa"/>
            <w:shd w:val="clear" w:color="auto" w:fill="auto"/>
            <w:vAlign w:val="center"/>
          </w:tcPr>
          <w:p w14:paraId="5744CB8E" w14:textId="77777777" w:rsidR="009B1F8A" w:rsidRPr="00C723A2" w:rsidRDefault="009B1F8A" w:rsidP="00C723A2">
            <w:pPr>
              <w:spacing w:after="0" w:line="240" w:lineRule="auto"/>
              <w:rPr>
                <w:rFonts w:ascii="Arial" w:hAnsi="Arial" w:cs="Arial"/>
                <w:i/>
                <w:iCs/>
                <w:sz w:val="16"/>
                <w:szCs w:val="16"/>
                <w:lang w:val="en"/>
              </w:rPr>
            </w:pPr>
            <w:r w:rsidRPr="00C723A2">
              <w:rPr>
                <w:rFonts w:ascii="Arial" w:hAnsi="Arial" w:cs="Arial"/>
                <w:i/>
                <w:iCs/>
                <w:sz w:val="16"/>
                <w:szCs w:val="16"/>
                <w:lang w:val="en"/>
              </w:rPr>
              <w:t>Education Foundation</w:t>
            </w:r>
          </w:p>
        </w:tc>
        <w:tc>
          <w:tcPr>
            <w:tcW w:w="526" w:type="dxa"/>
            <w:vAlign w:val="center"/>
          </w:tcPr>
          <w:p w14:paraId="0541E42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4BDB40CE"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3551E9F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228A6FDF"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33F2732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1031" w:type="dxa"/>
            <w:vAlign w:val="center"/>
          </w:tcPr>
          <w:p w14:paraId="7737D73C" w14:textId="77777777" w:rsidR="009B1F8A" w:rsidRPr="009B1F8A" w:rsidRDefault="009B1F8A" w:rsidP="009B1F8A">
            <w:pPr>
              <w:spacing w:after="0" w:line="240" w:lineRule="auto"/>
              <w:rPr>
                <w:rFonts w:ascii="Arial" w:hAnsi="Arial" w:cs="Arial"/>
                <w:sz w:val="16"/>
                <w:szCs w:val="16"/>
              </w:rPr>
            </w:pPr>
          </w:p>
        </w:tc>
      </w:tr>
      <w:tr w:rsidR="00F11155" w:rsidRPr="009B1F8A" w14:paraId="59A36BD1" w14:textId="77777777" w:rsidTr="00C723A2">
        <w:trPr>
          <w:trHeight w:val="301"/>
          <w:jc w:val="center"/>
        </w:trPr>
        <w:tc>
          <w:tcPr>
            <w:tcW w:w="474" w:type="dxa"/>
            <w:vAlign w:val="center"/>
          </w:tcPr>
          <w:p w14:paraId="7128FF9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20</w:t>
            </w:r>
          </w:p>
        </w:tc>
        <w:tc>
          <w:tcPr>
            <w:tcW w:w="1222" w:type="dxa"/>
            <w:vAlign w:val="center"/>
          </w:tcPr>
          <w:p w14:paraId="4CE1A2B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8320302063</w:t>
            </w:r>
          </w:p>
        </w:tc>
        <w:tc>
          <w:tcPr>
            <w:tcW w:w="1985" w:type="dxa"/>
            <w:vAlign w:val="center"/>
          </w:tcPr>
          <w:p w14:paraId="072CFBB7"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Matematika Teknik</w:t>
            </w:r>
          </w:p>
        </w:tc>
        <w:tc>
          <w:tcPr>
            <w:tcW w:w="1984" w:type="dxa"/>
            <w:shd w:val="clear" w:color="auto" w:fill="auto"/>
            <w:vAlign w:val="center"/>
          </w:tcPr>
          <w:p w14:paraId="63C140CB" w14:textId="77777777" w:rsidR="009B1F8A" w:rsidRPr="00C723A2" w:rsidRDefault="009B1F8A" w:rsidP="00C723A2">
            <w:pPr>
              <w:spacing w:after="0" w:line="240" w:lineRule="auto"/>
              <w:rPr>
                <w:rFonts w:ascii="Arial" w:hAnsi="Arial" w:cs="Arial"/>
                <w:i/>
                <w:iCs/>
                <w:sz w:val="16"/>
                <w:szCs w:val="16"/>
                <w:lang w:val="en"/>
              </w:rPr>
            </w:pPr>
            <w:r w:rsidRPr="00C723A2">
              <w:rPr>
                <w:rFonts w:ascii="Arial" w:hAnsi="Arial" w:cs="Arial"/>
                <w:i/>
                <w:iCs/>
                <w:sz w:val="16"/>
                <w:szCs w:val="16"/>
                <w:lang w:val="en"/>
              </w:rPr>
              <w:t>Engineering Mathematics</w:t>
            </w:r>
          </w:p>
        </w:tc>
        <w:tc>
          <w:tcPr>
            <w:tcW w:w="526" w:type="dxa"/>
            <w:vAlign w:val="center"/>
          </w:tcPr>
          <w:p w14:paraId="07DF971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27B53EE7"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6F3AF80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444B56FA"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195494A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1031" w:type="dxa"/>
            <w:vAlign w:val="center"/>
          </w:tcPr>
          <w:p w14:paraId="5CD7B0B8" w14:textId="77777777" w:rsidR="009B1F8A" w:rsidRPr="009B1F8A" w:rsidRDefault="009B1F8A" w:rsidP="009B1F8A">
            <w:pPr>
              <w:spacing w:after="0" w:line="240" w:lineRule="auto"/>
              <w:rPr>
                <w:rFonts w:ascii="Arial" w:hAnsi="Arial" w:cs="Arial"/>
                <w:sz w:val="16"/>
                <w:szCs w:val="16"/>
              </w:rPr>
            </w:pPr>
          </w:p>
        </w:tc>
      </w:tr>
      <w:tr w:rsidR="00F11155" w:rsidRPr="009B1F8A" w14:paraId="690CD587" w14:textId="77777777" w:rsidTr="00F11155">
        <w:trPr>
          <w:trHeight w:val="301"/>
          <w:jc w:val="center"/>
        </w:trPr>
        <w:tc>
          <w:tcPr>
            <w:tcW w:w="474" w:type="dxa"/>
            <w:vAlign w:val="center"/>
          </w:tcPr>
          <w:p w14:paraId="6D6C1D1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21</w:t>
            </w:r>
          </w:p>
        </w:tc>
        <w:tc>
          <w:tcPr>
            <w:tcW w:w="1222" w:type="dxa"/>
            <w:vAlign w:val="center"/>
          </w:tcPr>
          <w:p w14:paraId="67A6133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8320302111</w:t>
            </w:r>
          </w:p>
        </w:tc>
        <w:tc>
          <w:tcPr>
            <w:tcW w:w="1985" w:type="dxa"/>
            <w:vAlign w:val="center"/>
          </w:tcPr>
          <w:p w14:paraId="693B0C0D"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Pengetahuan Alat Ukur</w:t>
            </w:r>
          </w:p>
        </w:tc>
        <w:tc>
          <w:tcPr>
            <w:tcW w:w="1984" w:type="dxa"/>
            <w:vAlign w:val="center"/>
          </w:tcPr>
          <w:p w14:paraId="194A32FB"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Measuring Instrument Knowledge</w:t>
            </w:r>
          </w:p>
        </w:tc>
        <w:tc>
          <w:tcPr>
            <w:tcW w:w="526" w:type="dxa"/>
            <w:vAlign w:val="center"/>
          </w:tcPr>
          <w:p w14:paraId="4E927C0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64AC34BD"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3D70129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0F864C8E"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2E33965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1031" w:type="dxa"/>
            <w:vAlign w:val="center"/>
          </w:tcPr>
          <w:p w14:paraId="0C1A53C8" w14:textId="77777777" w:rsidR="009B1F8A" w:rsidRPr="009B1F8A" w:rsidRDefault="009B1F8A" w:rsidP="009B1F8A">
            <w:pPr>
              <w:spacing w:after="0" w:line="240" w:lineRule="auto"/>
              <w:rPr>
                <w:rFonts w:ascii="Arial" w:hAnsi="Arial" w:cs="Arial"/>
                <w:sz w:val="16"/>
                <w:szCs w:val="16"/>
              </w:rPr>
            </w:pPr>
          </w:p>
        </w:tc>
      </w:tr>
      <w:tr w:rsidR="00F11155" w:rsidRPr="009B1F8A" w14:paraId="4539A792" w14:textId="77777777" w:rsidTr="00F11155">
        <w:trPr>
          <w:trHeight w:val="301"/>
          <w:jc w:val="center"/>
        </w:trPr>
        <w:tc>
          <w:tcPr>
            <w:tcW w:w="474" w:type="dxa"/>
            <w:vAlign w:val="center"/>
          </w:tcPr>
          <w:p w14:paraId="2C688CE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22</w:t>
            </w:r>
          </w:p>
        </w:tc>
        <w:tc>
          <w:tcPr>
            <w:tcW w:w="1222" w:type="dxa"/>
            <w:vAlign w:val="center"/>
          </w:tcPr>
          <w:p w14:paraId="41F1A91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8320302186</w:t>
            </w:r>
          </w:p>
        </w:tc>
        <w:tc>
          <w:tcPr>
            <w:tcW w:w="1985" w:type="dxa"/>
            <w:vAlign w:val="center"/>
          </w:tcPr>
          <w:p w14:paraId="6EEFF1C0"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Teknologi Mekanik</w:t>
            </w:r>
          </w:p>
        </w:tc>
        <w:tc>
          <w:tcPr>
            <w:tcW w:w="1984" w:type="dxa"/>
            <w:vAlign w:val="center"/>
          </w:tcPr>
          <w:p w14:paraId="061A4744"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Mechanical Technology</w:t>
            </w:r>
          </w:p>
        </w:tc>
        <w:tc>
          <w:tcPr>
            <w:tcW w:w="526" w:type="dxa"/>
            <w:vAlign w:val="center"/>
          </w:tcPr>
          <w:p w14:paraId="392CC09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04E42B62"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406104A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64FB468A"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16CE02D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1031" w:type="dxa"/>
            <w:vAlign w:val="center"/>
          </w:tcPr>
          <w:p w14:paraId="78508CE2" w14:textId="77777777" w:rsidR="009B1F8A" w:rsidRPr="009B1F8A" w:rsidRDefault="009B1F8A" w:rsidP="009B1F8A">
            <w:pPr>
              <w:spacing w:after="0" w:line="240" w:lineRule="auto"/>
              <w:rPr>
                <w:rFonts w:ascii="Arial" w:hAnsi="Arial" w:cs="Arial"/>
                <w:sz w:val="16"/>
                <w:szCs w:val="16"/>
              </w:rPr>
            </w:pPr>
          </w:p>
        </w:tc>
      </w:tr>
      <w:tr w:rsidR="00F11155" w:rsidRPr="009B1F8A" w14:paraId="43111A50" w14:textId="77777777" w:rsidTr="00F11155">
        <w:trPr>
          <w:trHeight w:val="301"/>
          <w:jc w:val="center"/>
        </w:trPr>
        <w:tc>
          <w:tcPr>
            <w:tcW w:w="474" w:type="dxa"/>
            <w:vAlign w:val="center"/>
          </w:tcPr>
          <w:p w14:paraId="4FDE746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23</w:t>
            </w:r>
          </w:p>
        </w:tc>
        <w:tc>
          <w:tcPr>
            <w:tcW w:w="1222" w:type="dxa"/>
            <w:vAlign w:val="center"/>
          </w:tcPr>
          <w:p w14:paraId="2424E15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8320302216</w:t>
            </w:r>
          </w:p>
        </w:tc>
        <w:tc>
          <w:tcPr>
            <w:tcW w:w="1985" w:type="dxa"/>
            <w:vAlign w:val="center"/>
          </w:tcPr>
          <w:p w14:paraId="35E4E653"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Strategi Pembelajaran</w:t>
            </w:r>
          </w:p>
        </w:tc>
        <w:tc>
          <w:tcPr>
            <w:tcW w:w="1984" w:type="dxa"/>
            <w:vAlign w:val="center"/>
          </w:tcPr>
          <w:p w14:paraId="2964C855"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Learning Strategy</w:t>
            </w:r>
          </w:p>
        </w:tc>
        <w:tc>
          <w:tcPr>
            <w:tcW w:w="526" w:type="dxa"/>
            <w:vAlign w:val="center"/>
          </w:tcPr>
          <w:p w14:paraId="1A6637F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5E7E3627"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2AF0692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640002F1"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6F7DD3B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031" w:type="dxa"/>
            <w:vAlign w:val="center"/>
          </w:tcPr>
          <w:p w14:paraId="492F9FC5" w14:textId="77777777" w:rsidR="009B1F8A" w:rsidRPr="009B1F8A" w:rsidRDefault="009B1F8A" w:rsidP="009B1F8A">
            <w:pPr>
              <w:spacing w:after="0" w:line="240" w:lineRule="auto"/>
              <w:rPr>
                <w:rFonts w:ascii="Arial" w:hAnsi="Arial" w:cs="Arial"/>
                <w:sz w:val="16"/>
                <w:szCs w:val="16"/>
              </w:rPr>
            </w:pPr>
          </w:p>
        </w:tc>
      </w:tr>
      <w:tr w:rsidR="00F11155" w:rsidRPr="009B1F8A" w14:paraId="16FF1583" w14:textId="77777777" w:rsidTr="00F11155">
        <w:trPr>
          <w:trHeight w:val="301"/>
          <w:jc w:val="center"/>
        </w:trPr>
        <w:tc>
          <w:tcPr>
            <w:tcW w:w="474" w:type="dxa"/>
            <w:vAlign w:val="center"/>
          </w:tcPr>
          <w:p w14:paraId="022B4F6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24</w:t>
            </w:r>
          </w:p>
        </w:tc>
        <w:tc>
          <w:tcPr>
            <w:tcW w:w="1222" w:type="dxa"/>
            <w:vAlign w:val="center"/>
          </w:tcPr>
          <w:p w14:paraId="5292AC5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8320304266</w:t>
            </w:r>
          </w:p>
        </w:tc>
        <w:tc>
          <w:tcPr>
            <w:tcW w:w="1985" w:type="dxa"/>
            <w:vAlign w:val="center"/>
          </w:tcPr>
          <w:p w14:paraId="5FEA51BC"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Teknologi Motor Pembakaran Dalam</w:t>
            </w:r>
          </w:p>
        </w:tc>
        <w:tc>
          <w:tcPr>
            <w:tcW w:w="1984" w:type="dxa"/>
            <w:vAlign w:val="center"/>
          </w:tcPr>
          <w:p w14:paraId="3B4E78C2"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Internal Combustion Motor Technology</w:t>
            </w:r>
          </w:p>
        </w:tc>
        <w:tc>
          <w:tcPr>
            <w:tcW w:w="526" w:type="dxa"/>
            <w:vAlign w:val="center"/>
          </w:tcPr>
          <w:p w14:paraId="4C7B6DB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362BD028"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49DD527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4AB27BF2"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3C49DA6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031" w:type="dxa"/>
            <w:vAlign w:val="center"/>
          </w:tcPr>
          <w:p w14:paraId="784C023F" w14:textId="77777777" w:rsidR="009B1F8A" w:rsidRPr="009B1F8A" w:rsidRDefault="009B1F8A" w:rsidP="009B1F8A">
            <w:pPr>
              <w:spacing w:after="0" w:line="240" w:lineRule="auto"/>
              <w:rPr>
                <w:rFonts w:ascii="Arial" w:hAnsi="Arial" w:cs="Arial"/>
                <w:sz w:val="16"/>
                <w:szCs w:val="16"/>
              </w:rPr>
            </w:pPr>
          </w:p>
        </w:tc>
      </w:tr>
      <w:tr w:rsidR="00F11155" w:rsidRPr="009B1F8A" w14:paraId="1DCB3076" w14:textId="77777777" w:rsidTr="00F11155">
        <w:trPr>
          <w:trHeight w:val="301"/>
          <w:jc w:val="center"/>
        </w:trPr>
        <w:tc>
          <w:tcPr>
            <w:tcW w:w="474" w:type="dxa"/>
            <w:vAlign w:val="center"/>
          </w:tcPr>
          <w:p w14:paraId="52E9085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25</w:t>
            </w:r>
          </w:p>
        </w:tc>
        <w:tc>
          <w:tcPr>
            <w:tcW w:w="1222" w:type="dxa"/>
            <w:vAlign w:val="center"/>
          </w:tcPr>
          <w:p w14:paraId="50F21C4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8320302048</w:t>
            </w:r>
          </w:p>
        </w:tc>
        <w:tc>
          <w:tcPr>
            <w:tcW w:w="1985" w:type="dxa"/>
            <w:vAlign w:val="center"/>
          </w:tcPr>
          <w:p w14:paraId="73343A8A"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Kelistrikan Otomotif</w:t>
            </w:r>
          </w:p>
        </w:tc>
        <w:tc>
          <w:tcPr>
            <w:tcW w:w="1984" w:type="dxa"/>
            <w:vAlign w:val="center"/>
          </w:tcPr>
          <w:p w14:paraId="35B6C368"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Automotive Electrical</w:t>
            </w:r>
          </w:p>
        </w:tc>
        <w:tc>
          <w:tcPr>
            <w:tcW w:w="526" w:type="dxa"/>
            <w:vAlign w:val="center"/>
          </w:tcPr>
          <w:p w14:paraId="3F734F9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45C203EA"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3F1D059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576C6D09"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759FE3C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031" w:type="dxa"/>
            <w:vAlign w:val="center"/>
          </w:tcPr>
          <w:p w14:paraId="11F276FB" w14:textId="77777777" w:rsidR="009B1F8A" w:rsidRPr="009B1F8A" w:rsidRDefault="009B1F8A" w:rsidP="009B1F8A">
            <w:pPr>
              <w:spacing w:after="0" w:line="240" w:lineRule="auto"/>
              <w:rPr>
                <w:rFonts w:ascii="Arial" w:hAnsi="Arial" w:cs="Arial"/>
                <w:sz w:val="16"/>
                <w:szCs w:val="16"/>
              </w:rPr>
            </w:pPr>
          </w:p>
        </w:tc>
      </w:tr>
      <w:tr w:rsidR="00F11155" w:rsidRPr="009B1F8A" w14:paraId="19F29649" w14:textId="77777777" w:rsidTr="00F11155">
        <w:trPr>
          <w:trHeight w:val="301"/>
          <w:jc w:val="center"/>
        </w:trPr>
        <w:tc>
          <w:tcPr>
            <w:tcW w:w="474" w:type="dxa"/>
            <w:vAlign w:val="center"/>
          </w:tcPr>
          <w:p w14:paraId="170ED7F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lastRenderedPageBreak/>
              <w:t>26</w:t>
            </w:r>
          </w:p>
        </w:tc>
        <w:tc>
          <w:tcPr>
            <w:tcW w:w="1222" w:type="dxa"/>
            <w:vAlign w:val="center"/>
          </w:tcPr>
          <w:p w14:paraId="2F7FE1F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8320302267</w:t>
            </w:r>
          </w:p>
        </w:tc>
        <w:tc>
          <w:tcPr>
            <w:tcW w:w="1985" w:type="dxa"/>
            <w:vAlign w:val="center"/>
          </w:tcPr>
          <w:p w14:paraId="580BB1C4"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Teknologi Alat Berat</w:t>
            </w:r>
          </w:p>
        </w:tc>
        <w:tc>
          <w:tcPr>
            <w:tcW w:w="1984" w:type="dxa"/>
            <w:vAlign w:val="center"/>
          </w:tcPr>
          <w:p w14:paraId="53AF9687"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Heavy Equipment Technology</w:t>
            </w:r>
          </w:p>
        </w:tc>
        <w:tc>
          <w:tcPr>
            <w:tcW w:w="526" w:type="dxa"/>
            <w:vAlign w:val="center"/>
          </w:tcPr>
          <w:p w14:paraId="122E893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1E52EA75"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6DF95E6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12A83FDC"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5BA6A0A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031" w:type="dxa"/>
            <w:vAlign w:val="center"/>
          </w:tcPr>
          <w:p w14:paraId="226F112C" w14:textId="77777777" w:rsidR="009B1F8A" w:rsidRPr="009B1F8A" w:rsidRDefault="009B1F8A" w:rsidP="009B1F8A">
            <w:pPr>
              <w:spacing w:after="0" w:line="240" w:lineRule="auto"/>
              <w:rPr>
                <w:rFonts w:ascii="Arial" w:hAnsi="Arial" w:cs="Arial"/>
                <w:sz w:val="16"/>
                <w:szCs w:val="16"/>
              </w:rPr>
            </w:pPr>
          </w:p>
        </w:tc>
      </w:tr>
      <w:tr w:rsidR="00F11155" w:rsidRPr="009B1F8A" w14:paraId="3D738AAE" w14:textId="77777777" w:rsidTr="00F11155">
        <w:trPr>
          <w:trHeight w:val="301"/>
          <w:jc w:val="center"/>
        </w:trPr>
        <w:tc>
          <w:tcPr>
            <w:tcW w:w="474" w:type="dxa"/>
            <w:vAlign w:val="center"/>
          </w:tcPr>
          <w:p w14:paraId="0A7C251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27</w:t>
            </w:r>
          </w:p>
        </w:tc>
        <w:tc>
          <w:tcPr>
            <w:tcW w:w="1222" w:type="dxa"/>
            <w:vAlign w:val="center"/>
          </w:tcPr>
          <w:p w14:paraId="57A6E00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8320302077</w:t>
            </w:r>
          </w:p>
        </w:tc>
        <w:tc>
          <w:tcPr>
            <w:tcW w:w="1985" w:type="dxa"/>
            <w:vAlign w:val="center"/>
          </w:tcPr>
          <w:p w14:paraId="37EC769B"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Menggambar Teknik Otomotif</w:t>
            </w:r>
          </w:p>
        </w:tc>
        <w:tc>
          <w:tcPr>
            <w:tcW w:w="1984" w:type="dxa"/>
            <w:vAlign w:val="center"/>
          </w:tcPr>
          <w:p w14:paraId="058EF5E6"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Automotive Engineering Drawing</w:t>
            </w:r>
          </w:p>
        </w:tc>
        <w:tc>
          <w:tcPr>
            <w:tcW w:w="526" w:type="dxa"/>
            <w:vAlign w:val="center"/>
          </w:tcPr>
          <w:p w14:paraId="587C2702"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2DF1693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456" w:type="dxa"/>
            <w:vAlign w:val="center"/>
          </w:tcPr>
          <w:p w14:paraId="215F507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609F5A2B"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5C531B8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031" w:type="dxa"/>
            <w:vAlign w:val="center"/>
          </w:tcPr>
          <w:p w14:paraId="7B5315AD" w14:textId="77777777" w:rsidR="009B1F8A" w:rsidRPr="009B1F8A" w:rsidRDefault="009B1F8A" w:rsidP="009B1F8A">
            <w:pPr>
              <w:spacing w:after="0" w:line="240" w:lineRule="auto"/>
              <w:rPr>
                <w:rFonts w:ascii="Arial" w:hAnsi="Arial" w:cs="Arial"/>
                <w:sz w:val="16"/>
                <w:szCs w:val="16"/>
              </w:rPr>
            </w:pPr>
          </w:p>
        </w:tc>
      </w:tr>
      <w:tr w:rsidR="00F11155" w:rsidRPr="009B1F8A" w14:paraId="2A56A8F7" w14:textId="77777777" w:rsidTr="00F11155">
        <w:trPr>
          <w:trHeight w:val="301"/>
          <w:jc w:val="center"/>
        </w:trPr>
        <w:tc>
          <w:tcPr>
            <w:tcW w:w="474" w:type="dxa"/>
            <w:vAlign w:val="center"/>
          </w:tcPr>
          <w:p w14:paraId="149C005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28</w:t>
            </w:r>
          </w:p>
        </w:tc>
        <w:tc>
          <w:tcPr>
            <w:tcW w:w="1222" w:type="dxa"/>
            <w:vAlign w:val="center"/>
          </w:tcPr>
          <w:p w14:paraId="3FC6D0B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8320302150</w:t>
            </w:r>
          </w:p>
        </w:tc>
        <w:tc>
          <w:tcPr>
            <w:tcW w:w="1985" w:type="dxa"/>
            <w:vAlign w:val="center"/>
          </w:tcPr>
          <w:p w14:paraId="4942E483"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Praktik Kelistrikan Otomotif</w:t>
            </w:r>
          </w:p>
        </w:tc>
        <w:tc>
          <w:tcPr>
            <w:tcW w:w="1984" w:type="dxa"/>
            <w:vAlign w:val="center"/>
          </w:tcPr>
          <w:p w14:paraId="2645471D"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Automotive Electrical Practices</w:t>
            </w:r>
          </w:p>
        </w:tc>
        <w:tc>
          <w:tcPr>
            <w:tcW w:w="526" w:type="dxa"/>
            <w:vAlign w:val="center"/>
          </w:tcPr>
          <w:p w14:paraId="4AC5EEFD"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266E366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56" w:type="dxa"/>
            <w:vAlign w:val="center"/>
          </w:tcPr>
          <w:p w14:paraId="6D28F23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56E2078B"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3848433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1031" w:type="dxa"/>
            <w:vAlign w:val="center"/>
          </w:tcPr>
          <w:p w14:paraId="4747D8D8"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Kelistrikan Otomotif</w:t>
            </w:r>
          </w:p>
        </w:tc>
      </w:tr>
      <w:tr w:rsidR="00F11155" w:rsidRPr="009B1F8A" w14:paraId="3C4EF486" w14:textId="77777777" w:rsidTr="00F11155">
        <w:trPr>
          <w:trHeight w:val="301"/>
          <w:jc w:val="center"/>
        </w:trPr>
        <w:tc>
          <w:tcPr>
            <w:tcW w:w="474" w:type="dxa"/>
            <w:vAlign w:val="center"/>
          </w:tcPr>
          <w:p w14:paraId="599CE50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29</w:t>
            </w:r>
          </w:p>
        </w:tc>
        <w:tc>
          <w:tcPr>
            <w:tcW w:w="1222" w:type="dxa"/>
            <w:vAlign w:val="center"/>
          </w:tcPr>
          <w:p w14:paraId="730BC49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8320302001</w:t>
            </w:r>
          </w:p>
        </w:tc>
        <w:tc>
          <w:tcPr>
            <w:tcW w:w="1985" w:type="dxa"/>
            <w:vAlign w:val="center"/>
          </w:tcPr>
          <w:p w14:paraId="2582B146"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Teknologi AC Mobil</w:t>
            </w:r>
          </w:p>
        </w:tc>
        <w:tc>
          <w:tcPr>
            <w:tcW w:w="1984" w:type="dxa"/>
            <w:vAlign w:val="center"/>
          </w:tcPr>
          <w:p w14:paraId="21D7962F"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Car AC Technology</w:t>
            </w:r>
          </w:p>
        </w:tc>
        <w:tc>
          <w:tcPr>
            <w:tcW w:w="526" w:type="dxa"/>
            <w:vAlign w:val="center"/>
          </w:tcPr>
          <w:p w14:paraId="66A9550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0930B49C"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2C8D72D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497B04A9"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0F6E927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1031" w:type="dxa"/>
            <w:vAlign w:val="center"/>
          </w:tcPr>
          <w:p w14:paraId="1FF605F3" w14:textId="77777777" w:rsidR="009B1F8A" w:rsidRPr="009B1F8A" w:rsidRDefault="009B1F8A" w:rsidP="009B1F8A">
            <w:pPr>
              <w:spacing w:after="0" w:line="240" w:lineRule="auto"/>
              <w:rPr>
                <w:rFonts w:ascii="Arial" w:hAnsi="Arial" w:cs="Arial"/>
                <w:sz w:val="16"/>
                <w:szCs w:val="16"/>
              </w:rPr>
            </w:pPr>
          </w:p>
        </w:tc>
      </w:tr>
      <w:tr w:rsidR="00F11155" w:rsidRPr="009B1F8A" w14:paraId="50768FEA" w14:textId="77777777" w:rsidTr="00F11155">
        <w:trPr>
          <w:trHeight w:val="301"/>
          <w:jc w:val="center"/>
        </w:trPr>
        <w:tc>
          <w:tcPr>
            <w:tcW w:w="474" w:type="dxa"/>
            <w:vAlign w:val="center"/>
          </w:tcPr>
          <w:p w14:paraId="3C0789D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30</w:t>
            </w:r>
          </w:p>
        </w:tc>
        <w:tc>
          <w:tcPr>
            <w:tcW w:w="1222" w:type="dxa"/>
            <w:vAlign w:val="center"/>
          </w:tcPr>
          <w:p w14:paraId="083F58F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8320302237</w:t>
            </w:r>
          </w:p>
        </w:tc>
        <w:tc>
          <w:tcPr>
            <w:tcW w:w="1985" w:type="dxa"/>
            <w:vAlign w:val="center"/>
          </w:tcPr>
          <w:p w14:paraId="0145CCFD"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Praktik Sepeda Motor dan Motor Kecil</w:t>
            </w:r>
          </w:p>
        </w:tc>
        <w:tc>
          <w:tcPr>
            <w:tcW w:w="1984" w:type="dxa"/>
            <w:vAlign w:val="center"/>
          </w:tcPr>
          <w:p w14:paraId="6DD5A8AD"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Motorcycle and Small Motorcycle Practice</w:t>
            </w:r>
          </w:p>
        </w:tc>
        <w:tc>
          <w:tcPr>
            <w:tcW w:w="526" w:type="dxa"/>
            <w:vAlign w:val="center"/>
          </w:tcPr>
          <w:p w14:paraId="38B4D97A"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0D08009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56" w:type="dxa"/>
            <w:vAlign w:val="center"/>
          </w:tcPr>
          <w:p w14:paraId="070BE14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6DCDFF49"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12C790F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1031" w:type="dxa"/>
            <w:vMerge w:val="restart"/>
            <w:vAlign w:val="center"/>
          </w:tcPr>
          <w:p w14:paraId="0D1096D1" w14:textId="143B47E9"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Teknologi Motor Pembakar</w:t>
            </w:r>
            <w:r w:rsidR="002F31C8">
              <w:rPr>
                <w:rFonts w:ascii="Arial" w:eastAsia="Times New Roman" w:hAnsi="Arial" w:cs="Arial"/>
                <w:sz w:val="16"/>
                <w:szCs w:val="16"/>
              </w:rPr>
              <w:t>-</w:t>
            </w:r>
            <w:r w:rsidRPr="009B1F8A">
              <w:rPr>
                <w:rFonts w:ascii="Arial" w:eastAsia="Times New Roman" w:hAnsi="Arial" w:cs="Arial"/>
                <w:sz w:val="16"/>
                <w:szCs w:val="16"/>
              </w:rPr>
              <w:t>an Dalam</w:t>
            </w:r>
          </w:p>
        </w:tc>
      </w:tr>
      <w:tr w:rsidR="00F11155" w:rsidRPr="009B1F8A" w14:paraId="4B5D7F25" w14:textId="77777777" w:rsidTr="00F11155">
        <w:trPr>
          <w:trHeight w:val="301"/>
          <w:jc w:val="center"/>
        </w:trPr>
        <w:tc>
          <w:tcPr>
            <w:tcW w:w="474" w:type="dxa"/>
            <w:vAlign w:val="center"/>
          </w:tcPr>
          <w:p w14:paraId="6F7BE27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31</w:t>
            </w:r>
          </w:p>
        </w:tc>
        <w:tc>
          <w:tcPr>
            <w:tcW w:w="1222" w:type="dxa"/>
            <w:vAlign w:val="center"/>
          </w:tcPr>
          <w:p w14:paraId="7EACD77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8320302227</w:t>
            </w:r>
          </w:p>
        </w:tc>
        <w:tc>
          <w:tcPr>
            <w:tcW w:w="1985" w:type="dxa"/>
            <w:vAlign w:val="center"/>
          </w:tcPr>
          <w:p w14:paraId="47D39679"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Praktik Teknologi Motor Diesel</w:t>
            </w:r>
          </w:p>
        </w:tc>
        <w:tc>
          <w:tcPr>
            <w:tcW w:w="1984" w:type="dxa"/>
            <w:vAlign w:val="center"/>
          </w:tcPr>
          <w:p w14:paraId="1B40857D" w14:textId="77777777" w:rsidR="009B1F8A" w:rsidRPr="009B1F8A" w:rsidRDefault="009B1F8A" w:rsidP="009B1F8A">
            <w:pPr>
              <w:spacing w:after="0" w:line="240" w:lineRule="auto"/>
              <w:rPr>
                <w:rFonts w:ascii="Arial" w:hAnsi="Arial" w:cs="Arial"/>
                <w:i/>
                <w:iCs/>
                <w:sz w:val="16"/>
                <w:szCs w:val="16"/>
                <w:lang w:val="en"/>
              </w:rPr>
            </w:pPr>
            <w:r w:rsidRPr="009B1F8A">
              <w:rPr>
                <w:rFonts w:ascii="Arial" w:hAnsi="Arial" w:cs="Arial"/>
                <w:i/>
                <w:iCs/>
                <w:sz w:val="16"/>
                <w:szCs w:val="16"/>
                <w:lang w:val="en"/>
              </w:rPr>
              <w:t>Diesel Motor Technology Practices</w:t>
            </w:r>
          </w:p>
        </w:tc>
        <w:tc>
          <w:tcPr>
            <w:tcW w:w="526" w:type="dxa"/>
            <w:vAlign w:val="center"/>
          </w:tcPr>
          <w:p w14:paraId="154DC49C"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637C50F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56" w:type="dxa"/>
            <w:vAlign w:val="center"/>
          </w:tcPr>
          <w:p w14:paraId="333BDC3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1A7C0FD0"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24774C4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1031" w:type="dxa"/>
            <w:vMerge/>
            <w:vAlign w:val="center"/>
          </w:tcPr>
          <w:p w14:paraId="0FB5C544" w14:textId="77777777" w:rsidR="009B1F8A" w:rsidRPr="009B1F8A" w:rsidRDefault="009B1F8A" w:rsidP="009B1F8A">
            <w:pPr>
              <w:spacing w:after="0" w:line="240" w:lineRule="auto"/>
              <w:rPr>
                <w:rFonts w:ascii="Arial" w:eastAsia="Times New Roman" w:hAnsi="Arial" w:cs="Arial"/>
                <w:sz w:val="16"/>
                <w:szCs w:val="16"/>
              </w:rPr>
            </w:pPr>
          </w:p>
        </w:tc>
      </w:tr>
      <w:tr w:rsidR="00F11155" w:rsidRPr="009B1F8A" w14:paraId="0CC11C67" w14:textId="77777777" w:rsidTr="00F11155">
        <w:trPr>
          <w:trHeight w:val="301"/>
          <w:jc w:val="center"/>
        </w:trPr>
        <w:tc>
          <w:tcPr>
            <w:tcW w:w="474" w:type="dxa"/>
            <w:vAlign w:val="center"/>
          </w:tcPr>
          <w:p w14:paraId="5CE3862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32</w:t>
            </w:r>
          </w:p>
        </w:tc>
        <w:tc>
          <w:tcPr>
            <w:tcW w:w="1222" w:type="dxa"/>
            <w:vAlign w:val="center"/>
          </w:tcPr>
          <w:p w14:paraId="1F9F877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8320303147</w:t>
            </w:r>
          </w:p>
        </w:tc>
        <w:tc>
          <w:tcPr>
            <w:tcW w:w="1985" w:type="dxa"/>
            <w:vAlign w:val="center"/>
          </w:tcPr>
          <w:p w14:paraId="461C2077"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Praktik Motor Bensin</w:t>
            </w:r>
          </w:p>
        </w:tc>
        <w:tc>
          <w:tcPr>
            <w:tcW w:w="1984" w:type="dxa"/>
            <w:vAlign w:val="center"/>
          </w:tcPr>
          <w:p w14:paraId="40165F54" w14:textId="77777777" w:rsidR="009B1F8A" w:rsidRPr="009B1F8A" w:rsidRDefault="009B1F8A" w:rsidP="009B1F8A">
            <w:pPr>
              <w:spacing w:after="0" w:line="240" w:lineRule="auto"/>
              <w:rPr>
                <w:rFonts w:ascii="Arial" w:hAnsi="Arial" w:cs="Arial"/>
                <w:i/>
                <w:iCs/>
                <w:sz w:val="16"/>
                <w:szCs w:val="16"/>
                <w:lang w:val="en"/>
              </w:rPr>
            </w:pPr>
            <w:r w:rsidRPr="009B1F8A">
              <w:rPr>
                <w:rFonts w:ascii="Arial" w:hAnsi="Arial" w:cs="Arial"/>
                <w:i/>
                <w:iCs/>
                <w:sz w:val="16"/>
                <w:szCs w:val="16"/>
                <w:lang w:val="en"/>
              </w:rPr>
              <w:t>Gasoline Motor Practices</w:t>
            </w:r>
          </w:p>
        </w:tc>
        <w:tc>
          <w:tcPr>
            <w:tcW w:w="526" w:type="dxa"/>
            <w:vAlign w:val="center"/>
          </w:tcPr>
          <w:p w14:paraId="3553FB26"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71D6AE4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56" w:type="dxa"/>
            <w:vAlign w:val="center"/>
          </w:tcPr>
          <w:p w14:paraId="53E8D2F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25F1A98B"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4301F73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1031" w:type="dxa"/>
            <w:vMerge/>
            <w:vAlign w:val="center"/>
          </w:tcPr>
          <w:p w14:paraId="3D76AC69" w14:textId="77777777" w:rsidR="009B1F8A" w:rsidRPr="009B1F8A" w:rsidRDefault="009B1F8A" w:rsidP="009B1F8A">
            <w:pPr>
              <w:spacing w:after="0" w:line="240" w:lineRule="auto"/>
              <w:rPr>
                <w:rFonts w:ascii="Arial" w:eastAsia="Times New Roman" w:hAnsi="Arial" w:cs="Arial"/>
                <w:sz w:val="16"/>
                <w:szCs w:val="16"/>
              </w:rPr>
            </w:pPr>
          </w:p>
        </w:tc>
      </w:tr>
      <w:tr w:rsidR="00F11155" w:rsidRPr="009B1F8A" w14:paraId="701E47DF" w14:textId="77777777" w:rsidTr="00F11155">
        <w:trPr>
          <w:trHeight w:val="301"/>
          <w:jc w:val="center"/>
        </w:trPr>
        <w:tc>
          <w:tcPr>
            <w:tcW w:w="474" w:type="dxa"/>
            <w:vAlign w:val="center"/>
          </w:tcPr>
          <w:p w14:paraId="676B503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33</w:t>
            </w:r>
          </w:p>
        </w:tc>
        <w:tc>
          <w:tcPr>
            <w:tcW w:w="1222" w:type="dxa"/>
            <w:vAlign w:val="center"/>
          </w:tcPr>
          <w:p w14:paraId="1AF2368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8320302239</w:t>
            </w:r>
          </w:p>
        </w:tc>
        <w:tc>
          <w:tcPr>
            <w:tcW w:w="1985" w:type="dxa"/>
            <w:vAlign w:val="center"/>
          </w:tcPr>
          <w:p w14:paraId="592301B5" w14:textId="77777777" w:rsidR="009B1F8A" w:rsidRPr="000228CB" w:rsidRDefault="009B1F8A" w:rsidP="009B1F8A">
            <w:pPr>
              <w:spacing w:after="0" w:line="240" w:lineRule="auto"/>
              <w:rPr>
                <w:rFonts w:ascii="Arial" w:eastAsia="Times New Roman" w:hAnsi="Arial" w:cs="Arial"/>
                <w:sz w:val="16"/>
                <w:szCs w:val="16"/>
                <w:lang w:val="fi-FI"/>
              </w:rPr>
            </w:pPr>
            <w:r w:rsidRPr="000228CB">
              <w:rPr>
                <w:rFonts w:ascii="Arial" w:eastAsia="Times New Roman" w:hAnsi="Arial" w:cs="Arial"/>
                <w:sz w:val="16"/>
                <w:szCs w:val="16"/>
                <w:lang w:val="fi-FI"/>
              </w:rPr>
              <w:t>Teknologi Pengecatan dan Perbaikan Bodi</w:t>
            </w:r>
          </w:p>
        </w:tc>
        <w:tc>
          <w:tcPr>
            <w:tcW w:w="1984" w:type="dxa"/>
            <w:vAlign w:val="center"/>
          </w:tcPr>
          <w:p w14:paraId="2F0551B9"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Body Painting and Repair Technology</w:t>
            </w:r>
          </w:p>
        </w:tc>
        <w:tc>
          <w:tcPr>
            <w:tcW w:w="526" w:type="dxa"/>
            <w:vAlign w:val="center"/>
          </w:tcPr>
          <w:p w14:paraId="7A1CFF4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457ADF53"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15D64F6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59B079CE"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623DC2C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1031" w:type="dxa"/>
            <w:vAlign w:val="center"/>
          </w:tcPr>
          <w:p w14:paraId="7667330C" w14:textId="77777777" w:rsidR="009B1F8A" w:rsidRPr="009B1F8A" w:rsidRDefault="009B1F8A" w:rsidP="009B1F8A">
            <w:pPr>
              <w:spacing w:after="0" w:line="240" w:lineRule="auto"/>
              <w:rPr>
                <w:rFonts w:ascii="Arial" w:hAnsi="Arial" w:cs="Arial"/>
                <w:sz w:val="16"/>
                <w:szCs w:val="16"/>
              </w:rPr>
            </w:pPr>
          </w:p>
        </w:tc>
      </w:tr>
      <w:tr w:rsidR="00F11155" w:rsidRPr="009B1F8A" w14:paraId="3D022F27" w14:textId="77777777" w:rsidTr="00F11155">
        <w:trPr>
          <w:trHeight w:val="301"/>
          <w:jc w:val="center"/>
        </w:trPr>
        <w:tc>
          <w:tcPr>
            <w:tcW w:w="474" w:type="dxa"/>
            <w:vAlign w:val="center"/>
          </w:tcPr>
          <w:p w14:paraId="54B8213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34</w:t>
            </w:r>
          </w:p>
        </w:tc>
        <w:tc>
          <w:tcPr>
            <w:tcW w:w="1222" w:type="dxa"/>
            <w:vAlign w:val="center"/>
          </w:tcPr>
          <w:p w14:paraId="36DFD1F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8320302044</w:t>
            </w:r>
          </w:p>
        </w:tc>
        <w:tc>
          <w:tcPr>
            <w:tcW w:w="1985" w:type="dxa"/>
            <w:vAlign w:val="center"/>
          </w:tcPr>
          <w:p w14:paraId="4385C78B"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 xml:space="preserve">K3 dan Hukum Ketenagakerjaan </w:t>
            </w:r>
          </w:p>
        </w:tc>
        <w:tc>
          <w:tcPr>
            <w:tcW w:w="1984" w:type="dxa"/>
            <w:vAlign w:val="center"/>
          </w:tcPr>
          <w:p w14:paraId="7E44F3C9"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 xml:space="preserve">K3 and Employment Law </w:t>
            </w:r>
          </w:p>
        </w:tc>
        <w:tc>
          <w:tcPr>
            <w:tcW w:w="526" w:type="dxa"/>
            <w:vAlign w:val="center"/>
          </w:tcPr>
          <w:p w14:paraId="3649737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3AE0337D"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46241B4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7237369A"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4B369A8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1031" w:type="dxa"/>
            <w:vAlign w:val="center"/>
          </w:tcPr>
          <w:p w14:paraId="08D3B638" w14:textId="77777777" w:rsidR="009B1F8A" w:rsidRPr="009B1F8A" w:rsidRDefault="009B1F8A" w:rsidP="009B1F8A">
            <w:pPr>
              <w:spacing w:after="0" w:line="240" w:lineRule="auto"/>
              <w:rPr>
                <w:rFonts w:ascii="Arial" w:hAnsi="Arial" w:cs="Arial"/>
                <w:sz w:val="16"/>
                <w:szCs w:val="16"/>
              </w:rPr>
            </w:pPr>
          </w:p>
        </w:tc>
      </w:tr>
      <w:tr w:rsidR="00F11155" w:rsidRPr="009B1F8A" w14:paraId="17FD4590" w14:textId="77777777" w:rsidTr="00F11155">
        <w:trPr>
          <w:trHeight w:val="301"/>
          <w:jc w:val="center"/>
        </w:trPr>
        <w:tc>
          <w:tcPr>
            <w:tcW w:w="474" w:type="dxa"/>
            <w:vAlign w:val="center"/>
          </w:tcPr>
          <w:p w14:paraId="17D7B67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35</w:t>
            </w:r>
          </w:p>
        </w:tc>
        <w:tc>
          <w:tcPr>
            <w:tcW w:w="1222" w:type="dxa"/>
            <w:vAlign w:val="center"/>
          </w:tcPr>
          <w:p w14:paraId="4980087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8320302184</w:t>
            </w:r>
          </w:p>
        </w:tc>
        <w:tc>
          <w:tcPr>
            <w:tcW w:w="1985" w:type="dxa"/>
            <w:vAlign w:val="center"/>
          </w:tcPr>
          <w:p w14:paraId="4FD276A8"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Teknologi Chasis</w:t>
            </w:r>
          </w:p>
        </w:tc>
        <w:tc>
          <w:tcPr>
            <w:tcW w:w="1984" w:type="dxa"/>
            <w:vAlign w:val="center"/>
          </w:tcPr>
          <w:p w14:paraId="581EDD4D"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Chassis Technology</w:t>
            </w:r>
          </w:p>
        </w:tc>
        <w:tc>
          <w:tcPr>
            <w:tcW w:w="526" w:type="dxa"/>
            <w:vAlign w:val="center"/>
          </w:tcPr>
          <w:p w14:paraId="331CBDB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70A81C01"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7C47477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558DE990"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404615D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1031" w:type="dxa"/>
            <w:vAlign w:val="center"/>
          </w:tcPr>
          <w:p w14:paraId="5BC10C2F" w14:textId="77777777" w:rsidR="009B1F8A" w:rsidRPr="009B1F8A" w:rsidRDefault="009B1F8A" w:rsidP="009B1F8A">
            <w:pPr>
              <w:spacing w:after="0" w:line="240" w:lineRule="auto"/>
              <w:rPr>
                <w:rFonts w:ascii="Arial" w:hAnsi="Arial" w:cs="Arial"/>
                <w:sz w:val="16"/>
                <w:szCs w:val="16"/>
              </w:rPr>
            </w:pPr>
          </w:p>
        </w:tc>
      </w:tr>
      <w:tr w:rsidR="00F11155" w:rsidRPr="009B1F8A" w14:paraId="4649E4FF" w14:textId="77777777" w:rsidTr="00F11155">
        <w:trPr>
          <w:trHeight w:val="301"/>
          <w:jc w:val="center"/>
        </w:trPr>
        <w:tc>
          <w:tcPr>
            <w:tcW w:w="474" w:type="dxa"/>
            <w:vAlign w:val="center"/>
          </w:tcPr>
          <w:p w14:paraId="6A625AA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36</w:t>
            </w:r>
          </w:p>
        </w:tc>
        <w:tc>
          <w:tcPr>
            <w:tcW w:w="1222" w:type="dxa"/>
            <w:vAlign w:val="center"/>
          </w:tcPr>
          <w:p w14:paraId="5A3CEBD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8320302228</w:t>
            </w:r>
          </w:p>
        </w:tc>
        <w:tc>
          <w:tcPr>
            <w:tcW w:w="1985" w:type="dxa"/>
            <w:vAlign w:val="center"/>
          </w:tcPr>
          <w:p w14:paraId="6E2FBCBD"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Praktik Pengecatan dan Perbaikan Bodi</w:t>
            </w:r>
          </w:p>
        </w:tc>
        <w:tc>
          <w:tcPr>
            <w:tcW w:w="1984" w:type="dxa"/>
            <w:vAlign w:val="center"/>
          </w:tcPr>
          <w:p w14:paraId="38689C9E"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Body Painting and Repair Practices</w:t>
            </w:r>
          </w:p>
        </w:tc>
        <w:tc>
          <w:tcPr>
            <w:tcW w:w="526" w:type="dxa"/>
            <w:vAlign w:val="center"/>
          </w:tcPr>
          <w:p w14:paraId="204D19EA"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48E7E88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56" w:type="dxa"/>
            <w:vAlign w:val="center"/>
          </w:tcPr>
          <w:p w14:paraId="03D101B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043BFF43"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0CBC53C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1031" w:type="dxa"/>
            <w:vAlign w:val="center"/>
          </w:tcPr>
          <w:p w14:paraId="2FE6DA1A" w14:textId="566FA5DF"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Teknologi Pengeca</w:t>
            </w:r>
            <w:r w:rsidR="002F31C8">
              <w:rPr>
                <w:rFonts w:ascii="Arial" w:eastAsia="Times New Roman" w:hAnsi="Arial" w:cs="Arial"/>
                <w:sz w:val="16"/>
                <w:szCs w:val="16"/>
              </w:rPr>
              <w:t>-</w:t>
            </w:r>
            <w:r w:rsidRPr="009B1F8A">
              <w:rPr>
                <w:rFonts w:ascii="Arial" w:eastAsia="Times New Roman" w:hAnsi="Arial" w:cs="Arial"/>
                <w:sz w:val="16"/>
                <w:szCs w:val="16"/>
              </w:rPr>
              <w:t>tan dan Perbaikan Bodi</w:t>
            </w:r>
          </w:p>
        </w:tc>
      </w:tr>
      <w:tr w:rsidR="00F11155" w:rsidRPr="009B1F8A" w14:paraId="62CF75DE" w14:textId="77777777" w:rsidTr="00F11155">
        <w:trPr>
          <w:trHeight w:val="301"/>
          <w:jc w:val="center"/>
        </w:trPr>
        <w:tc>
          <w:tcPr>
            <w:tcW w:w="474" w:type="dxa"/>
            <w:vAlign w:val="center"/>
          </w:tcPr>
          <w:p w14:paraId="1BE2E46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37</w:t>
            </w:r>
          </w:p>
        </w:tc>
        <w:tc>
          <w:tcPr>
            <w:tcW w:w="1222" w:type="dxa"/>
            <w:vAlign w:val="center"/>
          </w:tcPr>
          <w:p w14:paraId="6A610E1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8320302136</w:t>
            </w:r>
          </w:p>
        </w:tc>
        <w:tc>
          <w:tcPr>
            <w:tcW w:w="1985" w:type="dxa"/>
            <w:vAlign w:val="center"/>
          </w:tcPr>
          <w:p w14:paraId="286798C6"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Praktik AC Mobil</w:t>
            </w:r>
          </w:p>
        </w:tc>
        <w:tc>
          <w:tcPr>
            <w:tcW w:w="1984" w:type="dxa"/>
            <w:vAlign w:val="center"/>
          </w:tcPr>
          <w:p w14:paraId="295CB1C8"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Car Air Conditioning Practices</w:t>
            </w:r>
          </w:p>
        </w:tc>
        <w:tc>
          <w:tcPr>
            <w:tcW w:w="526" w:type="dxa"/>
            <w:vAlign w:val="center"/>
          </w:tcPr>
          <w:p w14:paraId="641D14EE"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4AB8CF0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56" w:type="dxa"/>
            <w:vAlign w:val="center"/>
          </w:tcPr>
          <w:p w14:paraId="2EEBB80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23FEE47E"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04907F5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1031" w:type="dxa"/>
            <w:vAlign w:val="center"/>
          </w:tcPr>
          <w:p w14:paraId="367287C6"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Teknologi AC Mobil</w:t>
            </w:r>
          </w:p>
        </w:tc>
      </w:tr>
      <w:tr w:rsidR="00F11155" w:rsidRPr="009B1F8A" w14:paraId="6AD688D4" w14:textId="77777777" w:rsidTr="00F11155">
        <w:trPr>
          <w:trHeight w:val="301"/>
          <w:jc w:val="center"/>
        </w:trPr>
        <w:tc>
          <w:tcPr>
            <w:tcW w:w="474" w:type="dxa"/>
            <w:vAlign w:val="center"/>
          </w:tcPr>
          <w:p w14:paraId="4BE9B5A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38</w:t>
            </w:r>
          </w:p>
        </w:tc>
        <w:tc>
          <w:tcPr>
            <w:tcW w:w="1222" w:type="dxa"/>
            <w:vAlign w:val="center"/>
          </w:tcPr>
          <w:p w14:paraId="5FEB29C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8320302229</w:t>
            </w:r>
          </w:p>
        </w:tc>
        <w:tc>
          <w:tcPr>
            <w:tcW w:w="1985" w:type="dxa"/>
            <w:vAlign w:val="center"/>
          </w:tcPr>
          <w:p w14:paraId="5BAF7EA7"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Praktik Teknologi Chasis</w:t>
            </w:r>
          </w:p>
        </w:tc>
        <w:tc>
          <w:tcPr>
            <w:tcW w:w="1984" w:type="dxa"/>
            <w:vAlign w:val="center"/>
          </w:tcPr>
          <w:p w14:paraId="769ABD0F"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Chassis Technology Practices</w:t>
            </w:r>
          </w:p>
        </w:tc>
        <w:tc>
          <w:tcPr>
            <w:tcW w:w="526" w:type="dxa"/>
            <w:vAlign w:val="center"/>
          </w:tcPr>
          <w:p w14:paraId="2953D3F9"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0FF7C41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56" w:type="dxa"/>
            <w:vAlign w:val="center"/>
          </w:tcPr>
          <w:p w14:paraId="2F2B390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283830CA"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0EB48E6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1031" w:type="dxa"/>
            <w:vAlign w:val="center"/>
          </w:tcPr>
          <w:p w14:paraId="3FC7B0CD"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Teknologi Chasis</w:t>
            </w:r>
          </w:p>
        </w:tc>
      </w:tr>
      <w:tr w:rsidR="00F11155" w:rsidRPr="009B1F8A" w14:paraId="22CAC7FE" w14:textId="77777777" w:rsidTr="00F11155">
        <w:trPr>
          <w:trHeight w:val="301"/>
          <w:jc w:val="center"/>
        </w:trPr>
        <w:tc>
          <w:tcPr>
            <w:tcW w:w="474" w:type="dxa"/>
            <w:vAlign w:val="center"/>
          </w:tcPr>
          <w:p w14:paraId="434C1D7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39</w:t>
            </w:r>
          </w:p>
        </w:tc>
        <w:tc>
          <w:tcPr>
            <w:tcW w:w="1222" w:type="dxa"/>
            <w:vAlign w:val="center"/>
          </w:tcPr>
          <w:p w14:paraId="5A13EA3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8320302213</w:t>
            </w:r>
          </w:p>
        </w:tc>
        <w:tc>
          <w:tcPr>
            <w:tcW w:w="1985" w:type="dxa"/>
            <w:vAlign w:val="center"/>
          </w:tcPr>
          <w:p w14:paraId="490E68AC"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hAnsi="Arial" w:cs="Arial"/>
                <w:sz w:val="16"/>
                <w:szCs w:val="16"/>
              </w:rPr>
              <w:t>Mekanika Fluida</w:t>
            </w:r>
            <w:r w:rsidRPr="009B1F8A">
              <w:rPr>
                <w:rFonts w:ascii="Arial" w:hAnsi="Arial" w:cs="Arial"/>
                <w:sz w:val="16"/>
                <w:szCs w:val="16"/>
                <w:lang w:val="en-GB"/>
              </w:rPr>
              <w:t xml:space="preserve"> </w:t>
            </w:r>
          </w:p>
        </w:tc>
        <w:tc>
          <w:tcPr>
            <w:tcW w:w="1984" w:type="dxa"/>
            <w:vAlign w:val="center"/>
          </w:tcPr>
          <w:p w14:paraId="48D27D01"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Fluid Mechanics</w:t>
            </w:r>
          </w:p>
        </w:tc>
        <w:tc>
          <w:tcPr>
            <w:tcW w:w="526" w:type="dxa"/>
            <w:vAlign w:val="center"/>
          </w:tcPr>
          <w:p w14:paraId="4E12662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32E4E6DE"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1279953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5D5D114D"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566DA00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031" w:type="dxa"/>
            <w:vAlign w:val="center"/>
          </w:tcPr>
          <w:p w14:paraId="46A0D2FB" w14:textId="77777777" w:rsidR="009B1F8A" w:rsidRPr="009B1F8A" w:rsidRDefault="009B1F8A" w:rsidP="009B1F8A">
            <w:pPr>
              <w:spacing w:after="0" w:line="240" w:lineRule="auto"/>
              <w:rPr>
                <w:rFonts w:ascii="Arial" w:hAnsi="Arial" w:cs="Arial"/>
                <w:sz w:val="16"/>
                <w:szCs w:val="16"/>
              </w:rPr>
            </w:pPr>
          </w:p>
        </w:tc>
      </w:tr>
      <w:tr w:rsidR="00F11155" w:rsidRPr="009B1F8A" w14:paraId="4AF74476" w14:textId="77777777" w:rsidTr="00F11155">
        <w:trPr>
          <w:trHeight w:val="301"/>
          <w:jc w:val="center"/>
        </w:trPr>
        <w:tc>
          <w:tcPr>
            <w:tcW w:w="474" w:type="dxa"/>
            <w:vAlign w:val="center"/>
          </w:tcPr>
          <w:p w14:paraId="586728D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40</w:t>
            </w:r>
          </w:p>
        </w:tc>
        <w:tc>
          <w:tcPr>
            <w:tcW w:w="1222" w:type="dxa"/>
            <w:vAlign w:val="center"/>
          </w:tcPr>
          <w:p w14:paraId="0896006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8320302200</w:t>
            </w:r>
          </w:p>
        </w:tc>
        <w:tc>
          <w:tcPr>
            <w:tcW w:w="1985" w:type="dxa"/>
            <w:vAlign w:val="center"/>
          </w:tcPr>
          <w:p w14:paraId="7D9AD392"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Kewirausahaan</w:t>
            </w:r>
          </w:p>
        </w:tc>
        <w:tc>
          <w:tcPr>
            <w:tcW w:w="1984" w:type="dxa"/>
            <w:vAlign w:val="center"/>
          </w:tcPr>
          <w:p w14:paraId="37B38BEA"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Entrepreneurship</w:t>
            </w:r>
          </w:p>
        </w:tc>
        <w:tc>
          <w:tcPr>
            <w:tcW w:w="526" w:type="dxa"/>
            <w:vAlign w:val="center"/>
          </w:tcPr>
          <w:p w14:paraId="7E0B5DD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151C9033"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03D4AEE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11467424"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56E2409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1031" w:type="dxa"/>
            <w:vAlign w:val="center"/>
          </w:tcPr>
          <w:p w14:paraId="40D51E46" w14:textId="77777777" w:rsidR="009B1F8A" w:rsidRPr="009B1F8A" w:rsidRDefault="009B1F8A" w:rsidP="009B1F8A">
            <w:pPr>
              <w:spacing w:after="0" w:line="240" w:lineRule="auto"/>
              <w:rPr>
                <w:rFonts w:ascii="Arial" w:hAnsi="Arial" w:cs="Arial"/>
                <w:sz w:val="16"/>
                <w:szCs w:val="16"/>
              </w:rPr>
            </w:pPr>
          </w:p>
        </w:tc>
      </w:tr>
      <w:tr w:rsidR="00F11155" w:rsidRPr="009900C5" w14:paraId="7B642259" w14:textId="77777777" w:rsidTr="00F11155">
        <w:trPr>
          <w:trHeight w:val="301"/>
          <w:jc w:val="center"/>
        </w:trPr>
        <w:tc>
          <w:tcPr>
            <w:tcW w:w="474" w:type="dxa"/>
            <w:vAlign w:val="center"/>
          </w:tcPr>
          <w:p w14:paraId="0B0A455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41</w:t>
            </w:r>
          </w:p>
        </w:tc>
        <w:tc>
          <w:tcPr>
            <w:tcW w:w="1222" w:type="dxa"/>
            <w:vAlign w:val="center"/>
          </w:tcPr>
          <w:p w14:paraId="24124E8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8320302263</w:t>
            </w:r>
          </w:p>
        </w:tc>
        <w:tc>
          <w:tcPr>
            <w:tcW w:w="1985" w:type="dxa"/>
            <w:vAlign w:val="center"/>
          </w:tcPr>
          <w:p w14:paraId="6D5C6969"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Proposal Skripsi</w:t>
            </w:r>
          </w:p>
        </w:tc>
        <w:tc>
          <w:tcPr>
            <w:tcW w:w="1984" w:type="dxa"/>
            <w:vAlign w:val="center"/>
          </w:tcPr>
          <w:p w14:paraId="0D44DA75"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Thesis Proposal</w:t>
            </w:r>
          </w:p>
        </w:tc>
        <w:tc>
          <w:tcPr>
            <w:tcW w:w="526" w:type="dxa"/>
            <w:vAlign w:val="center"/>
          </w:tcPr>
          <w:p w14:paraId="257D70FB"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586402A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56" w:type="dxa"/>
            <w:vAlign w:val="center"/>
          </w:tcPr>
          <w:p w14:paraId="0FC7C19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7D5A019C"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00FCBC6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w:t>
            </w:r>
          </w:p>
        </w:tc>
        <w:tc>
          <w:tcPr>
            <w:tcW w:w="1031" w:type="dxa"/>
            <w:vMerge w:val="restart"/>
            <w:vAlign w:val="center"/>
          </w:tcPr>
          <w:p w14:paraId="7AD38EB4" w14:textId="77777777" w:rsidR="009B1F8A" w:rsidRPr="000228CB" w:rsidRDefault="009B1F8A" w:rsidP="009B1F8A">
            <w:pPr>
              <w:spacing w:after="0" w:line="240" w:lineRule="auto"/>
              <w:rPr>
                <w:rFonts w:ascii="Arial" w:hAnsi="Arial" w:cs="Arial"/>
                <w:sz w:val="16"/>
                <w:szCs w:val="16"/>
                <w:lang w:val="fi-FI"/>
              </w:rPr>
            </w:pPr>
            <w:r w:rsidRPr="000228CB">
              <w:rPr>
                <w:rStyle w:val="fontstyle01"/>
                <w:rFonts w:ascii="Arial" w:hAnsi="Arial" w:cs="Arial"/>
                <w:sz w:val="16"/>
                <w:szCs w:val="16"/>
                <w:lang w:val="fi-FI"/>
              </w:rPr>
              <w:t>Sesuai Buku Pedoman</w:t>
            </w:r>
            <w:r w:rsidRPr="000228CB">
              <w:rPr>
                <w:rFonts w:ascii="Arial" w:hAnsi="Arial" w:cs="Arial"/>
                <w:sz w:val="16"/>
                <w:szCs w:val="16"/>
                <w:lang w:val="fi-FI"/>
              </w:rPr>
              <w:br/>
            </w:r>
            <w:r w:rsidRPr="000228CB">
              <w:rPr>
                <w:rStyle w:val="fontstyle01"/>
                <w:rFonts w:ascii="Arial" w:hAnsi="Arial" w:cs="Arial"/>
                <w:sz w:val="16"/>
                <w:szCs w:val="16"/>
                <w:lang w:val="fi-FI"/>
              </w:rPr>
              <w:t>Akademik dan Buku</w:t>
            </w:r>
            <w:r w:rsidRPr="000228CB">
              <w:rPr>
                <w:rFonts w:ascii="Arial" w:hAnsi="Arial" w:cs="Arial"/>
                <w:sz w:val="16"/>
                <w:szCs w:val="16"/>
                <w:lang w:val="fi-FI"/>
              </w:rPr>
              <w:br/>
            </w:r>
            <w:r w:rsidRPr="000228CB">
              <w:rPr>
                <w:rStyle w:val="fontstyle01"/>
                <w:rFonts w:ascii="Arial" w:hAnsi="Arial" w:cs="Arial"/>
                <w:sz w:val="16"/>
                <w:szCs w:val="16"/>
                <w:lang w:val="fi-FI"/>
              </w:rPr>
              <w:t>Pedoman Skripsi Unesa</w:t>
            </w:r>
          </w:p>
          <w:p w14:paraId="21169BCF" w14:textId="77777777" w:rsidR="009B1F8A" w:rsidRPr="000228CB" w:rsidRDefault="009B1F8A" w:rsidP="009B1F8A">
            <w:pPr>
              <w:spacing w:after="0" w:line="240" w:lineRule="auto"/>
              <w:rPr>
                <w:rFonts w:ascii="Arial" w:hAnsi="Arial" w:cs="Arial"/>
                <w:sz w:val="16"/>
                <w:szCs w:val="16"/>
                <w:lang w:val="fi-FI"/>
              </w:rPr>
            </w:pPr>
          </w:p>
        </w:tc>
      </w:tr>
      <w:tr w:rsidR="00F11155" w:rsidRPr="009B1F8A" w14:paraId="2C3B6469" w14:textId="77777777" w:rsidTr="00F11155">
        <w:trPr>
          <w:trHeight w:val="301"/>
          <w:jc w:val="center"/>
        </w:trPr>
        <w:tc>
          <w:tcPr>
            <w:tcW w:w="474" w:type="dxa"/>
            <w:vAlign w:val="center"/>
          </w:tcPr>
          <w:p w14:paraId="4B869B7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42</w:t>
            </w:r>
          </w:p>
        </w:tc>
        <w:tc>
          <w:tcPr>
            <w:tcW w:w="1222" w:type="dxa"/>
            <w:vAlign w:val="center"/>
          </w:tcPr>
          <w:p w14:paraId="06078DF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8320304264</w:t>
            </w:r>
          </w:p>
        </w:tc>
        <w:tc>
          <w:tcPr>
            <w:tcW w:w="1985" w:type="dxa"/>
            <w:vAlign w:val="center"/>
          </w:tcPr>
          <w:p w14:paraId="6ADCD1E7"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Skripsi</w:t>
            </w:r>
          </w:p>
        </w:tc>
        <w:tc>
          <w:tcPr>
            <w:tcW w:w="1984" w:type="dxa"/>
            <w:vAlign w:val="center"/>
          </w:tcPr>
          <w:p w14:paraId="346D8115"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Thesis</w:t>
            </w:r>
          </w:p>
        </w:tc>
        <w:tc>
          <w:tcPr>
            <w:tcW w:w="526" w:type="dxa"/>
            <w:vAlign w:val="center"/>
          </w:tcPr>
          <w:p w14:paraId="67FDC756"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0DD51DB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456" w:type="dxa"/>
            <w:vAlign w:val="center"/>
          </w:tcPr>
          <w:p w14:paraId="43E299E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6737F0C3"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681C569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w:t>
            </w:r>
          </w:p>
        </w:tc>
        <w:tc>
          <w:tcPr>
            <w:tcW w:w="1031" w:type="dxa"/>
            <w:vMerge/>
            <w:vAlign w:val="center"/>
          </w:tcPr>
          <w:p w14:paraId="22337C7C" w14:textId="77777777" w:rsidR="009B1F8A" w:rsidRPr="009B1F8A" w:rsidRDefault="009B1F8A" w:rsidP="009B1F8A">
            <w:pPr>
              <w:spacing w:after="0" w:line="240" w:lineRule="auto"/>
              <w:rPr>
                <w:rFonts w:ascii="Arial" w:hAnsi="Arial" w:cs="Arial"/>
                <w:sz w:val="16"/>
                <w:szCs w:val="16"/>
              </w:rPr>
            </w:pPr>
          </w:p>
        </w:tc>
      </w:tr>
      <w:tr w:rsidR="002F31C8" w:rsidRPr="009900C5" w14:paraId="0DEE8F41" w14:textId="77777777" w:rsidTr="00F11155">
        <w:trPr>
          <w:trHeight w:val="301"/>
          <w:jc w:val="center"/>
        </w:trPr>
        <w:tc>
          <w:tcPr>
            <w:tcW w:w="474" w:type="dxa"/>
            <w:vAlign w:val="center"/>
          </w:tcPr>
          <w:p w14:paraId="7D87CEEE" w14:textId="77777777" w:rsidR="009B1F8A" w:rsidRPr="009B1F8A" w:rsidRDefault="009B1F8A" w:rsidP="009B1F8A">
            <w:pPr>
              <w:spacing w:after="0" w:line="240" w:lineRule="auto"/>
              <w:jc w:val="center"/>
              <w:rPr>
                <w:rFonts w:ascii="Arial" w:hAnsi="Arial" w:cs="Arial"/>
                <w:sz w:val="16"/>
                <w:szCs w:val="16"/>
              </w:rPr>
            </w:pPr>
          </w:p>
        </w:tc>
        <w:tc>
          <w:tcPr>
            <w:tcW w:w="5191" w:type="dxa"/>
            <w:gridSpan w:val="3"/>
            <w:vAlign w:val="center"/>
          </w:tcPr>
          <w:p w14:paraId="5E1A88E7" w14:textId="77777777" w:rsidR="009B1F8A" w:rsidRPr="000228CB" w:rsidRDefault="009B1F8A" w:rsidP="009B1F8A">
            <w:pPr>
              <w:spacing w:after="0" w:line="240" w:lineRule="auto"/>
              <w:rPr>
                <w:rFonts w:ascii="Arial" w:hAnsi="Arial" w:cs="Arial"/>
                <w:sz w:val="16"/>
                <w:szCs w:val="16"/>
                <w:lang w:val="fi-FI"/>
              </w:rPr>
            </w:pPr>
            <w:r w:rsidRPr="000228CB">
              <w:rPr>
                <w:rFonts w:ascii="Arial" w:eastAsia="Times New Roman" w:hAnsi="Arial" w:cs="Arial"/>
                <w:b/>
                <w:bCs/>
                <w:sz w:val="16"/>
                <w:szCs w:val="16"/>
                <w:lang w:val="fi-FI"/>
              </w:rPr>
              <w:t>MK Penguatan Keprodian Konsentrasi Otomotif</w:t>
            </w:r>
          </w:p>
        </w:tc>
        <w:tc>
          <w:tcPr>
            <w:tcW w:w="526" w:type="dxa"/>
            <w:vAlign w:val="center"/>
          </w:tcPr>
          <w:p w14:paraId="3B02FD48" w14:textId="77777777" w:rsidR="009B1F8A" w:rsidRPr="000228CB" w:rsidRDefault="009B1F8A" w:rsidP="009B1F8A">
            <w:pPr>
              <w:spacing w:after="0" w:line="240" w:lineRule="auto"/>
              <w:jc w:val="center"/>
              <w:rPr>
                <w:rFonts w:ascii="Arial" w:hAnsi="Arial" w:cs="Arial"/>
                <w:sz w:val="16"/>
                <w:szCs w:val="16"/>
                <w:lang w:val="fi-FI"/>
              </w:rPr>
            </w:pPr>
          </w:p>
        </w:tc>
        <w:tc>
          <w:tcPr>
            <w:tcW w:w="462" w:type="dxa"/>
            <w:vAlign w:val="center"/>
          </w:tcPr>
          <w:p w14:paraId="7CBB7431" w14:textId="77777777" w:rsidR="009B1F8A" w:rsidRPr="000228CB" w:rsidRDefault="009B1F8A" w:rsidP="009B1F8A">
            <w:pPr>
              <w:spacing w:after="0" w:line="240" w:lineRule="auto"/>
              <w:jc w:val="center"/>
              <w:rPr>
                <w:rFonts w:ascii="Arial" w:hAnsi="Arial" w:cs="Arial"/>
                <w:sz w:val="16"/>
                <w:szCs w:val="16"/>
                <w:lang w:val="fi-FI"/>
              </w:rPr>
            </w:pPr>
          </w:p>
        </w:tc>
        <w:tc>
          <w:tcPr>
            <w:tcW w:w="456" w:type="dxa"/>
            <w:vAlign w:val="center"/>
          </w:tcPr>
          <w:p w14:paraId="3E656F1E" w14:textId="77777777" w:rsidR="009B1F8A" w:rsidRPr="000228CB" w:rsidRDefault="009B1F8A" w:rsidP="009B1F8A">
            <w:pPr>
              <w:spacing w:after="0" w:line="240" w:lineRule="auto"/>
              <w:jc w:val="center"/>
              <w:rPr>
                <w:rFonts w:ascii="Arial" w:hAnsi="Arial" w:cs="Arial"/>
                <w:sz w:val="16"/>
                <w:szCs w:val="16"/>
                <w:lang w:val="fi-FI"/>
              </w:rPr>
            </w:pPr>
          </w:p>
        </w:tc>
        <w:tc>
          <w:tcPr>
            <w:tcW w:w="426" w:type="dxa"/>
            <w:vAlign w:val="center"/>
          </w:tcPr>
          <w:p w14:paraId="54649A5A" w14:textId="77777777" w:rsidR="009B1F8A" w:rsidRPr="000228CB" w:rsidRDefault="009B1F8A" w:rsidP="009B1F8A">
            <w:pPr>
              <w:spacing w:after="0" w:line="240" w:lineRule="auto"/>
              <w:jc w:val="center"/>
              <w:rPr>
                <w:rFonts w:ascii="Arial" w:hAnsi="Arial" w:cs="Arial"/>
                <w:sz w:val="16"/>
                <w:szCs w:val="16"/>
                <w:lang w:val="fi-FI"/>
              </w:rPr>
            </w:pPr>
          </w:p>
        </w:tc>
        <w:tc>
          <w:tcPr>
            <w:tcW w:w="643" w:type="dxa"/>
            <w:vAlign w:val="center"/>
          </w:tcPr>
          <w:p w14:paraId="32826156" w14:textId="77777777" w:rsidR="009B1F8A" w:rsidRPr="000228CB" w:rsidRDefault="009B1F8A" w:rsidP="009B1F8A">
            <w:pPr>
              <w:spacing w:after="0" w:line="240" w:lineRule="auto"/>
              <w:jc w:val="center"/>
              <w:rPr>
                <w:rFonts w:ascii="Arial" w:hAnsi="Arial" w:cs="Arial"/>
                <w:sz w:val="16"/>
                <w:szCs w:val="16"/>
                <w:lang w:val="fi-FI"/>
              </w:rPr>
            </w:pPr>
          </w:p>
        </w:tc>
        <w:tc>
          <w:tcPr>
            <w:tcW w:w="1031" w:type="dxa"/>
            <w:vAlign w:val="center"/>
          </w:tcPr>
          <w:p w14:paraId="4EDCF6A2" w14:textId="77777777" w:rsidR="009B1F8A" w:rsidRPr="000228CB" w:rsidRDefault="009B1F8A" w:rsidP="009B1F8A">
            <w:pPr>
              <w:spacing w:after="0" w:line="240" w:lineRule="auto"/>
              <w:rPr>
                <w:rFonts w:ascii="Arial" w:hAnsi="Arial" w:cs="Arial"/>
                <w:sz w:val="16"/>
                <w:szCs w:val="16"/>
                <w:lang w:val="fi-FI"/>
              </w:rPr>
            </w:pPr>
          </w:p>
        </w:tc>
      </w:tr>
      <w:tr w:rsidR="00F11155" w:rsidRPr="009B1F8A" w14:paraId="691B1386" w14:textId="77777777" w:rsidTr="00F11155">
        <w:trPr>
          <w:trHeight w:val="301"/>
          <w:jc w:val="center"/>
        </w:trPr>
        <w:tc>
          <w:tcPr>
            <w:tcW w:w="474" w:type="dxa"/>
            <w:vAlign w:val="center"/>
          </w:tcPr>
          <w:p w14:paraId="13FA616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43</w:t>
            </w:r>
          </w:p>
        </w:tc>
        <w:tc>
          <w:tcPr>
            <w:tcW w:w="1222" w:type="dxa"/>
            <w:vAlign w:val="center"/>
          </w:tcPr>
          <w:p w14:paraId="07771CB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8320302011</w:t>
            </w:r>
          </w:p>
        </w:tc>
        <w:tc>
          <w:tcPr>
            <w:tcW w:w="1985" w:type="dxa"/>
            <w:vAlign w:val="center"/>
          </w:tcPr>
          <w:p w14:paraId="7F9439DD"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Bahasa Inggris</w:t>
            </w:r>
          </w:p>
        </w:tc>
        <w:tc>
          <w:tcPr>
            <w:tcW w:w="1984" w:type="dxa"/>
            <w:vAlign w:val="center"/>
          </w:tcPr>
          <w:p w14:paraId="747CE0BF"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English</w:t>
            </w:r>
          </w:p>
        </w:tc>
        <w:tc>
          <w:tcPr>
            <w:tcW w:w="526" w:type="dxa"/>
            <w:vAlign w:val="center"/>
          </w:tcPr>
          <w:p w14:paraId="75C6FD3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6DEC19BD"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15A458E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5CF274E5"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5C7B682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031" w:type="dxa"/>
            <w:vAlign w:val="center"/>
          </w:tcPr>
          <w:p w14:paraId="0556AC42" w14:textId="77777777" w:rsidR="009B1F8A" w:rsidRPr="009B1F8A" w:rsidRDefault="009B1F8A" w:rsidP="009B1F8A">
            <w:pPr>
              <w:spacing w:after="0" w:line="240" w:lineRule="auto"/>
              <w:rPr>
                <w:rFonts w:ascii="Arial" w:hAnsi="Arial" w:cs="Arial"/>
                <w:sz w:val="16"/>
                <w:szCs w:val="16"/>
              </w:rPr>
            </w:pPr>
          </w:p>
        </w:tc>
      </w:tr>
      <w:tr w:rsidR="00F11155" w:rsidRPr="009B1F8A" w14:paraId="7FEF28B8" w14:textId="77777777" w:rsidTr="00F11155">
        <w:trPr>
          <w:trHeight w:val="301"/>
          <w:jc w:val="center"/>
        </w:trPr>
        <w:tc>
          <w:tcPr>
            <w:tcW w:w="474" w:type="dxa"/>
            <w:vAlign w:val="center"/>
          </w:tcPr>
          <w:p w14:paraId="4EC8FAA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44</w:t>
            </w:r>
          </w:p>
        </w:tc>
        <w:tc>
          <w:tcPr>
            <w:tcW w:w="1222" w:type="dxa"/>
            <w:vAlign w:val="center"/>
          </w:tcPr>
          <w:p w14:paraId="0F45E0D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8320302268</w:t>
            </w:r>
          </w:p>
        </w:tc>
        <w:tc>
          <w:tcPr>
            <w:tcW w:w="1985" w:type="dxa"/>
            <w:vAlign w:val="center"/>
          </w:tcPr>
          <w:p w14:paraId="06CF8D13" w14:textId="77777777" w:rsidR="009B1F8A" w:rsidRPr="000228CB" w:rsidRDefault="009B1F8A" w:rsidP="009B1F8A">
            <w:pPr>
              <w:spacing w:after="0" w:line="240" w:lineRule="auto"/>
              <w:rPr>
                <w:rFonts w:ascii="Arial" w:eastAsia="Times New Roman" w:hAnsi="Arial" w:cs="Arial"/>
                <w:sz w:val="16"/>
                <w:szCs w:val="16"/>
                <w:lang w:val="fi-FI"/>
              </w:rPr>
            </w:pPr>
            <w:r w:rsidRPr="000228CB">
              <w:rPr>
                <w:rFonts w:ascii="Arial" w:hAnsi="Arial" w:cs="Arial"/>
                <w:sz w:val="16"/>
                <w:szCs w:val="16"/>
                <w:lang w:val="fi-FI"/>
              </w:rPr>
              <w:t>Teknologi Bahan Bakar dan Pelumas</w:t>
            </w:r>
          </w:p>
        </w:tc>
        <w:tc>
          <w:tcPr>
            <w:tcW w:w="1984" w:type="dxa"/>
            <w:vAlign w:val="center"/>
          </w:tcPr>
          <w:p w14:paraId="6363B3C5"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Fuel and Lubricant Technology</w:t>
            </w:r>
          </w:p>
        </w:tc>
        <w:tc>
          <w:tcPr>
            <w:tcW w:w="526" w:type="dxa"/>
            <w:vAlign w:val="center"/>
          </w:tcPr>
          <w:p w14:paraId="02F46A4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759EEEBA"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6D393ED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482CDD2E"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7C2DF92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031" w:type="dxa"/>
            <w:vAlign w:val="center"/>
          </w:tcPr>
          <w:p w14:paraId="0ABC96BB" w14:textId="77777777" w:rsidR="009B1F8A" w:rsidRPr="009B1F8A" w:rsidRDefault="009B1F8A" w:rsidP="009B1F8A">
            <w:pPr>
              <w:spacing w:after="0" w:line="240" w:lineRule="auto"/>
              <w:rPr>
                <w:rFonts w:ascii="Arial" w:hAnsi="Arial" w:cs="Arial"/>
                <w:sz w:val="16"/>
                <w:szCs w:val="16"/>
              </w:rPr>
            </w:pPr>
          </w:p>
        </w:tc>
      </w:tr>
      <w:tr w:rsidR="00F11155" w:rsidRPr="009B1F8A" w14:paraId="55CA674B" w14:textId="77777777" w:rsidTr="00F11155">
        <w:trPr>
          <w:trHeight w:val="301"/>
          <w:jc w:val="center"/>
        </w:trPr>
        <w:tc>
          <w:tcPr>
            <w:tcW w:w="474" w:type="dxa"/>
            <w:vAlign w:val="center"/>
          </w:tcPr>
          <w:p w14:paraId="14FA222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45</w:t>
            </w:r>
          </w:p>
        </w:tc>
        <w:tc>
          <w:tcPr>
            <w:tcW w:w="1222" w:type="dxa"/>
            <w:vAlign w:val="center"/>
          </w:tcPr>
          <w:p w14:paraId="5AFD80E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8320302223</w:t>
            </w:r>
          </w:p>
        </w:tc>
        <w:tc>
          <w:tcPr>
            <w:tcW w:w="1985" w:type="dxa"/>
            <w:vAlign w:val="center"/>
          </w:tcPr>
          <w:p w14:paraId="4A46B0A6"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hAnsi="Arial" w:cs="Arial"/>
                <w:sz w:val="16"/>
                <w:szCs w:val="16"/>
              </w:rPr>
              <w:t>Termodinamika</w:t>
            </w:r>
          </w:p>
        </w:tc>
        <w:tc>
          <w:tcPr>
            <w:tcW w:w="1984" w:type="dxa"/>
            <w:vAlign w:val="center"/>
          </w:tcPr>
          <w:p w14:paraId="14F3B9E2"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Thermodynamics</w:t>
            </w:r>
          </w:p>
        </w:tc>
        <w:tc>
          <w:tcPr>
            <w:tcW w:w="526" w:type="dxa"/>
            <w:vAlign w:val="center"/>
          </w:tcPr>
          <w:p w14:paraId="652EC3F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4E2051F7"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48F540E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03C7C566"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21EC879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031" w:type="dxa"/>
            <w:vAlign w:val="center"/>
          </w:tcPr>
          <w:p w14:paraId="0A1B564C" w14:textId="77777777" w:rsidR="009B1F8A" w:rsidRPr="009B1F8A" w:rsidRDefault="009B1F8A" w:rsidP="009B1F8A">
            <w:pPr>
              <w:spacing w:after="0" w:line="240" w:lineRule="auto"/>
              <w:rPr>
                <w:rFonts w:ascii="Arial" w:hAnsi="Arial" w:cs="Arial"/>
                <w:sz w:val="16"/>
                <w:szCs w:val="16"/>
              </w:rPr>
            </w:pPr>
          </w:p>
        </w:tc>
      </w:tr>
      <w:tr w:rsidR="00F11155" w:rsidRPr="009B1F8A" w14:paraId="16C64E10" w14:textId="77777777" w:rsidTr="00F11155">
        <w:trPr>
          <w:trHeight w:val="301"/>
          <w:jc w:val="center"/>
        </w:trPr>
        <w:tc>
          <w:tcPr>
            <w:tcW w:w="474" w:type="dxa"/>
            <w:vAlign w:val="center"/>
          </w:tcPr>
          <w:p w14:paraId="50E97F3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46</w:t>
            </w:r>
          </w:p>
        </w:tc>
        <w:tc>
          <w:tcPr>
            <w:tcW w:w="1222" w:type="dxa"/>
            <w:vAlign w:val="center"/>
          </w:tcPr>
          <w:p w14:paraId="28C31C9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8320302024</w:t>
            </w:r>
          </w:p>
        </w:tc>
        <w:tc>
          <w:tcPr>
            <w:tcW w:w="1985" w:type="dxa"/>
            <w:vAlign w:val="center"/>
          </w:tcPr>
          <w:p w14:paraId="602C364D"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hAnsi="Arial" w:cs="Arial"/>
                <w:sz w:val="16"/>
                <w:szCs w:val="16"/>
              </w:rPr>
              <w:t xml:space="preserve">Elemen Mesin Otomotif </w:t>
            </w:r>
          </w:p>
        </w:tc>
        <w:tc>
          <w:tcPr>
            <w:tcW w:w="1984" w:type="dxa"/>
            <w:vAlign w:val="center"/>
          </w:tcPr>
          <w:p w14:paraId="1B2C0E54"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 xml:space="preserve">Automotive Engine Elements </w:t>
            </w:r>
          </w:p>
        </w:tc>
        <w:tc>
          <w:tcPr>
            <w:tcW w:w="526" w:type="dxa"/>
            <w:vAlign w:val="center"/>
          </w:tcPr>
          <w:p w14:paraId="042E64A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02D79CEE"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24AC168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78E8F822"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1C841EF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031" w:type="dxa"/>
            <w:vAlign w:val="center"/>
          </w:tcPr>
          <w:p w14:paraId="13A407A7" w14:textId="77777777" w:rsidR="009B1F8A" w:rsidRPr="009B1F8A" w:rsidRDefault="009B1F8A" w:rsidP="009B1F8A">
            <w:pPr>
              <w:spacing w:after="0" w:line="240" w:lineRule="auto"/>
              <w:rPr>
                <w:rFonts w:ascii="Arial" w:hAnsi="Arial" w:cs="Arial"/>
                <w:sz w:val="16"/>
                <w:szCs w:val="16"/>
              </w:rPr>
            </w:pPr>
          </w:p>
        </w:tc>
      </w:tr>
      <w:tr w:rsidR="00F11155" w:rsidRPr="009B1F8A" w14:paraId="0FD44DC4" w14:textId="77777777" w:rsidTr="00F11155">
        <w:trPr>
          <w:trHeight w:val="301"/>
          <w:jc w:val="center"/>
        </w:trPr>
        <w:tc>
          <w:tcPr>
            <w:tcW w:w="474" w:type="dxa"/>
            <w:vAlign w:val="center"/>
          </w:tcPr>
          <w:p w14:paraId="50AD7EB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47</w:t>
            </w:r>
          </w:p>
        </w:tc>
        <w:tc>
          <w:tcPr>
            <w:tcW w:w="1222" w:type="dxa"/>
            <w:vAlign w:val="center"/>
          </w:tcPr>
          <w:p w14:paraId="2AE360E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8320302005</w:t>
            </w:r>
          </w:p>
        </w:tc>
        <w:tc>
          <w:tcPr>
            <w:tcW w:w="1985" w:type="dxa"/>
            <w:vAlign w:val="center"/>
          </w:tcPr>
          <w:p w14:paraId="7009C573"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hAnsi="Arial" w:cs="Arial"/>
                <w:sz w:val="16"/>
                <w:szCs w:val="16"/>
              </w:rPr>
              <w:t>Analisis Perfoma Mesin</w:t>
            </w:r>
          </w:p>
        </w:tc>
        <w:tc>
          <w:tcPr>
            <w:tcW w:w="1984" w:type="dxa"/>
            <w:vAlign w:val="center"/>
          </w:tcPr>
          <w:p w14:paraId="41E8C1D1"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Machine Performance Analysis</w:t>
            </w:r>
          </w:p>
        </w:tc>
        <w:tc>
          <w:tcPr>
            <w:tcW w:w="526" w:type="dxa"/>
            <w:vAlign w:val="center"/>
          </w:tcPr>
          <w:p w14:paraId="19603E4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1C41EAFC"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27E07A13" w14:textId="77777777" w:rsidR="009B1F8A" w:rsidRPr="009B1F8A" w:rsidRDefault="009B1F8A" w:rsidP="009B1F8A">
            <w:pPr>
              <w:spacing w:after="0" w:line="240" w:lineRule="auto"/>
              <w:jc w:val="center"/>
              <w:rPr>
                <w:rFonts w:ascii="Arial" w:hAnsi="Arial" w:cs="Arial"/>
                <w:sz w:val="16"/>
                <w:szCs w:val="16"/>
              </w:rPr>
            </w:pPr>
          </w:p>
        </w:tc>
        <w:tc>
          <w:tcPr>
            <w:tcW w:w="426" w:type="dxa"/>
            <w:vAlign w:val="center"/>
          </w:tcPr>
          <w:p w14:paraId="69B7EB0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643" w:type="dxa"/>
            <w:vAlign w:val="center"/>
          </w:tcPr>
          <w:p w14:paraId="4FC0CB0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031" w:type="dxa"/>
            <w:vAlign w:val="center"/>
          </w:tcPr>
          <w:p w14:paraId="323AAB8F" w14:textId="77777777" w:rsidR="009B1F8A" w:rsidRPr="009B1F8A" w:rsidRDefault="009B1F8A" w:rsidP="009B1F8A">
            <w:pPr>
              <w:spacing w:after="0" w:line="240" w:lineRule="auto"/>
              <w:rPr>
                <w:rFonts w:ascii="Arial" w:hAnsi="Arial" w:cs="Arial"/>
                <w:sz w:val="16"/>
                <w:szCs w:val="16"/>
              </w:rPr>
            </w:pPr>
          </w:p>
        </w:tc>
      </w:tr>
      <w:tr w:rsidR="00F11155" w:rsidRPr="009B1F8A" w14:paraId="69640883" w14:textId="77777777" w:rsidTr="00F11155">
        <w:trPr>
          <w:trHeight w:val="301"/>
          <w:jc w:val="center"/>
        </w:trPr>
        <w:tc>
          <w:tcPr>
            <w:tcW w:w="474" w:type="dxa"/>
            <w:vAlign w:val="center"/>
          </w:tcPr>
          <w:p w14:paraId="5EB8103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48</w:t>
            </w:r>
          </w:p>
        </w:tc>
        <w:tc>
          <w:tcPr>
            <w:tcW w:w="1222" w:type="dxa"/>
            <w:vAlign w:val="center"/>
          </w:tcPr>
          <w:p w14:paraId="56543BF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8320302015</w:t>
            </w:r>
          </w:p>
        </w:tc>
        <w:tc>
          <w:tcPr>
            <w:tcW w:w="1985" w:type="dxa"/>
            <w:vAlign w:val="center"/>
          </w:tcPr>
          <w:p w14:paraId="788E69D1"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hAnsi="Arial" w:cs="Arial"/>
                <w:sz w:val="16"/>
                <w:szCs w:val="16"/>
              </w:rPr>
              <w:t>CAD</w:t>
            </w:r>
          </w:p>
        </w:tc>
        <w:tc>
          <w:tcPr>
            <w:tcW w:w="1984" w:type="dxa"/>
            <w:vAlign w:val="center"/>
          </w:tcPr>
          <w:p w14:paraId="0A7E825F"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CAD</w:t>
            </w:r>
          </w:p>
        </w:tc>
        <w:tc>
          <w:tcPr>
            <w:tcW w:w="526" w:type="dxa"/>
            <w:vAlign w:val="center"/>
          </w:tcPr>
          <w:p w14:paraId="325C2B56"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14F75E4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56" w:type="dxa"/>
            <w:vAlign w:val="center"/>
          </w:tcPr>
          <w:p w14:paraId="70E7BF8C" w14:textId="77777777" w:rsidR="009B1F8A" w:rsidRPr="009B1F8A" w:rsidRDefault="009B1F8A" w:rsidP="009B1F8A">
            <w:pPr>
              <w:spacing w:after="0" w:line="240" w:lineRule="auto"/>
              <w:jc w:val="center"/>
              <w:rPr>
                <w:rFonts w:ascii="Arial" w:hAnsi="Arial" w:cs="Arial"/>
                <w:sz w:val="16"/>
                <w:szCs w:val="16"/>
              </w:rPr>
            </w:pPr>
          </w:p>
        </w:tc>
        <w:tc>
          <w:tcPr>
            <w:tcW w:w="426" w:type="dxa"/>
            <w:vAlign w:val="center"/>
          </w:tcPr>
          <w:p w14:paraId="05AC593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643" w:type="dxa"/>
            <w:vAlign w:val="center"/>
          </w:tcPr>
          <w:p w14:paraId="3FE6860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031" w:type="dxa"/>
            <w:vAlign w:val="center"/>
          </w:tcPr>
          <w:p w14:paraId="09B1144A" w14:textId="77777777" w:rsidR="009B1F8A" w:rsidRPr="009B1F8A" w:rsidRDefault="009B1F8A" w:rsidP="009B1F8A">
            <w:pPr>
              <w:spacing w:after="0" w:line="240" w:lineRule="auto"/>
              <w:rPr>
                <w:rFonts w:ascii="Arial" w:hAnsi="Arial" w:cs="Arial"/>
                <w:sz w:val="16"/>
                <w:szCs w:val="16"/>
              </w:rPr>
            </w:pPr>
          </w:p>
        </w:tc>
      </w:tr>
      <w:tr w:rsidR="00F11155" w:rsidRPr="009B1F8A" w14:paraId="42F41A18" w14:textId="77777777" w:rsidTr="00F11155">
        <w:trPr>
          <w:trHeight w:val="301"/>
          <w:jc w:val="center"/>
        </w:trPr>
        <w:tc>
          <w:tcPr>
            <w:tcW w:w="474" w:type="dxa"/>
            <w:vAlign w:val="center"/>
          </w:tcPr>
          <w:p w14:paraId="3DA77B2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49</w:t>
            </w:r>
          </w:p>
        </w:tc>
        <w:tc>
          <w:tcPr>
            <w:tcW w:w="1222" w:type="dxa"/>
            <w:vAlign w:val="center"/>
          </w:tcPr>
          <w:p w14:paraId="5D2D7BA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8320302123</w:t>
            </w:r>
          </w:p>
        </w:tc>
        <w:tc>
          <w:tcPr>
            <w:tcW w:w="1985" w:type="dxa"/>
            <w:vAlign w:val="center"/>
          </w:tcPr>
          <w:p w14:paraId="34ECF395"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hAnsi="Arial" w:cs="Arial"/>
                <w:sz w:val="16"/>
                <w:szCs w:val="16"/>
              </w:rPr>
              <w:t>Perpindahan Panas</w:t>
            </w:r>
          </w:p>
        </w:tc>
        <w:tc>
          <w:tcPr>
            <w:tcW w:w="1984" w:type="dxa"/>
            <w:vAlign w:val="center"/>
          </w:tcPr>
          <w:p w14:paraId="01496D08"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Heat Transfer</w:t>
            </w:r>
          </w:p>
        </w:tc>
        <w:tc>
          <w:tcPr>
            <w:tcW w:w="526" w:type="dxa"/>
            <w:vAlign w:val="center"/>
          </w:tcPr>
          <w:p w14:paraId="78E86D7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07BCA330"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6ACD1A90" w14:textId="77777777" w:rsidR="009B1F8A" w:rsidRPr="009B1F8A" w:rsidRDefault="009B1F8A" w:rsidP="009B1F8A">
            <w:pPr>
              <w:spacing w:after="0" w:line="240" w:lineRule="auto"/>
              <w:jc w:val="center"/>
              <w:rPr>
                <w:rFonts w:ascii="Arial" w:hAnsi="Arial" w:cs="Arial"/>
                <w:sz w:val="16"/>
                <w:szCs w:val="16"/>
              </w:rPr>
            </w:pPr>
          </w:p>
        </w:tc>
        <w:tc>
          <w:tcPr>
            <w:tcW w:w="426" w:type="dxa"/>
            <w:vAlign w:val="center"/>
          </w:tcPr>
          <w:p w14:paraId="5980F40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643" w:type="dxa"/>
            <w:vAlign w:val="center"/>
          </w:tcPr>
          <w:p w14:paraId="431DC79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031" w:type="dxa"/>
            <w:vAlign w:val="center"/>
          </w:tcPr>
          <w:p w14:paraId="687DF385" w14:textId="77777777" w:rsidR="009B1F8A" w:rsidRPr="009B1F8A" w:rsidRDefault="009B1F8A" w:rsidP="009B1F8A">
            <w:pPr>
              <w:spacing w:after="0" w:line="240" w:lineRule="auto"/>
              <w:rPr>
                <w:rFonts w:ascii="Arial" w:hAnsi="Arial" w:cs="Arial"/>
                <w:sz w:val="16"/>
                <w:szCs w:val="16"/>
              </w:rPr>
            </w:pPr>
          </w:p>
        </w:tc>
      </w:tr>
      <w:tr w:rsidR="00F11155" w:rsidRPr="009B1F8A" w14:paraId="6DFD469E" w14:textId="77777777" w:rsidTr="00F11155">
        <w:trPr>
          <w:trHeight w:val="301"/>
          <w:jc w:val="center"/>
        </w:trPr>
        <w:tc>
          <w:tcPr>
            <w:tcW w:w="474" w:type="dxa"/>
            <w:vAlign w:val="center"/>
          </w:tcPr>
          <w:p w14:paraId="2999F05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50</w:t>
            </w:r>
          </w:p>
        </w:tc>
        <w:tc>
          <w:tcPr>
            <w:tcW w:w="1222" w:type="dxa"/>
            <w:vAlign w:val="center"/>
          </w:tcPr>
          <w:p w14:paraId="11A55F5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8320302072</w:t>
            </w:r>
          </w:p>
        </w:tc>
        <w:tc>
          <w:tcPr>
            <w:tcW w:w="1985" w:type="dxa"/>
            <w:vAlign w:val="center"/>
          </w:tcPr>
          <w:p w14:paraId="104684FD"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hAnsi="Arial" w:cs="Arial"/>
                <w:sz w:val="16"/>
                <w:szCs w:val="16"/>
              </w:rPr>
              <w:t>Mekatronika</w:t>
            </w:r>
          </w:p>
        </w:tc>
        <w:tc>
          <w:tcPr>
            <w:tcW w:w="1984" w:type="dxa"/>
            <w:vAlign w:val="center"/>
          </w:tcPr>
          <w:p w14:paraId="7C689A39"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Mechatronics</w:t>
            </w:r>
          </w:p>
        </w:tc>
        <w:tc>
          <w:tcPr>
            <w:tcW w:w="526" w:type="dxa"/>
            <w:vAlign w:val="center"/>
          </w:tcPr>
          <w:p w14:paraId="53F1856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462" w:type="dxa"/>
            <w:vAlign w:val="center"/>
          </w:tcPr>
          <w:p w14:paraId="739699B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456" w:type="dxa"/>
            <w:vAlign w:val="center"/>
          </w:tcPr>
          <w:p w14:paraId="73936275" w14:textId="77777777" w:rsidR="009B1F8A" w:rsidRPr="009B1F8A" w:rsidRDefault="009B1F8A" w:rsidP="009B1F8A">
            <w:pPr>
              <w:spacing w:after="0" w:line="240" w:lineRule="auto"/>
              <w:jc w:val="center"/>
              <w:rPr>
                <w:rFonts w:ascii="Arial" w:hAnsi="Arial" w:cs="Arial"/>
                <w:sz w:val="16"/>
                <w:szCs w:val="16"/>
              </w:rPr>
            </w:pPr>
          </w:p>
        </w:tc>
        <w:tc>
          <w:tcPr>
            <w:tcW w:w="426" w:type="dxa"/>
            <w:vAlign w:val="center"/>
          </w:tcPr>
          <w:p w14:paraId="78351B3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643" w:type="dxa"/>
            <w:vAlign w:val="center"/>
          </w:tcPr>
          <w:p w14:paraId="2861D86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031" w:type="dxa"/>
            <w:vAlign w:val="center"/>
          </w:tcPr>
          <w:p w14:paraId="4CB8F0DE" w14:textId="77777777" w:rsidR="009B1F8A" w:rsidRPr="009B1F8A" w:rsidRDefault="009B1F8A" w:rsidP="009B1F8A">
            <w:pPr>
              <w:spacing w:after="0" w:line="240" w:lineRule="auto"/>
              <w:rPr>
                <w:rFonts w:ascii="Arial" w:hAnsi="Arial" w:cs="Arial"/>
                <w:sz w:val="16"/>
                <w:szCs w:val="16"/>
              </w:rPr>
            </w:pPr>
          </w:p>
        </w:tc>
      </w:tr>
      <w:tr w:rsidR="00F11155" w:rsidRPr="009B1F8A" w14:paraId="4AE7D4A7" w14:textId="77777777" w:rsidTr="00F11155">
        <w:trPr>
          <w:trHeight w:val="301"/>
          <w:jc w:val="center"/>
        </w:trPr>
        <w:tc>
          <w:tcPr>
            <w:tcW w:w="474" w:type="dxa"/>
            <w:vAlign w:val="center"/>
          </w:tcPr>
          <w:p w14:paraId="288B10A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51</w:t>
            </w:r>
          </w:p>
        </w:tc>
        <w:tc>
          <w:tcPr>
            <w:tcW w:w="1222" w:type="dxa"/>
            <w:vAlign w:val="center"/>
          </w:tcPr>
          <w:p w14:paraId="7A0B079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8320302233</w:t>
            </w:r>
          </w:p>
        </w:tc>
        <w:tc>
          <w:tcPr>
            <w:tcW w:w="1985" w:type="dxa"/>
            <w:vAlign w:val="center"/>
          </w:tcPr>
          <w:p w14:paraId="142E66A0"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hAnsi="Arial" w:cs="Arial"/>
                <w:sz w:val="16"/>
                <w:szCs w:val="16"/>
              </w:rPr>
              <w:t>Konstruksi dan Stabilitas Kendaraan</w:t>
            </w:r>
          </w:p>
        </w:tc>
        <w:tc>
          <w:tcPr>
            <w:tcW w:w="1984" w:type="dxa"/>
            <w:vAlign w:val="center"/>
          </w:tcPr>
          <w:p w14:paraId="5323C1E5"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Vehicle Construction and Stability</w:t>
            </w:r>
          </w:p>
        </w:tc>
        <w:tc>
          <w:tcPr>
            <w:tcW w:w="526" w:type="dxa"/>
            <w:vAlign w:val="center"/>
          </w:tcPr>
          <w:p w14:paraId="1DD249C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2764499B"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4D6886A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3E02186C"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716FAEB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031" w:type="dxa"/>
            <w:vAlign w:val="center"/>
          </w:tcPr>
          <w:p w14:paraId="648E8742" w14:textId="77777777" w:rsidR="009B1F8A" w:rsidRPr="009B1F8A" w:rsidRDefault="009B1F8A" w:rsidP="009B1F8A">
            <w:pPr>
              <w:spacing w:after="0" w:line="240" w:lineRule="auto"/>
              <w:rPr>
                <w:rFonts w:ascii="Arial" w:hAnsi="Arial" w:cs="Arial"/>
                <w:sz w:val="16"/>
                <w:szCs w:val="16"/>
              </w:rPr>
            </w:pPr>
          </w:p>
        </w:tc>
      </w:tr>
      <w:tr w:rsidR="00F11155" w:rsidRPr="009B1F8A" w14:paraId="4266FCB0" w14:textId="77777777" w:rsidTr="00F11155">
        <w:trPr>
          <w:trHeight w:val="301"/>
          <w:jc w:val="center"/>
        </w:trPr>
        <w:tc>
          <w:tcPr>
            <w:tcW w:w="474" w:type="dxa"/>
            <w:vAlign w:val="center"/>
          </w:tcPr>
          <w:p w14:paraId="3AD5F72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52</w:t>
            </w:r>
          </w:p>
        </w:tc>
        <w:tc>
          <w:tcPr>
            <w:tcW w:w="1222" w:type="dxa"/>
            <w:vAlign w:val="center"/>
          </w:tcPr>
          <w:p w14:paraId="3D77E0B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8320302231</w:t>
            </w:r>
          </w:p>
        </w:tc>
        <w:tc>
          <w:tcPr>
            <w:tcW w:w="1985" w:type="dxa"/>
            <w:vAlign w:val="center"/>
          </w:tcPr>
          <w:p w14:paraId="3AF3EFB8"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hAnsi="Arial" w:cs="Arial"/>
                <w:sz w:val="16"/>
                <w:szCs w:val="16"/>
              </w:rPr>
              <w:t>Pneumatik dan Hidrolik</w:t>
            </w:r>
          </w:p>
        </w:tc>
        <w:tc>
          <w:tcPr>
            <w:tcW w:w="1984" w:type="dxa"/>
            <w:vAlign w:val="center"/>
          </w:tcPr>
          <w:p w14:paraId="3B4044A1"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Pneumatic and Hydraulic</w:t>
            </w:r>
          </w:p>
        </w:tc>
        <w:tc>
          <w:tcPr>
            <w:tcW w:w="526" w:type="dxa"/>
            <w:vAlign w:val="center"/>
          </w:tcPr>
          <w:p w14:paraId="2B95A5B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462" w:type="dxa"/>
            <w:vAlign w:val="center"/>
          </w:tcPr>
          <w:p w14:paraId="27030D1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456" w:type="dxa"/>
            <w:vAlign w:val="center"/>
          </w:tcPr>
          <w:p w14:paraId="3B18DF67" w14:textId="77777777" w:rsidR="009B1F8A" w:rsidRPr="009B1F8A" w:rsidRDefault="009B1F8A" w:rsidP="009B1F8A">
            <w:pPr>
              <w:spacing w:after="0" w:line="240" w:lineRule="auto"/>
              <w:jc w:val="center"/>
              <w:rPr>
                <w:rFonts w:ascii="Arial" w:hAnsi="Arial" w:cs="Arial"/>
                <w:sz w:val="16"/>
                <w:szCs w:val="16"/>
              </w:rPr>
            </w:pPr>
          </w:p>
        </w:tc>
        <w:tc>
          <w:tcPr>
            <w:tcW w:w="426" w:type="dxa"/>
            <w:vAlign w:val="center"/>
          </w:tcPr>
          <w:p w14:paraId="443F3BE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643" w:type="dxa"/>
            <w:vAlign w:val="center"/>
          </w:tcPr>
          <w:p w14:paraId="48EAADD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031" w:type="dxa"/>
            <w:vAlign w:val="center"/>
          </w:tcPr>
          <w:p w14:paraId="6E1BFA87" w14:textId="77777777" w:rsidR="009B1F8A" w:rsidRPr="009B1F8A" w:rsidRDefault="009B1F8A" w:rsidP="009B1F8A">
            <w:pPr>
              <w:spacing w:after="0" w:line="240" w:lineRule="auto"/>
              <w:rPr>
                <w:rFonts w:ascii="Arial" w:hAnsi="Arial" w:cs="Arial"/>
                <w:sz w:val="16"/>
                <w:szCs w:val="16"/>
              </w:rPr>
            </w:pPr>
          </w:p>
        </w:tc>
      </w:tr>
      <w:tr w:rsidR="002F31C8" w:rsidRPr="009B1F8A" w14:paraId="56A2BDF3" w14:textId="77777777" w:rsidTr="00F11155">
        <w:trPr>
          <w:trHeight w:val="301"/>
          <w:jc w:val="center"/>
        </w:trPr>
        <w:tc>
          <w:tcPr>
            <w:tcW w:w="474" w:type="dxa"/>
            <w:vAlign w:val="center"/>
          </w:tcPr>
          <w:p w14:paraId="03F8B84B" w14:textId="77777777" w:rsidR="009B1F8A" w:rsidRPr="009B1F8A" w:rsidRDefault="009B1F8A" w:rsidP="009B1F8A">
            <w:pPr>
              <w:spacing w:after="0" w:line="240" w:lineRule="auto"/>
              <w:jc w:val="center"/>
              <w:rPr>
                <w:rFonts w:ascii="Arial" w:hAnsi="Arial" w:cs="Arial"/>
                <w:sz w:val="16"/>
                <w:szCs w:val="16"/>
              </w:rPr>
            </w:pPr>
          </w:p>
        </w:tc>
        <w:tc>
          <w:tcPr>
            <w:tcW w:w="5191" w:type="dxa"/>
            <w:gridSpan w:val="3"/>
            <w:vAlign w:val="center"/>
          </w:tcPr>
          <w:p w14:paraId="77C2CC3E" w14:textId="77777777" w:rsidR="009B1F8A" w:rsidRPr="009B1F8A" w:rsidRDefault="009B1F8A" w:rsidP="009B1F8A">
            <w:pPr>
              <w:spacing w:after="0" w:line="240" w:lineRule="auto"/>
              <w:rPr>
                <w:rFonts w:ascii="Arial" w:hAnsi="Arial" w:cs="Arial"/>
                <w:i/>
                <w:iCs/>
                <w:sz w:val="16"/>
                <w:szCs w:val="16"/>
              </w:rPr>
            </w:pPr>
            <w:r w:rsidRPr="009B1F8A">
              <w:rPr>
                <w:rFonts w:ascii="Arial" w:eastAsia="Times New Roman" w:hAnsi="Arial" w:cs="Arial"/>
                <w:b/>
                <w:bCs/>
                <w:i/>
                <w:iCs/>
                <w:sz w:val="16"/>
                <w:szCs w:val="16"/>
              </w:rPr>
              <w:t>MK Paket Keprodian Otomotif</w:t>
            </w:r>
          </w:p>
        </w:tc>
        <w:tc>
          <w:tcPr>
            <w:tcW w:w="526" w:type="dxa"/>
            <w:vAlign w:val="center"/>
          </w:tcPr>
          <w:p w14:paraId="07224CCE"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49E92C10"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114C489E" w14:textId="77777777" w:rsidR="009B1F8A" w:rsidRPr="009B1F8A" w:rsidRDefault="009B1F8A" w:rsidP="009B1F8A">
            <w:pPr>
              <w:spacing w:after="0" w:line="240" w:lineRule="auto"/>
              <w:jc w:val="center"/>
              <w:rPr>
                <w:rFonts w:ascii="Arial" w:hAnsi="Arial" w:cs="Arial"/>
                <w:sz w:val="16"/>
                <w:szCs w:val="16"/>
              </w:rPr>
            </w:pPr>
          </w:p>
        </w:tc>
        <w:tc>
          <w:tcPr>
            <w:tcW w:w="426" w:type="dxa"/>
            <w:vAlign w:val="center"/>
          </w:tcPr>
          <w:p w14:paraId="368A90F8"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7CE83D14" w14:textId="77777777" w:rsidR="009B1F8A" w:rsidRPr="009B1F8A" w:rsidRDefault="009B1F8A" w:rsidP="009B1F8A">
            <w:pPr>
              <w:spacing w:after="0" w:line="240" w:lineRule="auto"/>
              <w:jc w:val="center"/>
              <w:rPr>
                <w:rFonts w:ascii="Arial" w:hAnsi="Arial" w:cs="Arial"/>
                <w:sz w:val="16"/>
                <w:szCs w:val="16"/>
              </w:rPr>
            </w:pPr>
          </w:p>
        </w:tc>
        <w:tc>
          <w:tcPr>
            <w:tcW w:w="1031" w:type="dxa"/>
            <w:vAlign w:val="center"/>
          </w:tcPr>
          <w:p w14:paraId="747C10F0" w14:textId="77777777" w:rsidR="009B1F8A" w:rsidRPr="009B1F8A" w:rsidRDefault="009B1F8A" w:rsidP="009B1F8A">
            <w:pPr>
              <w:spacing w:after="0" w:line="240" w:lineRule="auto"/>
              <w:rPr>
                <w:rFonts w:ascii="Arial" w:hAnsi="Arial" w:cs="Arial"/>
                <w:sz w:val="16"/>
                <w:szCs w:val="16"/>
              </w:rPr>
            </w:pPr>
          </w:p>
        </w:tc>
      </w:tr>
      <w:tr w:rsidR="00F11155" w:rsidRPr="009B1F8A" w14:paraId="145BBAA7" w14:textId="77777777" w:rsidTr="00F11155">
        <w:trPr>
          <w:trHeight w:val="301"/>
          <w:jc w:val="center"/>
        </w:trPr>
        <w:tc>
          <w:tcPr>
            <w:tcW w:w="474" w:type="dxa"/>
            <w:vAlign w:val="center"/>
          </w:tcPr>
          <w:p w14:paraId="3C5DE95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53</w:t>
            </w:r>
          </w:p>
        </w:tc>
        <w:tc>
          <w:tcPr>
            <w:tcW w:w="1222" w:type="dxa"/>
            <w:vAlign w:val="center"/>
          </w:tcPr>
          <w:p w14:paraId="79CEB00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8320302244</w:t>
            </w:r>
          </w:p>
        </w:tc>
        <w:tc>
          <w:tcPr>
            <w:tcW w:w="1985" w:type="dxa"/>
            <w:vAlign w:val="center"/>
          </w:tcPr>
          <w:p w14:paraId="094430E6"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Teknologi Pembelajaran</w:t>
            </w:r>
          </w:p>
        </w:tc>
        <w:tc>
          <w:tcPr>
            <w:tcW w:w="1984" w:type="dxa"/>
            <w:vAlign w:val="center"/>
          </w:tcPr>
          <w:p w14:paraId="1814A320"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Learning Technology</w:t>
            </w:r>
          </w:p>
        </w:tc>
        <w:tc>
          <w:tcPr>
            <w:tcW w:w="526" w:type="dxa"/>
            <w:vAlign w:val="center"/>
          </w:tcPr>
          <w:p w14:paraId="6AC2C59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4D23DA59"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737C58A7" w14:textId="77777777" w:rsidR="009B1F8A" w:rsidRPr="009B1F8A" w:rsidRDefault="009B1F8A" w:rsidP="009B1F8A">
            <w:pPr>
              <w:spacing w:after="0" w:line="240" w:lineRule="auto"/>
              <w:jc w:val="center"/>
              <w:rPr>
                <w:rFonts w:ascii="Arial" w:hAnsi="Arial" w:cs="Arial"/>
                <w:sz w:val="16"/>
                <w:szCs w:val="16"/>
              </w:rPr>
            </w:pPr>
          </w:p>
        </w:tc>
        <w:tc>
          <w:tcPr>
            <w:tcW w:w="426" w:type="dxa"/>
            <w:vAlign w:val="center"/>
          </w:tcPr>
          <w:p w14:paraId="0461F41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643" w:type="dxa"/>
            <w:vAlign w:val="center"/>
          </w:tcPr>
          <w:p w14:paraId="3CDD956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031" w:type="dxa"/>
            <w:vAlign w:val="center"/>
          </w:tcPr>
          <w:p w14:paraId="1BB89C95" w14:textId="77777777" w:rsidR="009B1F8A" w:rsidRPr="009B1F8A" w:rsidRDefault="009B1F8A" w:rsidP="009B1F8A">
            <w:pPr>
              <w:spacing w:after="0" w:line="240" w:lineRule="auto"/>
              <w:rPr>
                <w:rFonts w:ascii="Arial" w:hAnsi="Arial" w:cs="Arial"/>
                <w:sz w:val="16"/>
                <w:szCs w:val="16"/>
              </w:rPr>
            </w:pPr>
          </w:p>
        </w:tc>
      </w:tr>
      <w:tr w:rsidR="00F11155" w:rsidRPr="009B1F8A" w14:paraId="446A6DE0" w14:textId="77777777" w:rsidTr="00F11155">
        <w:trPr>
          <w:trHeight w:val="301"/>
          <w:jc w:val="center"/>
        </w:trPr>
        <w:tc>
          <w:tcPr>
            <w:tcW w:w="474" w:type="dxa"/>
            <w:vAlign w:val="center"/>
          </w:tcPr>
          <w:p w14:paraId="1E1446D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54</w:t>
            </w:r>
          </w:p>
        </w:tc>
        <w:tc>
          <w:tcPr>
            <w:tcW w:w="1222" w:type="dxa"/>
            <w:vAlign w:val="center"/>
          </w:tcPr>
          <w:p w14:paraId="0AEDE24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8320302245</w:t>
            </w:r>
          </w:p>
        </w:tc>
        <w:tc>
          <w:tcPr>
            <w:tcW w:w="1985" w:type="dxa"/>
            <w:vAlign w:val="center"/>
          </w:tcPr>
          <w:p w14:paraId="630F48B0"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Bisnis Sepeda Motor</w:t>
            </w:r>
          </w:p>
        </w:tc>
        <w:tc>
          <w:tcPr>
            <w:tcW w:w="1984" w:type="dxa"/>
            <w:vAlign w:val="center"/>
          </w:tcPr>
          <w:p w14:paraId="5C6461ED"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Motorcycle Business</w:t>
            </w:r>
          </w:p>
        </w:tc>
        <w:tc>
          <w:tcPr>
            <w:tcW w:w="526" w:type="dxa"/>
            <w:vAlign w:val="center"/>
          </w:tcPr>
          <w:p w14:paraId="120DA0B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2FDB10E7"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02243CE6" w14:textId="77777777" w:rsidR="009B1F8A" w:rsidRPr="009B1F8A" w:rsidRDefault="009B1F8A" w:rsidP="009B1F8A">
            <w:pPr>
              <w:spacing w:after="0" w:line="240" w:lineRule="auto"/>
              <w:jc w:val="center"/>
              <w:rPr>
                <w:rFonts w:ascii="Arial" w:hAnsi="Arial" w:cs="Arial"/>
                <w:sz w:val="16"/>
                <w:szCs w:val="16"/>
              </w:rPr>
            </w:pPr>
          </w:p>
        </w:tc>
        <w:tc>
          <w:tcPr>
            <w:tcW w:w="426" w:type="dxa"/>
            <w:vAlign w:val="center"/>
          </w:tcPr>
          <w:p w14:paraId="4340E1E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643" w:type="dxa"/>
            <w:vAlign w:val="center"/>
          </w:tcPr>
          <w:p w14:paraId="2B27240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031" w:type="dxa"/>
            <w:vAlign w:val="center"/>
          </w:tcPr>
          <w:p w14:paraId="179EDBFE" w14:textId="77777777" w:rsidR="009B1F8A" w:rsidRPr="009B1F8A" w:rsidRDefault="009B1F8A" w:rsidP="009B1F8A">
            <w:pPr>
              <w:spacing w:after="0" w:line="240" w:lineRule="auto"/>
              <w:rPr>
                <w:rFonts w:ascii="Arial" w:hAnsi="Arial" w:cs="Arial"/>
                <w:sz w:val="16"/>
                <w:szCs w:val="16"/>
              </w:rPr>
            </w:pPr>
          </w:p>
        </w:tc>
      </w:tr>
      <w:tr w:rsidR="00F11155" w:rsidRPr="009B1F8A" w14:paraId="12BFDFCD" w14:textId="77777777" w:rsidTr="00F11155">
        <w:trPr>
          <w:trHeight w:val="301"/>
          <w:jc w:val="center"/>
        </w:trPr>
        <w:tc>
          <w:tcPr>
            <w:tcW w:w="474" w:type="dxa"/>
            <w:vAlign w:val="center"/>
          </w:tcPr>
          <w:p w14:paraId="4205F29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55</w:t>
            </w:r>
          </w:p>
        </w:tc>
        <w:tc>
          <w:tcPr>
            <w:tcW w:w="1222" w:type="dxa"/>
            <w:vAlign w:val="center"/>
          </w:tcPr>
          <w:p w14:paraId="7939020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8320302246</w:t>
            </w:r>
          </w:p>
        </w:tc>
        <w:tc>
          <w:tcPr>
            <w:tcW w:w="1985" w:type="dxa"/>
            <w:vAlign w:val="center"/>
          </w:tcPr>
          <w:p w14:paraId="1B1042C1"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Bisnis Bengkel Permesinan</w:t>
            </w:r>
          </w:p>
        </w:tc>
        <w:tc>
          <w:tcPr>
            <w:tcW w:w="1984" w:type="dxa"/>
            <w:vAlign w:val="center"/>
          </w:tcPr>
          <w:p w14:paraId="59DDA92C"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Machining Workshop Business</w:t>
            </w:r>
          </w:p>
        </w:tc>
        <w:tc>
          <w:tcPr>
            <w:tcW w:w="526" w:type="dxa"/>
            <w:vAlign w:val="center"/>
          </w:tcPr>
          <w:p w14:paraId="27AFECA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2315A8B1"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10F55DBA" w14:textId="77777777" w:rsidR="009B1F8A" w:rsidRPr="009B1F8A" w:rsidRDefault="009B1F8A" w:rsidP="009B1F8A">
            <w:pPr>
              <w:spacing w:after="0" w:line="240" w:lineRule="auto"/>
              <w:jc w:val="center"/>
              <w:rPr>
                <w:rFonts w:ascii="Arial" w:hAnsi="Arial" w:cs="Arial"/>
                <w:sz w:val="16"/>
                <w:szCs w:val="16"/>
              </w:rPr>
            </w:pPr>
          </w:p>
        </w:tc>
        <w:tc>
          <w:tcPr>
            <w:tcW w:w="426" w:type="dxa"/>
            <w:vAlign w:val="center"/>
          </w:tcPr>
          <w:p w14:paraId="301970B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643" w:type="dxa"/>
            <w:vAlign w:val="center"/>
          </w:tcPr>
          <w:p w14:paraId="5B06665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031" w:type="dxa"/>
            <w:vAlign w:val="center"/>
          </w:tcPr>
          <w:p w14:paraId="1F90D81F" w14:textId="77777777" w:rsidR="009B1F8A" w:rsidRPr="009B1F8A" w:rsidRDefault="009B1F8A" w:rsidP="009B1F8A">
            <w:pPr>
              <w:spacing w:after="0" w:line="240" w:lineRule="auto"/>
              <w:rPr>
                <w:rFonts w:ascii="Arial" w:hAnsi="Arial" w:cs="Arial"/>
                <w:sz w:val="16"/>
                <w:szCs w:val="16"/>
              </w:rPr>
            </w:pPr>
          </w:p>
        </w:tc>
      </w:tr>
      <w:tr w:rsidR="00F11155" w:rsidRPr="009B1F8A" w14:paraId="186D916C" w14:textId="77777777" w:rsidTr="00F11155">
        <w:trPr>
          <w:trHeight w:val="301"/>
          <w:jc w:val="center"/>
        </w:trPr>
        <w:tc>
          <w:tcPr>
            <w:tcW w:w="474" w:type="dxa"/>
            <w:vAlign w:val="center"/>
          </w:tcPr>
          <w:p w14:paraId="65F97A5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56</w:t>
            </w:r>
          </w:p>
        </w:tc>
        <w:tc>
          <w:tcPr>
            <w:tcW w:w="1222" w:type="dxa"/>
            <w:vAlign w:val="center"/>
          </w:tcPr>
          <w:p w14:paraId="2ED71E4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8320302248</w:t>
            </w:r>
          </w:p>
        </w:tc>
        <w:tc>
          <w:tcPr>
            <w:tcW w:w="1985" w:type="dxa"/>
            <w:vAlign w:val="center"/>
          </w:tcPr>
          <w:p w14:paraId="0DB1F00D"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Sistem Kendali</w:t>
            </w:r>
          </w:p>
        </w:tc>
        <w:tc>
          <w:tcPr>
            <w:tcW w:w="1984" w:type="dxa"/>
            <w:vAlign w:val="center"/>
          </w:tcPr>
          <w:p w14:paraId="7E52DD2A"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Control System</w:t>
            </w:r>
          </w:p>
        </w:tc>
        <w:tc>
          <w:tcPr>
            <w:tcW w:w="526" w:type="dxa"/>
            <w:vAlign w:val="center"/>
          </w:tcPr>
          <w:p w14:paraId="4BFB882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0BA3D9D4"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27E84553" w14:textId="77777777" w:rsidR="009B1F8A" w:rsidRPr="009B1F8A" w:rsidRDefault="009B1F8A" w:rsidP="009B1F8A">
            <w:pPr>
              <w:spacing w:after="0" w:line="240" w:lineRule="auto"/>
              <w:jc w:val="center"/>
              <w:rPr>
                <w:rFonts w:ascii="Arial" w:hAnsi="Arial" w:cs="Arial"/>
                <w:sz w:val="16"/>
                <w:szCs w:val="16"/>
              </w:rPr>
            </w:pPr>
          </w:p>
        </w:tc>
        <w:tc>
          <w:tcPr>
            <w:tcW w:w="426" w:type="dxa"/>
            <w:vAlign w:val="center"/>
          </w:tcPr>
          <w:p w14:paraId="14B85A8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643" w:type="dxa"/>
            <w:vAlign w:val="center"/>
          </w:tcPr>
          <w:p w14:paraId="7F7654B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031" w:type="dxa"/>
            <w:vAlign w:val="center"/>
          </w:tcPr>
          <w:p w14:paraId="799D08F5" w14:textId="77777777" w:rsidR="009B1F8A" w:rsidRPr="009B1F8A" w:rsidRDefault="009B1F8A" w:rsidP="009B1F8A">
            <w:pPr>
              <w:spacing w:after="0" w:line="240" w:lineRule="auto"/>
              <w:rPr>
                <w:rFonts w:ascii="Arial" w:hAnsi="Arial" w:cs="Arial"/>
                <w:sz w:val="16"/>
                <w:szCs w:val="16"/>
              </w:rPr>
            </w:pPr>
          </w:p>
        </w:tc>
      </w:tr>
      <w:tr w:rsidR="00F11155" w:rsidRPr="009B1F8A" w14:paraId="18643346" w14:textId="77777777" w:rsidTr="00F11155">
        <w:trPr>
          <w:trHeight w:val="301"/>
          <w:jc w:val="center"/>
        </w:trPr>
        <w:tc>
          <w:tcPr>
            <w:tcW w:w="474" w:type="dxa"/>
            <w:vAlign w:val="center"/>
          </w:tcPr>
          <w:p w14:paraId="3E709DC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lastRenderedPageBreak/>
              <w:t>57</w:t>
            </w:r>
          </w:p>
        </w:tc>
        <w:tc>
          <w:tcPr>
            <w:tcW w:w="1222" w:type="dxa"/>
            <w:vAlign w:val="center"/>
          </w:tcPr>
          <w:p w14:paraId="0162727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8320302249</w:t>
            </w:r>
          </w:p>
        </w:tc>
        <w:tc>
          <w:tcPr>
            <w:tcW w:w="1985" w:type="dxa"/>
            <w:vAlign w:val="center"/>
          </w:tcPr>
          <w:p w14:paraId="38CE8438"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Pengembangan Modul Digital</w:t>
            </w:r>
          </w:p>
        </w:tc>
        <w:tc>
          <w:tcPr>
            <w:tcW w:w="1984" w:type="dxa"/>
            <w:vAlign w:val="center"/>
          </w:tcPr>
          <w:p w14:paraId="65B32046"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Digital Module Development</w:t>
            </w:r>
          </w:p>
        </w:tc>
        <w:tc>
          <w:tcPr>
            <w:tcW w:w="526" w:type="dxa"/>
            <w:vAlign w:val="center"/>
          </w:tcPr>
          <w:p w14:paraId="23EA111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659F971E"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36755754" w14:textId="77777777" w:rsidR="009B1F8A" w:rsidRPr="009B1F8A" w:rsidRDefault="009B1F8A" w:rsidP="009B1F8A">
            <w:pPr>
              <w:spacing w:after="0" w:line="240" w:lineRule="auto"/>
              <w:jc w:val="center"/>
              <w:rPr>
                <w:rFonts w:ascii="Arial" w:hAnsi="Arial" w:cs="Arial"/>
                <w:sz w:val="16"/>
                <w:szCs w:val="16"/>
              </w:rPr>
            </w:pPr>
          </w:p>
        </w:tc>
        <w:tc>
          <w:tcPr>
            <w:tcW w:w="426" w:type="dxa"/>
            <w:vAlign w:val="center"/>
          </w:tcPr>
          <w:p w14:paraId="4EA40DE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643" w:type="dxa"/>
            <w:vAlign w:val="center"/>
          </w:tcPr>
          <w:p w14:paraId="06B62F5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031" w:type="dxa"/>
            <w:vAlign w:val="center"/>
          </w:tcPr>
          <w:p w14:paraId="1642B69C" w14:textId="77777777" w:rsidR="009B1F8A" w:rsidRPr="009B1F8A" w:rsidRDefault="009B1F8A" w:rsidP="009B1F8A">
            <w:pPr>
              <w:spacing w:after="0" w:line="240" w:lineRule="auto"/>
              <w:rPr>
                <w:rFonts w:ascii="Arial" w:hAnsi="Arial" w:cs="Arial"/>
                <w:sz w:val="16"/>
                <w:szCs w:val="16"/>
              </w:rPr>
            </w:pPr>
          </w:p>
        </w:tc>
      </w:tr>
      <w:tr w:rsidR="00F11155" w:rsidRPr="009B1F8A" w14:paraId="58E8583D" w14:textId="77777777" w:rsidTr="00F11155">
        <w:trPr>
          <w:trHeight w:val="301"/>
          <w:jc w:val="center"/>
        </w:trPr>
        <w:tc>
          <w:tcPr>
            <w:tcW w:w="474" w:type="dxa"/>
            <w:vAlign w:val="center"/>
          </w:tcPr>
          <w:p w14:paraId="570FCB8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58</w:t>
            </w:r>
          </w:p>
        </w:tc>
        <w:tc>
          <w:tcPr>
            <w:tcW w:w="1222" w:type="dxa"/>
            <w:vAlign w:val="center"/>
          </w:tcPr>
          <w:p w14:paraId="14002F1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8320302250</w:t>
            </w:r>
          </w:p>
        </w:tc>
        <w:tc>
          <w:tcPr>
            <w:tcW w:w="1985" w:type="dxa"/>
            <w:vAlign w:val="center"/>
          </w:tcPr>
          <w:p w14:paraId="661A9962"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Alat Ukur Digital</w:t>
            </w:r>
          </w:p>
        </w:tc>
        <w:tc>
          <w:tcPr>
            <w:tcW w:w="1984" w:type="dxa"/>
            <w:vAlign w:val="center"/>
          </w:tcPr>
          <w:p w14:paraId="257B2842"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Digital Measuring Instruments</w:t>
            </w:r>
          </w:p>
        </w:tc>
        <w:tc>
          <w:tcPr>
            <w:tcW w:w="526" w:type="dxa"/>
            <w:vAlign w:val="center"/>
          </w:tcPr>
          <w:p w14:paraId="00C435C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02501047"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548D265F" w14:textId="77777777" w:rsidR="009B1F8A" w:rsidRPr="009B1F8A" w:rsidRDefault="009B1F8A" w:rsidP="009B1F8A">
            <w:pPr>
              <w:spacing w:after="0" w:line="240" w:lineRule="auto"/>
              <w:jc w:val="center"/>
              <w:rPr>
                <w:rFonts w:ascii="Arial" w:hAnsi="Arial" w:cs="Arial"/>
                <w:sz w:val="16"/>
                <w:szCs w:val="16"/>
              </w:rPr>
            </w:pPr>
          </w:p>
        </w:tc>
        <w:tc>
          <w:tcPr>
            <w:tcW w:w="426" w:type="dxa"/>
            <w:vAlign w:val="center"/>
          </w:tcPr>
          <w:p w14:paraId="4605E0C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643" w:type="dxa"/>
            <w:vAlign w:val="center"/>
          </w:tcPr>
          <w:p w14:paraId="6A8D818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031" w:type="dxa"/>
            <w:vAlign w:val="center"/>
          </w:tcPr>
          <w:p w14:paraId="51AF9B5E" w14:textId="77777777" w:rsidR="009B1F8A" w:rsidRPr="009B1F8A" w:rsidRDefault="009B1F8A" w:rsidP="009B1F8A">
            <w:pPr>
              <w:spacing w:after="0" w:line="240" w:lineRule="auto"/>
              <w:rPr>
                <w:rFonts w:ascii="Arial" w:hAnsi="Arial" w:cs="Arial"/>
                <w:sz w:val="16"/>
                <w:szCs w:val="16"/>
              </w:rPr>
            </w:pPr>
          </w:p>
        </w:tc>
      </w:tr>
      <w:tr w:rsidR="00F11155" w:rsidRPr="009B1F8A" w14:paraId="33C573D2" w14:textId="77777777" w:rsidTr="00F11155">
        <w:trPr>
          <w:trHeight w:val="301"/>
          <w:jc w:val="center"/>
        </w:trPr>
        <w:tc>
          <w:tcPr>
            <w:tcW w:w="474" w:type="dxa"/>
            <w:vAlign w:val="center"/>
          </w:tcPr>
          <w:p w14:paraId="648DF5F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59</w:t>
            </w:r>
          </w:p>
        </w:tc>
        <w:tc>
          <w:tcPr>
            <w:tcW w:w="1222" w:type="dxa"/>
            <w:vAlign w:val="center"/>
          </w:tcPr>
          <w:p w14:paraId="35232FA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8320302251</w:t>
            </w:r>
          </w:p>
        </w:tc>
        <w:tc>
          <w:tcPr>
            <w:tcW w:w="1985" w:type="dxa"/>
            <w:vAlign w:val="center"/>
          </w:tcPr>
          <w:p w14:paraId="21E8B2E0"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Teknologi Sumber Daya Alam</w:t>
            </w:r>
          </w:p>
        </w:tc>
        <w:tc>
          <w:tcPr>
            <w:tcW w:w="1984" w:type="dxa"/>
            <w:vAlign w:val="center"/>
          </w:tcPr>
          <w:p w14:paraId="77230999"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Natural Resources Technology</w:t>
            </w:r>
          </w:p>
        </w:tc>
        <w:tc>
          <w:tcPr>
            <w:tcW w:w="526" w:type="dxa"/>
            <w:vAlign w:val="center"/>
          </w:tcPr>
          <w:p w14:paraId="163424B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6970B314"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2392EE1E" w14:textId="77777777" w:rsidR="009B1F8A" w:rsidRPr="009B1F8A" w:rsidRDefault="009B1F8A" w:rsidP="009B1F8A">
            <w:pPr>
              <w:spacing w:after="0" w:line="240" w:lineRule="auto"/>
              <w:jc w:val="center"/>
              <w:rPr>
                <w:rFonts w:ascii="Arial" w:hAnsi="Arial" w:cs="Arial"/>
                <w:sz w:val="16"/>
                <w:szCs w:val="16"/>
              </w:rPr>
            </w:pPr>
          </w:p>
        </w:tc>
        <w:tc>
          <w:tcPr>
            <w:tcW w:w="426" w:type="dxa"/>
            <w:vAlign w:val="center"/>
          </w:tcPr>
          <w:p w14:paraId="56C5C54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643" w:type="dxa"/>
            <w:vAlign w:val="center"/>
          </w:tcPr>
          <w:p w14:paraId="7C2ECAA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031" w:type="dxa"/>
            <w:vAlign w:val="center"/>
          </w:tcPr>
          <w:p w14:paraId="2A204A0C" w14:textId="77777777" w:rsidR="009B1F8A" w:rsidRPr="009B1F8A" w:rsidRDefault="009B1F8A" w:rsidP="009B1F8A">
            <w:pPr>
              <w:spacing w:after="0" w:line="240" w:lineRule="auto"/>
              <w:rPr>
                <w:rFonts w:ascii="Arial" w:hAnsi="Arial" w:cs="Arial"/>
                <w:sz w:val="16"/>
                <w:szCs w:val="16"/>
              </w:rPr>
            </w:pPr>
          </w:p>
        </w:tc>
      </w:tr>
      <w:tr w:rsidR="00F11155" w:rsidRPr="009B1F8A" w14:paraId="2C4C8CF2" w14:textId="77777777" w:rsidTr="00F11155">
        <w:trPr>
          <w:trHeight w:val="301"/>
          <w:jc w:val="center"/>
        </w:trPr>
        <w:tc>
          <w:tcPr>
            <w:tcW w:w="474" w:type="dxa"/>
            <w:vAlign w:val="center"/>
          </w:tcPr>
          <w:p w14:paraId="38F9016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60</w:t>
            </w:r>
          </w:p>
        </w:tc>
        <w:tc>
          <w:tcPr>
            <w:tcW w:w="1222" w:type="dxa"/>
            <w:vAlign w:val="center"/>
          </w:tcPr>
          <w:p w14:paraId="43B6A1A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8320302252</w:t>
            </w:r>
          </w:p>
        </w:tc>
        <w:tc>
          <w:tcPr>
            <w:tcW w:w="1985" w:type="dxa"/>
            <w:vAlign w:val="center"/>
          </w:tcPr>
          <w:p w14:paraId="50648571"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Ilmu Material Teknik</w:t>
            </w:r>
          </w:p>
        </w:tc>
        <w:tc>
          <w:tcPr>
            <w:tcW w:w="1984" w:type="dxa"/>
            <w:vAlign w:val="center"/>
          </w:tcPr>
          <w:p w14:paraId="3B6030F8"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Engineering Materials Science</w:t>
            </w:r>
          </w:p>
        </w:tc>
        <w:tc>
          <w:tcPr>
            <w:tcW w:w="526" w:type="dxa"/>
            <w:vAlign w:val="center"/>
          </w:tcPr>
          <w:p w14:paraId="744369A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59399B36"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12045B95" w14:textId="77777777" w:rsidR="009B1F8A" w:rsidRPr="009B1F8A" w:rsidRDefault="009B1F8A" w:rsidP="009B1F8A">
            <w:pPr>
              <w:spacing w:after="0" w:line="240" w:lineRule="auto"/>
              <w:jc w:val="center"/>
              <w:rPr>
                <w:rFonts w:ascii="Arial" w:hAnsi="Arial" w:cs="Arial"/>
                <w:sz w:val="16"/>
                <w:szCs w:val="16"/>
              </w:rPr>
            </w:pPr>
          </w:p>
        </w:tc>
        <w:tc>
          <w:tcPr>
            <w:tcW w:w="426" w:type="dxa"/>
            <w:vAlign w:val="center"/>
          </w:tcPr>
          <w:p w14:paraId="4C3A2B5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643" w:type="dxa"/>
            <w:vAlign w:val="center"/>
          </w:tcPr>
          <w:p w14:paraId="6E9E462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031" w:type="dxa"/>
            <w:vAlign w:val="center"/>
          </w:tcPr>
          <w:p w14:paraId="48F64F49" w14:textId="77777777" w:rsidR="009B1F8A" w:rsidRPr="009B1F8A" w:rsidRDefault="009B1F8A" w:rsidP="009B1F8A">
            <w:pPr>
              <w:spacing w:after="0" w:line="240" w:lineRule="auto"/>
              <w:rPr>
                <w:rFonts w:ascii="Arial" w:hAnsi="Arial" w:cs="Arial"/>
                <w:sz w:val="16"/>
                <w:szCs w:val="16"/>
              </w:rPr>
            </w:pPr>
          </w:p>
        </w:tc>
      </w:tr>
      <w:tr w:rsidR="00F11155" w:rsidRPr="009B1F8A" w14:paraId="7AE8A154" w14:textId="77777777" w:rsidTr="00F11155">
        <w:trPr>
          <w:trHeight w:val="301"/>
          <w:jc w:val="center"/>
        </w:trPr>
        <w:tc>
          <w:tcPr>
            <w:tcW w:w="474" w:type="dxa"/>
            <w:vAlign w:val="center"/>
          </w:tcPr>
          <w:p w14:paraId="0FC7E93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61</w:t>
            </w:r>
          </w:p>
        </w:tc>
        <w:tc>
          <w:tcPr>
            <w:tcW w:w="1222" w:type="dxa"/>
            <w:vAlign w:val="center"/>
          </w:tcPr>
          <w:p w14:paraId="0349EF5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8320302253</w:t>
            </w:r>
          </w:p>
        </w:tc>
        <w:tc>
          <w:tcPr>
            <w:tcW w:w="1985" w:type="dxa"/>
            <w:vAlign w:val="center"/>
          </w:tcPr>
          <w:p w14:paraId="4670B893"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Teknologi Tepat Guna</w:t>
            </w:r>
          </w:p>
        </w:tc>
        <w:tc>
          <w:tcPr>
            <w:tcW w:w="1984" w:type="dxa"/>
            <w:vAlign w:val="center"/>
          </w:tcPr>
          <w:p w14:paraId="6D65A78F"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Appropriate Technology</w:t>
            </w:r>
          </w:p>
        </w:tc>
        <w:tc>
          <w:tcPr>
            <w:tcW w:w="526" w:type="dxa"/>
            <w:vAlign w:val="center"/>
          </w:tcPr>
          <w:p w14:paraId="6FDA06B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1A409EBB"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3C163657" w14:textId="77777777" w:rsidR="009B1F8A" w:rsidRPr="009B1F8A" w:rsidRDefault="009B1F8A" w:rsidP="009B1F8A">
            <w:pPr>
              <w:spacing w:after="0" w:line="240" w:lineRule="auto"/>
              <w:jc w:val="center"/>
              <w:rPr>
                <w:rFonts w:ascii="Arial" w:hAnsi="Arial" w:cs="Arial"/>
                <w:sz w:val="16"/>
                <w:szCs w:val="16"/>
              </w:rPr>
            </w:pPr>
          </w:p>
        </w:tc>
        <w:tc>
          <w:tcPr>
            <w:tcW w:w="426" w:type="dxa"/>
            <w:vAlign w:val="center"/>
          </w:tcPr>
          <w:p w14:paraId="3B2F693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643" w:type="dxa"/>
            <w:vAlign w:val="center"/>
          </w:tcPr>
          <w:p w14:paraId="24E54DD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031" w:type="dxa"/>
            <w:vAlign w:val="center"/>
          </w:tcPr>
          <w:p w14:paraId="0BE8BEB3" w14:textId="77777777" w:rsidR="009B1F8A" w:rsidRPr="009B1F8A" w:rsidRDefault="009B1F8A" w:rsidP="009B1F8A">
            <w:pPr>
              <w:spacing w:after="0" w:line="240" w:lineRule="auto"/>
              <w:rPr>
                <w:rFonts w:ascii="Arial" w:hAnsi="Arial" w:cs="Arial"/>
                <w:sz w:val="16"/>
                <w:szCs w:val="16"/>
              </w:rPr>
            </w:pPr>
          </w:p>
        </w:tc>
      </w:tr>
      <w:tr w:rsidR="00F11155" w:rsidRPr="009B1F8A" w14:paraId="6D0A7332" w14:textId="77777777" w:rsidTr="00F11155">
        <w:trPr>
          <w:trHeight w:val="301"/>
          <w:jc w:val="center"/>
        </w:trPr>
        <w:tc>
          <w:tcPr>
            <w:tcW w:w="474" w:type="dxa"/>
            <w:vAlign w:val="center"/>
          </w:tcPr>
          <w:p w14:paraId="49821E9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62</w:t>
            </w:r>
          </w:p>
        </w:tc>
        <w:tc>
          <w:tcPr>
            <w:tcW w:w="1222" w:type="dxa"/>
            <w:vAlign w:val="center"/>
          </w:tcPr>
          <w:p w14:paraId="1FDC18C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8320302254</w:t>
            </w:r>
          </w:p>
        </w:tc>
        <w:tc>
          <w:tcPr>
            <w:tcW w:w="1985" w:type="dxa"/>
            <w:vAlign w:val="center"/>
          </w:tcPr>
          <w:p w14:paraId="59AEDA7D"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Pengendalian Kualitas Produksi</w:t>
            </w:r>
          </w:p>
        </w:tc>
        <w:tc>
          <w:tcPr>
            <w:tcW w:w="1984" w:type="dxa"/>
            <w:vAlign w:val="center"/>
          </w:tcPr>
          <w:p w14:paraId="2400CB99"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Production Quality Control</w:t>
            </w:r>
          </w:p>
        </w:tc>
        <w:tc>
          <w:tcPr>
            <w:tcW w:w="526" w:type="dxa"/>
            <w:vAlign w:val="center"/>
          </w:tcPr>
          <w:p w14:paraId="4D8F6C6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62" w:type="dxa"/>
            <w:vAlign w:val="center"/>
          </w:tcPr>
          <w:p w14:paraId="123F3BC9"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1EE54B9D" w14:textId="77777777" w:rsidR="009B1F8A" w:rsidRPr="009B1F8A" w:rsidRDefault="009B1F8A" w:rsidP="009B1F8A">
            <w:pPr>
              <w:spacing w:after="0" w:line="240" w:lineRule="auto"/>
              <w:jc w:val="center"/>
              <w:rPr>
                <w:rFonts w:ascii="Arial" w:hAnsi="Arial" w:cs="Arial"/>
                <w:sz w:val="16"/>
                <w:szCs w:val="16"/>
              </w:rPr>
            </w:pPr>
          </w:p>
        </w:tc>
        <w:tc>
          <w:tcPr>
            <w:tcW w:w="426" w:type="dxa"/>
            <w:vAlign w:val="center"/>
          </w:tcPr>
          <w:p w14:paraId="5D92855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643" w:type="dxa"/>
            <w:vAlign w:val="center"/>
          </w:tcPr>
          <w:p w14:paraId="591293D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031" w:type="dxa"/>
            <w:vAlign w:val="center"/>
          </w:tcPr>
          <w:p w14:paraId="38BE0674" w14:textId="77777777" w:rsidR="009B1F8A" w:rsidRPr="009B1F8A" w:rsidRDefault="009B1F8A" w:rsidP="009B1F8A">
            <w:pPr>
              <w:spacing w:after="0" w:line="240" w:lineRule="auto"/>
              <w:rPr>
                <w:rFonts w:ascii="Arial" w:hAnsi="Arial" w:cs="Arial"/>
                <w:sz w:val="16"/>
                <w:szCs w:val="16"/>
              </w:rPr>
            </w:pPr>
          </w:p>
        </w:tc>
      </w:tr>
      <w:tr w:rsidR="002F31C8" w:rsidRPr="009B1F8A" w14:paraId="0DD507A3" w14:textId="77777777" w:rsidTr="00F11155">
        <w:trPr>
          <w:trHeight w:val="301"/>
          <w:jc w:val="center"/>
        </w:trPr>
        <w:tc>
          <w:tcPr>
            <w:tcW w:w="474" w:type="dxa"/>
            <w:vAlign w:val="center"/>
          </w:tcPr>
          <w:p w14:paraId="44F223F3" w14:textId="77777777" w:rsidR="009B1F8A" w:rsidRPr="009B1F8A" w:rsidRDefault="009B1F8A" w:rsidP="009B1F8A">
            <w:pPr>
              <w:spacing w:after="0" w:line="240" w:lineRule="auto"/>
              <w:jc w:val="center"/>
              <w:rPr>
                <w:rFonts w:ascii="Arial" w:hAnsi="Arial" w:cs="Arial"/>
                <w:sz w:val="16"/>
                <w:szCs w:val="16"/>
              </w:rPr>
            </w:pPr>
          </w:p>
        </w:tc>
        <w:tc>
          <w:tcPr>
            <w:tcW w:w="5191" w:type="dxa"/>
            <w:gridSpan w:val="3"/>
            <w:vAlign w:val="center"/>
          </w:tcPr>
          <w:p w14:paraId="1859F294"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b/>
                <w:bCs/>
                <w:sz w:val="16"/>
                <w:szCs w:val="16"/>
              </w:rPr>
              <w:t>MK di Luar Kampus</w:t>
            </w:r>
          </w:p>
        </w:tc>
        <w:tc>
          <w:tcPr>
            <w:tcW w:w="526" w:type="dxa"/>
            <w:vAlign w:val="center"/>
          </w:tcPr>
          <w:p w14:paraId="4DBBCE50"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38E6B5E5"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05DCDC13" w14:textId="77777777" w:rsidR="009B1F8A" w:rsidRPr="009B1F8A" w:rsidRDefault="009B1F8A" w:rsidP="009B1F8A">
            <w:pPr>
              <w:spacing w:after="0" w:line="240" w:lineRule="auto"/>
              <w:jc w:val="center"/>
              <w:rPr>
                <w:rFonts w:ascii="Arial" w:hAnsi="Arial" w:cs="Arial"/>
                <w:sz w:val="16"/>
                <w:szCs w:val="16"/>
              </w:rPr>
            </w:pPr>
          </w:p>
        </w:tc>
        <w:tc>
          <w:tcPr>
            <w:tcW w:w="426" w:type="dxa"/>
            <w:vAlign w:val="center"/>
          </w:tcPr>
          <w:p w14:paraId="04F37C21"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0BEDAC73" w14:textId="77777777" w:rsidR="009B1F8A" w:rsidRPr="009B1F8A" w:rsidRDefault="009B1F8A" w:rsidP="009B1F8A">
            <w:pPr>
              <w:spacing w:after="0" w:line="240" w:lineRule="auto"/>
              <w:jc w:val="center"/>
              <w:rPr>
                <w:rFonts w:ascii="Arial" w:hAnsi="Arial" w:cs="Arial"/>
                <w:sz w:val="16"/>
                <w:szCs w:val="16"/>
              </w:rPr>
            </w:pPr>
          </w:p>
        </w:tc>
        <w:tc>
          <w:tcPr>
            <w:tcW w:w="1031" w:type="dxa"/>
            <w:vAlign w:val="center"/>
          </w:tcPr>
          <w:p w14:paraId="37FD5C91" w14:textId="77777777" w:rsidR="009B1F8A" w:rsidRPr="009B1F8A" w:rsidRDefault="009B1F8A" w:rsidP="009B1F8A">
            <w:pPr>
              <w:spacing w:after="0" w:line="240" w:lineRule="auto"/>
              <w:rPr>
                <w:rFonts w:ascii="Arial" w:hAnsi="Arial" w:cs="Arial"/>
                <w:sz w:val="16"/>
                <w:szCs w:val="16"/>
              </w:rPr>
            </w:pPr>
          </w:p>
        </w:tc>
      </w:tr>
      <w:tr w:rsidR="002F31C8" w:rsidRPr="009B1F8A" w14:paraId="02AAD672" w14:textId="77777777" w:rsidTr="00F11155">
        <w:trPr>
          <w:trHeight w:val="301"/>
          <w:jc w:val="center"/>
        </w:trPr>
        <w:tc>
          <w:tcPr>
            <w:tcW w:w="474" w:type="dxa"/>
            <w:vAlign w:val="center"/>
          </w:tcPr>
          <w:p w14:paraId="4092AD57" w14:textId="77777777" w:rsidR="009B1F8A" w:rsidRPr="009B1F8A" w:rsidRDefault="009B1F8A" w:rsidP="009B1F8A">
            <w:pPr>
              <w:spacing w:after="0" w:line="240" w:lineRule="auto"/>
              <w:jc w:val="center"/>
              <w:rPr>
                <w:rFonts w:ascii="Arial" w:hAnsi="Arial" w:cs="Arial"/>
                <w:sz w:val="16"/>
                <w:szCs w:val="16"/>
              </w:rPr>
            </w:pPr>
          </w:p>
        </w:tc>
        <w:tc>
          <w:tcPr>
            <w:tcW w:w="5191" w:type="dxa"/>
            <w:gridSpan w:val="3"/>
            <w:vAlign w:val="center"/>
          </w:tcPr>
          <w:p w14:paraId="5610B420"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b/>
                <w:bCs/>
                <w:sz w:val="16"/>
                <w:szCs w:val="16"/>
              </w:rPr>
              <w:t>Praktik Lapangan Persekolahan (PLP)</w:t>
            </w:r>
          </w:p>
        </w:tc>
        <w:tc>
          <w:tcPr>
            <w:tcW w:w="526" w:type="dxa"/>
            <w:vAlign w:val="center"/>
          </w:tcPr>
          <w:p w14:paraId="59DB2171"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469EC285"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53993352" w14:textId="77777777" w:rsidR="009B1F8A" w:rsidRPr="009B1F8A" w:rsidRDefault="009B1F8A" w:rsidP="009B1F8A">
            <w:pPr>
              <w:spacing w:after="0" w:line="240" w:lineRule="auto"/>
              <w:jc w:val="center"/>
              <w:rPr>
                <w:rFonts w:ascii="Arial" w:hAnsi="Arial" w:cs="Arial"/>
                <w:sz w:val="16"/>
                <w:szCs w:val="16"/>
              </w:rPr>
            </w:pPr>
          </w:p>
        </w:tc>
        <w:tc>
          <w:tcPr>
            <w:tcW w:w="426" w:type="dxa"/>
            <w:vAlign w:val="center"/>
          </w:tcPr>
          <w:p w14:paraId="3752A3CF"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78631FED" w14:textId="77777777" w:rsidR="009B1F8A" w:rsidRPr="009B1F8A" w:rsidRDefault="009B1F8A" w:rsidP="009B1F8A">
            <w:pPr>
              <w:spacing w:after="0" w:line="240" w:lineRule="auto"/>
              <w:jc w:val="center"/>
              <w:rPr>
                <w:rFonts w:ascii="Arial" w:hAnsi="Arial" w:cs="Arial"/>
                <w:sz w:val="16"/>
                <w:szCs w:val="16"/>
              </w:rPr>
            </w:pPr>
          </w:p>
        </w:tc>
        <w:tc>
          <w:tcPr>
            <w:tcW w:w="1031" w:type="dxa"/>
            <w:vAlign w:val="center"/>
          </w:tcPr>
          <w:p w14:paraId="0DCCBE3D" w14:textId="77777777" w:rsidR="009B1F8A" w:rsidRPr="009B1F8A" w:rsidRDefault="009B1F8A" w:rsidP="009B1F8A">
            <w:pPr>
              <w:spacing w:after="0" w:line="240" w:lineRule="auto"/>
              <w:rPr>
                <w:rFonts w:ascii="Arial" w:hAnsi="Arial" w:cs="Arial"/>
                <w:sz w:val="16"/>
                <w:szCs w:val="16"/>
              </w:rPr>
            </w:pPr>
          </w:p>
        </w:tc>
      </w:tr>
      <w:tr w:rsidR="00F11155" w:rsidRPr="009900C5" w14:paraId="57D8096E" w14:textId="77777777" w:rsidTr="00F11155">
        <w:trPr>
          <w:trHeight w:val="301"/>
          <w:jc w:val="center"/>
        </w:trPr>
        <w:tc>
          <w:tcPr>
            <w:tcW w:w="474" w:type="dxa"/>
            <w:vAlign w:val="center"/>
          </w:tcPr>
          <w:p w14:paraId="6EF1944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63</w:t>
            </w:r>
          </w:p>
        </w:tc>
        <w:tc>
          <w:tcPr>
            <w:tcW w:w="1222" w:type="dxa"/>
            <w:vAlign w:val="center"/>
          </w:tcPr>
          <w:p w14:paraId="44D3335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1000002049</w:t>
            </w:r>
          </w:p>
        </w:tc>
        <w:tc>
          <w:tcPr>
            <w:tcW w:w="1985" w:type="dxa"/>
            <w:vAlign w:val="center"/>
          </w:tcPr>
          <w:p w14:paraId="7565EB51"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PLP-Manajemen Sekolah</w:t>
            </w:r>
          </w:p>
        </w:tc>
        <w:tc>
          <w:tcPr>
            <w:tcW w:w="1984" w:type="dxa"/>
            <w:vAlign w:val="center"/>
          </w:tcPr>
          <w:p w14:paraId="62018AA5"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PLP-School Management</w:t>
            </w:r>
          </w:p>
        </w:tc>
        <w:tc>
          <w:tcPr>
            <w:tcW w:w="526" w:type="dxa"/>
            <w:vAlign w:val="center"/>
          </w:tcPr>
          <w:p w14:paraId="7030BE78"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1907FC5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56" w:type="dxa"/>
            <w:vAlign w:val="center"/>
          </w:tcPr>
          <w:p w14:paraId="6267EA5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47971FC5"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0BAA999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w:t>
            </w:r>
          </w:p>
        </w:tc>
        <w:tc>
          <w:tcPr>
            <w:tcW w:w="1031" w:type="dxa"/>
            <w:vMerge w:val="restart"/>
            <w:vAlign w:val="center"/>
          </w:tcPr>
          <w:p w14:paraId="2AD210B7" w14:textId="77777777" w:rsidR="009B1F8A" w:rsidRPr="000228CB" w:rsidRDefault="009B1F8A" w:rsidP="009B1F8A">
            <w:pPr>
              <w:spacing w:after="0" w:line="240" w:lineRule="auto"/>
              <w:rPr>
                <w:rFonts w:ascii="Arial" w:hAnsi="Arial" w:cs="Arial"/>
                <w:i/>
                <w:iCs/>
                <w:sz w:val="16"/>
                <w:szCs w:val="16"/>
                <w:lang w:val="fi-FI"/>
              </w:rPr>
            </w:pPr>
            <w:r w:rsidRPr="000228CB">
              <w:rPr>
                <w:rStyle w:val="fontstyle01"/>
                <w:rFonts w:ascii="Arial" w:hAnsi="Arial" w:cs="Arial"/>
                <w:sz w:val="16"/>
                <w:szCs w:val="16"/>
                <w:lang w:val="fi-FI"/>
              </w:rPr>
              <w:t>Sesuai Buku Pedoman</w:t>
            </w:r>
            <w:r w:rsidRPr="000228CB">
              <w:rPr>
                <w:rFonts w:ascii="Arial" w:hAnsi="Arial" w:cs="Arial"/>
                <w:sz w:val="16"/>
                <w:szCs w:val="16"/>
                <w:lang w:val="fi-FI"/>
              </w:rPr>
              <w:br/>
            </w:r>
            <w:r w:rsidRPr="000228CB">
              <w:rPr>
                <w:rStyle w:val="fontstyle01"/>
                <w:rFonts w:ascii="Arial" w:hAnsi="Arial" w:cs="Arial"/>
                <w:sz w:val="16"/>
                <w:szCs w:val="16"/>
                <w:lang w:val="fi-FI"/>
              </w:rPr>
              <w:t>Akademik Unesa</w:t>
            </w:r>
          </w:p>
        </w:tc>
      </w:tr>
      <w:tr w:rsidR="00F11155" w:rsidRPr="009B1F8A" w14:paraId="615EF377" w14:textId="77777777" w:rsidTr="00F11155">
        <w:trPr>
          <w:trHeight w:val="301"/>
          <w:jc w:val="center"/>
        </w:trPr>
        <w:tc>
          <w:tcPr>
            <w:tcW w:w="474" w:type="dxa"/>
            <w:vAlign w:val="center"/>
          </w:tcPr>
          <w:p w14:paraId="15EEAFB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64</w:t>
            </w:r>
          </w:p>
        </w:tc>
        <w:tc>
          <w:tcPr>
            <w:tcW w:w="1222" w:type="dxa"/>
            <w:vAlign w:val="center"/>
          </w:tcPr>
          <w:p w14:paraId="00D7781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1000002050</w:t>
            </w:r>
          </w:p>
        </w:tc>
        <w:tc>
          <w:tcPr>
            <w:tcW w:w="1985" w:type="dxa"/>
            <w:vAlign w:val="center"/>
          </w:tcPr>
          <w:p w14:paraId="6525D853"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PLP-Pengembangan Program Sekolah</w:t>
            </w:r>
          </w:p>
        </w:tc>
        <w:tc>
          <w:tcPr>
            <w:tcW w:w="1984" w:type="dxa"/>
            <w:vAlign w:val="center"/>
          </w:tcPr>
          <w:p w14:paraId="77E8D22D"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PLP-School Program Development</w:t>
            </w:r>
          </w:p>
        </w:tc>
        <w:tc>
          <w:tcPr>
            <w:tcW w:w="526" w:type="dxa"/>
            <w:vAlign w:val="center"/>
          </w:tcPr>
          <w:p w14:paraId="39D3EE7A"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127087F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56" w:type="dxa"/>
            <w:vAlign w:val="center"/>
          </w:tcPr>
          <w:p w14:paraId="021D4A8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38BFF1AF"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36A7909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w:t>
            </w:r>
          </w:p>
        </w:tc>
        <w:tc>
          <w:tcPr>
            <w:tcW w:w="1031" w:type="dxa"/>
            <w:vMerge/>
            <w:vAlign w:val="center"/>
          </w:tcPr>
          <w:p w14:paraId="55636678" w14:textId="77777777" w:rsidR="009B1F8A" w:rsidRPr="009B1F8A" w:rsidRDefault="009B1F8A" w:rsidP="009B1F8A">
            <w:pPr>
              <w:spacing w:after="0" w:line="240" w:lineRule="auto"/>
              <w:rPr>
                <w:rFonts w:ascii="Arial" w:hAnsi="Arial" w:cs="Arial"/>
                <w:sz w:val="16"/>
                <w:szCs w:val="16"/>
              </w:rPr>
            </w:pPr>
          </w:p>
        </w:tc>
      </w:tr>
      <w:tr w:rsidR="00F11155" w:rsidRPr="009B1F8A" w14:paraId="33E250A9" w14:textId="77777777" w:rsidTr="00F11155">
        <w:trPr>
          <w:trHeight w:val="301"/>
          <w:jc w:val="center"/>
        </w:trPr>
        <w:tc>
          <w:tcPr>
            <w:tcW w:w="474" w:type="dxa"/>
            <w:vAlign w:val="center"/>
          </w:tcPr>
          <w:p w14:paraId="12AF0F5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65</w:t>
            </w:r>
          </w:p>
        </w:tc>
        <w:tc>
          <w:tcPr>
            <w:tcW w:w="1222" w:type="dxa"/>
            <w:vAlign w:val="center"/>
          </w:tcPr>
          <w:p w14:paraId="60EB96A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1000002051</w:t>
            </w:r>
          </w:p>
        </w:tc>
        <w:tc>
          <w:tcPr>
            <w:tcW w:w="1985" w:type="dxa"/>
            <w:vAlign w:val="center"/>
          </w:tcPr>
          <w:p w14:paraId="48FE7029"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PLP-Analisis Kurikulum</w:t>
            </w:r>
          </w:p>
        </w:tc>
        <w:tc>
          <w:tcPr>
            <w:tcW w:w="1984" w:type="dxa"/>
            <w:vAlign w:val="center"/>
          </w:tcPr>
          <w:p w14:paraId="6421AE48"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PLP-Curriculum Analysis</w:t>
            </w:r>
          </w:p>
        </w:tc>
        <w:tc>
          <w:tcPr>
            <w:tcW w:w="526" w:type="dxa"/>
            <w:vAlign w:val="center"/>
          </w:tcPr>
          <w:p w14:paraId="7B27F4BE"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46E50F2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56" w:type="dxa"/>
            <w:vAlign w:val="center"/>
          </w:tcPr>
          <w:p w14:paraId="5C82A42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1ADF6DD7"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0885A18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w:t>
            </w:r>
          </w:p>
        </w:tc>
        <w:tc>
          <w:tcPr>
            <w:tcW w:w="1031" w:type="dxa"/>
            <w:vMerge/>
            <w:vAlign w:val="center"/>
          </w:tcPr>
          <w:p w14:paraId="0991A7E2" w14:textId="77777777" w:rsidR="009B1F8A" w:rsidRPr="009B1F8A" w:rsidRDefault="009B1F8A" w:rsidP="009B1F8A">
            <w:pPr>
              <w:spacing w:after="0" w:line="240" w:lineRule="auto"/>
              <w:rPr>
                <w:rFonts w:ascii="Arial" w:hAnsi="Arial" w:cs="Arial"/>
                <w:sz w:val="16"/>
                <w:szCs w:val="16"/>
              </w:rPr>
            </w:pPr>
          </w:p>
        </w:tc>
      </w:tr>
      <w:tr w:rsidR="00F11155" w:rsidRPr="009B1F8A" w14:paraId="6FD711CB" w14:textId="77777777" w:rsidTr="00F11155">
        <w:trPr>
          <w:trHeight w:val="301"/>
          <w:jc w:val="center"/>
        </w:trPr>
        <w:tc>
          <w:tcPr>
            <w:tcW w:w="474" w:type="dxa"/>
            <w:vAlign w:val="center"/>
          </w:tcPr>
          <w:p w14:paraId="0C3D28C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66</w:t>
            </w:r>
          </w:p>
        </w:tc>
        <w:tc>
          <w:tcPr>
            <w:tcW w:w="1222" w:type="dxa"/>
            <w:vAlign w:val="center"/>
          </w:tcPr>
          <w:p w14:paraId="21523BC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1000003052</w:t>
            </w:r>
          </w:p>
        </w:tc>
        <w:tc>
          <w:tcPr>
            <w:tcW w:w="1985" w:type="dxa"/>
            <w:vAlign w:val="center"/>
          </w:tcPr>
          <w:p w14:paraId="6ACC00D4"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PLP-Pengembangan Rencana Pembelajaran</w:t>
            </w:r>
          </w:p>
        </w:tc>
        <w:tc>
          <w:tcPr>
            <w:tcW w:w="1984" w:type="dxa"/>
            <w:vAlign w:val="center"/>
          </w:tcPr>
          <w:p w14:paraId="2F48C66B"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PLP-Learning Plan Development</w:t>
            </w:r>
          </w:p>
        </w:tc>
        <w:tc>
          <w:tcPr>
            <w:tcW w:w="526" w:type="dxa"/>
            <w:vAlign w:val="center"/>
          </w:tcPr>
          <w:p w14:paraId="15F0C506"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50C33BF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456" w:type="dxa"/>
            <w:vAlign w:val="center"/>
          </w:tcPr>
          <w:p w14:paraId="6CE042D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72709F85"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65A4AFB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w:t>
            </w:r>
          </w:p>
        </w:tc>
        <w:tc>
          <w:tcPr>
            <w:tcW w:w="1031" w:type="dxa"/>
            <w:vMerge/>
            <w:vAlign w:val="center"/>
          </w:tcPr>
          <w:p w14:paraId="79F6102A" w14:textId="77777777" w:rsidR="009B1F8A" w:rsidRPr="009B1F8A" w:rsidRDefault="009B1F8A" w:rsidP="009B1F8A">
            <w:pPr>
              <w:spacing w:after="0" w:line="240" w:lineRule="auto"/>
              <w:rPr>
                <w:rFonts w:ascii="Arial" w:hAnsi="Arial" w:cs="Arial"/>
                <w:sz w:val="16"/>
                <w:szCs w:val="16"/>
              </w:rPr>
            </w:pPr>
          </w:p>
        </w:tc>
      </w:tr>
      <w:tr w:rsidR="00F11155" w:rsidRPr="009B1F8A" w14:paraId="6CA1321E" w14:textId="77777777" w:rsidTr="00F11155">
        <w:trPr>
          <w:trHeight w:val="301"/>
          <w:jc w:val="center"/>
        </w:trPr>
        <w:tc>
          <w:tcPr>
            <w:tcW w:w="474" w:type="dxa"/>
            <w:vAlign w:val="center"/>
          </w:tcPr>
          <w:p w14:paraId="28D2806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67</w:t>
            </w:r>
          </w:p>
        </w:tc>
        <w:tc>
          <w:tcPr>
            <w:tcW w:w="1222" w:type="dxa"/>
            <w:vAlign w:val="center"/>
          </w:tcPr>
          <w:p w14:paraId="2E939E7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1000003053</w:t>
            </w:r>
          </w:p>
        </w:tc>
        <w:tc>
          <w:tcPr>
            <w:tcW w:w="1985" w:type="dxa"/>
            <w:vAlign w:val="center"/>
          </w:tcPr>
          <w:p w14:paraId="70323E66"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PLP-Pengembangan Bahan Ajar</w:t>
            </w:r>
          </w:p>
        </w:tc>
        <w:tc>
          <w:tcPr>
            <w:tcW w:w="1984" w:type="dxa"/>
            <w:vAlign w:val="center"/>
          </w:tcPr>
          <w:p w14:paraId="5290B7BB"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PLP-Development of Teaching Materials</w:t>
            </w:r>
          </w:p>
        </w:tc>
        <w:tc>
          <w:tcPr>
            <w:tcW w:w="526" w:type="dxa"/>
            <w:vAlign w:val="center"/>
          </w:tcPr>
          <w:p w14:paraId="14E55156"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3C6DFFE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456" w:type="dxa"/>
            <w:vAlign w:val="center"/>
          </w:tcPr>
          <w:p w14:paraId="62FEE21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673537EB"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7FAF13D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w:t>
            </w:r>
          </w:p>
        </w:tc>
        <w:tc>
          <w:tcPr>
            <w:tcW w:w="1031" w:type="dxa"/>
            <w:vMerge/>
            <w:vAlign w:val="center"/>
          </w:tcPr>
          <w:p w14:paraId="7A997818" w14:textId="77777777" w:rsidR="009B1F8A" w:rsidRPr="009B1F8A" w:rsidRDefault="009B1F8A" w:rsidP="009B1F8A">
            <w:pPr>
              <w:spacing w:after="0" w:line="240" w:lineRule="auto"/>
              <w:rPr>
                <w:rFonts w:ascii="Arial" w:hAnsi="Arial" w:cs="Arial"/>
                <w:sz w:val="16"/>
                <w:szCs w:val="16"/>
              </w:rPr>
            </w:pPr>
          </w:p>
        </w:tc>
      </w:tr>
      <w:tr w:rsidR="00F11155" w:rsidRPr="009B1F8A" w14:paraId="53B9A9AF" w14:textId="77777777" w:rsidTr="00F11155">
        <w:trPr>
          <w:trHeight w:val="301"/>
          <w:jc w:val="center"/>
        </w:trPr>
        <w:tc>
          <w:tcPr>
            <w:tcW w:w="474" w:type="dxa"/>
            <w:vAlign w:val="center"/>
          </w:tcPr>
          <w:p w14:paraId="7F0C9D6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68</w:t>
            </w:r>
          </w:p>
        </w:tc>
        <w:tc>
          <w:tcPr>
            <w:tcW w:w="1222" w:type="dxa"/>
            <w:vAlign w:val="center"/>
          </w:tcPr>
          <w:p w14:paraId="21FFB05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1000002054</w:t>
            </w:r>
          </w:p>
        </w:tc>
        <w:tc>
          <w:tcPr>
            <w:tcW w:w="1985" w:type="dxa"/>
            <w:vAlign w:val="center"/>
          </w:tcPr>
          <w:p w14:paraId="691DDD4A"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PLP-Pengembangan Media Pembelajaran</w:t>
            </w:r>
          </w:p>
        </w:tc>
        <w:tc>
          <w:tcPr>
            <w:tcW w:w="1984" w:type="dxa"/>
            <w:vAlign w:val="center"/>
          </w:tcPr>
          <w:p w14:paraId="39BF433D"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PLP-Learning Media Development</w:t>
            </w:r>
          </w:p>
        </w:tc>
        <w:tc>
          <w:tcPr>
            <w:tcW w:w="526" w:type="dxa"/>
            <w:vAlign w:val="center"/>
          </w:tcPr>
          <w:p w14:paraId="79834F74"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3D8BFC3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56" w:type="dxa"/>
            <w:vAlign w:val="center"/>
          </w:tcPr>
          <w:p w14:paraId="3E58ADF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6B16B598"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6141726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w:t>
            </w:r>
          </w:p>
        </w:tc>
        <w:tc>
          <w:tcPr>
            <w:tcW w:w="1031" w:type="dxa"/>
            <w:vMerge/>
            <w:vAlign w:val="center"/>
          </w:tcPr>
          <w:p w14:paraId="26CE4F01" w14:textId="77777777" w:rsidR="009B1F8A" w:rsidRPr="009B1F8A" w:rsidRDefault="009B1F8A" w:rsidP="009B1F8A">
            <w:pPr>
              <w:spacing w:after="0" w:line="240" w:lineRule="auto"/>
              <w:rPr>
                <w:rFonts w:ascii="Arial" w:hAnsi="Arial" w:cs="Arial"/>
                <w:sz w:val="16"/>
                <w:szCs w:val="16"/>
              </w:rPr>
            </w:pPr>
          </w:p>
        </w:tc>
      </w:tr>
      <w:tr w:rsidR="00F11155" w:rsidRPr="009B1F8A" w14:paraId="06A83E94" w14:textId="77777777" w:rsidTr="00F11155">
        <w:trPr>
          <w:trHeight w:val="301"/>
          <w:jc w:val="center"/>
        </w:trPr>
        <w:tc>
          <w:tcPr>
            <w:tcW w:w="474" w:type="dxa"/>
            <w:vAlign w:val="center"/>
          </w:tcPr>
          <w:p w14:paraId="14AF93F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69</w:t>
            </w:r>
          </w:p>
        </w:tc>
        <w:tc>
          <w:tcPr>
            <w:tcW w:w="1222" w:type="dxa"/>
            <w:vAlign w:val="center"/>
          </w:tcPr>
          <w:p w14:paraId="2ECD1C9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1000002055</w:t>
            </w:r>
          </w:p>
        </w:tc>
        <w:tc>
          <w:tcPr>
            <w:tcW w:w="1985" w:type="dxa"/>
            <w:vAlign w:val="center"/>
          </w:tcPr>
          <w:p w14:paraId="0DCE91DE"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PLP-Asesmen Pembelajaran</w:t>
            </w:r>
          </w:p>
        </w:tc>
        <w:tc>
          <w:tcPr>
            <w:tcW w:w="1984" w:type="dxa"/>
            <w:vAlign w:val="center"/>
          </w:tcPr>
          <w:p w14:paraId="48BEB04A"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PLP-Learning Assessment</w:t>
            </w:r>
          </w:p>
        </w:tc>
        <w:tc>
          <w:tcPr>
            <w:tcW w:w="526" w:type="dxa"/>
            <w:vAlign w:val="center"/>
          </w:tcPr>
          <w:p w14:paraId="567DDB07"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354874B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56" w:type="dxa"/>
            <w:vAlign w:val="center"/>
          </w:tcPr>
          <w:p w14:paraId="37B2237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480657CE"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366344B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w:t>
            </w:r>
          </w:p>
        </w:tc>
        <w:tc>
          <w:tcPr>
            <w:tcW w:w="1031" w:type="dxa"/>
            <w:vMerge/>
            <w:vAlign w:val="center"/>
          </w:tcPr>
          <w:p w14:paraId="194EFF63" w14:textId="77777777" w:rsidR="009B1F8A" w:rsidRPr="009B1F8A" w:rsidRDefault="009B1F8A" w:rsidP="009B1F8A">
            <w:pPr>
              <w:spacing w:after="0" w:line="240" w:lineRule="auto"/>
              <w:rPr>
                <w:rFonts w:ascii="Arial" w:hAnsi="Arial" w:cs="Arial"/>
                <w:sz w:val="16"/>
                <w:szCs w:val="16"/>
              </w:rPr>
            </w:pPr>
          </w:p>
        </w:tc>
      </w:tr>
      <w:tr w:rsidR="00F11155" w:rsidRPr="009B1F8A" w14:paraId="4002E734" w14:textId="77777777" w:rsidTr="00F11155">
        <w:trPr>
          <w:trHeight w:val="301"/>
          <w:jc w:val="center"/>
        </w:trPr>
        <w:tc>
          <w:tcPr>
            <w:tcW w:w="474" w:type="dxa"/>
            <w:vAlign w:val="center"/>
          </w:tcPr>
          <w:p w14:paraId="7F755D6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70</w:t>
            </w:r>
          </w:p>
        </w:tc>
        <w:tc>
          <w:tcPr>
            <w:tcW w:w="1222" w:type="dxa"/>
            <w:vAlign w:val="center"/>
          </w:tcPr>
          <w:p w14:paraId="548DF82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1000002056</w:t>
            </w:r>
          </w:p>
        </w:tc>
        <w:tc>
          <w:tcPr>
            <w:tcW w:w="1985" w:type="dxa"/>
            <w:vAlign w:val="center"/>
          </w:tcPr>
          <w:p w14:paraId="657532F3"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PLP-Praktik Mengajar</w:t>
            </w:r>
          </w:p>
        </w:tc>
        <w:tc>
          <w:tcPr>
            <w:tcW w:w="1984" w:type="dxa"/>
            <w:vAlign w:val="center"/>
          </w:tcPr>
          <w:p w14:paraId="5C30851E"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PLP-Teaching Practices</w:t>
            </w:r>
          </w:p>
        </w:tc>
        <w:tc>
          <w:tcPr>
            <w:tcW w:w="526" w:type="dxa"/>
            <w:vAlign w:val="center"/>
          </w:tcPr>
          <w:p w14:paraId="4C6FBEDE"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75FA24D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456" w:type="dxa"/>
            <w:vAlign w:val="center"/>
          </w:tcPr>
          <w:p w14:paraId="1865007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75CE8D8B"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10190AE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w:t>
            </w:r>
          </w:p>
        </w:tc>
        <w:tc>
          <w:tcPr>
            <w:tcW w:w="1031" w:type="dxa"/>
            <w:vMerge/>
            <w:vAlign w:val="center"/>
          </w:tcPr>
          <w:p w14:paraId="2BC502A3" w14:textId="77777777" w:rsidR="009B1F8A" w:rsidRPr="009B1F8A" w:rsidRDefault="009B1F8A" w:rsidP="009B1F8A">
            <w:pPr>
              <w:spacing w:after="0" w:line="240" w:lineRule="auto"/>
              <w:rPr>
                <w:rFonts w:ascii="Arial" w:hAnsi="Arial" w:cs="Arial"/>
                <w:sz w:val="16"/>
                <w:szCs w:val="16"/>
              </w:rPr>
            </w:pPr>
          </w:p>
        </w:tc>
      </w:tr>
      <w:tr w:rsidR="002F31C8" w:rsidRPr="009B1F8A" w14:paraId="5919987E" w14:textId="77777777" w:rsidTr="00F11155">
        <w:trPr>
          <w:trHeight w:val="301"/>
          <w:jc w:val="center"/>
        </w:trPr>
        <w:tc>
          <w:tcPr>
            <w:tcW w:w="474" w:type="dxa"/>
            <w:vAlign w:val="center"/>
          </w:tcPr>
          <w:p w14:paraId="4A6C9460" w14:textId="77777777" w:rsidR="009B1F8A" w:rsidRPr="009B1F8A" w:rsidRDefault="009B1F8A" w:rsidP="009B1F8A">
            <w:pPr>
              <w:spacing w:after="0" w:line="240" w:lineRule="auto"/>
              <w:jc w:val="center"/>
              <w:rPr>
                <w:rFonts w:ascii="Arial" w:hAnsi="Arial" w:cs="Arial"/>
                <w:sz w:val="16"/>
                <w:szCs w:val="16"/>
              </w:rPr>
            </w:pPr>
          </w:p>
        </w:tc>
        <w:tc>
          <w:tcPr>
            <w:tcW w:w="5191" w:type="dxa"/>
            <w:gridSpan w:val="3"/>
            <w:vAlign w:val="center"/>
          </w:tcPr>
          <w:p w14:paraId="42850296"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b/>
                <w:bCs/>
                <w:sz w:val="16"/>
                <w:szCs w:val="16"/>
              </w:rPr>
              <w:t>Magang Praktek Kerja (MPK) / Praktik Industri (PI)</w:t>
            </w:r>
          </w:p>
        </w:tc>
        <w:tc>
          <w:tcPr>
            <w:tcW w:w="526" w:type="dxa"/>
            <w:vAlign w:val="center"/>
          </w:tcPr>
          <w:p w14:paraId="03C11AEC"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22328ED3" w14:textId="77777777" w:rsidR="009B1F8A" w:rsidRPr="009B1F8A" w:rsidRDefault="009B1F8A" w:rsidP="009B1F8A">
            <w:pPr>
              <w:spacing w:after="0" w:line="240" w:lineRule="auto"/>
              <w:jc w:val="center"/>
              <w:rPr>
                <w:rFonts w:ascii="Arial" w:hAnsi="Arial" w:cs="Arial"/>
                <w:sz w:val="16"/>
                <w:szCs w:val="16"/>
              </w:rPr>
            </w:pPr>
          </w:p>
        </w:tc>
        <w:tc>
          <w:tcPr>
            <w:tcW w:w="456" w:type="dxa"/>
            <w:vAlign w:val="center"/>
          </w:tcPr>
          <w:p w14:paraId="089E0C3F" w14:textId="77777777" w:rsidR="009B1F8A" w:rsidRPr="009B1F8A" w:rsidRDefault="009B1F8A" w:rsidP="009B1F8A">
            <w:pPr>
              <w:spacing w:after="0" w:line="240" w:lineRule="auto"/>
              <w:jc w:val="center"/>
              <w:rPr>
                <w:rFonts w:ascii="Arial" w:hAnsi="Arial" w:cs="Arial"/>
                <w:sz w:val="16"/>
                <w:szCs w:val="16"/>
              </w:rPr>
            </w:pPr>
          </w:p>
        </w:tc>
        <w:tc>
          <w:tcPr>
            <w:tcW w:w="426" w:type="dxa"/>
            <w:vAlign w:val="center"/>
          </w:tcPr>
          <w:p w14:paraId="32488D54"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24628B16" w14:textId="77777777" w:rsidR="009B1F8A" w:rsidRPr="009B1F8A" w:rsidRDefault="009B1F8A" w:rsidP="009B1F8A">
            <w:pPr>
              <w:spacing w:after="0" w:line="240" w:lineRule="auto"/>
              <w:jc w:val="center"/>
              <w:rPr>
                <w:rFonts w:ascii="Arial" w:hAnsi="Arial" w:cs="Arial"/>
                <w:sz w:val="16"/>
                <w:szCs w:val="16"/>
              </w:rPr>
            </w:pPr>
          </w:p>
        </w:tc>
        <w:tc>
          <w:tcPr>
            <w:tcW w:w="1031" w:type="dxa"/>
            <w:vAlign w:val="center"/>
          </w:tcPr>
          <w:p w14:paraId="737E8DFA" w14:textId="77777777" w:rsidR="009B1F8A" w:rsidRPr="009B1F8A" w:rsidRDefault="009B1F8A" w:rsidP="009B1F8A">
            <w:pPr>
              <w:spacing w:after="0" w:line="240" w:lineRule="auto"/>
              <w:rPr>
                <w:rFonts w:ascii="Arial" w:hAnsi="Arial" w:cs="Arial"/>
                <w:sz w:val="16"/>
                <w:szCs w:val="16"/>
              </w:rPr>
            </w:pPr>
          </w:p>
        </w:tc>
      </w:tr>
      <w:tr w:rsidR="00F11155" w:rsidRPr="009900C5" w14:paraId="6E356849" w14:textId="77777777" w:rsidTr="00F11155">
        <w:trPr>
          <w:trHeight w:val="301"/>
          <w:jc w:val="center"/>
        </w:trPr>
        <w:tc>
          <w:tcPr>
            <w:tcW w:w="474" w:type="dxa"/>
            <w:vAlign w:val="center"/>
          </w:tcPr>
          <w:p w14:paraId="45FC108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71</w:t>
            </w:r>
          </w:p>
        </w:tc>
        <w:tc>
          <w:tcPr>
            <w:tcW w:w="1222" w:type="dxa"/>
            <w:vAlign w:val="center"/>
          </w:tcPr>
          <w:p w14:paraId="72132DC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1000002057</w:t>
            </w:r>
          </w:p>
        </w:tc>
        <w:tc>
          <w:tcPr>
            <w:tcW w:w="1985" w:type="dxa"/>
            <w:vAlign w:val="center"/>
          </w:tcPr>
          <w:p w14:paraId="64D065F0"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MPK-Perencanaan Program</w:t>
            </w:r>
          </w:p>
        </w:tc>
        <w:tc>
          <w:tcPr>
            <w:tcW w:w="1984" w:type="dxa"/>
            <w:vAlign w:val="center"/>
          </w:tcPr>
          <w:p w14:paraId="29E39403"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MPK-Program Planning</w:t>
            </w:r>
          </w:p>
        </w:tc>
        <w:tc>
          <w:tcPr>
            <w:tcW w:w="526" w:type="dxa"/>
            <w:vAlign w:val="center"/>
          </w:tcPr>
          <w:p w14:paraId="1AB1F92E"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38B1152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56" w:type="dxa"/>
            <w:vAlign w:val="center"/>
          </w:tcPr>
          <w:p w14:paraId="7C846E6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7F8C2FF8"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4019331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w:t>
            </w:r>
          </w:p>
        </w:tc>
        <w:tc>
          <w:tcPr>
            <w:tcW w:w="1031" w:type="dxa"/>
            <w:vMerge w:val="restart"/>
            <w:vAlign w:val="center"/>
          </w:tcPr>
          <w:p w14:paraId="21CA6FF2" w14:textId="77777777" w:rsidR="009B1F8A" w:rsidRPr="000228CB" w:rsidRDefault="009B1F8A" w:rsidP="009B1F8A">
            <w:pPr>
              <w:spacing w:after="0" w:line="240" w:lineRule="auto"/>
              <w:rPr>
                <w:rFonts w:ascii="Arial" w:hAnsi="Arial" w:cs="Arial"/>
                <w:sz w:val="16"/>
                <w:szCs w:val="16"/>
                <w:lang w:val="fi-FI"/>
              </w:rPr>
            </w:pPr>
            <w:r w:rsidRPr="000228CB">
              <w:rPr>
                <w:rStyle w:val="fontstyle01"/>
                <w:rFonts w:ascii="Arial" w:hAnsi="Arial" w:cs="Arial"/>
                <w:sz w:val="16"/>
                <w:szCs w:val="16"/>
                <w:lang w:val="fi-FI"/>
              </w:rPr>
              <w:t>Sesuai Buku Pedoman</w:t>
            </w:r>
            <w:r w:rsidRPr="000228CB">
              <w:rPr>
                <w:rFonts w:ascii="Arial" w:hAnsi="Arial" w:cs="Arial"/>
                <w:sz w:val="16"/>
                <w:szCs w:val="16"/>
                <w:lang w:val="fi-FI"/>
              </w:rPr>
              <w:br/>
            </w:r>
            <w:r w:rsidRPr="000228CB">
              <w:rPr>
                <w:rStyle w:val="fontstyle01"/>
                <w:rFonts w:ascii="Arial" w:hAnsi="Arial" w:cs="Arial"/>
                <w:sz w:val="16"/>
                <w:szCs w:val="16"/>
                <w:lang w:val="fi-FI"/>
              </w:rPr>
              <w:t>Akademik Unesa</w:t>
            </w:r>
          </w:p>
        </w:tc>
      </w:tr>
      <w:tr w:rsidR="00F11155" w:rsidRPr="009B1F8A" w14:paraId="7FC709DE" w14:textId="77777777" w:rsidTr="00F11155">
        <w:trPr>
          <w:trHeight w:val="301"/>
          <w:jc w:val="center"/>
        </w:trPr>
        <w:tc>
          <w:tcPr>
            <w:tcW w:w="474" w:type="dxa"/>
            <w:vAlign w:val="center"/>
          </w:tcPr>
          <w:p w14:paraId="11EE9C6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72</w:t>
            </w:r>
          </w:p>
        </w:tc>
        <w:tc>
          <w:tcPr>
            <w:tcW w:w="1222" w:type="dxa"/>
            <w:vAlign w:val="center"/>
          </w:tcPr>
          <w:p w14:paraId="09F2D3D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1000003058</w:t>
            </w:r>
          </w:p>
        </w:tc>
        <w:tc>
          <w:tcPr>
            <w:tcW w:w="1985" w:type="dxa"/>
            <w:vAlign w:val="center"/>
          </w:tcPr>
          <w:p w14:paraId="43B5B054" w14:textId="77777777" w:rsidR="009B1F8A" w:rsidRPr="000228CB" w:rsidRDefault="009B1F8A" w:rsidP="009B1F8A">
            <w:pPr>
              <w:spacing w:after="0" w:line="240" w:lineRule="auto"/>
              <w:rPr>
                <w:rFonts w:ascii="Arial" w:eastAsia="Times New Roman" w:hAnsi="Arial" w:cs="Arial"/>
                <w:sz w:val="16"/>
                <w:szCs w:val="16"/>
                <w:lang w:val="fi-FI"/>
              </w:rPr>
            </w:pPr>
            <w:r w:rsidRPr="000228CB">
              <w:rPr>
                <w:rFonts w:ascii="Arial" w:eastAsia="Times New Roman" w:hAnsi="Arial" w:cs="Arial"/>
                <w:sz w:val="16"/>
                <w:szCs w:val="16"/>
                <w:lang w:val="fi-FI"/>
              </w:rPr>
              <w:t>MPK-Keselamatan dan Kesehatan Kerja</w:t>
            </w:r>
          </w:p>
        </w:tc>
        <w:tc>
          <w:tcPr>
            <w:tcW w:w="1984" w:type="dxa"/>
            <w:vAlign w:val="center"/>
          </w:tcPr>
          <w:p w14:paraId="2C3A5C76"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MPK-Occupational Safety and Health</w:t>
            </w:r>
          </w:p>
        </w:tc>
        <w:tc>
          <w:tcPr>
            <w:tcW w:w="526" w:type="dxa"/>
            <w:vAlign w:val="center"/>
          </w:tcPr>
          <w:p w14:paraId="55F9DB74"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6D64E10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456" w:type="dxa"/>
            <w:vAlign w:val="center"/>
          </w:tcPr>
          <w:p w14:paraId="5218EAD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20F5D6CE"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123E661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w:t>
            </w:r>
          </w:p>
        </w:tc>
        <w:tc>
          <w:tcPr>
            <w:tcW w:w="1031" w:type="dxa"/>
            <w:vMerge/>
            <w:vAlign w:val="center"/>
          </w:tcPr>
          <w:p w14:paraId="7EE05919" w14:textId="77777777" w:rsidR="009B1F8A" w:rsidRPr="009B1F8A" w:rsidRDefault="009B1F8A" w:rsidP="009B1F8A">
            <w:pPr>
              <w:spacing w:after="0" w:line="240" w:lineRule="auto"/>
              <w:rPr>
                <w:rFonts w:ascii="Arial" w:hAnsi="Arial" w:cs="Arial"/>
                <w:sz w:val="16"/>
                <w:szCs w:val="16"/>
              </w:rPr>
            </w:pPr>
          </w:p>
        </w:tc>
      </w:tr>
      <w:tr w:rsidR="00F11155" w:rsidRPr="009B1F8A" w14:paraId="34CD825A" w14:textId="77777777" w:rsidTr="00F11155">
        <w:trPr>
          <w:trHeight w:val="301"/>
          <w:jc w:val="center"/>
        </w:trPr>
        <w:tc>
          <w:tcPr>
            <w:tcW w:w="474" w:type="dxa"/>
            <w:vAlign w:val="center"/>
          </w:tcPr>
          <w:p w14:paraId="11D2782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73</w:t>
            </w:r>
          </w:p>
        </w:tc>
        <w:tc>
          <w:tcPr>
            <w:tcW w:w="1222" w:type="dxa"/>
            <w:vAlign w:val="center"/>
          </w:tcPr>
          <w:p w14:paraId="5258E07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1000002059</w:t>
            </w:r>
          </w:p>
        </w:tc>
        <w:tc>
          <w:tcPr>
            <w:tcW w:w="1985" w:type="dxa"/>
            <w:vAlign w:val="center"/>
          </w:tcPr>
          <w:p w14:paraId="36A7FCB7"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MPK-Manajemen Operasional</w:t>
            </w:r>
          </w:p>
        </w:tc>
        <w:tc>
          <w:tcPr>
            <w:tcW w:w="1984" w:type="dxa"/>
            <w:vAlign w:val="center"/>
          </w:tcPr>
          <w:p w14:paraId="6596B6E5"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MPK-Operational Management</w:t>
            </w:r>
          </w:p>
        </w:tc>
        <w:tc>
          <w:tcPr>
            <w:tcW w:w="526" w:type="dxa"/>
            <w:vAlign w:val="center"/>
          </w:tcPr>
          <w:p w14:paraId="61F354CB"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4F08D54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56" w:type="dxa"/>
            <w:vAlign w:val="center"/>
          </w:tcPr>
          <w:p w14:paraId="20EABCF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68611897"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6FF93B2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w:t>
            </w:r>
          </w:p>
        </w:tc>
        <w:tc>
          <w:tcPr>
            <w:tcW w:w="1031" w:type="dxa"/>
            <w:vMerge/>
            <w:vAlign w:val="center"/>
          </w:tcPr>
          <w:p w14:paraId="475F79B9" w14:textId="77777777" w:rsidR="009B1F8A" w:rsidRPr="009B1F8A" w:rsidRDefault="009B1F8A" w:rsidP="009B1F8A">
            <w:pPr>
              <w:spacing w:after="0" w:line="240" w:lineRule="auto"/>
              <w:rPr>
                <w:rFonts w:ascii="Arial" w:hAnsi="Arial" w:cs="Arial"/>
                <w:sz w:val="16"/>
                <w:szCs w:val="16"/>
              </w:rPr>
            </w:pPr>
          </w:p>
        </w:tc>
      </w:tr>
      <w:tr w:rsidR="00F11155" w:rsidRPr="009B1F8A" w14:paraId="58587CF9" w14:textId="77777777" w:rsidTr="00F11155">
        <w:trPr>
          <w:trHeight w:val="301"/>
          <w:jc w:val="center"/>
        </w:trPr>
        <w:tc>
          <w:tcPr>
            <w:tcW w:w="474" w:type="dxa"/>
            <w:vAlign w:val="center"/>
          </w:tcPr>
          <w:p w14:paraId="4B0E8FD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74</w:t>
            </w:r>
          </w:p>
        </w:tc>
        <w:tc>
          <w:tcPr>
            <w:tcW w:w="1222" w:type="dxa"/>
            <w:vAlign w:val="center"/>
          </w:tcPr>
          <w:p w14:paraId="08B1CA9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1000003060</w:t>
            </w:r>
          </w:p>
        </w:tc>
        <w:tc>
          <w:tcPr>
            <w:tcW w:w="1985" w:type="dxa"/>
            <w:vAlign w:val="center"/>
          </w:tcPr>
          <w:p w14:paraId="27B6746D"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MPK-Desain Program</w:t>
            </w:r>
          </w:p>
        </w:tc>
        <w:tc>
          <w:tcPr>
            <w:tcW w:w="1984" w:type="dxa"/>
            <w:vAlign w:val="center"/>
          </w:tcPr>
          <w:p w14:paraId="1D9D4474"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MPK-Program Design</w:t>
            </w:r>
          </w:p>
        </w:tc>
        <w:tc>
          <w:tcPr>
            <w:tcW w:w="526" w:type="dxa"/>
            <w:vAlign w:val="center"/>
          </w:tcPr>
          <w:p w14:paraId="3557DB3A"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068205A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456" w:type="dxa"/>
            <w:vAlign w:val="center"/>
          </w:tcPr>
          <w:p w14:paraId="4520B43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12AF3B57"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67842E6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w:t>
            </w:r>
          </w:p>
        </w:tc>
        <w:tc>
          <w:tcPr>
            <w:tcW w:w="1031" w:type="dxa"/>
            <w:vMerge/>
            <w:vAlign w:val="center"/>
          </w:tcPr>
          <w:p w14:paraId="54F50F4A" w14:textId="77777777" w:rsidR="009B1F8A" w:rsidRPr="009B1F8A" w:rsidRDefault="009B1F8A" w:rsidP="009B1F8A">
            <w:pPr>
              <w:spacing w:after="0" w:line="240" w:lineRule="auto"/>
              <w:rPr>
                <w:rFonts w:ascii="Arial" w:hAnsi="Arial" w:cs="Arial"/>
                <w:sz w:val="16"/>
                <w:szCs w:val="16"/>
              </w:rPr>
            </w:pPr>
          </w:p>
        </w:tc>
      </w:tr>
      <w:tr w:rsidR="00F11155" w:rsidRPr="009B1F8A" w14:paraId="19BAB403" w14:textId="77777777" w:rsidTr="00F11155">
        <w:trPr>
          <w:trHeight w:val="301"/>
          <w:jc w:val="center"/>
        </w:trPr>
        <w:tc>
          <w:tcPr>
            <w:tcW w:w="474" w:type="dxa"/>
            <w:vAlign w:val="center"/>
          </w:tcPr>
          <w:p w14:paraId="55BF364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75</w:t>
            </w:r>
          </w:p>
        </w:tc>
        <w:tc>
          <w:tcPr>
            <w:tcW w:w="1222" w:type="dxa"/>
            <w:vAlign w:val="center"/>
          </w:tcPr>
          <w:p w14:paraId="2392D34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1000003061</w:t>
            </w:r>
          </w:p>
        </w:tc>
        <w:tc>
          <w:tcPr>
            <w:tcW w:w="1985" w:type="dxa"/>
            <w:vAlign w:val="center"/>
          </w:tcPr>
          <w:p w14:paraId="52C04A8B"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MPK-Pelaksanaan Program</w:t>
            </w:r>
          </w:p>
        </w:tc>
        <w:tc>
          <w:tcPr>
            <w:tcW w:w="1984" w:type="dxa"/>
            <w:vAlign w:val="center"/>
          </w:tcPr>
          <w:p w14:paraId="35F8AB16"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MPK-Program Implementation</w:t>
            </w:r>
          </w:p>
        </w:tc>
        <w:tc>
          <w:tcPr>
            <w:tcW w:w="526" w:type="dxa"/>
            <w:vAlign w:val="center"/>
          </w:tcPr>
          <w:p w14:paraId="1FC836BF"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5EE9095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456" w:type="dxa"/>
            <w:vAlign w:val="center"/>
          </w:tcPr>
          <w:p w14:paraId="2D1915A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366115A4"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45880A3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w:t>
            </w:r>
          </w:p>
        </w:tc>
        <w:tc>
          <w:tcPr>
            <w:tcW w:w="1031" w:type="dxa"/>
            <w:vMerge/>
            <w:vAlign w:val="center"/>
          </w:tcPr>
          <w:p w14:paraId="0EFCF7CA" w14:textId="77777777" w:rsidR="009B1F8A" w:rsidRPr="009B1F8A" w:rsidRDefault="009B1F8A" w:rsidP="009B1F8A">
            <w:pPr>
              <w:spacing w:after="0" w:line="240" w:lineRule="auto"/>
              <w:rPr>
                <w:rFonts w:ascii="Arial" w:hAnsi="Arial" w:cs="Arial"/>
                <w:sz w:val="16"/>
                <w:szCs w:val="16"/>
              </w:rPr>
            </w:pPr>
          </w:p>
        </w:tc>
      </w:tr>
      <w:tr w:rsidR="00F11155" w:rsidRPr="009B1F8A" w14:paraId="5EE66B9D" w14:textId="77777777" w:rsidTr="00F11155">
        <w:trPr>
          <w:trHeight w:val="301"/>
          <w:jc w:val="center"/>
        </w:trPr>
        <w:tc>
          <w:tcPr>
            <w:tcW w:w="474" w:type="dxa"/>
            <w:vAlign w:val="center"/>
          </w:tcPr>
          <w:p w14:paraId="2A98905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76</w:t>
            </w:r>
          </w:p>
        </w:tc>
        <w:tc>
          <w:tcPr>
            <w:tcW w:w="1222" w:type="dxa"/>
            <w:vAlign w:val="center"/>
          </w:tcPr>
          <w:p w14:paraId="39E6046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1000003062</w:t>
            </w:r>
          </w:p>
        </w:tc>
        <w:tc>
          <w:tcPr>
            <w:tcW w:w="1985" w:type="dxa"/>
            <w:vAlign w:val="center"/>
          </w:tcPr>
          <w:p w14:paraId="48433F4D"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MPK-Penilaian Program</w:t>
            </w:r>
          </w:p>
        </w:tc>
        <w:tc>
          <w:tcPr>
            <w:tcW w:w="1984" w:type="dxa"/>
            <w:vAlign w:val="center"/>
          </w:tcPr>
          <w:p w14:paraId="56E0580B"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MPK-Program Assessment</w:t>
            </w:r>
          </w:p>
        </w:tc>
        <w:tc>
          <w:tcPr>
            <w:tcW w:w="526" w:type="dxa"/>
            <w:vAlign w:val="center"/>
          </w:tcPr>
          <w:p w14:paraId="779E8D7C"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18A6D90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56" w:type="dxa"/>
            <w:vAlign w:val="center"/>
          </w:tcPr>
          <w:p w14:paraId="53E12C5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00702D41"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6A84C9F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w:t>
            </w:r>
          </w:p>
        </w:tc>
        <w:tc>
          <w:tcPr>
            <w:tcW w:w="1031" w:type="dxa"/>
            <w:vMerge/>
            <w:vAlign w:val="center"/>
          </w:tcPr>
          <w:p w14:paraId="0343E64B" w14:textId="77777777" w:rsidR="009B1F8A" w:rsidRPr="009B1F8A" w:rsidRDefault="009B1F8A" w:rsidP="009B1F8A">
            <w:pPr>
              <w:spacing w:after="0" w:line="240" w:lineRule="auto"/>
              <w:rPr>
                <w:rFonts w:ascii="Arial" w:hAnsi="Arial" w:cs="Arial"/>
                <w:sz w:val="16"/>
                <w:szCs w:val="16"/>
              </w:rPr>
            </w:pPr>
          </w:p>
        </w:tc>
      </w:tr>
      <w:tr w:rsidR="00F11155" w:rsidRPr="009B1F8A" w14:paraId="436C9C81" w14:textId="77777777" w:rsidTr="00F11155">
        <w:trPr>
          <w:trHeight w:val="301"/>
          <w:jc w:val="center"/>
        </w:trPr>
        <w:tc>
          <w:tcPr>
            <w:tcW w:w="474" w:type="dxa"/>
            <w:vAlign w:val="center"/>
          </w:tcPr>
          <w:p w14:paraId="48BB51D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78</w:t>
            </w:r>
          </w:p>
        </w:tc>
        <w:tc>
          <w:tcPr>
            <w:tcW w:w="1222" w:type="dxa"/>
            <w:vAlign w:val="center"/>
          </w:tcPr>
          <w:p w14:paraId="55403E0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1000003063</w:t>
            </w:r>
          </w:p>
        </w:tc>
        <w:tc>
          <w:tcPr>
            <w:tcW w:w="1985" w:type="dxa"/>
            <w:vAlign w:val="center"/>
          </w:tcPr>
          <w:p w14:paraId="1C97D1CF"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MPK-Pendesiminasian Program</w:t>
            </w:r>
          </w:p>
        </w:tc>
        <w:tc>
          <w:tcPr>
            <w:tcW w:w="1984" w:type="dxa"/>
            <w:vAlign w:val="center"/>
          </w:tcPr>
          <w:p w14:paraId="0758A814" w14:textId="77777777" w:rsidR="009B1F8A" w:rsidRPr="009B1F8A" w:rsidRDefault="009B1F8A" w:rsidP="009B1F8A">
            <w:pPr>
              <w:spacing w:after="0" w:line="240" w:lineRule="auto"/>
              <w:rPr>
                <w:rFonts w:ascii="Arial" w:hAnsi="Arial" w:cs="Arial"/>
                <w:i/>
                <w:iCs/>
                <w:sz w:val="16"/>
                <w:szCs w:val="16"/>
              </w:rPr>
            </w:pPr>
            <w:r w:rsidRPr="009B1F8A">
              <w:rPr>
                <w:rFonts w:ascii="Arial" w:eastAsia="Times New Roman" w:hAnsi="Arial" w:cs="Arial"/>
                <w:i/>
                <w:iCs/>
                <w:sz w:val="16"/>
                <w:szCs w:val="16"/>
              </w:rPr>
              <w:t>MPK-Program Dissemination</w:t>
            </w:r>
          </w:p>
        </w:tc>
        <w:tc>
          <w:tcPr>
            <w:tcW w:w="526" w:type="dxa"/>
            <w:vAlign w:val="center"/>
          </w:tcPr>
          <w:p w14:paraId="6F34AB61"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529F973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56" w:type="dxa"/>
            <w:vAlign w:val="center"/>
          </w:tcPr>
          <w:p w14:paraId="4F78A68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6299F79D"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47BD291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w:t>
            </w:r>
          </w:p>
        </w:tc>
        <w:tc>
          <w:tcPr>
            <w:tcW w:w="1031" w:type="dxa"/>
            <w:vMerge/>
            <w:vAlign w:val="center"/>
          </w:tcPr>
          <w:p w14:paraId="3EDD1B49" w14:textId="77777777" w:rsidR="009B1F8A" w:rsidRPr="009B1F8A" w:rsidRDefault="009B1F8A" w:rsidP="009B1F8A">
            <w:pPr>
              <w:spacing w:after="0" w:line="240" w:lineRule="auto"/>
              <w:rPr>
                <w:rFonts w:ascii="Arial" w:hAnsi="Arial" w:cs="Arial"/>
                <w:sz w:val="16"/>
                <w:szCs w:val="16"/>
              </w:rPr>
            </w:pPr>
          </w:p>
        </w:tc>
      </w:tr>
      <w:tr w:rsidR="00F11155" w:rsidRPr="009B1F8A" w14:paraId="7ED1F717" w14:textId="77777777" w:rsidTr="00F11155">
        <w:trPr>
          <w:trHeight w:val="301"/>
          <w:jc w:val="center"/>
        </w:trPr>
        <w:tc>
          <w:tcPr>
            <w:tcW w:w="474" w:type="dxa"/>
            <w:vAlign w:val="center"/>
          </w:tcPr>
          <w:p w14:paraId="38BCEAA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79</w:t>
            </w:r>
          </w:p>
        </w:tc>
        <w:tc>
          <w:tcPr>
            <w:tcW w:w="1222" w:type="dxa"/>
            <w:vAlign w:val="center"/>
          </w:tcPr>
          <w:p w14:paraId="4283418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1000003064</w:t>
            </w:r>
          </w:p>
        </w:tc>
        <w:tc>
          <w:tcPr>
            <w:tcW w:w="1985" w:type="dxa"/>
            <w:vAlign w:val="center"/>
          </w:tcPr>
          <w:p w14:paraId="407542EA"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MPK-Pelaporan Program</w:t>
            </w:r>
          </w:p>
        </w:tc>
        <w:tc>
          <w:tcPr>
            <w:tcW w:w="1984" w:type="dxa"/>
            <w:vAlign w:val="center"/>
          </w:tcPr>
          <w:p w14:paraId="6D94DC4D"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MPK-Program Reporting</w:t>
            </w:r>
          </w:p>
        </w:tc>
        <w:tc>
          <w:tcPr>
            <w:tcW w:w="526" w:type="dxa"/>
            <w:vAlign w:val="center"/>
          </w:tcPr>
          <w:p w14:paraId="02D47940" w14:textId="77777777" w:rsidR="009B1F8A" w:rsidRPr="009B1F8A" w:rsidRDefault="009B1F8A" w:rsidP="009B1F8A">
            <w:pPr>
              <w:spacing w:after="0" w:line="240" w:lineRule="auto"/>
              <w:jc w:val="center"/>
              <w:rPr>
                <w:rFonts w:ascii="Arial" w:hAnsi="Arial" w:cs="Arial"/>
                <w:sz w:val="16"/>
                <w:szCs w:val="16"/>
              </w:rPr>
            </w:pPr>
          </w:p>
        </w:tc>
        <w:tc>
          <w:tcPr>
            <w:tcW w:w="462" w:type="dxa"/>
            <w:vAlign w:val="center"/>
          </w:tcPr>
          <w:p w14:paraId="2C3C48B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56" w:type="dxa"/>
            <w:vAlign w:val="center"/>
          </w:tcPr>
          <w:p w14:paraId="1FBE84B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426" w:type="dxa"/>
            <w:vAlign w:val="center"/>
          </w:tcPr>
          <w:p w14:paraId="6AF6A1CB" w14:textId="77777777" w:rsidR="009B1F8A" w:rsidRPr="009B1F8A" w:rsidRDefault="009B1F8A" w:rsidP="009B1F8A">
            <w:pPr>
              <w:spacing w:after="0" w:line="240" w:lineRule="auto"/>
              <w:jc w:val="center"/>
              <w:rPr>
                <w:rFonts w:ascii="Arial" w:hAnsi="Arial" w:cs="Arial"/>
                <w:sz w:val="16"/>
                <w:szCs w:val="16"/>
              </w:rPr>
            </w:pPr>
          </w:p>
        </w:tc>
        <w:tc>
          <w:tcPr>
            <w:tcW w:w="643" w:type="dxa"/>
            <w:vAlign w:val="center"/>
          </w:tcPr>
          <w:p w14:paraId="12A9DAD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w:t>
            </w:r>
          </w:p>
        </w:tc>
        <w:tc>
          <w:tcPr>
            <w:tcW w:w="1031" w:type="dxa"/>
            <w:vMerge/>
            <w:vAlign w:val="center"/>
          </w:tcPr>
          <w:p w14:paraId="193E1C57" w14:textId="77777777" w:rsidR="009B1F8A" w:rsidRPr="009B1F8A" w:rsidRDefault="009B1F8A" w:rsidP="009B1F8A">
            <w:pPr>
              <w:spacing w:after="0" w:line="240" w:lineRule="auto"/>
              <w:rPr>
                <w:rFonts w:ascii="Arial" w:hAnsi="Arial" w:cs="Arial"/>
                <w:sz w:val="16"/>
                <w:szCs w:val="16"/>
              </w:rPr>
            </w:pPr>
          </w:p>
        </w:tc>
      </w:tr>
      <w:tr w:rsidR="002F31C8" w:rsidRPr="009B1F8A" w14:paraId="3A46A5C1" w14:textId="77777777" w:rsidTr="00F11155">
        <w:trPr>
          <w:trHeight w:val="301"/>
          <w:jc w:val="center"/>
        </w:trPr>
        <w:tc>
          <w:tcPr>
            <w:tcW w:w="474" w:type="dxa"/>
            <w:vAlign w:val="center"/>
          </w:tcPr>
          <w:p w14:paraId="5801241E" w14:textId="77777777" w:rsidR="009B1F8A" w:rsidRPr="009B1F8A" w:rsidRDefault="009B1F8A" w:rsidP="009B1F8A">
            <w:pPr>
              <w:spacing w:after="0" w:line="240" w:lineRule="auto"/>
              <w:jc w:val="center"/>
              <w:rPr>
                <w:rFonts w:ascii="Arial" w:hAnsi="Arial" w:cs="Arial"/>
                <w:b/>
                <w:bCs/>
                <w:sz w:val="16"/>
                <w:szCs w:val="16"/>
              </w:rPr>
            </w:pPr>
          </w:p>
        </w:tc>
        <w:tc>
          <w:tcPr>
            <w:tcW w:w="5191" w:type="dxa"/>
            <w:gridSpan w:val="3"/>
            <w:vAlign w:val="center"/>
          </w:tcPr>
          <w:p w14:paraId="3ED368FE" w14:textId="77777777" w:rsidR="009B1F8A" w:rsidRPr="009B1F8A" w:rsidRDefault="009B1F8A" w:rsidP="009B1F8A">
            <w:pPr>
              <w:spacing w:after="0" w:line="240" w:lineRule="auto"/>
              <w:jc w:val="center"/>
              <w:rPr>
                <w:rFonts w:ascii="Arial" w:hAnsi="Arial" w:cs="Arial"/>
                <w:b/>
                <w:bCs/>
                <w:sz w:val="16"/>
                <w:szCs w:val="16"/>
              </w:rPr>
            </w:pPr>
            <w:r w:rsidRPr="009B1F8A">
              <w:rPr>
                <w:rFonts w:ascii="Arial" w:hAnsi="Arial" w:cs="Arial"/>
                <w:b/>
                <w:bCs/>
                <w:sz w:val="16"/>
                <w:szCs w:val="16"/>
              </w:rPr>
              <w:t>TOTAL SKS</w:t>
            </w:r>
          </w:p>
        </w:tc>
        <w:tc>
          <w:tcPr>
            <w:tcW w:w="526" w:type="dxa"/>
            <w:vAlign w:val="center"/>
          </w:tcPr>
          <w:p w14:paraId="4F6FA6CC" w14:textId="77777777" w:rsidR="009B1F8A" w:rsidRPr="009B1F8A" w:rsidRDefault="009B1F8A" w:rsidP="009B1F8A">
            <w:pPr>
              <w:spacing w:after="0" w:line="240" w:lineRule="auto"/>
              <w:jc w:val="center"/>
              <w:rPr>
                <w:rFonts w:ascii="Arial" w:hAnsi="Arial" w:cs="Arial"/>
                <w:b/>
                <w:bCs/>
                <w:sz w:val="16"/>
                <w:szCs w:val="16"/>
              </w:rPr>
            </w:pPr>
            <w:r w:rsidRPr="009B1F8A">
              <w:rPr>
                <w:rFonts w:ascii="Arial" w:hAnsi="Arial" w:cs="Arial"/>
                <w:b/>
                <w:bCs/>
                <w:sz w:val="16"/>
                <w:szCs w:val="16"/>
              </w:rPr>
              <w:t>170</w:t>
            </w:r>
          </w:p>
        </w:tc>
        <w:tc>
          <w:tcPr>
            <w:tcW w:w="462" w:type="dxa"/>
            <w:vAlign w:val="center"/>
          </w:tcPr>
          <w:p w14:paraId="095EC7BD" w14:textId="77777777" w:rsidR="009B1F8A" w:rsidRPr="009B1F8A" w:rsidRDefault="009B1F8A" w:rsidP="009B1F8A">
            <w:pPr>
              <w:spacing w:after="0" w:line="240" w:lineRule="auto"/>
              <w:jc w:val="center"/>
              <w:rPr>
                <w:rFonts w:ascii="Arial" w:hAnsi="Arial" w:cs="Arial"/>
                <w:b/>
                <w:bCs/>
                <w:sz w:val="16"/>
                <w:szCs w:val="16"/>
              </w:rPr>
            </w:pPr>
          </w:p>
        </w:tc>
        <w:tc>
          <w:tcPr>
            <w:tcW w:w="456" w:type="dxa"/>
            <w:vAlign w:val="center"/>
          </w:tcPr>
          <w:p w14:paraId="14215928" w14:textId="77777777" w:rsidR="009B1F8A" w:rsidRPr="009B1F8A" w:rsidRDefault="009B1F8A" w:rsidP="009B1F8A">
            <w:pPr>
              <w:spacing w:after="0" w:line="240" w:lineRule="auto"/>
              <w:jc w:val="center"/>
              <w:rPr>
                <w:rFonts w:ascii="Arial" w:hAnsi="Arial" w:cs="Arial"/>
                <w:b/>
                <w:bCs/>
                <w:sz w:val="16"/>
                <w:szCs w:val="16"/>
              </w:rPr>
            </w:pPr>
          </w:p>
        </w:tc>
        <w:tc>
          <w:tcPr>
            <w:tcW w:w="426" w:type="dxa"/>
            <w:vAlign w:val="center"/>
          </w:tcPr>
          <w:p w14:paraId="5E660F8C" w14:textId="77777777" w:rsidR="009B1F8A" w:rsidRPr="009B1F8A" w:rsidRDefault="009B1F8A" w:rsidP="009B1F8A">
            <w:pPr>
              <w:spacing w:after="0" w:line="240" w:lineRule="auto"/>
              <w:jc w:val="center"/>
              <w:rPr>
                <w:rFonts w:ascii="Arial" w:hAnsi="Arial" w:cs="Arial"/>
                <w:b/>
                <w:bCs/>
                <w:sz w:val="16"/>
                <w:szCs w:val="16"/>
              </w:rPr>
            </w:pPr>
          </w:p>
        </w:tc>
        <w:tc>
          <w:tcPr>
            <w:tcW w:w="643" w:type="dxa"/>
            <w:vAlign w:val="center"/>
          </w:tcPr>
          <w:p w14:paraId="0C6F5AA9" w14:textId="77777777" w:rsidR="009B1F8A" w:rsidRPr="009B1F8A" w:rsidRDefault="009B1F8A" w:rsidP="009B1F8A">
            <w:pPr>
              <w:spacing w:after="0" w:line="240" w:lineRule="auto"/>
              <w:jc w:val="center"/>
              <w:rPr>
                <w:rFonts w:ascii="Arial" w:hAnsi="Arial" w:cs="Arial"/>
                <w:b/>
                <w:bCs/>
                <w:sz w:val="16"/>
                <w:szCs w:val="16"/>
              </w:rPr>
            </w:pPr>
          </w:p>
        </w:tc>
        <w:tc>
          <w:tcPr>
            <w:tcW w:w="1031" w:type="dxa"/>
            <w:vAlign w:val="center"/>
          </w:tcPr>
          <w:p w14:paraId="26F5AEFB" w14:textId="77777777" w:rsidR="009B1F8A" w:rsidRPr="009B1F8A" w:rsidRDefault="009B1F8A" w:rsidP="009B1F8A">
            <w:pPr>
              <w:spacing w:after="0" w:line="240" w:lineRule="auto"/>
              <w:jc w:val="center"/>
              <w:rPr>
                <w:rFonts w:ascii="Arial" w:hAnsi="Arial" w:cs="Arial"/>
                <w:b/>
                <w:bCs/>
                <w:sz w:val="16"/>
                <w:szCs w:val="16"/>
              </w:rPr>
            </w:pPr>
          </w:p>
        </w:tc>
      </w:tr>
    </w:tbl>
    <w:p w14:paraId="4351BD65" w14:textId="77164D4A" w:rsidR="009B1F8A" w:rsidRDefault="009B1F8A" w:rsidP="009B1F8A">
      <w:pPr>
        <w:spacing w:after="0" w:line="240" w:lineRule="auto"/>
        <w:rPr>
          <w:rFonts w:ascii="Arial" w:hAnsi="Arial" w:cs="Arial"/>
          <w:sz w:val="16"/>
          <w:szCs w:val="16"/>
        </w:rPr>
      </w:pPr>
    </w:p>
    <w:p w14:paraId="6D45F3D0" w14:textId="77777777" w:rsidR="009F2CCE" w:rsidRPr="00420DF7" w:rsidRDefault="009F2CCE" w:rsidP="009F2CCE">
      <w:pPr>
        <w:pStyle w:val="NormalBiasa"/>
        <w:tabs>
          <w:tab w:val="left" w:pos="426"/>
        </w:tabs>
        <w:rPr>
          <w:b/>
        </w:rPr>
      </w:pPr>
      <w:r w:rsidRPr="00420DF7">
        <w:rPr>
          <w:b/>
        </w:rPr>
        <w:t>KETERANGAN</w:t>
      </w:r>
      <w:r>
        <w:rPr>
          <w:b/>
        </w:rPr>
        <w:t>:</w:t>
      </w:r>
    </w:p>
    <w:p w14:paraId="2FA76667" w14:textId="77777777" w:rsidR="009F2CCE" w:rsidRPr="004854F5" w:rsidRDefault="009F2CCE" w:rsidP="009F2CCE">
      <w:pPr>
        <w:pStyle w:val="NormalBiasa"/>
        <w:tabs>
          <w:tab w:val="left" w:pos="426"/>
        </w:tabs>
      </w:pPr>
      <w:r w:rsidRPr="004854F5">
        <w:t>K</w:t>
      </w:r>
      <w:r w:rsidRPr="004854F5">
        <w:tab/>
        <w:t>: Jumlah SKS perkuliahan (sks total MK)</w:t>
      </w:r>
    </w:p>
    <w:p w14:paraId="4410505D" w14:textId="7F7B5E82" w:rsidR="009F2CCE" w:rsidRPr="004854F5" w:rsidRDefault="009F2CCE" w:rsidP="009F2CCE">
      <w:pPr>
        <w:pStyle w:val="NormalBiasa"/>
        <w:tabs>
          <w:tab w:val="left" w:pos="426"/>
        </w:tabs>
      </w:pPr>
      <w:r w:rsidRPr="004854F5">
        <w:t>Pr</w:t>
      </w:r>
      <w:r w:rsidRPr="004854F5">
        <w:tab/>
        <w:t>: Jumlah SKS Prakt</w:t>
      </w:r>
      <w:r>
        <w:t>i</w:t>
      </w:r>
      <w:r w:rsidRPr="004854F5">
        <w:t>k (termasuk kegiatan belajar di lapangan)</w:t>
      </w:r>
    </w:p>
    <w:p w14:paraId="40E7DC8C" w14:textId="77777777" w:rsidR="009F2CCE" w:rsidRPr="000228CB" w:rsidRDefault="009F2CCE" w:rsidP="009F2CCE">
      <w:pPr>
        <w:pStyle w:val="NormalBiasa"/>
        <w:tabs>
          <w:tab w:val="left" w:pos="426"/>
        </w:tabs>
        <w:rPr>
          <w:lang w:val="fi-FI"/>
        </w:rPr>
      </w:pPr>
      <w:r w:rsidRPr="000228CB">
        <w:rPr>
          <w:lang w:val="fi-FI"/>
        </w:rPr>
        <w:t xml:space="preserve">W </w:t>
      </w:r>
      <w:r w:rsidRPr="000228CB">
        <w:rPr>
          <w:lang w:val="fi-FI"/>
        </w:rPr>
        <w:tab/>
        <w:t>: Matakuliah Wajib</w:t>
      </w:r>
    </w:p>
    <w:p w14:paraId="1A04BBC1" w14:textId="77777777" w:rsidR="009F2CCE" w:rsidRPr="000228CB" w:rsidRDefault="009F2CCE" w:rsidP="009F2CCE">
      <w:pPr>
        <w:pStyle w:val="NormalBiasa"/>
        <w:tabs>
          <w:tab w:val="left" w:pos="426"/>
        </w:tabs>
        <w:rPr>
          <w:lang w:val="fi-FI"/>
        </w:rPr>
      </w:pPr>
      <w:r w:rsidRPr="000228CB">
        <w:rPr>
          <w:lang w:val="fi-FI"/>
        </w:rPr>
        <w:t xml:space="preserve">P </w:t>
      </w:r>
      <w:r w:rsidRPr="000228CB">
        <w:rPr>
          <w:lang w:val="fi-FI"/>
        </w:rPr>
        <w:tab/>
        <w:t>: Matakuliah Pilihan</w:t>
      </w:r>
    </w:p>
    <w:p w14:paraId="61A8E56D" w14:textId="77777777" w:rsidR="009B1F8A" w:rsidRPr="000228CB" w:rsidRDefault="009B1F8A" w:rsidP="009B1F8A">
      <w:pPr>
        <w:spacing w:after="0" w:line="240" w:lineRule="auto"/>
        <w:rPr>
          <w:rFonts w:ascii="Arial" w:eastAsia="Times New Roman" w:hAnsi="Arial" w:cs="Arial"/>
          <w:sz w:val="16"/>
          <w:szCs w:val="16"/>
          <w:lang w:val="fi-FI"/>
        </w:rPr>
      </w:pPr>
      <w:r w:rsidRPr="000228CB">
        <w:rPr>
          <w:rFonts w:ascii="Arial" w:eastAsia="Times New Roman" w:hAnsi="Arial" w:cs="Arial"/>
          <w:sz w:val="16"/>
          <w:szCs w:val="16"/>
          <w:lang w:val="fi-FI"/>
        </w:rPr>
        <w:t>Nilai matakuliah prasyarat minimal D</w:t>
      </w:r>
    </w:p>
    <w:p w14:paraId="2776836E" w14:textId="77777777" w:rsidR="009B1F8A" w:rsidRPr="000228CB" w:rsidRDefault="009B1F8A" w:rsidP="009B1F8A">
      <w:pPr>
        <w:spacing w:after="0" w:line="240" w:lineRule="auto"/>
        <w:rPr>
          <w:rFonts w:ascii="Arial" w:hAnsi="Arial" w:cs="Arial"/>
          <w:sz w:val="16"/>
          <w:szCs w:val="16"/>
          <w:lang w:val="fi-FI"/>
        </w:rPr>
      </w:pPr>
    </w:p>
    <w:p w14:paraId="089CDDF8" w14:textId="4D1C7408" w:rsidR="009B1F8A" w:rsidRPr="000228CB" w:rsidRDefault="009B1F8A" w:rsidP="009B1F8A">
      <w:pPr>
        <w:spacing w:after="0" w:line="240" w:lineRule="auto"/>
        <w:rPr>
          <w:rFonts w:ascii="Arial" w:hAnsi="Arial" w:cs="Arial"/>
          <w:sz w:val="16"/>
          <w:szCs w:val="16"/>
          <w:lang w:val="fi-FI"/>
        </w:rPr>
      </w:pPr>
      <w:r w:rsidRPr="000228CB">
        <w:rPr>
          <w:rFonts w:ascii="Arial" w:hAnsi="Arial" w:cs="Arial"/>
          <w:sz w:val="16"/>
          <w:szCs w:val="16"/>
          <w:lang w:val="fi-FI"/>
        </w:rPr>
        <w:t>Jumlah matakuliah Wajib: 140 SKS</w:t>
      </w:r>
      <w:r w:rsidRPr="000228CB">
        <w:rPr>
          <w:rFonts w:ascii="Arial" w:hAnsi="Arial" w:cs="Arial"/>
          <w:sz w:val="16"/>
          <w:szCs w:val="16"/>
          <w:lang w:val="fi-FI"/>
        </w:rPr>
        <w:br/>
        <w:t>Jumlah matakuliah pilihan yang tersedia: 30 SKS</w:t>
      </w:r>
      <w:r w:rsidRPr="000228CB">
        <w:rPr>
          <w:rFonts w:ascii="Arial" w:hAnsi="Arial" w:cs="Arial"/>
          <w:sz w:val="16"/>
          <w:szCs w:val="16"/>
          <w:lang w:val="fi-FI"/>
        </w:rPr>
        <w:br/>
        <w:t>Mahasiswa dinyatakan lulus apabila telah menempuh minimal 144 sks, maksimal 150 sks dengan komposisi Jumlah matakuliah wajib: 140 SKS</w:t>
      </w:r>
    </w:p>
    <w:p w14:paraId="0FF30CE0" w14:textId="77777777" w:rsidR="009F2CCE" w:rsidRPr="000228CB" w:rsidRDefault="009F2CCE">
      <w:pPr>
        <w:spacing w:after="200" w:line="276" w:lineRule="auto"/>
        <w:rPr>
          <w:rFonts w:ascii="Arial" w:hAnsi="Arial" w:cs="Arial"/>
          <w:b/>
          <w:bCs/>
          <w:sz w:val="16"/>
          <w:szCs w:val="16"/>
          <w:lang w:val="fi-FI"/>
        </w:rPr>
      </w:pPr>
      <w:r w:rsidRPr="000228CB">
        <w:rPr>
          <w:rFonts w:ascii="Arial" w:hAnsi="Arial" w:cs="Arial"/>
          <w:b/>
          <w:bCs/>
          <w:sz w:val="16"/>
          <w:szCs w:val="16"/>
          <w:lang w:val="fi-FI"/>
        </w:rPr>
        <w:br w:type="page"/>
      </w:r>
    </w:p>
    <w:p w14:paraId="04FC1FC1" w14:textId="149E175D" w:rsidR="009B1F8A" w:rsidRPr="009B1F8A" w:rsidRDefault="009B1F8A" w:rsidP="009B1F8A">
      <w:pPr>
        <w:spacing w:after="0" w:line="240" w:lineRule="auto"/>
        <w:jc w:val="center"/>
        <w:rPr>
          <w:rFonts w:ascii="Arial" w:hAnsi="Arial" w:cs="Arial"/>
          <w:b/>
          <w:bCs/>
          <w:sz w:val="16"/>
          <w:szCs w:val="16"/>
        </w:rPr>
      </w:pPr>
      <w:r w:rsidRPr="009B1F8A">
        <w:rPr>
          <w:rFonts w:ascii="Arial" w:hAnsi="Arial" w:cs="Arial"/>
          <w:b/>
          <w:bCs/>
          <w:sz w:val="16"/>
          <w:szCs w:val="16"/>
        </w:rPr>
        <w:lastRenderedPageBreak/>
        <w:t>STRUKTUR KURIKULUM TAHUN 2023</w:t>
      </w:r>
    </w:p>
    <w:p w14:paraId="575AEC7A" w14:textId="77777777" w:rsidR="009B1F8A" w:rsidRPr="009B1F8A" w:rsidRDefault="009B1F8A" w:rsidP="009B1F8A">
      <w:pPr>
        <w:spacing w:after="0" w:line="240" w:lineRule="auto"/>
        <w:jc w:val="center"/>
        <w:rPr>
          <w:rFonts w:ascii="Arial" w:hAnsi="Arial" w:cs="Arial"/>
          <w:b/>
          <w:bCs/>
          <w:sz w:val="16"/>
          <w:szCs w:val="16"/>
        </w:rPr>
      </w:pPr>
      <w:r w:rsidRPr="009B1F8A">
        <w:rPr>
          <w:rFonts w:ascii="Arial" w:hAnsi="Arial" w:cs="Arial"/>
          <w:b/>
          <w:bCs/>
          <w:sz w:val="16"/>
          <w:szCs w:val="16"/>
        </w:rPr>
        <w:t>PROGRAM STUDI S1 PENDIDIKAN TEKNIK MESIN – KONSENTRASI PRODUKSI</w:t>
      </w:r>
    </w:p>
    <w:p w14:paraId="562EFB75" w14:textId="77777777" w:rsidR="009B1F8A" w:rsidRPr="009B1F8A" w:rsidRDefault="009B1F8A" w:rsidP="009B1F8A">
      <w:pPr>
        <w:spacing w:after="0" w:line="240" w:lineRule="auto"/>
        <w:jc w:val="center"/>
        <w:rPr>
          <w:rFonts w:ascii="Arial" w:hAnsi="Arial" w:cs="Arial"/>
          <w:b/>
          <w:bCs/>
          <w:sz w:val="16"/>
          <w:szCs w:val="16"/>
        </w:rPr>
      </w:pPr>
    </w:p>
    <w:tbl>
      <w:tblPr>
        <w:tblStyle w:val="TableGrid"/>
        <w:tblW w:w="9242" w:type="dxa"/>
        <w:jc w:val="center"/>
        <w:tblLayout w:type="fixed"/>
        <w:tblLook w:val="04A0" w:firstRow="1" w:lastRow="0" w:firstColumn="1" w:lastColumn="0" w:noHBand="0" w:noVBand="1"/>
      </w:tblPr>
      <w:tblGrid>
        <w:gridCol w:w="497"/>
        <w:gridCol w:w="1199"/>
        <w:gridCol w:w="2026"/>
        <w:gridCol w:w="1943"/>
        <w:gridCol w:w="557"/>
        <w:gridCol w:w="474"/>
        <w:gridCol w:w="439"/>
        <w:gridCol w:w="394"/>
        <w:gridCol w:w="554"/>
        <w:gridCol w:w="1159"/>
      </w:tblGrid>
      <w:tr w:rsidR="004D4001" w:rsidRPr="009B1F8A" w14:paraId="25C65D55" w14:textId="77777777" w:rsidTr="004D4001">
        <w:trPr>
          <w:trHeight w:val="300"/>
          <w:tblHeader/>
          <w:jc w:val="center"/>
        </w:trPr>
        <w:tc>
          <w:tcPr>
            <w:tcW w:w="497" w:type="dxa"/>
            <w:vMerge w:val="restart"/>
            <w:shd w:val="clear" w:color="auto" w:fill="D9D9D9" w:themeFill="background1" w:themeFillShade="D9"/>
            <w:vAlign w:val="center"/>
          </w:tcPr>
          <w:p w14:paraId="63718A00" w14:textId="77777777" w:rsidR="004D4001" w:rsidRPr="009B1F8A" w:rsidRDefault="004D4001" w:rsidP="009B1F8A">
            <w:pPr>
              <w:spacing w:after="0" w:line="240" w:lineRule="auto"/>
              <w:jc w:val="center"/>
              <w:rPr>
                <w:rFonts w:ascii="Arial" w:hAnsi="Arial" w:cs="Arial"/>
                <w:b/>
                <w:bCs/>
                <w:sz w:val="16"/>
                <w:szCs w:val="16"/>
              </w:rPr>
            </w:pPr>
            <w:r w:rsidRPr="009B1F8A">
              <w:rPr>
                <w:rFonts w:ascii="Arial" w:hAnsi="Arial" w:cs="Arial"/>
                <w:b/>
                <w:bCs/>
                <w:sz w:val="16"/>
                <w:szCs w:val="16"/>
              </w:rPr>
              <w:t>No.</w:t>
            </w:r>
          </w:p>
        </w:tc>
        <w:tc>
          <w:tcPr>
            <w:tcW w:w="1199" w:type="dxa"/>
            <w:vMerge w:val="restart"/>
            <w:shd w:val="clear" w:color="auto" w:fill="D9D9D9" w:themeFill="background1" w:themeFillShade="D9"/>
            <w:vAlign w:val="center"/>
          </w:tcPr>
          <w:p w14:paraId="15C7FB51" w14:textId="77777777" w:rsidR="004D4001" w:rsidRPr="009B1F8A" w:rsidRDefault="004D4001" w:rsidP="009B1F8A">
            <w:pPr>
              <w:spacing w:after="0" w:line="240" w:lineRule="auto"/>
              <w:jc w:val="center"/>
              <w:rPr>
                <w:rFonts w:ascii="Arial" w:hAnsi="Arial" w:cs="Arial"/>
                <w:b/>
                <w:bCs/>
                <w:sz w:val="16"/>
                <w:szCs w:val="16"/>
              </w:rPr>
            </w:pPr>
            <w:r w:rsidRPr="009B1F8A">
              <w:rPr>
                <w:rFonts w:ascii="Arial" w:hAnsi="Arial" w:cs="Arial"/>
                <w:b/>
                <w:bCs/>
                <w:sz w:val="16"/>
                <w:szCs w:val="16"/>
              </w:rPr>
              <w:t>Kode MK</w:t>
            </w:r>
          </w:p>
        </w:tc>
        <w:tc>
          <w:tcPr>
            <w:tcW w:w="2026" w:type="dxa"/>
            <w:vMerge w:val="restart"/>
            <w:shd w:val="clear" w:color="auto" w:fill="D9D9D9" w:themeFill="background1" w:themeFillShade="D9"/>
            <w:vAlign w:val="center"/>
          </w:tcPr>
          <w:p w14:paraId="340119AF" w14:textId="552934BD" w:rsidR="004D4001" w:rsidRPr="009B1F8A" w:rsidRDefault="004D4001" w:rsidP="009B1F8A">
            <w:pPr>
              <w:spacing w:after="0" w:line="240" w:lineRule="auto"/>
              <w:jc w:val="center"/>
              <w:rPr>
                <w:rFonts w:ascii="Arial" w:hAnsi="Arial" w:cs="Arial"/>
                <w:b/>
                <w:bCs/>
                <w:sz w:val="16"/>
                <w:szCs w:val="16"/>
              </w:rPr>
            </w:pPr>
            <w:r w:rsidRPr="009B1F8A">
              <w:rPr>
                <w:rFonts w:ascii="Arial" w:hAnsi="Arial" w:cs="Arial"/>
                <w:b/>
                <w:bCs/>
                <w:sz w:val="16"/>
                <w:szCs w:val="16"/>
              </w:rPr>
              <w:t xml:space="preserve">Nama </w:t>
            </w:r>
            <w:r>
              <w:rPr>
                <w:rFonts w:ascii="Arial" w:hAnsi="Arial" w:cs="Arial"/>
                <w:b/>
                <w:bCs/>
                <w:sz w:val="16"/>
                <w:szCs w:val="16"/>
              </w:rPr>
              <w:t>Matakuliah</w:t>
            </w:r>
          </w:p>
        </w:tc>
        <w:tc>
          <w:tcPr>
            <w:tcW w:w="1943" w:type="dxa"/>
            <w:vMerge w:val="restart"/>
            <w:shd w:val="clear" w:color="auto" w:fill="D9D9D9" w:themeFill="background1" w:themeFillShade="D9"/>
            <w:vAlign w:val="center"/>
          </w:tcPr>
          <w:p w14:paraId="29431E73" w14:textId="332E2CEB" w:rsidR="004D4001" w:rsidRPr="009B1F8A" w:rsidRDefault="004D4001" w:rsidP="009B1F8A">
            <w:pPr>
              <w:spacing w:after="0" w:line="240" w:lineRule="auto"/>
              <w:jc w:val="center"/>
              <w:rPr>
                <w:rFonts w:ascii="Arial" w:hAnsi="Arial" w:cs="Arial"/>
                <w:b/>
                <w:bCs/>
                <w:sz w:val="16"/>
                <w:szCs w:val="16"/>
              </w:rPr>
            </w:pPr>
            <w:r w:rsidRPr="009B1F8A">
              <w:rPr>
                <w:rFonts w:ascii="Arial" w:hAnsi="Arial" w:cs="Arial"/>
                <w:b/>
                <w:bCs/>
                <w:sz w:val="16"/>
                <w:szCs w:val="16"/>
              </w:rPr>
              <w:t xml:space="preserve">Nama </w:t>
            </w:r>
            <w:r>
              <w:rPr>
                <w:rFonts w:ascii="Arial" w:hAnsi="Arial" w:cs="Arial"/>
                <w:b/>
                <w:bCs/>
                <w:sz w:val="16"/>
                <w:szCs w:val="16"/>
              </w:rPr>
              <w:t>Matakuliah</w:t>
            </w:r>
          </w:p>
          <w:p w14:paraId="0EF3ED62" w14:textId="77777777" w:rsidR="004D4001" w:rsidRPr="009B1F8A" w:rsidRDefault="004D4001" w:rsidP="009B1F8A">
            <w:pPr>
              <w:spacing w:after="0" w:line="240" w:lineRule="auto"/>
              <w:jc w:val="center"/>
              <w:rPr>
                <w:rFonts w:ascii="Arial" w:hAnsi="Arial" w:cs="Arial"/>
                <w:b/>
                <w:bCs/>
                <w:sz w:val="16"/>
                <w:szCs w:val="16"/>
              </w:rPr>
            </w:pPr>
            <w:r w:rsidRPr="009B1F8A">
              <w:rPr>
                <w:rFonts w:ascii="Arial" w:hAnsi="Arial" w:cs="Arial"/>
                <w:b/>
                <w:bCs/>
                <w:sz w:val="16"/>
                <w:szCs w:val="16"/>
              </w:rPr>
              <w:t>(</w:t>
            </w:r>
            <w:r w:rsidRPr="009F2CCE">
              <w:rPr>
                <w:rFonts w:ascii="Arial" w:hAnsi="Arial" w:cs="Arial"/>
                <w:b/>
                <w:bCs/>
                <w:i/>
                <w:iCs/>
                <w:sz w:val="16"/>
                <w:szCs w:val="16"/>
              </w:rPr>
              <w:t>In English</w:t>
            </w:r>
            <w:r w:rsidRPr="009B1F8A">
              <w:rPr>
                <w:rFonts w:ascii="Arial" w:hAnsi="Arial" w:cs="Arial"/>
                <w:b/>
                <w:bCs/>
                <w:sz w:val="16"/>
                <w:szCs w:val="16"/>
              </w:rPr>
              <w:t>)</w:t>
            </w:r>
          </w:p>
        </w:tc>
        <w:tc>
          <w:tcPr>
            <w:tcW w:w="1031" w:type="dxa"/>
            <w:gridSpan w:val="2"/>
            <w:shd w:val="clear" w:color="auto" w:fill="D9D9D9" w:themeFill="background1" w:themeFillShade="D9"/>
            <w:vAlign w:val="center"/>
          </w:tcPr>
          <w:p w14:paraId="3EE686A5" w14:textId="77777777" w:rsidR="004D4001" w:rsidRPr="009B1F8A" w:rsidRDefault="004D4001" w:rsidP="009B1F8A">
            <w:pPr>
              <w:spacing w:after="0" w:line="240" w:lineRule="auto"/>
              <w:jc w:val="center"/>
              <w:rPr>
                <w:rFonts w:ascii="Arial" w:hAnsi="Arial" w:cs="Arial"/>
                <w:b/>
                <w:bCs/>
                <w:sz w:val="16"/>
                <w:szCs w:val="16"/>
              </w:rPr>
            </w:pPr>
            <w:r w:rsidRPr="009B1F8A">
              <w:rPr>
                <w:rFonts w:ascii="Arial" w:hAnsi="Arial" w:cs="Arial"/>
                <w:b/>
                <w:bCs/>
                <w:sz w:val="16"/>
                <w:szCs w:val="16"/>
              </w:rPr>
              <w:t>Kegiatan</w:t>
            </w:r>
          </w:p>
        </w:tc>
        <w:tc>
          <w:tcPr>
            <w:tcW w:w="833" w:type="dxa"/>
            <w:gridSpan w:val="2"/>
            <w:shd w:val="clear" w:color="auto" w:fill="D9D9D9" w:themeFill="background1" w:themeFillShade="D9"/>
            <w:vAlign w:val="center"/>
          </w:tcPr>
          <w:p w14:paraId="2CC82AB4" w14:textId="77777777" w:rsidR="004D4001" w:rsidRPr="009B1F8A" w:rsidRDefault="004D4001" w:rsidP="009B1F8A">
            <w:pPr>
              <w:spacing w:after="0" w:line="240" w:lineRule="auto"/>
              <w:jc w:val="center"/>
              <w:rPr>
                <w:rFonts w:ascii="Arial" w:hAnsi="Arial" w:cs="Arial"/>
                <w:b/>
                <w:bCs/>
                <w:sz w:val="16"/>
                <w:szCs w:val="16"/>
              </w:rPr>
            </w:pPr>
            <w:r w:rsidRPr="009B1F8A">
              <w:rPr>
                <w:rFonts w:ascii="Arial" w:hAnsi="Arial" w:cs="Arial"/>
                <w:b/>
                <w:bCs/>
                <w:sz w:val="16"/>
                <w:szCs w:val="16"/>
              </w:rPr>
              <w:t>Status</w:t>
            </w:r>
          </w:p>
        </w:tc>
        <w:tc>
          <w:tcPr>
            <w:tcW w:w="554" w:type="dxa"/>
            <w:vMerge w:val="restart"/>
            <w:shd w:val="clear" w:color="auto" w:fill="D9D9D9" w:themeFill="background1" w:themeFillShade="D9"/>
            <w:vAlign w:val="center"/>
          </w:tcPr>
          <w:p w14:paraId="161B0F2A" w14:textId="135205C3" w:rsidR="004D4001" w:rsidRPr="009B1F8A" w:rsidRDefault="004D4001" w:rsidP="009B1F8A">
            <w:pPr>
              <w:spacing w:after="0" w:line="240" w:lineRule="auto"/>
              <w:jc w:val="center"/>
              <w:rPr>
                <w:rFonts w:ascii="Arial" w:hAnsi="Arial" w:cs="Arial"/>
                <w:b/>
                <w:bCs/>
                <w:sz w:val="16"/>
                <w:szCs w:val="16"/>
              </w:rPr>
            </w:pPr>
            <w:r w:rsidRPr="009B1F8A">
              <w:rPr>
                <w:rFonts w:ascii="Arial" w:hAnsi="Arial" w:cs="Arial"/>
                <w:b/>
                <w:bCs/>
                <w:sz w:val="16"/>
                <w:szCs w:val="16"/>
              </w:rPr>
              <w:t>Sem</w:t>
            </w:r>
          </w:p>
          <w:p w14:paraId="27217495" w14:textId="77777777" w:rsidR="004D4001" w:rsidRPr="009B1F8A" w:rsidRDefault="004D4001" w:rsidP="009B1F8A">
            <w:pPr>
              <w:spacing w:after="0" w:line="240" w:lineRule="auto"/>
              <w:jc w:val="center"/>
              <w:rPr>
                <w:rFonts w:ascii="Arial" w:hAnsi="Arial" w:cs="Arial"/>
                <w:b/>
                <w:bCs/>
                <w:sz w:val="16"/>
                <w:szCs w:val="16"/>
              </w:rPr>
            </w:pPr>
            <w:r w:rsidRPr="009B1F8A">
              <w:rPr>
                <w:rFonts w:ascii="Arial" w:hAnsi="Arial" w:cs="Arial"/>
                <w:b/>
                <w:bCs/>
                <w:sz w:val="16"/>
                <w:szCs w:val="16"/>
              </w:rPr>
              <w:t>Ke</w:t>
            </w:r>
          </w:p>
        </w:tc>
        <w:tc>
          <w:tcPr>
            <w:tcW w:w="1159" w:type="dxa"/>
            <w:vMerge w:val="restart"/>
            <w:shd w:val="clear" w:color="auto" w:fill="D9D9D9" w:themeFill="background1" w:themeFillShade="D9"/>
            <w:vAlign w:val="center"/>
          </w:tcPr>
          <w:p w14:paraId="669EEC6A" w14:textId="77777777" w:rsidR="004D4001" w:rsidRDefault="004D4001" w:rsidP="009B1F8A">
            <w:pPr>
              <w:spacing w:after="0" w:line="240" w:lineRule="auto"/>
              <w:jc w:val="center"/>
              <w:rPr>
                <w:rFonts w:ascii="Arial" w:hAnsi="Arial" w:cs="Arial"/>
                <w:b/>
                <w:bCs/>
                <w:sz w:val="16"/>
                <w:szCs w:val="16"/>
              </w:rPr>
            </w:pPr>
            <w:r w:rsidRPr="009B1F8A">
              <w:rPr>
                <w:rFonts w:ascii="Arial" w:hAnsi="Arial" w:cs="Arial"/>
                <w:b/>
                <w:bCs/>
                <w:sz w:val="16"/>
                <w:szCs w:val="16"/>
              </w:rPr>
              <w:t>Prasya</w:t>
            </w:r>
          </w:p>
          <w:p w14:paraId="4982460E" w14:textId="37AC434F" w:rsidR="004D4001" w:rsidRPr="009B1F8A" w:rsidRDefault="004D4001" w:rsidP="009B1F8A">
            <w:pPr>
              <w:spacing w:after="0" w:line="240" w:lineRule="auto"/>
              <w:jc w:val="center"/>
              <w:rPr>
                <w:rFonts w:ascii="Arial" w:hAnsi="Arial" w:cs="Arial"/>
                <w:b/>
                <w:bCs/>
                <w:sz w:val="16"/>
                <w:szCs w:val="16"/>
              </w:rPr>
            </w:pPr>
            <w:r w:rsidRPr="009B1F8A">
              <w:rPr>
                <w:rFonts w:ascii="Arial" w:hAnsi="Arial" w:cs="Arial"/>
                <w:b/>
                <w:bCs/>
                <w:sz w:val="16"/>
                <w:szCs w:val="16"/>
              </w:rPr>
              <w:t>rat</w:t>
            </w:r>
          </w:p>
        </w:tc>
      </w:tr>
      <w:tr w:rsidR="004D4001" w:rsidRPr="009B1F8A" w14:paraId="25D94477" w14:textId="77777777" w:rsidTr="004D4001">
        <w:trPr>
          <w:trHeight w:val="300"/>
          <w:tblHeader/>
          <w:jc w:val="center"/>
        </w:trPr>
        <w:tc>
          <w:tcPr>
            <w:tcW w:w="497" w:type="dxa"/>
            <w:vMerge/>
            <w:vAlign w:val="center"/>
          </w:tcPr>
          <w:p w14:paraId="45F73BFA" w14:textId="77777777" w:rsidR="004D4001" w:rsidRPr="009B1F8A" w:rsidRDefault="004D4001" w:rsidP="009B1F8A">
            <w:pPr>
              <w:spacing w:after="0" w:line="240" w:lineRule="auto"/>
              <w:jc w:val="center"/>
              <w:rPr>
                <w:rFonts w:ascii="Arial" w:hAnsi="Arial" w:cs="Arial"/>
                <w:b/>
                <w:bCs/>
                <w:sz w:val="16"/>
                <w:szCs w:val="16"/>
              </w:rPr>
            </w:pPr>
          </w:p>
        </w:tc>
        <w:tc>
          <w:tcPr>
            <w:tcW w:w="1199" w:type="dxa"/>
            <w:vMerge/>
            <w:vAlign w:val="center"/>
          </w:tcPr>
          <w:p w14:paraId="38C4C534" w14:textId="77777777" w:rsidR="004D4001" w:rsidRPr="009B1F8A" w:rsidRDefault="004D4001" w:rsidP="009B1F8A">
            <w:pPr>
              <w:spacing w:after="0" w:line="240" w:lineRule="auto"/>
              <w:jc w:val="center"/>
              <w:rPr>
                <w:rFonts w:ascii="Arial" w:hAnsi="Arial" w:cs="Arial"/>
                <w:b/>
                <w:bCs/>
                <w:sz w:val="16"/>
                <w:szCs w:val="16"/>
              </w:rPr>
            </w:pPr>
          </w:p>
        </w:tc>
        <w:tc>
          <w:tcPr>
            <w:tcW w:w="2026" w:type="dxa"/>
            <w:vMerge/>
            <w:vAlign w:val="center"/>
          </w:tcPr>
          <w:p w14:paraId="6FCE3E7E" w14:textId="77777777" w:rsidR="004D4001" w:rsidRPr="009B1F8A" w:rsidRDefault="004D4001" w:rsidP="009B1F8A">
            <w:pPr>
              <w:spacing w:after="0" w:line="240" w:lineRule="auto"/>
              <w:jc w:val="center"/>
              <w:rPr>
                <w:rFonts w:ascii="Arial" w:hAnsi="Arial" w:cs="Arial"/>
                <w:b/>
                <w:bCs/>
                <w:sz w:val="16"/>
                <w:szCs w:val="16"/>
              </w:rPr>
            </w:pPr>
          </w:p>
        </w:tc>
        <w:tc>
          <w:tcPr>
            <w:tcW w:w="1943" w:type="dxa"/>
            <w:vMerge/>
            <w:vAlign w:val="center"/>
          </w:tcPr>
          <w:p w14:paraId="56406979" w14:textId="77777777" w:rsidR="004D4001" w:rsidRPr="009B1F8A" w:rsidRDefault="004D4001" w:rsidP="009B1F8A">
            <w:pPr>
              <w:spacing w:after="0" w:line="240" w:lineRule="auto"/>
              <w:jc w:val="center"/>
              <w:rPr>
                <w:rFonts w:ascii="Arial" w:hAnsi="Arial" w:cs="Arial"/>
                <w:b/>
                <w:bCs/>
                <w:sz w:val="16"/>
                <w:szCs w:val="16"/>
              </w:rPr>
            </w:pPr>
          </w:p>
        </w:tc>
        <w:tc>
          <w:tcPr>
            <w:tcW w:w="557" w:type="dxa"/>
            <w:shd w:val="clear" w:color="auto" w:fill="D9D9D9" w:themeFill="background1" w:themeFillShade="D9"/>
            <w:vAlign w:val="center"/>
          </w:tcPr>
          <w:p w14:paraId="001B30FC" w14:textId="77777777" w:rsidR="004D4001" w:rsidRPr="009B1F8A" w:rsidRDefault="004D4001" w:rsidP="009B1F8A">
            <w:pPr>
              <w:spacing w:after="0" w:line="240" w:lineRule="auto"/>
              <w:jc w:val="center"/>
              <w:rPr>
                <w:rFonts w:ascii="Arial" w:hAnsi="Arial" w:cs="Arial"/>
                <w:b/>
                <w:bCs/>
                <w:sz w:val="16"/>
                <w:szCs w:val="16"/>
              </w:rPr>
            </w:pPr>
            <w:r w:rsidRPr="009B1F8A">
              <w:rPr>
                <w:rFonts w:ascii="Arial" w:hAnsi="Arial" w:cs="Arial"/>
                <w:b/>
                <w:bCs/>
                <w:sz w:val="16"/>
                <w:szCs w:val="16"/>
              </w:rPr>
              <w:t>K</w:t>
            </w:r>
          </w:p>
        </w:tc>
        <w:tc>
          <w:tcPr>
            <w:tcW w:w="474" w:type="dxa"/>
            <w:shd w:val="clear" w:color="auto" w:fill="D9D9D9" w:themeFill="background1" w:themeFillShade="D9"/>
            <w:vAlign w:val="center"/>
          </w:tcPr>
          <w:p w14:paraId="2E32E7D9" w14:textId="7170E6C5" w:rsidR="004D4001" w:rsidRPr="009B1F8A" w:rsidRDefault="004D4001" w:rsidP="009B1F8A">
            <w:pPr>
              <w:spacing w:after="0" w:line="240" w:lineRule="auto"/>
              <w:jc w:val="center"/>
              <w:rPr>
                <w:rFonts w:ascii="Arial" w:hAnsi="Arial" w:cs="Arial"/>
                <w:b/>
                <w:bCs/>
                <w:sz w:val="16"/>
                <w:szCs w:val="16"/>
              </w:rPr>
            </w:pPr>
            <w:r w:rsidRPr="009B1F8A">
              <w:rPr>
                <w:rFonts w:ascii="Arial" w:hAnsi="Arial" w:cs="Arial"/>
                <w:b/>
                <w:bCs/>
                <w:sz w:val="16"/>
                <w:szCs w:val="16"/>
              </w:rPr>
              <w:t>P</w:t>
            </w:r>
            <w:r>
              <w:rPr>
                <w:rFonts w:ascii="Arial" w:hAnsi="Arial" w:cs="Arial"/>
                <w:b/>
                <w:bCs/>
                <w:sz w:val="16"/>
                <w:szCs w:val="16"/>
              </w:rPr>
              <w:t>r</w:t>
            </w:r>
          </w:p>
        </w:tc>
        <w:tc>
          <w:tcPr>
            <w:tcW w:w="439" w:type="dxa"/>
            <w:shd w:val="clear" w:color="auto" w:fill="D9D9D9" w:themeFill="background1" w:themeFillShade="D9"/>
            <w:vAlign w:val="center"/>
          </w:tcPr>
          <w:p w14:paraId="71F5416D" w14:textId="77777777" w:rsidR="004D4001" w:rsidRPr="009B1F8A" w:rsidRDefault="004D4001" w:rsidP="009B1F8A">
            <w:pPr>
              <w:spacing w:after="0" w:line="240" w:lineRule="auto"/>
              <w:jc w:val="center"/>
              <w:rPr>
                <w:rFonts w:ascii="Arial" w:hAnsi="Arial" w:cs="Arial"/>
                <w:b/>
                <w:bCs/>
                <w:sz w:val="16"/>
                <w:szCs w:val="16"/>
              </w:rPr>
            </w:pPr>
            <w:r w:rsidRPr="009B1F8A">
              <w:rPr>
                <w:rFonts w:ascii="Arial" w:hAnsi="Arial" w:cs="Arial"/>
                <w:b/>
                <w:bCs/>
                <w:sz w:val="16"/>
                <w:szCs w:val="16"/>
              </w:rPr>
              <w:t>W</w:t>
            </w:r>
          </w:p>
        </w:tc>
        <w:tc>
          <w:tcPr>
            <w:tcW w:w="394" w:type="dxa"/>
            <w:shd w:val="clear" w:color="auto" w:fill="D9D9D9" w:themeFill="background1" w:themeFillShade="D9"/>
            <w:vAlign w:val="center"/>
          </w:tcPr>
          <w:p w14:paraId="68DBF9C4" w14:textId="77777777" w:rsidR="004D4001" w:rsidRPr="009B1F8A" w:rsidRDefault="004D4001" w:rsidP="009B1F8A">
            <w:pPr>
              <w:spacing w:after="0" w:line="240" w:lineRule="auto"/>
              <w:jc w:val="center"/>
              <w:rPr>
                <w:rFonts w:ascii="Arial" w:hAnsi="Arial" w:cs="Arial"/>
                <w:b/>
                <w:bCs/>
                <w:sz w:val="16"/>
                <w:szCs w:val="16"/>
              </w:rPr>
            </w:pPr>
            <w:r w:rsidRPr="009B1F8A">
              <w:rPr>
                <w:rFonts w:ascii="Arial" w:hAnsi="Arial" w:cs="Arial"/>
                <w:b/>
                <w:bCs/>
                <w:sz w:val="16"/>
                <w:szCs w:val="16"/>
              </w:rPr>
              <w:t>P</w:t>
            </w:r>
          </w:p>
        </w:tc>
        <w:tc>
          <w:tcPr>
            <w:tcW w:w="554" w:type="dxa"/>
            <w:vMerge/>
            <w:vAlign w:val="center"/>
          </w:tcPr>
          <w:p w14:paraId="5A09C81E" w14:textId="77777777" w:rsidR="004D4001" w:rsidRPr="009B1F8A" w:rsidRDefault="004D4001" w:rsidP="009B1F8A">
            <w:pPr>
              <w:spacing w:after="0" w:line="240" w:lineRule="auto"/>
              <w:jc w:val="center"/>
              <w:rPr>
                <w:rFonts w:ascii="Arial" w:hAnsi="Arial" w:cs="Arial"/>
                <w:b/>
                <w:bCs/>
                <w:sz w:val="16"/>
                <w:szCs w:val="16"/>
              </w:rPr>
            </w:pPr>
          </w:p>
        </w:tc>
        <w:tc>
          <w:tcPr>
            <w:tcW w:w="1159" w:type="dxa"/>
            <w:vMerge/>
            <w:vAlign w:val="center"/>
          </w:tcPr>
          <w:p w14:paraId="444F00AA" w14:textId="77777777" w:rsidR="004D4001" w:rsidRPr="009B1F8A" w:rsidRDefault="004D4001" w:rsidP="009B1F8A">
            <w:pPr>
              <w:spacing w:after="0" w:line="240" w:lineRule="auto"/>
              <w:jc w:val="center"/>
              <w:rPr>
                <w:rFonts w:ascii="Arial" w:hAnsi="Arial" w:cs="Arial"/>
                <w:b/>
                <w:bCs/>
                <w:sz w:val="16"/>
                <w:szCs w:val="16"/>
              </w:rPr>
            </w:pPr>
          </w:p>
        </w:tc>
      </w:tr>
      <w:tr w:rsidR="004D4001" w:rsidRPr="009B1F8A" w14:paraId="42C2A65A" w14:textId="77777777" w:rsidTr="004D4001">
        <w:trPr>
          <w:trHeight w:val="300"/>
          <w:jc w:val="center"/>
        </w:trPr>
        <w:tc>
          <w:tcPr>
            <w:tcW w:w="497" w:type="dxa"/>
            <w:vAlign w:val="center"/>
          </w:tcPr>
          <w:p w14:paraId="1B24406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A</w:t>
            </w:r>
          </w:p>
        </w:tc>
        <w:tc>
          <w:tcPr>
            <w:tcW w:w="5168" w:type="dxa"/>
            <w:gridSpan w:val="3"/>
            <w:vAlign w:val="center"/>
          </w:tcPr>
          <w:p w14:paraId="58C69716" w14:textId="77777777" w:rsidR="009B1F8A" w:rsidRPr="009B1F8A" w:rsidRDefault="009B1F8A" w:rsidP="009B1F8A">
            <w:pPr>
              <w:spacing w:after="0" w:line="240" w:lineRule="auto"/>
              <w:jc w:val="both"/>
              <w:rPr>
                <w:rFonts w:ascii="Arial" w:hAnsi="Arial" w:cs="Arial"/>
                <w:sz w:val="16"/>
                <w:szCs w:val="16"/>
              </w:rPr>
            </w:pPr>
            <w:r w:rsidRPr="009B1F8A">
              <w:rPr>
                <w:rFonts w:ascii="Arial" w:eastAsia="Times New Roman" w:hAnsi="Arial" w:cs="Arial"/>
                <w:b/>
                <w:bCs/>
                <w:sz w:val="16"/>
                <w:szCs w:val="16"/>
              </w:rPr>
              <w:t>MK Pengembangan Kepribadian Nasional (MPK Nasional)</w:t>
            </w:r>
          </w:p>
        </w:tc>
        <w:tc>
          <w:tcPr>
            <w:tcW w:w="557" w:type="dxa"/>
            <w:vAlign w:val="center"/>
          </w:tcPr>
          <w:p w14:paraId="559F1CA1"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541A2D12"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0B3FEA8D" w14:textId="77777777" w:rsidR="009B1F8A" w:rsidRPr="009B1F8A" w:rsidRDefault="009B1F8A" w:rsidP="009B1F8A">
            <w:pPr>
              <w:spacing w:after="0" w:line="240" w:lineRule="auto"/>
              <w:jc w:val="center"/>
              <w:rPr>
                <w:rFonts w:ascii="Arial" w:hAnsi="Arial" w:cs="Arial"/>
                <w:sz w:val="16"/>
                <w:szCs w:val="16"/>
              </w:rPr>
            </w:pPr>
          </w:p>
        </w:tc>
        <w:tc>
          <w:tcPr>
            <w:tcW w:w="394" w:type="dxa"/>
            <w:vAlign w:val="center"/>
          </w:tcPr>
          <w:p w14:paraId="2E15E2FD"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18B1CD7E" w14:textId="77777777" w:rsidR="009B1F8A" w:rsidRPr="009B1F8A" w:rsidRDefault="009B1F8A" w:rsidP="009B1F8A">
            <w:pPr>
              <w:spacing w:after="0" w:line="240" w:lineRule="auto"/>
              <w:jc w:val="center"/>
              <w:rPr>
                <w:rFonts w:ascii="Arial" w:hAnsi="Arial" w:cs="Arial"/>
                <w:sz w:val="16"/>
                <w:szCs w:val="16"/>
              </w:rPr>
            </w:pPr>
          </w:p>
        </w:tc>
        <w:tc>
          <w:tcPr>
            <w:tcW w:w="1159" w:type="dxa"/>
            <w:vAlign w:val="center"/>
          </w:tcPr>
          <w:p w14:paraId="78251C7C" w14:textId="77777777" w:rsidR="009B1F8A" w:rsidRPr="009B1F8A" w:rsidRDefault="009B1F8A" w:rsidP="009B1F8A">
            <w:pPr>
              <w:spacing w:after="0" w:line="240" w:lineRule="auto"/>
              <w:rPr>
                <w:rFonts w:ascii="Arial" w:hAnsi="Arial" w:cs="Arial"/>
                <w:sz w:val="16"/>
                <w:szCs w:val="16"/>
              </w:rPr>
            </w:pPr>
          </w:p>
        </w:tc>
      </w:tr>
      <w:tr w:rsidR="004D4001" w:rsidRPr="009B1F8A" w14:paraId="5A13FB9B" w14:textId="77777777" w:rsidTr="004D4001">
        <w:trPr>
          <w:trHeight w:val="300"/>
          <w:jc w:val="center"/>
        </w:trPr>
        <w:tc>
          <w:tcPr>
            <w:tcW w:w="497" w:type="dxa"/>
            <w:vMerge w:val="restart"/>
            <w:vAlign w:val="center"/>
          </w:tcPr>
          <w:p w14:paraId="4074945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1199" w:type="dxa"/>
            <w:vAlign w:val="center"/>
          </w:tcPr>
          <w:p w14:paraId="536C096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shd w:val="clear" w:color="auto" w:fill="FFFFFF"/>
              </w:rPr>
              <w:t>1000002026</w:t>
            </w:r>
          </w:p>
        </w:tc>
        <w:tc>
          <w:tcPr>
            <w:tcW w:w="2026" w:type="dxa"/>
            <w:vAlign w:val="center"/>
          </w:tcPr>
          <w:p w14:paraId="72B0890E"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Pendidikan Agama Islam</w:t>
            </w:r>
          </w:p>
        </w:tc>
        <w:tc>
          <w:tcPr>
            <w:tcW w:w="1943" w:type="dxa"/>
            <w:vMerge w:val="restart"/>
            <w:vAlign w:val="center"/>
          </w:tcPr>
          <w:p w14:paraId="7986CE7A"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Religius Education</w:t>
            </w:r>
          </w:p>
        </w:tc>
        <w:tc>
          <w:tcPr>
            <w:tcW w:w="557" w:type="dxa"/>
            <w:vAlign w:val="center"/>
          </w:tcPr>
          <w:p w14:paraId="43AC09D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3A02701F"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0A94282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70D47624"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21C5427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159" w:type="dxa"/>
            <w:vAlign w:val="center"/>
          </w:tcPr>
          <w:p w14:paraId="27935441" w14:textId="77777777" w:rsidR="009B1F8A" w:rsidRPr="009B1F8A" w:rsidRDefault="009B1F8A" w:rsidP="009B1F8A">
            <w:pPr>
              <w:spacing w:after="0" w:line="240" w:lineRule="auto"/>
              <w:rPr>
                <w:rFonts w:ascii="Arial" w:hAnsi="Arial" w:cs="Arial"/>
                <w:sz w:val="16"/>
                <w:szCs w:val="16"/>
              </w:rPr>
            </w:pPr>
          </w:p>
        </w:tc>
      </w:tr>
      <w:tr w:rsidR="004D4001" w:rsidRPr="009B1F8A" w14:paraId="6386E747" w14:textId="77777777" w:rsidTr="004D4001">
        <w:trPr>
          <w:trHeight w:val="300"/>
          <w:jc w:val="center"/>
        </w:trPr>
        <w:tc>
          <w:tcPr>
            <w:tcW w:w="497" w:type="dxa"/>
            <w:vMerge/>
            <w:vAlign w:val="center"/>
          </w:tcPr>
          <w:p w14:paraId="4BA859C7" w14:textId="77777777" w:rsidR="009B1F8A" w:rsidRPr="009B1F8A" w:rsidRDefault="009B1F8A" w:rsidP="009B1F8A">
            <w:pPr>
              <w:spacing w:after="0" w:line="240" w:lineRule="auto"/>
              <w:jc w:val="center"/>
              <w:rPr>
                <w:rFonts w:ascii="Arial" w:hAnsi="Arial" w:cs="Arial"/>
                <w:sz w:val="16"/>
                <w:szCs w:val="16"/>
              </w:rPr>
            </w:pPr>
          </w:p>
        </w:tc>
        <w:tc>
          <w:tcPr>
            <w:tcW w:w="1199" w:type="dxa"/>
            <w:vAlign w:val="center"/>
          </w:tcPr>
          <w:p w14:paraId="1488F36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shd w:val="clear" w:color="auto" w:fill="FFFFFF"/>
              </w:rPr>
              <w:t>1000002025</w:t>
            </w:r>
          </w:p>
        </w:tc>
        <w:tc>
          <w:tcPr>
            <w:tcW w:w="2026" w:type="dxa"/>
            <w:vAlign w:val="center"/>
          </w:tcPr>
          <w:p w14:paraId="64EF3EB0"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Pendidikan Agama Hindu</w:t>
            </w:r>
          </w:p>
        </w:tc>
        <w:tc>
          <w:tcPr>
            <w:tcW w:w="1943" w:type="dxa"/>
            <w:vMerge/>
            <w:vAlign w:val="center"/>
          </w:tcPr>
          <w:p w14:paraId="4944D894" w14:textId="77777777" w:rsidR="009B1F8A" w:rsidRPr="009B1F8A" w:rsidRDefault="009B1F8A" w:rsidP="009B1F8A">
            <w:pPr>
              <w:spacing w:after="0" w:line="240" w:lineRule="auto"/>
              <w:rPr>
                <w:rFonts w:ascii="Arial" w:hAnsi="Arial" w:cs="Arial"/>
                <w:i/>
                <w:iCs/>
                <w:sz w:val="16"/>
                <w:szCs w:val="16"/>
              </w:rPr>
            </w:pPr>
          </w:p>
        </w:tc>
        <w:tc>
          <w:tcPr>
            <w:tcW w:w="557" w:type="dxa"/>
            <w:vAlign w:val="center"/>
          </w:tcPr>
          <w:p w14:paraId="71357C2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2BE8F4EE"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2309259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30F4684D"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2B52264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159" w:type="dxa"/>
            <w:vAlign w:val="center"/>
          </w:tcPr>
          <w:p w14:paraId="0992E5CF" w14:textId="77777777" w:rsidR="009B1F8A" w:rsidRPr="009B1F8A" w:rsidRDefault="009B1F8A" w:rsidP="009B1F8A">
            <w:pPr>
              <w:spacing w:after="0" w:line="240" w:lineRule="auto"/>
              <w:rPr>
                <w:rFonts w:ascii="Arial" w:hAnsi="Arial" w:cs="Arial"/>
                <w:sz w:val="16"/>
                <w:szCs w:val="16"/>
              </w:rPr>
            </w:pPr>
          </w:p>
        </w:tc>
      </w:tr>
      <w:tr w:rsidR="004D4001" w:rsidRPr="009B1F8A" w14:paraId="3E644D5C" w14:textId="77777777" w:rsidTr="004D4001">
        <w:trPr>
          <w:trHeight w:val="300"/>
          <w:jc w:val="center"/>
        </w:trPr>
        <w:tc>
          <w:tcPr>
            <w:tcW w:w="497" w:type="dxa"/>
            <w:vMerge/>
            <w:vAlign w:val="center"/>
          </w:tcPr>
          <w:p w14:paraId="496367A8" w14:textId="77777777" w:rsidR="009B1F8A" w:rsidRPr="009B1F8A" w:rsidRDefault="009B1F8A" w:rsidP="009B1F8A">
            <w:pPr>
              <w:spacing w:after="0" w:line="240" w:lineRule="auto"/>
              <w:jc w:val="center"/>
              <w:rPr>
                <w:rFonts w:ascii="Arial" w:hAnsi="Arial" w:cs="Arial"/>
                <w:sz w:val="16"/>
                <w:szCs w:val="16"/>
              </w:rPr>
            </w:pPr>
          </w:p>
        </w:tc>
        <w:tc>
          <w:tcPr>
            <w:tcW w:w="1199" w:type="dxa"/>
            <w:vAlign w:val="center"/>
          </w:tcPr>
          <w:p w14:paraId="058C823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shd w:val="clear" w:color="auto" w:fill="FFFFFF"/>
              </w:rPr>
              <w:t>1000002024</w:t>
            </w:r>
          </w:p>
        </w:tc>
        <w:tc>
          <w:tcPr>
            <w:tcW w:w="2026" w:type="dxa"/>
            <w:vAlign w:val="center"/>
          </w:tcPr>
          <w:p w14:paraId="7A6BED7D"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Pendidikan Agama Budha</w:t>
            </w:r>
          </w:p>
        </w:tc>
        <w:tc>
          <w:tcPr>
            <w:tcW w:w="1943" w:type="dxa"/>
            <w:vMerge/>
            <w:vAlign w:val="center"/>
          </w:tcPr>
          <w:p w14:paraId="1982C422" w14:textId="77777777" w:rsidR="009B1F8A" w:rsidRPr="009B1F8A" w:rsidRDefault="009B1F8A" w:rsidP="009B1F8A">
            <w:pPr>
              <w:spacing w:after="0" w:line="240" w:lineRule="auto"/>
              <w:rPr>
                <w:rFonts w:ascii="Arial" w:hAnsi="Arial" w:cs="Arial"/>
                <w:i/>
                <w:iCs/>
                <w:sz w:val="16"/>
                <w:szCs w:val="16"/>
              </w:rPr>
            </w:pPr>
          </w:p>
        </w:tc>
        <w:tc>
          <w:tcPr>
            <w:tcW w:w="557" w:type="dxa"/>
            <w:vAlign w:val="center"/>
          </w:tcPr>
          <w:p w14:paraId="48AAF93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62284511"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3DEE87F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02E248E7"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3E136E4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159" w:type="dxa"/>
            <w:vAlign w:val="center"/>
          </w:tcPr>
          <w:p w14:paraId="0A7B7C82" w14:textId="77777777" w:rsidR="009B1F8A" w:rsidRPr="009B1F8A" w:rsidRDefault="009B1F8A" w:rsidP="009B1F8A">
            <w:pPr>
              <w:spacing w:after="0" w:line="240" w:lineRule="auto"/>
              <w:rPr>
                <w:rFonts w:ascii="Arial" w:hAnsi="Arial" w:cs="Arial"/>
                <w:sz w:val="16"/>
                <w:szCs w:val="16"/>
              </w:rPr>
            </w:pPr>
          </w:p>
        </w:tc>
      </w:tr>
      <w:tr w:rsidR="004D4001" w:rsidRPr="009B1F8A" w14:paraId="0D51C35F" w14:textId="77777777" w:rsidTr="004D4001">
        <w:trPr>
          <w:trHeight w:val="300"/>
          <w:jc w:val="center"/>
        </w:trPr>
        <w:tc>
          <w:tcPr>
            <w:tcW w:w="497" w:type="dxa"/>
            <w:vMerge/>
            <w:vAlign w:val="center"/>
          </w:tcPr>
          <w:p w14:paraId="28F89CDD" w14:textId="77777777" w:rsidR="009B1F8A" w:rsidRPr="009B1F8A" w:rsidRDefault="009B1F8A" w:rsidP="009B1F8A">
            <w:pPr>
              <w:spacing w:after="0" w:line="240" w:lineRule="auto"/>
              <w:jc w:val="center"/>
              <w:rPr>
                <w:rFonts w:ascii="Arial" w:hAnsi="Arial" w:cs="Arial"/>
                <w:sz w:val="16"/>
                <w:szCs w:val="16"/>
              </w:rPr>
            </w:pPr>
          </w:p>
        </w:tc>
        <w:tc>
          <w:tcPr>
            <w:tcW w:w="1199" w:type="dxa"/>
            <w:vAlign w:val="center"/>
          </w:tcPr>
          <w:p w14:paraId="64A686F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shd w:val="clear" w:color="auto" w:fill="FFFFFF"/>
              </w:rPr>
              <w:t>1000002027</w:t>
            </w:r>
          </w:p>
        </w:tc>
        <w:tc>
          <w:tcPr>
            <w:tcW w:w="2026" w:type="dxa"/>
            <w:vAlign w:val="center"/>
          </w:tcPr>
          <w:p w14:paraId="6395039A"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Pendidikan Agama Katholik</w:t>
            </w:r>
          </w:p>
        </w:tc>
        <w:tc>
          <w:tcPr>
            <w:tcW w:w="1943" w:type="dxa"/>
            <w:vMerge/>
            <w:vAlign w:val="center"/>
          </w:tcPr>
          <w:p w14:paraId="66B82287" w14:textId="77777777" w:rsidR="009B1F8A" w:rsidRPr="009B1F8A" w:rsidRDefault="009B1F8A" w:rsidP="009B1F8A">
            <w:pPr>
              <w:spacing w:after="0" w:line="240" w:lineRule="auto"/>
              <w:rPr>
                <w:rFonts w:ascii="Arial" w:hAnsi="Arial" w:cs="Arial"/>
                <w:i/>
                <w:iCs/>
                <w:sz w:val="16"/>
                <w:szCs w:val="16"/>
              </w:rPr>
            </w:pPr>
          </w:p>
        </w:tc>
        <w:tc>
          <w:tcPr>
            <w:tcW w:w="557" w:type="dxa"/>
            <w:vAlign w:val="center"/>
          </w:tcPr>
          <w:p w14:paraId="4111915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5A01EA48"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1685BC0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238B134A"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296FC0F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159" w:type="dxa"/>
            <w:vAlign w:val="center"/>
          </w:tcPr>
          <w:p w14:paraId="3F49CD32" w14:textId="77777777" w:rsidR="009B1F8A" w:rsidRPr="009B1F8A" w:rsidRDefault="009B1F8A" w:rsidP="009B1F8A">
            <w:pPr>
              <w:spacing w:after="0" w:line="240" w:lineRule="auto"/>
              <w:rPr>
                <w:rFonts w:ascii="Arial" w:hAnsi="Arial" w:cs="Arial"/>
                <w:sz w:val="16"/>
                <w:szCs w:val="16"/>
              </w:rPr>
            </w:pPr>
          </w:p>
        </w:tc>
      </w:tr>
      <w:tr w:rsidR="004D4001" w:rsidRPr="009B1F8A" w14:paraId="46AF28B4" w14:textId="77777777" w:rsidTr="004D4001">
        <w:trPr>
          <w:trHeight w:val="300"/>
          <w:jc w:val="center"/>
        </w:trPr>
        <w:tc>
          <w:tcPr>
            <w:tcW w:w="497" w:type="dxa"/>
            <w:vMerge/>
            <w:vAlign w:val="center"/>
          </w:tcPr>
          <w:p w14:paraId="14C0BC93" w14:textId="77777777" w:rsidR="009B1F8A" w:rsidRPr="009B1F8A" w:rsidRDefault="009B1F8A" w:rsidP="009B1F8A">
            <w:pPr>
              <w:spacing w:after="0" w:line="240" w:lineRule="auto"/>
              <w:jc w:val="center"/>
              <w:rPr>
                <w:rFonts w:ascii="Arial" w:hAnsi="Arial" w:cs="Arial"/>
                <w:sz w:val="16"/>
                <w:szCs w:val="16"/>
              </w:rPr>
            </w:pPr>
          </w:p>
        </w:tc>
        <w:tc>
          <w:tcPr>
            <w:tcW w:w="1199" w:type="dxa"/>
            <w:vAlign w:val="center"/>
          </w:tcPr>
          <w:p w14:paraId="410F1B8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shd w:val="clear" w:color="auto" w:fill="FFFFFF"/>
              </w:rPr>
              <w:t>1000002028</w:t>
            </w:r>
          </w:p>
        </w:tc>
        <w:tc>
          <w:tcPr>
            <w:tcW w:w="2026" w:type="dxa"/>
            <w:vAlign w:val="center"/>
          </w:tcPr>
          <w:p w14:paraId="7BA113B6"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Pendidikan Agama Khonghucu</w:t>
            </w:r>
          </w:p>
        </w:tc>
        <w:tc>
          <w:tcPr>
            <w:tcW w:w="1943" w:type="dxa"/>
            <w:vMerge/>
            <w:vAlign w:val="center"/>
          </w:tcPr>
          <w:p w14:paraId="6D7E3A5B" w14:textId="77777777" w:rsidR="009B1F8A" w:rsidRPr="009B1F8A" w:rsidRDefault="009B1F8A" w:rsidP="009B1F8A">
            <w:pPr>
              <w:spacing w:after="0" w:line="240" w:lineRule="auto"/>
              <w:rPr>
                <w:rFonts w:ascii="Arial" w:hAnsi="Arial" w:cs="Arial"/>
                <w:i/>
                <w:iCs/>
                <w:sz w:val="16"/>
                <w:szCs w:val="16"/>
              </w:rPr>
            </w:pPr>
          </w:p>
        </w:tc>
        <w:tc>
          <w:tcPr>
            <w:tcW w:w="557" w:type="dxa"/>
            <w:vAlign w:val="center"/>
          </w:tcPr>
          <w:p w14:paraId="1E919E0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5368852D"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6BC9FB3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3EB868F1"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439EC34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159" w:type="dxa"/>
            <w:vAlign w:val="center"/>
          </w:tcPr>
          <w:p w14:paraId="3CB6AA47" w14:textId="77777777" w:rsidR="009B1F8A" w:rsidRPr="009B1F8A" w:rsidRDefault="009B1F8A" w:rsidP="009B1F8A">
            <w:pPr>
              <w:spacing w:after="0" w:line="240" w:lineRule="auto"/>
              <w:rPr>
                <w:rFonts w:ascii="Arial" w:hAnsi="Arial" w:cs="Arial"/>
                <w:sz w:val="16"/>
                <w:szCs w:val="16"/>
              </w:rPr>
            </w:pPr>
          </w:p>
        </w:tc>
      </w:tr>
      <w:tr w:rsidR="004D4001" w:rsidRPr="009B1F8A" w14:paraId="14F2D917" w14:textId="77777777" w:rsidTr="004D4001">
        <w:trPr>
          <w:trHeight w:val="300"/>
          <w:jc w:val="center"/>
        </w:trPr>
        <w:tc>
          <w:tcPr>
            <w:tcW w:w="497" w:type="dxa"/>
            <w:vMerge/>
            <w:vAlign w:val="center"/>
          </w:tcPr>
          <w:p w14:paraId="48B96319" w14:textId="77777777" w:rsidR="009B1F8A" w:rsidRPr="009B1F8A" w:rsidRDefault="009B1F8A" w:rsidP="009B1F8A">
            <w:pPr>
              <w:spacing w:after="0" w:line="240" w:lineRule="auto"/>
              <w:jc w:val="center"/>
              <w:rPr>
                <w:rFonts w:ascii="Arial" w:hAnsi="Arial" w:cs="Arial"/>
                <w:sz w:val="16"/>
                <w:szCs w:val="16"/>
              </w:rPr>
            </w:pPr>
          </w:p>
        </w:tc>
        <w:tc>
          <w:tcPr>
            <w:tcW w:w="1199" w:type="dxa"/>
            <w:vAlign w:val="center"/>
          </w:tcPr>
          <w:p w14:paraId="0B1B8A8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shd w:val="clear" w:color="auto" w:fill="FFFFFF"/>
              </w:rPr>
              <w:t>1000002029</w:t>
            </w:r>
          </w:p>
        </w:tc>
        <w:tc>
          <w:tcPr>
            <w:tcW w:w="2026" w:type="dxa"/>
            <w:vAlign w:val="center"/>
          </w:tcPr>
          <w:p w14:paraId="3A9E2BB8"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Pendidikan Agama Protestan</w:t>
            </w:r>
          </w:p>
        </w:tc>
        <w:tc>
          <w:tcPr>
            <w:tcW w:w="1943" w:type="dxa"/>
            <w:vMerge/>
            <w:vAlign w:val="center"/>
          </w:tcPr>
          <w:p w14:paraId="6100010B" w14:textId="77777777" w:rsidR="009B1F8A" w:rsidRPr="009B1F8A" w:rsidRDefault="009B1F8A" w:rsidP="009B1F8A">
            <w:pPr>
              <w:spacing w:after="0" w:line="240" w:lineRule="auto"/>
              <w:rPr>
                <w:rFonts w:ascii="Arial" w:hAnsi="Arial" w:cs="Arial"/>
                <w:i/>
                <w:iCs/>
                <w:sz w:val="16"/>
                <w:szCs w:val="16"/>
              </w:rPr>
            </w:pPr>
          </w:p>
        </w:tc>
        <w:tc>
          <w:tcPr>
            <w:tcW w:w="557" w:type="dxa"/>
            <w:vAlign w:val="center"/>
          </w:tcPr>
          <w:p w14:paraId="5834DC9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7F002FCC"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4536B13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5E39CB52"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6A39ED0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159" w:type="dxa"/>
            <w:vAlign w:val="center"/>
          </w:tcPr>
          <w:p w14:paraId="4B479A2F" w14:textId="77777777" w:rsidR="009B1F8A" w:rsidRPr="009B1F8A" w:rsidRDefault="009B1F8A" w:rsidP="009B1F8A">
            <w:pPr>
              <w:spacing w:after="0" w:line="240" w:lineRule="auto"/>
              <w:rPr>
                <w:rFonts w:ascii="Arial" w:hAnsi="Arial" w:cs="Arial"/>
                <w:sz w:val="16"/>
                <w:szCs w:val="16"/>
              </w:rPr>
            </w:pPr>
          </w:p>
        </w:tc>
      </w:tr>
      <w:tr w:rsidR="004D4001" w:rsidRPr="009B1F8A" w14:paraId="1D70C75C" w14:textId="77777777" w:rsidTr="004D4001">
        <w:trPr>
          <w:trHeight w:val="300"/>
          <w:jc w:val="center"/>
        </w:trPr>
        <w:tc>
          <w:tcPr>
            <w:tcW w:w="497" w:type="dxa"/>
            <w:vAlign w:val="center"/>
          </w:tcPr>
          <w:p w14:paraId="437EFCE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199" w:type="dxa"/>
            <w:vAlign w:val="center"/>
          </w:tcPr>
          <w:p w14:paraId="79BA0B6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shd w:val="clear" w:color="auto" w:fill="FFFFFF"/>
              </w:rPr>
              <w:t>1000002018 </w:t>
            </w:r>
          </w:p>
        </w:tc>
        <w:tc>
          <w:tcPr>
            <w:tcW w:w="2026" w:type="dxa"/>
            <w:vAlign w:val="center"/>
          </w:tcPr>
          <w:p w14:paraId="7155540C"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Pendidikan Pancasila</w:t>
            </w:r>
          </w:p>
        </w:tc>
        <w:tc>
          <w:tcPr>
            <w:tcW w:w="1943" w:type="dxa"/>
            <w:vAlign w:val="center"/>
          </w:tcPr>
          <w:p w14:paraId="71864F83"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Pancasila Education</w:t>
            </w:r>
          </w:p>
        </w:tc>
        <w:tc>
          <w:tcPr>
            <w:tcW w:w="557" w:type="dxa"/>
            <w:vAlign w:val="center"/>
          </w:tcPr>
          <w:p w14:paraId="48A537D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055D336B"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638A355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482CF730"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0013C93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1159" w:type="dxa"/>
            <w:vAlign w:val="center"/>
          </w:tcPr>
          <w:p w14:paraId="121A7E6D" w14:textId="77777777" w:rsidR="009B1F8A" w:rsidRPr="009B1F8A" w:rsidRDefault="009B1F8A" w:rsidP="009B1F8A">
            <w:pPr>
              <w:spacing w:after="0" w:line="240" w:lineRule="auto"/>
              <w:rPr>
                <w:rFonts w:ascii="Arial" w:hAnsi="Arial" w:cs="Arial"/>
                <w:sz w:val="16"/>
                <w:szCs w:val="16"/>
              </w:rPr>
            </w:pPr>
          </w:p>
        </w:tc>
      </w:tr>
      <w:tr w:rsidR="004D4001" w:rsidRPr="009B1F8A" w14:paraId="09364D14" w14:textId="77777777" w:rsidTr="004D4001">
        <w:trPr>
          <w:trHeight w:val="300"/>
          <w:jc w:val="center"/>
        </w:trPr>
        <w:tc>
          <w:tcPr>
            <w:tcW w:w="497" w:type="dxa"/>
            <w:vAlign w:val="center"/>
          </w:tcPr>
          <w:p w14:paraId="0A9CD88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1199" w:type="dxa"/>
            <w:vAlign w:val="center"/>
          </w:tcPr>
          <w:p w14:paraId="3E2C6F7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shd w:val="clear" w:color="auto" w:fill="FFFFFF"/>
              </w:rPr>
              <w:t>1000002033 </w:t>
            </w:r>
          </w:p>
        </w:tc>
        <w:tc>
          <w:tcPr>
            <w:tcW w:w="2026" w:type="dxa"/>
            <w:vAlign w:val="center"/>
          </w:tcPr>
          <w:p w14:paraId="49BD04B1"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Pendidikan Kewarganegaraan</w:t>
            </w:r>
          </w:p>
        </w:tc>
        <w:tc>
          <w:tcPr>
            <w:tcW w:w="1943" w:type="dxa"/>
            <w:vAlign w:val="center"/>
          </w:tcPr>
          <w:p w14:paraId="7369D9AF"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Civics</w:t>
            </w:r>
          </w:p>
        </w:tc>
        <w:tc>
          <w:tcPr>
            <w:tcW w:w="557" w:type="dxa"/>
            <w:vAlign w:val="center"/>
          </w:tcPr>
          <w:p w14:paraId="3ED0F12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70C14D0C"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42B5AF4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4F133D8B"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302CE12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159" w:type="dxa"/>
            <w:vAlign w:val="center"/>
          </w:tcPr>
          <w:p w14:paraId="44C65EF9" w14:textId="77777777" w:rsidR="009B1F8A" w:rsidRPr="009B1F8A" w:rsidRDefault="009B1F8A" w:rsidP="009B1F8A">
            <w:pPr>
              <w:spacing w:after="0" w:line="240" w:lineRule="auto"/>
              <w:rPr>
                <w:rFonts w:ascii="Arial" w:hAnsi="Arial" w:cs="Arial"/>
                <w:sz w:val="16"/>
                <w:szCs w:val="16"/>
              </w:rPr>
            </w:pPr>
          </w:p>
        </w:tc>
      </w:tr>
      <w:tr w:rsidR="004D4001" w:rsidRPr="009B1F8A" w14:paraId="0EFAC25C" w14:textId="77777777" w:rsidTr="004D4001">
        <w:trPr>
          <w:trHeight w:val="300"/>
          <w:jc w:val="center"/>
        </w:trPr>
        <w:tc>
          <w:tcPr>
            <w:tcW w:w="497" w:type="dxa"/>
            <w:vAlign w:val="center"/>
          </w:tcPr>
          <w:p w14:paraId="0337AAD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1199" w:type="dxa"/>
            <w:vAlign w:val="center"/>
          </w:tcPr>
          <w:p w14:paraId="09A1EB4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shd w:val="clear" w:color="auto" w:fill="FFFFFF"/>
              </w:rPr>
              <w:t>1000002003 </w:t>
            </w:r>
          </w:p>
        </w:tc>
        <w:tc>
          <w:tcPr>
            <w:tcW w:w="2026" w:type="dxa"/>
            <w:vAlign w:val="center"/>
          </w:tcPr>
          <w:p w14:paraId="23CAB45F"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Bahasa Indonesia</w:t>
            </w:r>
          </w:p>
        </w:tc>
        <w:tc>
          <w:tcPr>
            <w:tcW w:w="1943" w:type="dxa"/>
            <w:vAlign w:val="center"/>
          </w:tcPr>
          <w:p w14:paraId="32765ADF"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 xml:space="preserve">Indonesian </w:t>
            </w:r>
          </w:p>
        </w:tc>
        <w:tc>
          <w:tcPr>
            <w:tcW w:w="557" w:type="dxa"/>
            <w:vAlign w:val="center"/>
          </w:tcPr>
          <w:p w14:paraId="0188FAB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7F06E434"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466D9D6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763C8BCD"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0BCC1C5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1159" w:type="dxa"/>
            <w:vAlign w:val="center"/>
          </w:tcPr>
          <w:p w14:paraId="306788E0" w14:textId="77777777" w:rsidR="009B1F8A" w:rsidRPr="009B1F8A" w:rsidRDefault="009B1F8A" w:rsidP="009B1F8A">
            <w:pPr>
              <w:spacing w:after="0" w:line="240" w:lineRule="auto"/>
              <w:rPr>
                <w:rFonts w:ascii="Arial" w:hAnsi="Arial" w:cs="Arial"/>
                <w:sz w:val="16"/>
                <w:szCs w:val="16"/>
              </w:rPr>
            </w:pPr>
          </w:p>
        </w:tc>
      </w:tr>
      <w:tr w:rsidR="004D4001" w:rsidRPr="009B1F8A" w14:paraId="236E67B7" w14:textId="77777777" w:rsidTr="004D4001">
        <w:trPr>
          <w:trHeight w:val="300"/>
          <w:jc w:val="center"/>
        </w:trPr>
        <w:tc>
          <w:tcPr>
            <w:tcW w:w="497" w:type="dxa"/>
            <w:vAlign w:val="center"/>
          </w:tcPr>
          <w:p w14:paraId="44FEF3C0" w14:textId="77777777" w:rsidR="009B1F8A" w:rsidRPr="009B1F8A" w:rsidRDefault="009B1F8A" w:rsidP="009B1F8A">
            <w:pPr>
              <w:spacing w:after="0" w:line="240" w:lineRule="auto"/>
              <w:jc w:val="center"/>
              <w:rPr>
                <w:rFonts w:ascii="Arial" w:hAnsi="Arial" w:cs="Arial"/>
                <w:b/>
                <w:bCs/>
                <w:sz w:val="16"/>
                <w:szCs w:val="16"/>
              </w:rPr>
            </w:pPr>
            <w:r w:rsidRPr="009B1F8A">
              <w:rPr>
                <w:rFonts w:ascii="Arial" w:hAnsi="Arial" w:cs="Arial"/>
                <w:b/>
                <w:bCs/>
                <w:sz w:val="16"/>
                <w:szCs w:val="16"/>
              </w:rPr>
              <w:t>B</w:t>
            </w:r>
          </w:p>
        </w:tc>
        <w:tc>
          <w:tcPr>
            <w:tcW w:w="5168" w:type="dxa"/>
            <w:gridSpan w:val="3"/>
            <w:vAlign w:val="center"/>
          </w:tcPr>
          <w:p w14:paraId="03D9ECAA"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b/>
                <w:bCs/>
                <w:sz w:val="16"/>
                <w:szCs w:val="16"/>
              </w:rPr>
              <w:t>MK Pengembangan Kepribadian Institusional (MPK Institusional)</w:t>
            </w:r>
          </w:p>
        </w:tc>
        <w:tc>
          <w:tcPr>
            <w:tcW w:w="557" w:type="dxa"/>
            <w:vAlign w:val="center"/>
          </w:tcPr>
          <w:p w14:paraId="5A58D60D"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1D189594"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532F14F9" w14:textId="77777777" w:rsidR="009B1F8A" w:rsidRPr="009B1F8A" w:rsidRDefault="009B1F8A" w:rsidP="009B1F8A">
            <w:pPr>
              <w:spacing w:after="0" w:line="240" w:lineRule="auto"/>
              <w:jc w:val="center"/>
              <w:rPr>
                <w:rFonts w:ascii="Arial" w:hAnsi="Arial" w:cs="Arial"/>
                <w:sz w:val="16"/>
                <w:szCs w:val="16"/>
              </w:rPr>
            </w:pPr>
          </w:p>
        </w:tc>
        <w:tc>
          <w:tcPr>
            <w:tcW w:w="394" w:type="dxa"/>
            <w:vAlign w:val="center"/>
          </w:tcPr>
          <w:p w14:paraId="504475DD"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6D6A7E38" w14:textId="77777777" w:rsidR="009B1F8A" w:rsidRPr="009B1F8A" w:rsidRDefault="009B1F8A" w:rsidP="009B1F8A">
            <w:pPr>
              <w:spacing w:after="0" w:line="240" w:lineRule="auto"/>
              <w:jc w:val="center"/>
              <w:rPr>
                <w:rFonts w:ascii="Arial" w:hAnsi="Arial" w:cs="Arial"/>
                <w:sz w:val="16"/>
                <w:szCs w:val="16"/>
              </w:rPr>
            </w:pPr>
          </w:p>
        </w:tc>
        <w:tc>
          <w:tcPr>
            <w:tcW w:w="1159" w:type="dxa"/>
            <w:vAlign w:val="center"/>
          </w:tcPr>
          <w:p w14:paraId="29790981" w14:textId="77777777" w:rsidR="009B1F8A" w:rsidRPr="009B1F8A" w:rsidRDefault="009B1F8A" w:rsidP="009B1F8A">
            <w:pPr>
              <w:spacing w:after="0" w:line="240" w:lineRule="auto"/>
              <w:rPr>
                <w:rFonts w:ascii="Arial" w:hAnsi="Arial" w:cs="Arial"/>
                <w:sz w:val="16"/>
                <w:szCs w:val="16"/>
              </w:rPr>
            </w:pPr>
          </w:p>
        </w:tc>
      </w:tr>
      <w:tr w:rsidR="004D4001" w:rsidRPr="009B1F8A" w14:paraId="0A79D5AF" w14:textId="77777777" w:rsidTr="004D4001">
        <w:trPr>
          <w:trHeight w:val="300"/>
          <w:jc w:val="center"/>
        </w:trPr>
        <w:tc>
          <w:tcPr>
            <w:tcW w:w="497" w:type="dxa"/>
            <w:vAlign w:val="center"/>
          </w:tcPr>
          <w:p w14:paraId="5D8DA6C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w:t>
            </w:r>
          </w:p>
        </w:tc>
        <w:tc>
          <w:tcPr>
            <w:tcW w:w="1199" w:type="dxa"/>
            <w:vAlign w:val="center"/>
          </w:tcPr>
          <w:p w14:paraId="1E431AB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shd w:val="clear" w:color="auto" w:fill="FFFFFF"/>
              </w:rPr>
              <w:t>1000002046 </w:t>
            </w:r>
          </w:p>
        </w:tc>
        <w:tc>
          <w:tcPr>
            <w:tcW w:w="2026" w:type="dxa"/>
            <w:vAlign w:val="center"/>
          </w:tcPr>
          <w:p w14:paraId="0F63FDAD"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Literasi Digital</w:t>
            </w:r>
          </w:p>
        </w:tc>
        <w:tc>
          <w:tcPr>
            <w:tcW w:w="1943" w:type="dxa"/>
            <w:vAlign w:val="center"/>
          </w:tcPr>
          <w:p w14:paraId="0A07959E" w14:textId="77777777" w:rsidR="009B1F8A" w:rsidRPr="009B1F8A" w:rsidRDefault="009B1F8A" w:rsidP="009B1F8A">
            <w:pPr>
              <w:spacing w:after="0" w:line="240" w:lineRule="auto"/>
              <w:rPr>
                <w:rFonts w:ascii="Arial" w:hAnsi="Arial" w:cs="Arial"/>
                <w:sz w:val="16"/>
                <w:szCs w:val="16"/>
              </w:rPr>
            </w:pPr>
            <w:r w:rsidRPr="009B1F8A">
              <w:rPr>
                <w:rStyle w:val="fontstyle01"/>
                <w:rFonts w:ascii="Arial" w:hAnsi="Arial" w:cs="Arial"/>
                <w:sz w:val="16"/>
                <w:szCs w:val="16"/>
              </w:rPr>
              <w:t>Digital Literacy</w:t>
            </w:r>
          </w:p>
        </w:tc>
        <w:tc>
          <w:tcPr>
            <w:tcW w:w="557" w:type="dxa"/>
            <w:vAlign w:val="center"/>
          </w:tcPr>
          <w:p w14:paraId="6003719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7F2A7C1B"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1BE8237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33A5C8FA"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7A1BE77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159" w:type="dxa"/>
            <w:vAlign w:val="center"/>
          </w:tcPr>
          <w:p w14:paraId="1B8CFAAF" w14:textId="77777777" w:rsidR="009B1F8A" w:rsidRPr="009B1F8A" w:rsidRDefault="009B1F8A" w:rsidP="009B1F8A">
            <w:pPr>
              <w:spacing w:after="0" w:line="240" w:lineRule="auto"/>
              <w:rPr>
                <w:rFonts w:ascii="Arial" w:hAnsi="Arial" w:cs="Arial"/>
                <w:sz w:val="16"/>
                <w:szCs w:val="16"/>
              </w:rPr>
            </w:pPr>
          </w:p>
        </w:tc>
      </w:tr>
      <w:tr w:rsidR="004D4001" w:rsidRPr="009B1F8A" w14:paraId="0CABA4F0" w14:textId="77777777" w:rsidTr="004D4001">
        <w:trPr>
          <w:trHeight w:val="300"/>
          <w:jc w:val="center"/>
        </w:trPr>
        <w:tc>
          <w:tcPr>
            <w:tcW w:w="497" w:type="dxa"/>
            <w:vAlign w:val="center"/>
          </w:tcPr>
          <w:p w14:paraId="7F07405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199" w:type="dxa"/>
            <w:vAlign w:val="center"/>
          </w:tcPr>
          <w:p w14:paraId="543C120F" w14:textId="77777777" w:rsidR="009B1F8A" w:rsidRPr="009B1F8A" w:rsidRDefault="009B1F8A" w:rsidP="009B1F8A">
            <w:pPr>
              <w:spacing w:after="0" w:line="240" w:lineRule="auto"/>
              <w:jc w:val="center"/>
              <w:rPr>
                <w:rFonts w:ascii="Arial" w:hAnsi="Arial" w:cs="Arial"/>
                <w:sz w:val="16"/>
                <w:szCs w:val="16"/>
              </w:rPr>
            </w:pPr>
            <w:r w:rsidRPr="009B1F8A">
              <w:rPr>
                <w:rStyle w:val="fontstyle01"/>
                <w:rFonts w:ascii="Arial" w:hAnsi="Arial" w:cs="Arial"/>
                <w:sz w:val="16"/>
                <w:szCs w:val="16"/>
              </w:rPr>
              <w:t>8320302202</w:t>
            </w:r>
          </w:p>
        </w:tc>
        <w:tc>
          <w:tcPr>
            <w:tcW w:w="2026" w:type="dxa"/>
            <w:vAlign w:val="center"/>
          </w:tcPr>
          <w:p w14:paraId="1F8DBC2B"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Pendidikan Jasmani dan Kebugaran</w:t>
            </w:r>
          </w:p>
        </w:tc>
        <w:tc>
          <w:tcPr>
            <w:tcW w:w="1943" w:type="dxa"/>
            <w:vAlign w:val="center"/>
          </w:tcPr>
          <w:p w14:paraId="1B78749F" w14:textId="77777777" w:rsidR="009B1F8A" w:rsidRPr="009B1F8A" w:rsidRDefault="009B1F8A" w:rsidP="009B1F8A">
            <w:pPr>
              <w:spacing w:after="0" w:line="240" w:lineRule="auto"/>
              <w:rPr>
                <w:rFonts w:ascii="Arial" w:hAnsi="Arial" w:cs="Arial"/>
                <w:sz w:val="16"/>
                <w:szCs w:val="16"/>
              </w:rPr>
            </w:pPr>
            <w:r w:rsidRPr="009B1F8A">
              <w:rPr>
                <w:rStyle w:val="fontstyle01"/>
                <w:rFonts w:ascii="Arial" w:hAnsi="Arial" w:cs="Arial"/>
                <w:sz w:val="16"/>
                <w:szCs w:val="16"/>
              </w:rPr>
              <w:t>Physical and Fitness</w:t>
            </w:r>
          </w:p>
        </w:tc>
        <w:tc>
          <w:tcPr>
            <w:tcW w:w="557" w:type="dxa"/>
            <w:vAlign w:val="center"/>
          </w:tcPr>
          <w:p w14:paraId="771EB7A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70793F5C"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7680B29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42513D87"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41B22DB3" w14:textId="77777777" w:rsidR="009B1F8A" w:rsidRPr="009B1F8A" w:rsidRDefault="009B1F8A" w:rsidP="009B1F8A">
            <w:pPr>
              <w:spacing w:after="0" w:line="240" w:lineRule="auto"/>
              <w:jc w:val="center"/>
              <w:rPr>
                <w:rFonts w:ascii="Arial" w:hAnsi="Arial" w:cs="Arial"/>
                <w:sz w:val="16"/>
                <w:szCs w:val="16"/>
              </w:rPr>
            </w:pPr>
          </w:p>
        </w:tc>
        <w:tc>
          <w:tcPr>
            <w:tcW w:w="1159" w:type="dxa"/>
            <w:vAlign w:val="center"/>
          </w:tcPr>
          <w:p w14:paraId="6B8FF4B5" w14:textId="77777777" w:rsidR="009B1F8A" w:rsidRPr="009B1F8A" w:rsidRDefault="009B1F8A" w:rsidP="009B1F8A">
            <w:pPr>
              <w:spacing w:after="0" w:line="240" w:lineRule="auto"/>
              <w:rPr>
                <w:rFonts w:ascii="Arial" w:hAnsi="Arial" w:cs="Arial"/>
                <w:sz w:val="16"/>
                <w:szCs w:val="16"/>
              </w:rPr>
            </w:pPr>
          </w:p>
        </w:tc>
      </w:tr>
      <w:tr w:rsidR="004D4001" w:rsidRPr="009B1F8A" w14:paraId="6585B448" w14:textId="77777777" w:rsidTr="004D4001">
        <w:trPr>
          <w:trHeight w:val="300"/>
          <w:jc w:val="center"/>
        </w:trPr>
        <w:tc>
          <w:tcPr>
            <w:tcW w:w="497" w:type="dxa"/>
            <w:vAlign w:val="center"/>
          </w:tcPr>
          <w:p w14:paraId="2FE3554B" w14:textId="77777777" w:rsidR="009B1F8A" w:rsidRPr="009B1F8A" w:rsidRDefault="009B1F8A" w:rsidP="009B1F8A">
            <w:pPr>
              <w:spacing w:after="0" w:line="240" w:lineRule="auto"/>
              <w:jc w:val="center"/>
              <w:rPr>
                <w:rFonts w:ascii="Arial" w:hAnsi="Arial" w:cs="Arial"/>
                <w:sz w:val="16"/>
                <w:szCs w:val="16"/>
              </w:rPr>
            </w:pPr>
          </w:p>
        </w:tc>
        <w:tc>
          <w:tcPr>
            <w:tcW w:w="5168" w:type="dxa"/>
            <w:gridSpan w:val="3"/>
            <w:vAlign w:val="center"/>
          </w:tcPr>
          <w:p w14:paraId="3F4BEA60"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b/>
                <w:bCs/>
                <w:sz w:val="16"/>
                <w:szCs w:val="16"/>
              </w:rPr>
              <w:t>MK Dasar Keahlian</w:t>
            </w:r>
          </w:p>
        </w:tc>
        <w:tc>
          <w:tcPr>
            <w:tcW w:w="557" w:type="dxa"/>
            <w:vAlign w:val="center"/>
          </w:tcPr>
          <w:p w14:paraId="5E6B2D54"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50B6E228"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130EEEED" w14:textId="77777777" w:rsidR="009B1F8A" w:rsidRPr="009B1F8A" w:rsidRDefault="009B1F8A" w:rsidP="009B1F8A">
            <w:pPr>
              <w:spacing w:after="0" w:line="240" w:lineRule="auto"/>
              <w:jc w:val="center"/>
              <w:rPr>
                <w:rFonts w:ascii="Arial" w:hAnsi="Arial" w:cs="Arial"/>
                <w:sz w:val="16"/>
                <w:szCs w:val="16"/>
              </w:rPr>
            </w:pPr>
          </w:p>
        </w:tc>
        <w:tc>
          <w:tcPr>
            <w:tcW w:w="394" w:type="dxa"/>
            <w:vAlign w:val="center"/>
          </w:tcPr>
          <w:p w14:paraId="3EF0BE22"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34BAF57F" w14:textId="77777777" w:rsidR="009B1F8A" w:rsidRPr="009B1F8A" w:rsidRDefault="009B1F8A" w:rsidP="009B1F8A">
            <w:pPr>
              <w:spacing w:after="0" w:line="240" w:lineRule="auto"/>
              <w:jc w:val="center"/>
              <w:rPr>
                <w:rFonts w:ascii="Arial" w:hAnsi="Arial" w:cs="Arial"/>
                <w:sz w:val="16"/>
                <w:szCs w:val="16"/>
              </w:rPr>
            </w:pPr>
          </w:p>
        </w:tc>
        <w:tc>
          <w:tcPr>
            <w:tcW w:w="1159" w:type="dxa"/>
            <w:vAlign w:val="center"/>
          </w:tcPr>
          <w:p w14:paraId="0368C622" w14:textId="77777777" w:rsidR="009B1F8A" w:rsidRPr="009B1F8A" w:rsidRDefault="009B1F8A" w:rsidP="009B1F8A">
            <w:pPr>
              <w:spacing w:after="0" w:line="240" w:lineRule="auto"/>
              <w:rPr>
                <w:rFonts w:ascii="Arial" w:hAnsi="Arial" w:cs="Arial"/>
                <w:sz w:val="16"/>
                <w:szCs w:val="16"/>
              </w:rPr>
            </w:pPr>
          </w:p>
        </w:tc>
      </w:tr>
      <w:tr w:rsidR="004D4001" w:rsidRPr="009B1F8A" w14:paraId="0D6CE9AC" w14:textId="77777777" w:rsidTr="004D4001">
        <w:trPr>
          <w:trHeight w:val="300"/>
          <w:jc w:val="center"/>
        </w:trPr>
        <w:tc>
          <w:tcPr>
            <w:tcW w:w="497" w:type="dxa"/>
            <w:vAlign w:val="center"/>
          </w:tcPr>
          <w:p w14:paraId="5562154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w:t>
            </w:r>
          </w:p>
        </w:tc>
        <w:tc>
          <w:tcPr>
            <w:tcW w:w="1199" w:type="dxa"/>
            <w:vAlign w:val="center"/>
          </w:tcPr>
          <w:p w14:paraId="2ED65C6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8320303081</w:t>
            </w:r>
          </w:p>
        </w:tc>
        <w:tc>
          <w:tcPr>
            <w:tcW w:w="2026" w:type="dxa"/>
            <w:vAlign w:val="center"/>
          </w:tcPr>
          <w:p w14:paraId="70A44DBC"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Metodologi Penelitian</w:t>
            </w:r>
          </w:p>
        </w:tc>
        <w:tc>
          <w:tcPr>
            <w:tcW w:w="1943" w:type="dxa"/>
            <w:vAlign w:val="center"/>
          </w:tcPr>
          <w:p w14:paraId="6A470F78" w14:textId="77777777" w:rsidR="009B1F8A" w:rsidRPr="009B1F8A" w:rsidRDefault="009B1F8A" w:rsidP="009B1F8A">
            <w:pPr>
              <w:spacing w:after="0" w:line="240" w:lineRule="auto"/>
              <w:rPr>
                <w:rFonts w:ascii="Arial" w:hAnsi="Arial" w:cs="Arial"/>
                <w:sz w:val="16"/>
                <w:szCs w:val="16"/>
              </w:rPr>
            </w:pPr>
            <w:r w:rsidRPr="009B1F8A">
              <w:rPr>
                <w:rStyle w:val="fontstyle01"/>
                <w:rFonts w:ascii="Arial" w:hAnsi="Arial" w:cs="Arial"/>
                <w:sz w:val="16"/>
                <w:szCs w:val="16"/>
              </w:rPr>
              <w:t>Research Methodology</w:t>
            </w:r>
          </w:p>
        </w:tc>
        <w:tc>
          <w:tcPr>
            <w:tcW w:w="557" w:type="dxa"/>
            <w:vAlign w:val="center"/>
          </w:tcPr>
          <w:p w14:paraId="4329574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474" w:type="dxa"/>
            <w:vAlign w:val="center"/>
          </w:tcPr>
          <w:p w14:paraId="2405C264"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0BFF456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5B1565EA"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5EF3AD6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1159" w:type="dxa"/>
            <w:vAlign w:val="center"/>
          </w:tcPr>
          <w:p w14:paraId="454F473E" w14:textId="77777777" w:rsidR="009B1F8A" w:rsidRPr="009B1F8A" w:rsidRDefault="009B1F8A" w:rsidP="009B1F8A">
            <w:pPr>
              <w:spacing w:after="0" w:line="240" w:lineRule="auto"/>
              <w:rPr>
                <w:rFonts w:ascii="Arial" w:hAnsi="Arial" w:cs="Arial"/>
                <w:sz w:val="16"/>
                <w:szCs w:val="16"/>
              </w:rPr>
            </w:pPr>
          </w:p>
        </w:tc>
      </w:tr>
      <w:tr w:rsidR="004D4001" w:rsidRPr="009B1F8A" w14:paraId="21EA5EAF" w14:textId="77777777" w:rsidTr="004D4001">
        <w:trPr>
          <w:trHeight w:val="300"/>
          <w:jc w:val="center"/>
        </w:trPr>
        <w:tc>
          <w:tcPr>
            <w:tcW w:w="497" w:type="dxa"/>
            <w:vAlign w:val="center"/>
          </w:tcPr>
          <w:p w14:paraId="264D1E4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w:t>
            </w:r>
          </w:p>
        </w:tc>
        <w:tc>
          <w:tcPr>
            <w:tcW w:w="1199" w:type="dxa"/>
            <w:vAlign w:val="center"/>
          </w:tcPr>
          <w:p w14:paraId="778FB63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8320302165</w:t>
            </w:r>
          </w:p>
        </w:tc>
        <w:tc>
          <w:tcPr>
            <w:tcW w:w="2026" w:type="dxa"/>
            <w:vAlign w:val="center"/>
          </w:tcPr>
          <w:p w14:paraId="5F4DC101"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Statistik</w:t>
            </w:r>
          </w:p>
        </w:tc>
        <w:tc>
          <w:tcPr>
            <w:tcW w:w="1943" w:type="dxa"/>
            <w:vAlign w:val="center"/>
          </w:tcPr>
          <w:p w14:paraId="44F23494" w14:textId="77777777" w:rsidR="009B1F8A" w:rsidRPr="009B1F8A" w:rsidRDefault="009B1F8A" w:rsidP="009B1F8A">
            <w:pPr>
              <w:spacing w:after="0" w:line="240" w:lineRule="auto"/>
              <w:rPr>
                <w:rFonts w:ascii="Arial" w:hAnsi="Arial" w:cs="Arial"/>
                <w:sz w:val="16"/>
                <w:szCs w:val="16"/>
              </w:rPr>
            </w:pPr>
            <w:r w:rsidRPr="009B1F8A">
              <w:rPr>
                <w:rStyle w:val="fontstyle01"/>
                <w:rFonts w:ascii="Arial" w:hAnsi="Arial" w:cs="Arial"/>
                <w:sz w:val="16"/>
                <w:szCs w:val="16"/>
              </w:rPr>
              <w:t>Statistics</w:t>
            </w:r>
          </w:p>
        </w:tc>
        <w:tc>
          <w:tcPr>
            <w:tcW w:w="557" w:type="dxa"/>
            <w:vAlign w:val="center"/>
          </w:tcPr>
          <w:p w14:paraId="1AD7FD3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6B19EC96"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5C962CE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08448D48"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48ECB8F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159" w:type="dxa"/>
            <w:vAlign w:val="center"/>
          </w:tcPr>
          <w:p w14:paraId="3C805284" w14:textId="77777777" w:rsidR="009B1F8A" w:rsidRPr="009B1F8A" w:rsidRDefault="009B1F8A" w:rsidP="009B1F8A">
            <w:pPr>
              <w:spacing w:after="0" w:line="240" w:lineRule="auto"/>
              <w:rPr>
                <w:rFonts w:ascii="Arial" w:hAnsi="Arial" w:cs="Arial"/>
                <w:sz w:val="16"/>
                <w:szCs w:val="16"/>
              </w:rPr>
            </w:pPr>
          </w:p>
        </w:tc>
      </w:tr>
      <w:tr w:rsidR="004D4001" w:rsidRPr="009B1F8A" w14:paraId="757029B2" w14:textId="77777777" w:rsidTr="004D4001">
        <w:trPr>
          <w:trHeight w:val="300"/>
          <w:jc w:val="center"/>
        </w:trPr>
        <w:tc>
          <w:tcPr>
            <w:tcW w:w="497" w:type="dxa"/>
            <w:vAlign w:val="center"/>
          </w:tcPr>
          <w:p w14:paraId="373F130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9</w:t>
            </w:r>
          </w:p>
        </w:tc>
        <w:tc>
          <w:tcPr>
            <w:tcW w:w="1199" w:type="dxa"/>
            <w:vAlign w:val="center"/>
          </w:tcPr>
          <w:p w14:paraId="09CAAB6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8320302235</w:t>
            </w:r>
          </w:p>
        </w:tc>
        <w:tc>
          <w:tcPr>
            <w:tcW w:w="2026" w:type="dxa"/>
            <w:vAlign w:val="center"/>
          </w:tcPr>
          <w:p w14:paraId="3F1E1B15"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Dasar Kependidikan Kejuruan</w:t>
            </w:r>
          </w:p>
        </w:tc>
        <w:tc>
          <w:tcPr>
            <w:tcW w:w="1943" w:type="dxa"/>
            <w:vAlign w:val="center"/>
          </w:tcPr>
          <w:p w14:paraId="0101C2DC" w14:textId="77777777" w:rsidR="009B1F8A" w:rsidRPr="009B1F8A" w:rsidRDefault="009B1F8A" w:rsidP="009B1F8A">
            <w:pPr>
              <w:spacing w:after="0" w:line="240" w:lineRule="auto"/>
              <w:rPr>
                <w:rFonts w:ascii="Arial" w:hAnsi="Arial" w:cs="Arial"/>
                <w:sz w:val="16"/>
                <w:szCs w:val="16"/>
              </w:rPr>
            </w:pPr>
            <w:r w:rsidRPr="009B1F8A">
              <w:rPr>
                <w:rStyle w:val="fontstyle01"/>
                <w:rFonts w:ascii="Arial" w:hAnsi="Arial" w:cs="Arial"/>
                <w:sz w:val="16"/>
                <w:szCs w:val="16"/>
              </w:rPr>
              <w:t>Vocational Educational Foundation</w:t>
            </w:r>
          </w:p>
        </w:tc>
        <w:tc>
          <w:tcPr>
            <w:tcW w:w="557" w:type="dxa"/>
            <w:vAlign w:val="center"/>
          </w:tcPr>
          <w:p w14:paraId="3B9D175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1494240B"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12377FF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76358CAF"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7F6300D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1159" w:type="dxa"/>
            <w:vAlign w:val="center"/>
          </w:tcPr>
          <w:p w14:paraId="1425490D" w14:textId="77777777" w:rsidR="009B1F8A" w:rsidRPr="009B1F8A" w:rsidRDefault="009B1F8A" w:rsidP="009B1F8A">
            <w:pPr>
              <w:spacing w:after="0" w:line="240" w:lineRule="auto"/>
              <w:rPr>
                <w:rFonts w:ascii="Arial" w:hAnsi="Arial" w:cs="Arial"/>
                <w:sz w:val="16"/>
                <w:szCs w:val="16"/>
              </w:rPr>
            </w:pPr>
          </w:p>
        </w:tc>
      </w:tr>
      <w:tr w:rsidR="004D4001" w:rsidRPr="009B1F8A" w14:paraId="5B2FAA15" w14:textId="77777777" w:rsidTr="004D4001">
        <w:trPr>
          <w:trHeight w:val="300"/>
          <w:jc w:val="center"/>
        </w:trPr>
        <w:tc>
          <w:tcPr>
            <w:tcW w:w="497" w:type="dxa"/>
            <w:vAlign w:val="center"/>
          </w:tcPr>
          <w:p w14:paraId="6AFC97C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w:t>
            </w:r>
          </w:p>
        </w:tc>
        <w:tc>
          <w:tcPr>
            <w:tcW w:w="1199" w:type="dxa"/>
            <w:vAlign w:val="center"/>
          </w:tcPr>
          <w:p w14:paraId="7757D94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8320302230</w:t>
            </w:r>
          </w:p>
        </w:tc>
        <w:tc>
          <w:tcPr>
            <w:tcW w:w="2026" w:type="dxa"/>
            <w:vAlign w:val="center"/>
          </w:tcPr>
          <w:p w14:paraId="0036675D"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Teori Belajar</w:t>
            </w:r>
          </w:p>
        </w:tc>
        <w:tc>
          <w:tcPr>
            <w:tcW w:w="1943" w:type="dxa"/>
            <w:vAlign w:val="center"/>
          </w:tcPr>
          <w:p w14:paraId="4227F8AF" w14:textId="77777777" w:rsidR="009B1F8A" w:rsidRPr="009B1F8A" w:rsidRDefault="009B1F8A" w:rsidP="009B1F8A">
            <w:pPr>
              <w:spacing w:after="0" w:line="240" w:lineRule="auto"/>
              <w:rPr>
                <w:rFonts w:ascii="Arial" w:hAnsi="Arial" w:cs="Arial"/>
                <w:sz w:val="16"/>
                <w:szCs w:val="16"/>
              </w:rPr>
            </w:pPr>
            <w:r w:rsidRPr="009B1F8A">
              <w:rPr>
                <w:rStyle w:val="fontstyle01"/>
                <w:rFonts w:ascii="Arial" w:hAnsi="Arial" w:cs="Arial"/>
                <w:sz w:val="16"/>
                <w:szCs w:val="16"/>
              </w:rPr>
              <w:t>Learning Theory</w:t>
            </w:r>
          </w:p>
        </w:tc>
        <w:tc>
          <w:tcPr>
            <w:tcW w:w="557" w:type="dxa"/>
            <w:vAlign w:val="center"/>
          </w:tcPr>
          <w:p w14:paraId="127C174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3D95245B"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1DA087A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32820922"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41A53EE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1159" w:type="dxa"/>
            <w:vAlign w:val="center"/>
          </w:tcPr>
          <w:p w14:paraId="7B6B3726" w14:textId="77777777" w:rsidR="009B1F8A" w:rsidRPr="009B1F8A" w:rsidRDefault="009B1F8A" w:rsidP="009B1F8A">
            <w:pPr>
              <w:spacing w:after="0" w:line="240" w:lineRule="auto"/>
              <w:rPr>
                <w:rFonts w:ascii="Arial" w:hAnsi="Arial" w:cs="Arial"/>
                <w:sz w:val="16"/>
                <w:szCs w:val="16"/>
              </w:rPr>
            </w:pPr>
          </w:p>
        </w:tc>
      </w:tr>
      <w:tr w:rsidR="004D4001" w:rsidRPr="009B1F8A" w14:paraId="6DF76EA2" w14:textId="77777777" w:rsidTr="004D4001">
        <w:trPr>
          <w:trHeight w:val="300"/>
          <w:jc w:val="center"/>
        </w:trPr>
        <w:tc>
          <w:tcPr>
            <w:tcW w:w="497" w:type="dxa"/>
            <w:vAlign w:val="center"/>
          </w:tcPr>
          <w:p w14:paraId="4E9CDC7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11</w:t>
            </w:r>
          </w:p>
        </w:tc>
        <w:tc>
          <w:tcPr>
            <w:tcW w:w="1199" w:type="dxa"/>
            <w:vAlign w:val="center"/>
          </w:tcPr>
          <w:p w14:paraId="72C1BBB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8320302044</w:t>
            </w:r>
          </w:p>
        </w:tc>
        <w:tc>
          <w:tcPr>
            <w:tcW w:w="2026" w:type="dxa"/>
            <w:vAlign w:val="center"/>
          </w:tcPr>
          <w:p w14:paraId="0D4AF4BC"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Kajian Kurikulum SMK</w:t>
            </w:r>
          </w:p>
        </w:tc>
        <w:tc>
          <w:tcPr>
            <w:tcW w:w="1943" w:type="dxa"/>
            <w:vAlign w:val="center"/>
          </w:tcPr>
          <w:p w14:paraId="0F9B8C05" w14:textId="77777777" w:rsidR="009B1F8A" w:rsidRPr="009B1F8A" w:rsidRDefault="009B1F8A" w:rsidP="009B1F8A">
            <w:pPr>
              <w:spacing w:after="0" w:line="240" w:lineRule="auto"/>
              <w:rPr>
                <w:rFonts w:ascii="Arial" w:hAnsi="Arial" w:cs="Arial"/>
                <w:sz w:val="16"/>
                <w:szCs w:val="16"/>
              </w:rPr>
            </w:pPr>
            <w:r w:rsidRPr="009B1F8A">
              <w:rPr>
                <w:rStyle w:val="fontstyle01"/>
                <w:rFonts w:ascii="Arial" w:hAnsi="Arial" w:cs="Arial"/>
                <w:sz w:val="16"/>
                <w:szCs w:val="16"/>
              </w:rPr>
              <w:t>Vocational High School Curriculum</w:t>
            </w:r>
          </w:p>
        </w:tc>
        <w:tc>
          <w:tcPr>
            <w:tcW w:w="557" w:type="dxa"/>
            <w:vAlign w:val="center"/>
          </w:tcPr>
          <w:p w14:paraId="5D57466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7833B14E"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7225F4C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352C1816"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77A4DAD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1159" w:type="dxa"/>
            <w:vAlign w:val="center"/>
          </w:tcPr>
          <w:p w14:paraId="0A6C0B3A" w14:textId="77777777" w:rsidR="009B1F8A" w:rsidRPr="009B1F8A" w:rsidRDefault="009B1F8A" w:rsidP="009B1F8A">
            <w:pPr>
              <w:spacing w:after="0" w:line="240" w:lineRule="auto"/>
              <w:rPr>
                <w:rFonts w:ascii="Arial" w:hAnsi="Arial" w:cs="Arial"/>
                <w:sz w:val="16"/>
                <w:szCs w:val="16"/>
              </w:rPr>
            </w:pPr>
          </w:p>
        </w:tc>
      </w:tr>
      <w:tr w:rsidR="004D4001" w:rsidRPr="009B1F8A" w14:paraId="48114091" w14:textId="77777777" w:rsidTr="004D4001">
        <w:trPr>
          <w:trHeight w:val="300"/>
          <w:jc w:val="center"/>
        </w:trPr>
        <w:tc>
          <w:tcPr>
            <w:tcW w:w="497" w:type="dxa"/>
            <w:vAlign w:val="center"/>
          </w:tcPr>
          <w:p w14:paraId="485C306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12</w:t>
            </w:r>
          </w:p>
        </w:tc>
        <w:tc>
          <w:tcPr>
            <w:tcW w:w="1199" w:type="dxa"/>
            <w:vAlign w:val="center"/>
          </w:tcPr>
          <w:p w14:paraId="13B949C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8320302238</w:t>
            </w:r>
          </w:p>
        </w:tc>
        <w:tc>
          <w:tcPr>
            <w:tcW w:w="2026" w:type="dxa"/>
            <w:vAlign w:val="center"/>
          </w:tcPr>
          <w:p w14:paraId="464FAB16"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Perencanaan Pembelajaran Teknik Mesin</w:t>
            </w:r>
          </w:p>
        </w:tc>
        <w:tc>
          <w:tcPr>
            <w:tcW w:w="1943" w:type="dxa"/>
            <w:vAlign w:val="center"/>
          </w:tcPr>
          <w:p w14:paraId="79633E62" w14:textId="77777777" w:rsidR="009B1F8A" w:rsidRPr="009B1F8A" w:rsidRDefault="009B1F8A" w:rsidP="009B1F8A">
            <w:pPr>
              <w:spacing w:after="0" w:line="240" w:lineRule="auto"/>
              <w:rPr>
                <w:rFonts w:ascii="Arial" w:hAnsi="Arial" w:cs="Arial"/>
                <w:sz w:val="16"/>
                <w:szCs w:val="16"/>
              </w:rPr>
            </w:pPr>
            <w:r w:rsidRPr="009B1F8A">
              <w:rPr>
                <w:rStyle w:val="fontstyle01"/>
                <w:rFonts w:ascii="Arial" w:hAnsi="Arial" w:cs="Arial"/>
                <w:sz w:val="16"/>
                <w:szCs w:val="16"/>
              </w:rPr>
              <w:t>Mechanical Engineering Lesson Planning</w:t>
            </w:r>
          </w:p>
          <w:p w14:paraId="6F5D3C2C" w14:textId="77777777" w:rsidR="009B1F8A" w:rsidRPr="009B1F8A" w:rsidRDefault="009B1F8A" w:rsidP="009B1F8A">
            <w:pPr>
              <w:spacing w:after="0" w:line="240" w:lineRule="auto"/>
              <w:rPr>
                <w:rFonts w:ascii="Arial" w:hAnsi="Arial" w:cs="Arial"/>
                <w:sz w:val="16"/>
                <w:szCs w:val="16"/>
              </w:rPr>
            </w:pPr>
          </w:p>
        </w:tc>
        <w:tc>
          <w:tcPr>
            <w:tcW w:w="557" w:type="dxa"/>
            <w:vAlign w:val="center"/>
          </w:tcPr>
          <w:p w14:paraId="66DA468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5ED00A65"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6E2BB9B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1E810A23"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576E940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159" w:type="dxa"/>
            <w:vAlign w:val="center"/>
          </w:tcPr>
          <w:p w14:paraId="48322DBB" w14:textId="77777777" w:rsidR="009B1F8A" w:rsidRPr="009B1F8A" w:rsidRDefault="009B1F8A" w:rsidP="009B1F8A">
            <w:pPr>
              <w:spacing w:after="0" w:line="240" w:lineRule="auto"/>
              <w:rPr>
                <w:rFonts w:ascii="Arial" w:hAnsi="Arial" w:cs="Arial"/>
                <w:sz w:val="16"/>
                <w:szCs w:val="16"/>
              </w:rPr>
            </w:pPr>
          </w:p>
        </w:tc>
      </w:tr>
      <w:tr w:rsidR="004D4001" w:rsidRPr="009B1F8A" w14:paraId="3139A231" w14:textId="77777777" w:rsidTr="004D4001">
        <w:trPr>
          <w:trHeight w:val="300"/>
          <w:jc w:val="center"/>
        </w:trPr>
        <w:tc>
          <w:tcPr>
            <w:tcW w:w="497" w:type="dxa"/>
            <w:vAlign w:val="center"/>
          </w:tcPr>
          <w:p w14:paraId="58E6C82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13</w:t>
            </w:r>
          </w:p>
        </w:tc>
        <w:tc>
          <w:tcPr>
            <w:tcW w:w="1199" w:type="dxa"/>
            <w:vAlign w:val="center"/>
          </w:tcPr>
          <w:p w14:paraId="289952F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8320302232</w:t>
            </w:r>
          </w:p>
        </w:tc>
        <w:tc>
          <w:tcPr>
            <w:tcW w:w="2026" w:type="dxa"/>
            <w:vAlign w:val="center"/>
          </w:tcPr>
          <w:p w14:paraId="1D109C8F"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Pengembangan Bahan Ajar</w:t>
            </w:r>
          </w:p>
        </w:tc>
        <w:tc>
          <w:tcPr>
            <w:tcW w:w="1943" w:type="dxa"/>
            <w:vAlign w:val="center"/>
          </w:tcPr>
          <w:p w14:paraId="2152D0B9" w14:textId="77777777" w:rsidR="009B1F8A" w:rsidRPr="009B1F8A" w:rsidRDefault="009B1F8A" w:rsidP="009B1F8A">
            <w:pPr>
              <w:spacing w:after="0" w:line="240" w:lineRule="auto"/>
              <w:rPr>
                <w:rFonts w:ascii="Arial" w:hAnsi="Arial" w:cs="Arial"/>
                <w:sz w:val="16"/>
                <w:szCs w:val="16"/>
              </w:rPr>
            </w:pPr>
            <w:r w:rsidRPr="009B1F8A">
              <w:rPr>
                <w:rStyle w:val="fontstyle01"/>
                <w:rFonts w:ascii="Arial" w:hAnsi="Arial" w:cs="Arial"/>
                <w:sz w:val="16"/>
                <w:szCs w:val="16"/>
              </w:rPr>
              <w:t>Development of Teaching Materials</w:t>
            </w:r>
          </w:p>
        </w:tc>
        <w:tc>
          <w:tcPr>
            <w:tcW w:w="557" w:type="dxa"/>
            <w:vAlign w:val="center"/>
          </w:tcPr>
          <w:p w14:paraId="011E1A9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7AEE83A4"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2B3D2FA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6559EF75"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46445AE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1159" w:type="dxa"/>
            <w:vAlign w:val="center"/>
          </w:tcPr>
          <w:p w14:paraId="475F61D9" w14:textId="77777777" w:rsidR="009B1F8A" w:rsidRPr="009B1F8A" w:rsidRDefault="009B1F8A" w:rsidP="009B1F8A">
            <w:pPr>
              <w:spacing w:after="0" w:line="240" w:lineRule="auto"/>
              <w:rPr>
                <w:rFonts w:ascii="Arial" w:hAnsi="Arial" w:cs="Arial"/>
                <w:sz w:val="16"/>
                <w:szCs w:val="16"/>
              </w:rPr>
            </w:pPr>
          </w:p>
        </w:tc>
      </w:tr>
      <w:tr w:rsidR="004D4001" w:rsidRPr="009B1F8A" w14:paraId="699566BC" w14:textId="77777777" w:rsidTr="004D4001">
        <w:trPr>
          <w:trHeight w:val="300"/>
          <w:jc w:val="center"/>
        </w:trPr>
        <w:tc>
          <w:tcPr>
            <w:tcW w:w="497" w:type="dxa"/>
            <w:vAlign w:val="center"/>
          </w:tcPr>
          <w:p w14:paraId="0B0FFBE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14</w:t>
            </w:r>
          </w:p>
        </w:tc>
        <w:tc>
          <w:tcPr>
            <w:tcW w:w="1199" w:type="dxa"/>
            <w:vAlign w:val="center"/>
          </w:tcPr>
          <w:p w14:paraId="7F3FBF6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8320302236</w:t>
            </w:r>
          </w:p>
        </w:tc>
        <w:tc>
          <w:tcPr>
            <w:tcW w:w="2026" w:type="dxa"/>
            <w:vAlign w:val="center"/>
          </w:tcPr>
          <w:p w14:paraId="4B9EE79A"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Evaluasi Belajar dan Pembelajaran</w:t>
            </w:r>
          </w:p>
        </w:tc>
        <w:tc>
          <w:tcPr>
            <w:tcW w:w="1943" w:type="dxa"/>
            <w:vAlign w:val="center"/>
          </w:tcPr>
          <w:p w14:paraId="2A27CB4D" w14:textId="77777777" w:rsidR="009B1F8A" w:rsidRPr="009B1F8A" w:rsidRDefault="009B1F8A" w:rsidP="009B1F8A">
            <w:pPr>
              <w:spacing w:after="0" w:line="240" w:lineRule="auto"/>
              <w:rPr>
                <w:rFonts w:ascii="Arial" w:hAnsi="Arial" w:cs="Arial"/>
                <w:sz w:val="16"/>
                <w:szCs w:val="16"/>
              </w:rPr>
            </w:pPr>
            <w:r w:rsidRPr="009B1F8A">
              <w:rPr>
                <w:rStyle w:val="fontstyle01"/>
                <w:rFonts w:ascii="Arial" w:hAnsi="Arial" w:cs="Arial"/>
                <w:sz w:val="16"/>
                <w:szCs w:val="16"/>
              </w:rPr>
              <w:t>Learning Evaluation</w:t>
            </w:r>
            <w:r w:rsidRPr="009B1F8A">
              <w:rPr>
                <w:rFonts w:ascii="Arial" w:hAnsi="Arial" w:cs="Arial"/>
                <w:i/>
                <w:iCs/>
                <w:sz w:val="16"/>
                <w:szCs w:val="16"/>
              </w:rPr>
              <w:br/>
            </w:r>
            <w:r w:rsidRPr="009B1F8A">
              <w:rPr>
                <w:rStyle w:val="fontstyle01"/>
                <w:rFonts w:ascii="Arial" w:hAnsi="Arial" w:cs="Arial"/>
                <w:sz w:val="16"/>
                <w:szCs w:val="16"/>
              </w:rPr>
              <w:t>and Learning</w:t>
            </w:r>
          </w:p>
        </w:tc>
        <w:tc>
          <w:tcPr>
            <w:tcW w:w="557" w:type="dxa"/>
            <w:vAlign w:val="center"/>
          </w:tcPr>
          <w:p w14:paraId="53AEFFF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7B9EB35E"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12541B0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3F9DBB60"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212A37E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1159" w:type="dxa"/>
            <w:vAlign w:val="center"/>
          </w:tcPr>
          <w:p w14:paraId="6BB06812" w14:textId="77777777" w:rsidR="009B1F8A" w:rsidRPr="009B1F8A" w:rsidRDefault="009B1F8A" w:rsidP="009B1F8A">
            <w:pPr>
              <w:spacing w:after="0" w:line="240" w:lineRule="auto"/>
              <w:rPr>
                <w:rFonts w:ascii="Arial" w:hAnsi="Arial" w:cs="Arial"/>
                <w:sz w:val="16"/>
                <w:szCs w:val="16"/>
              </w:rPr>
            </w:pPr>
          </w:p>
        </w:tc>
      </w:tr>
      <w:tr w:rsidR="004D4001" w:rsidRPr="009B1F8A" w14:paraId="338B3B1A" w14:textId="77777777" w:rsidTr="004D4001">
        <w:trPr>
          <w:trHeight w:val="300"/>
          <w:jc w:val="center"/>
        </w:trPr>
        <w:tc>
          <w:tcPr>
            <w:tcW w:w="497" w:type="dxa"/>
            <w:vAlign w:val="center"/>
          </w:tcPr>
          <w:p w14:paraId="23931F3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15</w:t>
            </w:r>
          </w:p>
        </w:tc>
        <w:tc>
          <w:tcPr>
            <w:tcW w:w="1199" w:type="dxa"/>
            <w:vAlign w:val="center"/>
          </w:tcPr>
          <w:p w14:paraId="5E21C13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8320302203</w:t>
            </w:r>
          </w:p>
        </w:tc>
        <w:tc>
          <w:tcPr>
            <w:tcW w:w="2026" w:type="dxa"/>
            <w:vAlign w:val="center"/>
          </w:tcPr>
          <w:p w14:paraId="4FFF6B2C"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Microteaching</w:t>
            </w:r>
          </w:p>
        </w:tc>
        <w:tc>
          <w:tcPr>
            <w:tcW w:w="1943" w:type="dxa"/>
            <w:vAlign w:val="center"/>
          </w:tcPr>
          <w:p w14:paraId="14BF564C"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i/>
                <w:iCs/>
                <w:sz w:val="16"/>
                <w:szCs w:val="16"/>
              </w:rPr>
              <w:t>Microteaching</w:t>
            </w:r>
          </w:p>
        </w:tc>
        <w:tc>
          <w:tcPr>
            <w:tcW w:w="557" w:type="dxa"/>
            <w:vAlign w:val="center"/>
          </w:tcPr>
          <w:p w14:paraId="0B5E56E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474" w:type="dxa"/>
            <w:vAlign w:val="center"/>
          </w:tcPr>
          <w:p w14:paraId="3D37FB9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439" w:type="dxa"/>
            <w:vAlign w:val="center"/>
          </w:tcPr>
          <w:p w14:paraId="27BA868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39C799E6"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3967D08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159" w:type="dxa"/>
            <w:vAlign w:val="center"/>
          </w:tcPr>
          <w:p w14:paraId="5EB72820" w14:textId="77777777" w:rsidR="009B1F8A" w:rsidRPr="009B1F8A" w:rsidRDefault="009B1F8A" w:rsidP="009B1F8A">
            <w:pPr>
              <w:spacing w:after="0" w:line="240" w:lineRule="auto"/>
              <w:rPr>
                <w:rFonts w:ascii="Arial" w:hAnsi="Arial" w:cs="Arial"/>
                <w:sz w:val="16"/>
                <w:szCs w:val="16"/>
              </w:rPr>
            </w:pPr>
            <w:r w:rsidRPr="009B1F8A">
              <w:rPr>
                <w:rStyle w:val="fontstyle01"/>
                <w:rFonts w:ascii="Arial" w:hAnsi="Arial" w:cs="Arial"/>
                <w:sz w:val="16"/>
                <w:szCs w:val="16"/>
              </w:rPr>
              <w:t>Sesuai Buku Pedoman</w:t>
            </w:r>
            <w:r w:rsidRPr="009B1F8A">
              <w:rPr>
                <w:rFonts w:ascii="Arial" w:hAnsi="Arial" w:cs="Arial"/>
                <w:sz w:val="16"/>
                <w:szCs w:val="16"/>
              </w:rPr>
              <w:br/>
            </w:r>
            <w:r w:rsidRPr="009B1F8A">
              <w:rPr>
                <w:rStyle w:val="fontstyle01"/>
                <w:rFonts w:ascii="Arial" w:hAnsi="Arial" w:cs="Arial"/>
                <w:sz w:val="16"/>
                <w:szCs w:val="16"/>
              </w:rPr>
              <w:t xml:space="preserve">Akademik </w:t>
            </w:r>
          </w:p>
        </w:tc>
      </w:tr>
      <w:tr w:rsidR="004D4001" w:rsidRPr="009B1F8A" w14:paraId="12554D68" w14:textId="77777777" w:rsidTr="004D4001">
        <w:trPr>
          <w:trHeight w:val="300"/>
          <w:jc w:val="center"/>
        </w:trPr>
        <w:tc>
          <w:tcPr>
            <w:tcW w:w="497" w:type="dxa"/>
            <w:vAlign w:val="center"/>
          </w:tcPr>
          <w:p w14:paraId="7F67285D" w14:textId="77777777" w:rsidR="009B1F8A" w:rsidRPr="009B1F8A" w:rsidRDefault="009B1F8A" w:rsidP="009B1F8A">
            <w:pPr>
              <w:spacing w:after="0" w:line="240" w:lineRule="auto"/>
              <w:jc w:val="center"/>
              <w:rPr>
                <w:rFonts w:ascii="Arial" w:hAnsi="Arial" w:cs="Arial"/>
                <w:sz w:val="16"/>
                <w:szCs w:val="16"/>
              </w:rPr>
            </w:pPr>
          </w:p>
        </w:tc>
        <w:tc>
          <w:tcPr>
            <w:tcW w:w="5168" w:type="dxa"/>
            <w:gridSpan w:val="3"/>
            <w:vAlign w:val="center"/>
          </w:tcPr>
          <w:p w14:paraId="33846269"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b/>
                <w:bCs/>
                <w:sz w:val="16"/>
                <w:szCs w:val="16"/>
              </w:rPr>
              <w:t>MK Keilmuan Prodi</w:t>
            </w:r>
          </w:p>
        </w:tc>
        <w:tc>
          <w:tcPr>
            <w:tcW w:w="557" w:type="dxa"/>
            <w:vAlign w:val="center"/>
          </w:tcPr>
          <w:p w14:paraId="78C01BE6"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7CFB4AE0"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4F746B2F" w14:textId="77777777" w:rsidR="009B1F8A" w:rsidRPr="009B1F8A" w:rsidRDefault="009B1F8A" w:rsidP="009B1F8A">
            <w:pPr>
              <w:spacing w:after="0" w:line="240" w:lineRule="auto"/>
              <w:jc w:val="center"/>
              <w:rPr>
                <w:rFonts w:ascii="Arial" w:hAnsi="Arial" w:cs="Arial"/>
                <w:sz w:val="16"/>
                <w:szCs w:val="16"/>
              </w:rPr>
            </w:pPr>
          </w:p>
        </w:tc>
        <w:tc>
          <w:tcPr>
            <w:tcW w:w="394" w:type="dxa"/>
            <w:vAlign w:val="center"/>
          </w:tcPr>
          <w:p w14:paraId="4040D4FF"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12381C32" w14:textId="77777777" w:rsidR="009B1F8A" w:rsidRPr="009B1F8A" w:rsidRDefault="009B1F8A" w:rsidP="009B1F8A">
            <w:pPr>
              <w:spacing w:after="0" w:line="240" w:lineRule="auto"/>
              <w:jc w:val="center"/>
              <w:rPr>
                <w:rFonts w:ascii="Arial" w:hAnsi="Arial" w:cs="Arial"/>
                <w:sz w:val="16"/>
                <w:szCs w:val="16"/>
              </w:rPr>
            </w:pPr>
          </w:p>
        </w:tc>
        <w:tc>
          <w:tcPr>
            <w:tcW w:w="1159" w:type="dxa"/>
            <w:vAlign w:val="center"/>
          </w:tcPr>
          <w:p w14:paraId="0D9E70AD" w14:textId="77777777" w:rsidR="009B1F8A" w:rsidRPr="009B1F8A" w:rsidRDefault="009B1F8A" w:rsidP="009B1F8A">
            <w:pPr>
              <w:spacing w:after="0" w:line="240" w:lineRule="auto"/>
              <w:rPr>
                <w:rFonts w:ascii="Arial" w:hAnsi="Arial" w:cs="Arial"/>
                <w:sz w:val="16"/>
                <w:szCs w:val="16"/>
              </w:rPr>
            </w:pPr>
          </w:p>
        </w:tc>
      </w:tr>
      <w:tr w:rsidR="004D4001" w:rsidRPr="009900C5" w14:paraId="218A1D08" w14:textId="77777777" w:rsidTr="004D4001">
        <w:trPr>
          <w:trHeight w:val="300"/>
          <w:jc w:val="center"/>
        </w:trPr>
        <w:tc>
          <w:tcPr>
            <w:tcW w:w="497" w:type="dxa"/>
            <w:vAlign w:val="center"/>
          </w:tcPr>
          <w:p w14:paraId="6D8736DE" w14:textId="77777777" w:rsidR="009B1F8A" w:rsidRPr="009B1F8A" w:rsidRDefault="009B1F8A" w:rsidP="009B1F8A">
            <w:pPr>
              <w:spacing w:after="0" w:line="240" w:lineRule="auto"/>
              <w:jc w:val="center"/>
              <w:rPr>
                <w:rFonts w:ascii="Arial" w:hAnsi="Arial" w:cs="Arial"/>
                <w:sz w:val="16"/>
                <w:szCs w:val="16"/>
              </w:rPr>
            </w:pPr>
          </w:p>
        </w:tc>
        <w:tc>
          <w:tcPr>
            <w:tcW w:w="5168" w:type="dxa"/>
            <w:gridSpan w:val="3"/>
            <w:vAlign w:val="center"/>
          </w:tcPr>
          <w:p w14:paraId="7750C34E" w14:textId="77777777" w:rsidR="009B1F8A" w:rsidRPr="000228CB" w:rsidRDefault="009B1F8A" w:rsidP="009B1F8A">
            <w:pPr>
              <w:spacing w:after="0" w:line="240" w:lineRule="auto"/>
              <w:rPr>
                <w:rFonts w:ascii="Arial" w:hAnsi="Arial" w:cs="Arial"/>
                <w:sz w:val="16"/>
                <w:szCs w:val="16"/>
                <w:lang w:val="fi-FI"/>
              </w:rPr>
            </w:pPr>
            <w:r w:rsidRPr="000228CB">
              <w:rPr>
                <w:rFonts w:ascii="Arial" w:eastAsia="Times New Roman" w:hAnsi="Arial" w:cs="Arial"/>
                <w:b/>
                <w:bCs/>
                <w:sz w:val="16"/>
                <w:szCs w:val="16"/>
                <w:lang w:val="fi-FI"/>
              </w:rPr>
              <w:t>MK Utama Keprodian Konsentrasi Otomotif</w:t>
            </w:r>
          </w:p>
        </w:tc>
        <w:tc>
          <w:tcPr>
            <w:tcW w:w="557" w:type="dxa"/>
            <w:vAlign w:val="center"/>
          </w:tcPr>
          <w:p w14:paraId="70616D76" w14:textId="77777777" w:rsidR="009B1F8A" w:rsidRPr="000228CB" w:rsidRDefault="009B1F8A" w:rsidP="009B1F8A">
            <w:pPr>
              <w:spacing w:after="0" w:line="240" w:lineRule="auto"/>
              <w:jc w:val="center"/>
              <w:rPr>
                <w:rFonts w:ascii="Arial" w:hAnsi="Arial" w:cs="Arial"/>
                <w:sz w:val="16"/>
                <w:szCs w:val="16"/>
                <w:lang w:val="fi-FI"/>
              </w:rPr>
            </w:pPr>
          </w:p>
        </w:tc>
        <w:tc>
          <w:tcPr>
            <w:tcW w:w="474" w:type="dxa"/>
            <w:vAlign w:val="center"/>
          </w:tcPr>
          <w:p w14:paraId="64B137E2" w14:textId="77777777" w:rsidR="009B1F8A" w:rsidRPr="000228CB" w:rsidRDefault="009B1F8A" w:rsidP="009B1F8A">
            <w:pPr>
              <w:spacing w:after="0" w:line="240" w:lineRule="auto"/>
              <w:jc w:val="center"/>
              <w:rPr>
                <w:rFonts w:ascii="Arial" w:hAnsi="Arial" w:cs="Arial"/>
                <w:sz w:val="16"/>
                <w:szCs w:val="16"/>
                <w:lang w:val="fi-FI"/>
              </w:rPr>
            </w:pPr>
          </w:p>
        </w:tc>
        <w:tc>
          <w:tcPr>
            <w:tcW w:w="439" w:type="dxa"/>
            <w:vAlign w:val="center"/>
          </w:tcPr>
          <w:p w14:paraId="7DB9C837" w14:textId="77777777" w:rsidR="009B1F8A" w:rsidRPr="000228CB" w:rsidRDefault="009B1F8A" w:rsidP="009B1F8A">
            <w:pPr>
              <w:spacing w:after="0" w:line="240" w:lineRule="auto"/>
              <w:jc w:val="center"/>
              <w:rPr>
                <w:rFonts w:ascii="Arial" w:hAnsi="Arial" w:cs="Arial"/>
                <w:sz w:val="16"/>
                <w:szCs w:val="16"/>
                <w:lang w:val="fi-FI"/>
              </w:rPr>
            </w:pPr>
          </w:p>
        </w:tc>
        <w:tc>
          <w:tcPr>
            <w:tcW w:w="394" w:type="dxa"/>
            <w:vAlign w:val="center"/>
          </w:tcPr>
          <w:p w14:paraId="5B42F47E" w14:textId="77777777" w:rsidR="009B1F8A" w:rsidRPr="000228CB" w:rsidRDefault="009B1F8A" w:rsidP="009B1F8A">
            <w:pPr>
              <w:spacing w:after="0" w:line="240" w:lineRule="auto"/>
              <w:jc w:val="center"/>
              <w:rPr>
                <w:rFonts w:ascii="Arial" w:hAnsi="Arial" w:cs="Arial"/>
                <w:sz w:val="16"/>
                <w:szCs w:val="16"/>
                <w:lang w:val="fi-FI"/>
              </w:rPr>
            </w:pPr>
          </w:p>
        </w:tc>
        <w:tc>
          <w:tcPr>
            <w:tcW w:w="554" w:type="dxa"/>
            <w:vAlign w:val="center"/>
          </w:tcPr>
          <w:p w14:paraId="32AA7232" w14:textId="77777777" w:rsidR="009B1F8A" w:rsidRPr="000228CB" w:rsidRDefault="009B1F8A" w:rsidP="009B1F8A">
            <w:pPr>
              <w:spacing w:after="0" w:line="240" w:lineRule="auto"/>
              <w:jc w:val="center"/>
              <w:rPr>
                <w:rFonts w:ascii="Arial" w:hAnsi="Arial" w:cs="Arial"/>
                <w:sz w:val="16"/>
                <w:szCs w:val="16"/>
                <w:lang w:val="fi-FI"/>
              </w:rPr>
            </w:pPr>
          </w:p>
        </w:tc>
        <w:tc>
          <w:tcPr>
            <w:tcW w:w="1159" w:type="dxa"/>
            <w:vAlign w:val="center"/>
          </w:tcPr>
          <w:p w14:paraId="4FEBBBA2" w14:textId="77777777" w:rsidR="009B1F8A" w:rsidRPr="000228CB" w:rsidRDefault="009B1F8A" w:rsidP="009B1F8A">
            <w:pPr>
              <w:spacing w:after="0" w:line="240" w:lineRule="auto"/>
              <w:rPr>
                <w:rFonts w:ascii="Arial" w:hAnsi="Arial" w:cs="Arial"/>
                <w:sz w:val="16"/>
                <w:szCs w:val="16"/>
                <w:lang w:val="fi-FI"/>
              </w:rPr>
            </w:pPr>
          </w:p>
        </w:tc>
      </w:tr>
      <w:tr w:rsidR="004D4001" w:rsidRPr="009B1F8A" w14:paraId="0DDE8F42" w14:textId="77777777" w:rsidTr="004D4001">
        <w:trPr>
          <w:trHeight w:val="300"/>
          <w:jc w:val="center"/>
        </w:trPr>
        <w:tc>
          <w:tcPr>
            <w:tcW w:w="497" w:type="dxa"/>
            <w:vAlign w:val="center"/>
          </w:tcPr>
          <w:p w14:paraId="4A8873F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16</w:t>
            </w:r>
          </w:p>
        </w:tc>
        <w:tc>
          <w:tcPr>
            <w:tcW w:w="1199" w:type="dxa"/>
            <w:vAlign w:val="center"/>
          </w:tcPr>
          <w:p w14:paraId="6FD52C6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8320302209</w:t>
            </w:r>
          </w:p>
        </w:tc>
        <w:tc>
          <w:tcPr>
            <w:tcW w:w="2026" w:type="dxa"/>
            <w:vAlign w:val="center"/>
          </w:tcPr>
          <w:p w14:paraId="60149626"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Fisika Teknik</w:t>
            </w:r>
          </w:p>
        </w:tc>
        <w:tc>
          <w:tcPr>
            <w:tcW w:w="1943" w:type="dxa"/>
            <w:vAlign w:val="center"/>
          </w:tcPr>
          <w:p w14:paraId="10D11509" w14:textId="77777777" w:rsidR="009B1F8A" w:rsidRPr="004721E1" w:rsidRDefault="009B1F8A" w:rsidP="004721E1">
            <w:pPr>
              <w:spacing w:after="0" w:line="240" w:lineRule="auto"/>
              <w:rPr>
                <w:rFonts w:ascii="Arial" w:hAnsi="Arial" w:cs="Arial"/>
                <w:i/>
                <w:iCs/>
                <w:sz w:val="16"/>
                <w:szCs w:val="16"/>
                <w:lang w:val="en"/>
              </w:rPr>
            </w:pPr>
            <w:r w:rsidRPr="004721E1">
              <w:rPr>
                <w:rFonts w:ascii="Arial" w:hAnsi="Arial" w:cs="Arial"/>
                <w:i/>
                <w:iCs/>
                <w:sz w:val="16"/>
                <w:szCs w:val="16"/>
                <w:lang w:val="en"/>
              </w:rPr>
              <w:t>Engineering Physics</w:t>
            </w:r>
          </w:p>
        </w:tc>
        <w:tc>
          <w:tcPr>
            <w:tcW w:w="557" w:type="dxa"/>
            <w:vAlign w:val="center"/>
          </w:tcPr>
          <w:p w14:paraId="4020BCF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42FDCFCE"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1E19F2A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647E717E"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61D4C88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1159" w:type="dxa"/>
            <w:vAlign w:val="center"/>
          </w:tcPr>
          <w:p w14:paraId="3B1E20D6" w14:textId="77777777" w:rsidR="009B1F8A" w:rsidRPr="009B1F8A" w:rsidRDefault="009B1F8A" w:rsidP="009B1F8A">
            <w:pPr>
              <w:spacing w:after="0" w:line="240" w:lineRule="auto"/>
              <w:rPr>
                <w:rFonts w:ascii="Arial" w:hAnsi="Arial" w:cs="Arial"/>
                <w:sz w:val="16"/>
                <w:szCs w:val="16"/>
              </w:rPr>
            </w:pPr>
          </w:p>
        </w:tc>
      </w:tr>
      <w:tr w:rsidR="004D4001" w:rsidRPr="009B1F8A" w14:paraId="16B0D257" w14:textId="77777777" w:rsidTr="004D4001">
        <w:trPr>
          <w:trHeight w:val="300"/>
          <w:jc w:val="center"/>
        </w:trPr>
        <w:tc>
          <w:tcPr>
            <w:tcW w:w="497" w:type="dxa"/>
            <w:vAlign w:val="center"/>
          </w:tcPr>
          <w:p w14:paraId="2E2A7E7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17</w:t>
            </w:r>
          </w:p>
        </w:tc>
        <w:tc>
          <w:tcPr>
            <w:tcW w:w="1199" w:type="dxa"/>
            <w:vAlign w:val="center"/>
          </w:tcPr>
          <w:p w14:paraId="2F426A8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8320302210</w:t>
            </w:r>
          </w:p>
        </w:tc>
        <w:tc>
          <w:tcPr>
            <w:tcW w:w="2026" w:type="dxa"/>
            <w:vAlign w:val="center"/>
          </w:tcPr>
          <w:p w14:paraId="21FCB773"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Ilmu Bahan</w:t>
            </w:r>
          </w:p>
        </w:tc>
        <w:tc>
          <w:tcPr>
            <w:tcW w:w="1943" w:type="dxa"/>
            <w:vAlign w:val="center"/>
          </w:tcPr>
          <w:p w14:paraId="77166F6C" w14:textId="77777777" w:rsidR="009B1F8A" w:rsidRPr="004721E1" w:rsidRDefault="009B1F8A" w:rsidP="004721E1">
            <w:pPr>
              <w:spacing w:after="0" w:line="240" w:lineRule="auto"/>
              <w:rPr>
                <w:rFonts w:ascii="Arial" w:hAnsi="Arial" w:cs="Arial"/>
                <w:i/>
                <w:iCs/>
                <w:sz w:val="16"/>
                <w:szCs w:val="16"/>
                <w:lang w:val="en"/>
              </w:rPr>
            </w:pPr>
            <w:r w:rsidRPr="004721E1">
              <w:rPr>
                <w:rFonts w:ascii="Arial" w:hAnsi="Arial" w:cs="Arial"/>
                <w:i/>
                <w:iCs/>
                <w:sz w:val="16"/>
                <w:szCs w:val="16"/>
                <w:lang w:val="en"/>
              </w:rPr>
              <w:t>Materials Science</w:t>
            </w:r>
          </w:p>
        </w:tc>
        <w:tc>
          <w:tcPr>
            <w:tcW w:w="557" w:type="dxa"/>
            <w:vAlign w:val="center"/>
          </w:tcPr>
          <w:p w14:paraId="32BD685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27598171"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2FC794B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16A1AB1E"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532E67E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1159" w:type="dxa"/>
            <w:vAlign w:val="center"/>
          </w:tcPr>
          <w:p w14:paraId="3655DA9F" w14:textId="77777777" w:rsidR="009B1F8A" w:rsidRPr="009B1F8A" w:rsidRDefault="009B1F8A" w:rsidP="009B1F8A">
            <w:pPr>
              <w:spacing w:after="0" w:line="240" w:lineRule="auto"/>
              <w:rPr>
                <w:rFonts w:ascii="Arial" w:hAnsi="Arial" w:cs="Arial"/>
                <w:sz w:val="16"/>
                <w:szCs w:val="16"/>
              </w:rPr>
            </w:pPr>
          </w:p>
        </w:tc>
      </w:tr>
      <w:tr w:rsidR="004D4001" w:rsidRPr="009B1F8A" w14:paraId="41F2BC5C" w14:textId="77777777" w:rsidTr="004D4001">
        <w:trPr>
          <w:trHeight w:val="300"/>
          <w:jc w:val="center"/>
        </w:trPr>
        <w:tc>
          <w:tcPr>
            <w:tcW w:w="497" w:type="dxa"/>
            <w:vAlign w:val="center"/>
          </w:tcPr>
          <w:p w14:paraId="18821F8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18</w:t>
            </w:r>
          </w:p>
        </w:tc>
        <w:tc>
          <w:tcPr>
            <w:tcW w:w="1199" w:type="dxa"/>
            <w:vAlign w:val="center"/>
          </w:tcPr>
          <w:p w14:paraId="52FF982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8320302050</w:t>
            </w:r>
          </w:p>
        </w:tc>
        <w:tc>
          <w:tcPr>
            <w:tcW w:w="2026" w:type="dxa"/>
            <w:vAlign w:val="center"/>
          </w:tcPr>
          <w:p w14:paraId="327C75B8"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Kimia Teknik</w:t>
            </w:r>
          </w:p>
        </w:tc>
        <w:tc>
          <w:tcPr>
            <w:tcW w:w="1943" w:type="dxa"/>
            <w:vAlign w:val="center"/>
          </w:tcPr>
          <w:p w14:paraId="6BBCE91C" w14:textId="77777777" w:rsidR="009B1F8A" w:rsidRPr="004721E1" w:rsidRDefault="009B1F8A" w:rsidP="004721E1">
            <w:pPr>
              <w:spacing w:after="0" w:line="240" w:lineRule="auto"/>
              <w:rPr>
                <w:rFonts w:ascii="Arial" w:hAnsi="Arial" w:cs="Arial"/>
                <w:i/>
                <w:iCs/>
                <w:sz w:val="16"/>
                <w:szCs w:val="16"/>
                <w:lang w:val="en"/>
              </w:rPr>
            </w:pPr>
            <w:r w:rsidRPr="004721E1">
              <w:rPr>
                <w:rFonts w:ascii="Arial" w:hAnsi="Arial" w:cs="Arial"/>
                <w:i/>
                <w:iCs/>
                <w:sz w:val="16"/>
                <w:szCs w:val="16"/>
                <w:lang w:val="en"/>
              </w:rPr>
              <w:t>Engineering Chemistry</w:t>
            </w:r>
          </w:p>
        </w:tc>
        <w:tc>
          <w:tcPr>
            <w:tcW w:w="557" w:type="dxa"/>
            <w:vAlign w:val="center"/>
          </w:tcPr>
          <w:p w14:paraId="4947CC2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626F2305"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5C9F5B8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6886DBF3"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18B0E2E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1159" w:type="dxa"/>
            <w:vAlign w:val="center"/>
          </w:tcPr>
          <w:p w14:paraId="54FE7C48" w14:textId="77777777" w:rsidR="009B1F8A" w:rsidRPr="009B1F8A" w:rsidRDefault="009B1F8A" w:rsidP="009B1F8A">
            <w:pPr>
              <w:spacing w:after="0" w:line="240" w:lineRule="auto"/>
              <w:rPr>
                <w:rFonts w:ascii="Arial" w:hAnsi="Arial" w:cs="Arial"/>
                <w:sz w:val="16"/>
                <w:szCs w:val="16"/>
              </w:rPr>
            </w:pPr>
          </w:p>
        </w:tc>
      </w:tr>
      <w:tr w:rsidR="004D4001" w:rsidRPr="009B1F8A" w14:paraId="33BDC981" w14:textId="77777777" w:rsidTr="004D4001">
        <w:trPr>
          <w:trHeight w:val="300"/>
          <w:jc w:val="center"/>
        </w:trPr>
        <w:tc>
          <w:tcPr>
            <w:tcW w:w="497" w:type="dxa"/>
            <w:vAlign w:val="center"/>
          </w:tcPr>
          <w:p w14:paraId="1830E5F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19</w:t>
            </w:r>
          </w:p>
        </w:tc>
        <w:tc>
          <w:tcPr>
            <w:tcW w:w="1199" w:type="dxa"/>
            <w:vAlign w:val="center"/>
          </w:tcPr>
          <w:p w14:paraId="26F33F0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8320302208</w:t>
            </w:r>
          </w:p>
        </w:tc>
        <w:tc>
          <w:tcPr>
            <w:tcW w:w="2026" w:type="dxa"/>
            <w:vAlign w:val="center"/>
          </w:tcPr>
          <w:p w14:paraId="5CC69509"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Landasan Pendidikan</w:t>
            </w:r>
          </w:p>
        </w:tc>
        <w:tc>
          <w:tcPr>
            <w:tcW w:w="1943" w:type="dxa"/>
            <w:vAlign w:val="center"/>
          </w:tcPr>
          <w:p w14:paraId="495066C4" w14:textId="77777777" w:rsidR="009B1F8A" w:rsidRPr="004721E1" w:rsidRDefault="009B1F8A" w:rsidP="004721E1">
            <w:pPr>
              <w:spacing w:after="0" w:line="240" w:lineRule="auto"/>
              <w:rPr>
                <w:rFonts w:ascii="Arial" w:hAnsi="Arial" w:cs="Arial"/>
                <w:i/>
                <w:iCs/>
                <w:sz w:val="16"/>
                <w:szCs w:val="16"/>
                <w:lang w:val="en"/>
              </w:rPr>
            </w:pPr>
            <w:r w:rsidRPr="009B1F8A">
              <w:rPr>
                <w:rFonts w:ascii="Arial" w:hAnsi="Arial" w:cs="Arial"/>
                <w:i/>
                <w:iCs/>
                <w:sz w:val="16"/>
                <w:szCs w:val="16"/>
                <w:lang w:val="en"/>
              </w:rPr>
              <w:t>Education Foundation</w:t>
            </w:r>
          </w:p>
        </w:tc>
        <w:tc>
          <w:tcPr>
            <w:tcW w:w="557" w:type="dxa"/>
            <w:vAlign w:val="center"/>
          </w:tcPr>
          <w:p w14:paraId="2C8347A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436041A2"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5EC2C2A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70B1B86F"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6CFD76A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1159" w:type="dxa"/>
            <w:vAlign w:val="center"/>
          </w:tcPr>
          <w:p w14:paraId="52BCE584" w14:textId="77777777" w:rsidR="009B1F8A" w:rsidRPr="009B1F8A" w:rsidRDefault="009B1F8A" w:rsidP="009B1F8A">
            <w:pPr>
              <w:spacing w:after="0" w:line="240" w:lineRule="auto"/>
              <w:rPr>
                <w:rFonts w:ascii="Arial" w:hAnsi="Arial" w:cs="Arial"/>
                <w:sz w:val="16"/>
                <w:szCs w:val="16"/>
              </w:rPr>
            </w:pPr>
          </w:p>
        </w:tc>
      </w:tr>
      <w:tr w:rsidR="004D4001" w:rsidRPr="009B1F8A" w14:paraId="2B36485A" w14:textId="77777777" w:rsidTr="004D4001">
        <w:trPr>
          <w:trHeight w:val="300"/>
          <w:jc w:val="center"/>
        </w:trPr>
        <w:tc>
          <w:tcPr>
            <w:tcW w:w="497" w:type="dxa"/>
            <w:vAlign w:val="center"/>
          </w:tcPr>
          <w:p w14:paraId="12E8177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20</w:t>
            </w:r>
          </w:p>
        </w:tc>
        <w:tc>
          <w:tcPr>
            <w:tcW w:w="1199" w:type="dxa"/>
            <w:vAlign w:val="center"/>
          </w:tcPr>
          <w:p w14:paraId="6CD8A2D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8320302063</w:t>
            </w:r>
          </w:p>
        </w:tc>
        <w:tc>
          <w:tcPr>
            <w:tcW w:w="2026" w:type="dxa"/>
            <w:vAlign w:val="center"/>
          </w:tcPr>
          <w:p w14:paraId="4DEB186C"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Matematika Teknik</w:t>
            </w:r>
          </w:p>
        </w:tc>
        <w:tc>
          <w:tcPr>
            <w:tcW w:w="1943" w:type="dxa"/>
            <w:vAlign w:val="center"/>
          </w:tcPr>
          <w:p w14:paraId="4F14C1AC" w14:textId="77777777" w:rsidR="009B1F8A" w:rsidRPr="004721E1" w:rsidRDefault="009B1F8A" w:rsidP="004721E1">
            <w:pPr>
              <w:spacing w:after="0" w:line="240" w:lineRule="auto"/>
              <w:rPr>
                <w:rFonts w:ascii="Arial" w:hAnsi="Arial" w:cs="Arial"/>
                <w:i/>
                <w:iCs/>
                <w:sz w:val="16"/>
                <w:szCs w:val="16"/>
                <w:lang w:val="en"/>
              </w:rPr>
            </w:pPr>
            <w:r w:rsidRPr="004721E1">
              <w:rPr>
                <w:rFonts w:ascii="Arial" w:hAnsi="Arial" w:cs="Arial"/>
                <w:i/>
                <w:iCs/>
                <w:sz w:val="16"/>
                <w:szCs w:val="16"/>
                <w:lang w:val="en"/>
              </w:rPr>
              <w:t>Engineering Mathematics</w:t>
            </w:r>
          </w:p>
        </w:tc>
        <w:tc>
          <w:tcPr>
            <w:tcW w:w="557" w:type="dxa"/>
            <w:vAlign w:val="center"/>
          </w:tcPr>
          <w:p w14:paraId="6A56C68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1E0B7AEB"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39775A9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32DB4F2A"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2278BED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1159" w:type="dxa"/>
            <w:vAlign w:val="center"/>
          </w:tcPr>
          <w:p w14:paraId="0D3E5457" w14:textId="77777777" w:rsidR="009B1F8A" w:rsidRPr="009B1F8A" w:rsidRDefault="009B1F8A" w:rsidP="009B1F8A">
            <w:pPr>
              <w:spacing w:after="0" w:line="240" w:lineRule="auto"/>
              <w:rPr>
                <w:rFonts w:ascii="Arial" w:hAnsi="Arial" w:cs="Arial"/>
                <w:sz w:val="16"/>
                <w:szCs w:val="16"/>
              </w:rPr>
            </w:pPr>
          </w:p>
        </w:tc>
      </w:tr>
      <w:tr w:rsidR="004D4001" w:rsidRPr="009B1F8A" w14:paraId="2FA38A2A" w14:textId="77777777" w:rsidTr="004D4001">
        <w:trPr>
          <w:trHeight w:val="300"/>
          <w:jc w:val="center"/>
        </w:trPr>
        <w:tc>
          <w:tcPr>
            <w:tcW w:w="497" w:type="dxa"/>
            <w:vAlign w:val="center"/>
          </w:tcPr>
          <w:p w14:paraId="5C8267C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21</w:t>
            </w:r>
          </w:p>
        </w:tc>
        <w:tc>
          <w:tcPr>
            <w:tcW w:w="1199" w:type="dxa"/>
            <w:vAlign w:val="center"/>
          </w:tcPr>
          <w:p w14:paraId="11D346C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8320302111</w:t>
            </w:r>
          </w:p>
        </w:tc>
        <w:tc>
          <w:tcPr>
            <w:tcW w:w="2026" w:type="dxa"/>
            <w:vAlign w:val="center"/>
          </w:tcPr>
          <w:p w14:paraId="714E4CAD"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Pengetahuan Alat Ukur</w:t>
            </w:r>
          </w:p>
        </w:tc>
        <w:tc>
          <w:tcPr>
            <w:tcW w:w="1943" w:type="dxa"/>
            <w:vAlign w:val="center"/>
          </w:tcPr>
          <w:p w14:paraId="63E07EA2"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Measuring Instrument Knowledge</w:t>
            </w:r>
          </w:p>
        </w:tc>
        <w:tc>
          <w:tcPr>
            <w:tcW w:w="557" w:type="dxa"/>
            <w:vAlign w:val="center"/>
          </w:tcPr>
          <w:p w14:paraId="3666FB5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474" w:type="dxa"/>
            <w:vAlign w:val="center"/>
          </w:tcPr>
          <w:p w14:paraId="27C6424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439" w:type="dxa"/>
            <w:vAlign w:val="center"/>
          </w:tcPr>
          <w:p w14:paraId="7BE984A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48937D05"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5D300E0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1159" w:type="dxa"/>
            <w:vAlign w:val="center"/>
          </w:tcPr>
          <w:p w14:paraId="1797A50C" w14:textId="77777777" w:rsidR="009B1F8A" w:rsidRPr="009B1F8A" w:rsidRDefault="009B1F8A" w:rsidP="009B1F8A">
            <w:pPr>
              <w:spacing w:after="0" w:line="240" w:lineRule="auto"/>
              <w:rPr>
                <w:rFonts w:ascii="Arial" w:hAnsi="Arial" w:cs="Arial"/>
                <w:sz w:val="16"/>
                <w:szCs w:val="16"/>
              </w:rPr>
            </w:pPr>
          </w:p>
        </w:tc>
      </w:tr>
      <w:tr w:rsidR="004D4001" w:rsidRPr="009B1F8A" w14:paraId="1008EB69" w14:textId="77777777" w:rsidTr="004D4001">
        <w:trPr>
          <w:trHeight w:val="300"/>
          <w:jc w:val="center"/>
        </w:trPr>
        <w:tc>
          <w:tcPr>
            <w:tcW w:w="497" w:type="dxa"/>
            <w:vAlign w:val="center"/>
          </w:tcPr>
          <w:p w14:paraId="2FF827B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22</w:t>
            </w:r>
          </w:p>
        </w:tc>
        <w:tc>
          <w:tcPr>
            <w:tcW w:w="1199" w:type="dxa"/>
            <w:vAlign w:val="center"/>
          </w:tcPr>
          <w:p w14:paraId="5E17F1F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8320302186</w:t>
            </w:r>
          </w:p>
        </w:tc>
        <w:tc>
          <w:tcPr>
            <w:tcW w:w="2026" w:type="dxa"/>
            <w:vAlign w:val="center"/>
          </w:tcPr>
          <w:p w14:paraId="57A98450"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Teknologi Mekanik</w:t>
            </w:r>
          </w:p>
        </w:tc>
        <w:tc>
          <w:tcPr>
            <w:tcW w:w="1943" w:type="dxa"/>
            <w:vAlign w:val="center"/>
          </w:tcPr>
          <w:p w14:paraId="1D45E222"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Mechanical Technology</w:t>
            </w:r>
          </w:p>
        </w:tc>
        <w:tc>
          <w:tcPr>
            <w:tcW w:w="557" w:type="dxa"/>
            <w:vAlign w:val="center"/>
          </w:tcPr>
          <w:p w14:paraId="1D00E98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470AA15A"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7DDCC8F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1A16B2AE"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73D175E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1159" w:type="dxa"/>
            <w:vAlign w:val="center"/>
          </w:tcPr>
          <w:p w14:paraId="45A6188E" w14:textId="77777777" w:rsidR="009B1F8A" w:rsidRPr="009B1F8A" w:rsidRDefault="009B1F8A" w:rsidP="009B1F8A">
            <w:pPr>
              <w:spacing w:after="0" w:line="240" w:lineRule="auto"/>
              <w:rPr>
                <w:rFonts w:ascii="Arial" w:hAnsi="Arial" w:cs="Arial"/>
                <w:sz w:val="16"/>
                <w:szCs w:val="16"/>
              </w:rPr>
            </w:pPr>
          </w:p>
        </w:tc>
      </w:tr>
      <w:tr w:rsidR="004D4001" w:rsidRPr="009B1F8A" w14:paraId="11E58368" w14:textId="77777777" w:rsidTr="004D4001">
        <w:trPr>
          <w:trHeight w:val="300"/>
          <w:jc w:val="center"/>
        </w:trPr>
        <w:tc>
          <w:tcPr>
            <w:tcW w:w="497" w:type="dxa"/>
            <w:vAlign w:val="center"/>
          </w:tcPr>
          <w:p w14:paraId="413BDD3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23</w:t>
            </w:r>
          </w:p>
        </w:tc>
        <w:tc>
          <w:tcPr>
            <w:tcW w:w="1199" w:type="dxa"/>
            <w:vAlign w:val="center"/>
          </w:tcPr>
          <w:p w14:paraId="30A3023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8320302216</w:t>
            </w:r>
          </w:p>
        </w:tc>
        <w:tc>
          <w:tcPr>
            <w:tcW w:w="2026" w:type="dxa"/>
            <w:vAlign w:val="center"/>
          </w:tcPr>
          <w:p w14:paraId="7898D364"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Strategi Pembelajaran</w:t>
            </w:r>
          </w:p>
        </w:tc>
        <w:tc>
          <w:tcPr>
            <w:tcW w:w="1943" w:type="dxa"/>
            <w:vAlign w:val="center"/>
          </w:tcPr>
          <w:p w14:paraId="19F2943F"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Learning Strategy</w:t>
            </w:r>
          </w:p>
        </w:tc>
        <w:tc>
          <w:tcPr>
            <w:tcW w:w="557" w:type="dxa"/>
            <w:vAlign w:val="center"/>
          </w:tcPr>
          <w:p w14:paraId="0A2E048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2270D8D5"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5E3B2DC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1F5839A9"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16A8C05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159" w:type="dxa"/>
            <w:vAlign w:val="center"/>
          </w:tcPr>
          <w:p w14:paraId="62E8A3EC" w14:textId="77777777" w:rsidR="009B1F8A" w:rsidRPr="009B1F8A" w:rsidRDefault="009B1F8A" w:rsidP="009B1F8A">
            <w:pPr>
              <w:spacing w:after="0" w:line="240" w:lineRule="auto"/>
              <w:rPr>
                <w:rFonts w:ascii="Arial" w:hAnsi="Arial" w:cs="Arial"/>
                <w:sz w:val="16"/>
                <w:szCs w:val="16"/>
              </w:rPr>
            </w:pPr>
          </w:p>
        </w:tc>
      </w:tr>
      <w:tr w:rsidR="004D4001" w:rsidRPr="009B1F8A" w14:paraId="010A9FA3" w14:textId="77777777" w:rsidTr="004D4001">
        <w:trPr>
          <w:trHeight w:val="300"/>
          <w:jc w:val="center"/>
        </w:trPr>
        <w:tc>
          <w:tcPr>
            <w:tcW w:w="497" w:type="dxa"/>
            <w:vAlign w:val="center"/>
          </w:tcPr>
          <w:p w14:paraId="2CEEEB2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24</w:t>
            </w:r>
          </w:p>
        </w:tc>
        <w:tc>
          <w:tcPr>
            <w:tcW w:w="1199" w:type="dxa"/>
            <w:vAlign w:val="center"/>
          </w:tcPr>
          <w:p w14:paraId="64BEE2E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8320302213</w:t>
            </w:r>
          </w:p>
        </w:tc>
        <w:tc>
          <w:tcPr>
            <w:tcW w:w="2026" w:type="dxa"/>
            <w:vAlign w:val="center"/>
          </w:tcPr>
          <w:p w14:paraId="0A1354D8"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Mekanika Fluida</w:t>
            </w:r>
          </w:p>
        </w:tc>
        <w:tc>
          <w:tcPr>
            <w:tcW w:w="1943" w:type="dxa"/>
            <w:vAlign w:val="center"/>
          </w:tcPr>
          <w:p w14:paraId="22AA9A4B"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Fluid Mechanics</w:t>
            </w:r>
          </w:p>
        </w:tc>
        <w:tc>
          <w:tcPr>
            <w:tcW w:w="557" w:type="dxa"/>
            <w:vAlign w:val="center"/>
          </w:tcPr>
          <w:p w14:paraId="05EDEF1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13F9EF8B"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7667651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779DE2AB"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7F0DA6B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159" w:type="dxa"/>
            <w:vAlign w:val="center"/>
          </w:tcPr>
          <w:p w14:paraId="49C0B5C8" w14:textId="77777777" w:rsidR="009B1F8A" w:rsidRPr="009B1F8A" w:rsidRDefault="009B1F8A" w:rsidP="009B1F8A">
            <w:pPr>
              <w:spacing w:after="0" w:line="240" w:lineRule="auto"/>
              <w:rPr>
                <w:rFonts w:ascii="Arial" w:hAnsi="Arial" w:cs="Arial"/>
                <w:sz w:val="16"/>
                <w:szCs w:val="16"/>
              </w:rPr>
            </w:pPr>
          </w:p>
        </w:tc>
      </w:tr>
      <w:tr w:rsidR="004D4001" w:rsidRPr="009B1F8A" w14:paraId="6A2A1690" w14:textId="77777777" w:rsidTr="004D4001">
        <w:trPr>
          <w:trHeight w:val="300"/>
          <w:jc w:val="center"/>
        </w:trPr>
        <w:tc>
          <w:tcPr>
            <w:tcW w:w="497" w:type="dxa"/>
            <w:vAlign w:val="center"/>
          </w:tcPr>
          <w:p w14:paraId="0F9AEBD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25</w:t>
            </w:r>
          </w:p>
        </w:tc>
        <w:tc>
          <w:tcPr>
            <w:tcW w:w="1199" w:type="dxa"/>
            <w:vAlign w:val="center"/>
          </w:tcPr>
          <w:p w14:paraId="455720E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8320302051</w:t>
            </w:r>
          </w:p>
        </w:tc>
        <w:tc>
          <w:tcPr>
            <w:tcW w:w="2026" w:type="dxa"/>
            <w:vAlign w:val="center"/>
          </w:tcPr>
          <w:p w14:paraId="3A95216E"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Kinematika dan Dinamika</w:t>
            </w:r>
          </w:p>
        </w:tc>
        <w:tc>
          <w:tcPr>
            <w:tcW w:w="1943" w:type="dxa"/>
            <w:vAlign w:val="center"/>
          </w:tcPr>
          <w:p w14:paraId="06305846"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Kinematics and Dynamics</w:t>
            </w:r>
          </w:p>
        </w:tc>
        <w:tc>
          <w:tcPr>
            <w:tcW w:w="557" w:type="dxa"/>
            <w:vAlign w:val="center"/>
          </w:tcPr>
          <w:p w14:paraId="07B72AB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18EE1ADA"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0188E06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7B15CCFF"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0E663CF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159" w:type="dxa"/>
            <w:vAlign w:val="center"/>
          </w:tcPr>
          <w:p w14:paraId="033D8529" w14:textId="77777777" w:rsidR="009B1F8A" w:rsidRPr="009B1F8A" w:rsidRDefault="009B1F8A" w:rsidP="009B1F8A">
            <w:pPr>
              <w:spacing w:after="0" w:line="240" w:lineRule="auto"/>
              <w:rPr>
                <w:rFonts w:ascii="Arial" w:hAnsi="Arial" w:cs="Arial"/>
                <w:sz w:val="16"/>
                <w:szCs w:val="16"/>
              </w:rPr>
            </w:pPr>
          </w:p>
        </w:tc>
      </w:tr>
      <w:tr w:rsidR="004D4001" w:rsidRPr="009B1F8A" w14:paraId="4AE2391E" w14:textId="77777777" w:rsidTr="004D4001">
        <w:trPr>
          <w:trHeight w:val="300"/>
          <w:jc w:val="center"/>
        </w:trPr>
        <w:tc>
          <w:tcPr>
            <w:tcW w:w="497" w:type="dxa"/>
            <w:vAlign w:val="center"/>
          </w:tcPr>
          <w:p w14:paraId="6BB073A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26</w:t>
            </w:r>
          </w:p>
        </w:tc>
        <w:tc>
          <w:tcPr>
            <w:tcW w:w="1199" w:type="dxa"/>
            <w:vAlign w:val="center"/>
          </w:tcPr>
          <w:p w14:paraId="6B516FE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8320302127</w:t>
            </w:r>
          </w:p>
        </w:tc>
        <w:tc>
          <w:tcPr>
            <w:tcW w:w="2026" w:type="dxa"/>
            <w:vAlign w:val="center"/>
          </w:tcPr>
          <w:p w14:paraId="2E3F17EF"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Pompa dan Kompresor</w:t>
            </w:r>
          </w:p>
        </w:tc>
        <w:tc>
          <w:tcPr>
            <w:tcW w:w="1943" w:type="dxa"/>
            <w:vAlign w:val="center"/>
          </w:tcPr>
          <w:p w14:paraId="45860105"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Pumps and Compressors</w:t>
            </w:r>
          </w:p>
        </w:tc>
        <w:tc>
          <w:tcPr>
            <w:tcW w:w="557" w:type="dxa"/>
            <w:vAlign w:val="center"/>
          </w:tcPr>
          <w:p w14:paraId="40E1E47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3505DC21"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3CDABB5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2E522B9C"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215FD73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159" w:type="dxa"/>
            <w:vAlign w:val="center"/>
          </w:tcPr>
          <w:p w14:paraId="74CF2C45" w14:textId="77777777" w:rsidR="009B1F8A" w:rsidRPr="009B1F8A" w:rsidRDefault="009B1F8A" w:rsidP="009B1F8A">
            <w:pPr>
              <w:spacing w:after="0" w:line="240" w:lineRule="auto"/>
              <w:rPr>
                <w:rFonts w:ascii="Arial" w:hAnsi="Arial" w:cs="Arial"/>
                <w:sz w:val="16"/>
                <w:szCs w:val="16"/>
              </w:rPr>
            </w:pPr>
          </w:p>
        </w:tc>
      </w:tr>
      <w:tr w:rsidR="004D4001" w:rsidRPr="009B1F8A" w14:paraId="117C419D" w14:textId="77777777" w:rsidTr="004D4001">
        <w:trPr>
          <w:trHeight w:val="300"/>
          <w:jc w:val="center"/>
        </w:trPr>
        <w:tc>
          <w:tcPr>
            <w:tcW w:w="497" w:type="dxa"/>
            <w:vAlign w:val="center"/>
          </w:tcPr>
          <w:p w14:paraId="63B61D0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lastRenderedPageBreak/>
              <w:t>27</w:t>
            </w:r>
          </w:p>
        </w:tc>
        <w:tc>
          <w:tcPr>
            <w:tcW w:w="1199" w:type="dxa"/>
            <w:vAlign w:val="center"/>
          </w:tcPr>
          <w:p w14:paraId="5C8442F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8320315234</w:t>
            </w:r>
          </w:p>
        </w:tc>
        <w:tc>
          <w:tcPr>
            <w:tcW w:w="2026" w:type="dxa"/>
            <w:vAlign w:val="center"/>
          </w:tcPr>
          <w:p w14:paraId="590940F6"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Menggambar Teknik Produksi</w:t>
            </w:r>
          </w:p>
        </w:tc>
        <w:tc>
          <w:tcPr>
            <w:tcW w:w="1943" w:type="dxa"/>
            <w:vAlign w:val="center"/>
          </w:tcPr>
          <w:p w14:paraId="530E11A8"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Production Drawing Techniques</w:t>
            </w:r>
          </w:p>
        </w:tc>
        <w:tc>
          <w:tcPr>
            <w:tcW w:w="557" w:type="dxa"/>
            <w:vAlign w:val="center"/>
          </w:tcPr>
          <w:p w14:paraId="5DC8304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474" w:type="dxa"/>
            <w:vAlign w:val="center"/>
          </w:tcPr>
          <w:p w14:paraId="63F0C9E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39" w:type="dxa"/>
            <w:vAlign w:val="center"/>
          </w:tcPr>
          <w:p w14:paraId="277E0F3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2A1A6D39"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52DCFF0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159" w:type="dxa"/>
            <w:vAlign w:val="center"/>
          </w:tcPr>
          <w:p w14:paraId="033132F3" w14:textId="77777777" w:rsidR="009B1F8A" w:rsidRPr="009B1F8A" w:rsidRDefault="009B1F8A" w:rsidP="009B1F8A">
            <w:pPr>
              <w:spacing w:after="0" w:line="240" w:lineRule="auto"/>
              <w:rPr>
                <w:rFonts w:ascii="Arial" w:hAnsi="Arial" w:cs="Arial"/>
                <w:sz w:val="16"/>
                <w:szCs w:val="16"/>
              </w:rPr>
            </w:pPr>
          </w:p>
        </w:tc>
      </w:tr>
      <w:tr w:rsidR="004D4001" w:rsidRPr="009B1F8A" w14:paraId="56170291" w14:textId="77777777" w:rsidTr="004D4001">
        <w:trPr>
          <w:trHeight w:val="300"/>
          <w:jc w:val="center"/>
        </w:trPr>
        <w:tc>
          <w:tcPr>
            <w:tcW w:w="497" w:type="dxa"/>
            <w:vAlign w:val="center"/>
          </w:tcPr>
          <w:p w14:paraId="66EDD36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28</w:t>
            </w:r>
          </w:p>
        </w:tc>
        <w:tc>
          <w:tcPr>
            <w:tcW w:w="1199" w:type="dxa"/>
            <w:vAlign w:val="center"/>
          </w:tcPr>
          <w:p w14:paraId="4CD38C6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8320302182</w:t>
            </w:r>
          </w:p>
        </w:tc>
        <w:tc>
          <w:tcPr>
            <w:tcW w:w="2026" w:type="dxa"/>
            <w:vAlign w:val="center"/>
          </w:tcPr>
          <w:p w14:paraId="6ABD320A"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Teknik Permesinan</w:t>
            </w:r>
          </w:p>
        </w:tc>
        <w:tc>
          <w:tcPr>
            <w:tcW w:w="1943" w:type="dxa"/>
            <w:vAlign w:val="center"/>
          </w:tcPr>
          <w:p w14:paraId="77358A70"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Machining Engineering</w:t>
            </w:r>
          </w:p>
        </w:tc>
        <w:tc>
          <w:tcPr>
            <w:tcW w:w="557" w:type="dxa"/>
            <w:vAlign w:val="center"/>
          </w:tcPr>
          <w:p w14:paraId="5C0CDE9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74C493C8"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346657B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553EFAD7"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6C29E64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159" w:type="dxa"/>
            <w:vAlign w:val="center"/>
          </w:tcPr>
          <w:p w14:paraId="1E73A894" w14:textId="77777777" w:rsidR="009B1F8A" w:rsidRPr="009B1F8A" w:rsidRDefault="009B1F8A" w:rsidP="009B1F8A">
            <w:pPr>
              <w:spacing w:after="0" w:line="240" w:lineRule="auto"/>
              <w:rPr>
                <w:rFonts w:ascii="Arial" w:hAnsi="Arial" w:cs="Arial"/>
                <w:sz w:val="16"/>
                <w:szCs w:val="16"/>
              </w:rPr>
            </w:pPr>
          </w:p>
        </w:tc>
      </w:tr>
      <w:tr w:rsidR="004D4001" w:rsidRPr="009B1F8A" w14:paraId="76A723AE" w14:textId="77777777" w:rsidTr="004D4001">
        <w:trPr>
          <w:trHeight w:val="300"/>
          <w:jc w:val="center"/>
        </w:trPr>
        <w:tc>
          <w:tcPr>
            <w:tcW w:w="497" w:type="dxa"/>
            <w:vAlign w:val="center"/>
          </w:tcPr>
          <w:p w14:paraId="4BCA557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29</w:t>
            </w:r>
          </w:p>
        </w:tc>
        <w:tc>
          <w:tcPr>
            <w:tcW w:w="1199" w:type="dxa"/>
            <w:vAlign w:val="center"/>
          </w:tcPr>
          <w:p w14:paraId="2C3E439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8320303144</w:t>
            </w:r>
          </w:p>
        </w:tc>
        <w:tc>
          <w:tcPr>
            <w:tcW w:w="2026" w:type="dxa"/>
            <w:vAlign w:val="center"/>
          </w:tcPr>
          <w:p w14:paraId="6BB41E58"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Praktek Permesinan</w:t>
            </w:r>
          </w:p>
        </w:tc>
        <w:tc>
          <w:tcPr>
            <w:tcW w:w="1943" w:type="dxa"/>
            <w:vAlign w:val="center"/>
          </w:tcPr>
          <w:p w14:paraId="77FD0708"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Machining Practice</w:t>
            </w:r>
          </w:p>
        </w:tc>
        <w:tc>
          <w:tcPr>
            <w:tcW w:w="557" w:type="dxa"/>
            <w:vAlign w:val="center"/>
          </w:tcPr>
          <w:p w14:paraId="4103C1DB"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4830C37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39" w:type="dxa"/>
            <w:vAlign w:val="center"/>
          </w:tcPr>
          <w:p w14:paraId="11C70B4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1C07E62E"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7616283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1159" w:type="dxa"/>
            <w:vAlign w:val="center"/>
          </w:tcPr>
          <w:p w14:paraId="4B116D9E" w14:textId="77777777" w:rsidR="009B1F8A" w:rsidRPr="009B1F8A" w:rsidRDefault="009B1F8A" w:rsidP="004D4001">
            <w:pPr>
              <w:spacing w:after="0" w:line="240" w:lineRule="auto"/>
              <w:ind w:right="-107"/>
              <w:rPr>
                <w:rFonts w:ascii="Arial" w:hAnsi="Arial" w:cs="Arial"/>
                <w:sz w:val="16"/>
                <w:szCs w:val="16"/>
              </w:rPr>
            </w:pPr>
            <w:r w:rsidRPr="009B1F8A">
              <w:rPr>
                <w:rFonts w:ascii="Arial" w:eastAsia="Times New Roman" w:hAnsi="Arial" w:cs="Arial"/>
                <w:sz w:val="16"/>
                <w:szCs w:val="16"/>
              </w:rPr>
              <w:t>Teknik Permesinan</w:t>
            </w:r>
          </w:p>
        </w:tc>
      </w:tr>
      <w:tr w:rsidR="004D4001" w:rsidRPr="009B1F8A" w14:paraId="195CA99D" w14:textId="77777777" w:rsidTr="004D4001">
        <w:trPr>
          <w:trHeight w:val="300"/>
          <w:jc w:val="center"/>
        </w:trPr>
        <w:tc>
          <w:tcPr>
            <w:tcW w:w="497" w:type="dxa"/>
            <w:vAlign w:val="center"/>
          </w:tcPr>
          <w:p w14:paraId="0510CFE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30</w:t>
            </w:r>
          </w:p>
        </w:tc>
        <w:tc>
          <w:tcPr>
            <w:tcW w:w="1199" w:type="dxa"/>
            <w:vAlign w:val="center"/>
          </w:tcPr>
          <w:p w14:paraId="7103ECB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8320302193</w:t>
            </w:r>
          </w:p>
        </w:tc>
        <w:tc>
          <w:tcPr>
            <w:tcW w:w="2026" w:type="dxa"/>
            <w:vAlign w:val="center"/>
          </w:tcPr>
          <w:p w14:paraId="3E9DEE1F"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Teknologi Pengelasan</w:t>
            </w:r>
          </w:p>
        </w:tc>
        <w:tc>
          <w:tcPr>
            <w:tcW w:w="1943" w:type="dxa"/>
            <w:vAlign w:val="center"/>
          </w:tcPr>
          <w:p w14:paraId="4BC4DE9F"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Welding Technology</w:t>
            </w:r>
          </w:p>
        </w:tc>
        <w:tc>
          <w:tcPr>
            <w:tcW w:w="557" w:type="dxa"/>
            <w:vAlign w:val="center"/>
          </w:tcPr>
          <w:p w14:paraId="5A9D5EE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624F1916"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0F82584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16817C3B"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00878E2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1159" w:type="dxa"/>
            <w:vAlign w:val="center"/>
          </w:tcPr>
          <w:p w14:paraId="6B64E972" w14:textId="77777777" w:rsidR="009B1F8A" w:rsidRPr="009B1F8A" w:rsidRDefault="009B1F8A" w:rsidP="009B1F8A">
            <w:pPr>
              <w:spacing w:after="0" w:line="240" w:lineRule="auto"/>
              <w:rPr>
                <w:rFonts w:ascii="Arial" w:hAnsi="Arial" w:cs="Arial"/>
                <w:sz w:val="16"/>
                <w:szCs w:val="16"/>
              </w:rPr>
            </w:pPr>
          </w:p>
        </w:tc>
      </w:tr>
      <w:tr w:rsidR="004D4001" w:rsidRPr="009B1F8A" w14:paraId="3259561D" w14:textId="77777777" w:rsidTr="004D4001">
        <w:trPr>
          <w:trHeight w:val="300"/>
          <w:jc w:val="center"/>
        </w:trPr>
        <w:tc>
          <w:tcPr>
            <w:tcW w:w="497" w:type="dxa"/>
            <w:vAlign w:val="center"/>
          </w:tcPr>
          <w:p w14:paraId="12E399F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31</w:t>
            </w:r>
          </w:p>
        </w:tc>
        <w:tc>
          <w:tcPr>
            <w:tcW w:w="1199" w:type="dxa"/>
            <w:vAlign w:val="center"/>
          </w:tcPr>
          <w:p w14:paraId="40967FD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8320303143</w:t>
            </w:r>
          </w:p>
        </w:tc>
        <w:tc>
          <w:tcPr>
            <w:tcW w:w="2026" w:type="dxa"/>
            <w:vAlign w:val="center"/>
          </w:tcPr>
          <w:p w14:paraId="68B2E5D1"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Praktek Pengelasan</w:t>
            </w:r>
          </w:p>
        </w:tc>
        <w:tc>
          <w:tcPr>
            <w:tcW w:w="1943" w:type="dxa"/>
            <w:vAlign w:val="center"/>
          </w:tcPr>
          <w:p w14:paraId="32278228"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Welding Practice</w:t>
            </w:r>
          </w:p>
        </w:tc>
        <w:tc>
          <w:tcPr>
            <w:tcW w:w="557" w:type="dxa"/>
            <w:vAlign w:val="center"/>
          </w:tcPr>
          <w:p w14:paraId="30B8FC58"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43B57E3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39" w:type="dxa"/>
            <w:vAlign w:val="center"/>
          </w:tcPr>
          <w:p w14:paraId="24B7809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2ECDB3D8"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247930C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1159" w:type="dxa"/>
            <w:vAlign w:val="center"/>
          </w:tcPr>
          <w:p w14:paraId="5850E476" w14:textId="77777777" w:rsidR="009B1F8A" w:rsidRPr="009B1F8A" w:rsidRDefault="009B1F8A" w:rsidP="004D4001">
            <w:pPr>
              <w:spacing w:after="0" w:line="240" w:lineRule="auto"/>
              <w:ind w:right="-107"/>
              <w:rPr>
                <w:rFonts w:ascii="Arial" w:eastAsia="Times New Roman" w:hAnsi="Arial" w:cs="Arial"/>
                <w:sz w:val="16"/>
                <w:szCs w:val="16"/>
              </w:rPr>
            </w:pPr>
            <w:r w:rsidRPr="009B1F8A">
              <w:rPr>
                <w:rFonts w:ascii="Arial" w:eastAsia="Times New Roman" w:hAnsi="Arial" w:cs="Arial"/>
                <w:sz w:val="16"/>
                <w:szCs w:val="16"/>
              </w:rPr>
              <w:t>Teknologi Pengelasan</w:t>
            </w:r>
          </w:p>
        </w:tc>
      </w:tr>
      <w:tr w:rsidR="004D4001" w:rsidRPr="009B1F8A" w14:paraId="7A2B6497" w14:textId="77777777" w:rsidTr="004D4001">
        <w:trPr>
          <w:trHeight w:val="300"/>
          <w:jc w:val="center"/>
        </w:trPr>
        <w:tc>
          <w:tcPr>
            <w:tcW w:w="497" w:type="dxa"/>
            <w:vAlign w:val="center"/>
          </w:tcPr>
          <w:p w14:paraId="284968C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32</w:t>
            </w:r>
          </w:p>
        </w:tc>
        <w:tc>
          <w:tcPr>
            <w:tcW w:w="1199" w:type="dxa"/>
            <w:vAlign w:val="center"/>
          </w:tcPr>
          <w:p w14:paraId="2346919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8320302044</w:t>
            </w:r>
          </w:p>
        </w:tc>
        <w:tc>
          <w:tcPr>
            <w:tcW w:w="2026" w:type="dxa"/>
            <w:vAlign w:val="center"/>
          </w:tcPr>
          <w:p w14:paraId="654CE14A"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K3 dan Hukum Ketenagakerjaan</w:t>
            </w:r>
          </w:p>
        </w:tc>
        <w:tc>
          <w:tcPr>
            <w:tcW w:w="1943" w:type="dxa"/>
            <w:vAlign w:val="center"/>
          </w:tcPr>
          <w:p w14:paraId="516BC8FF"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K3 and Employment Law</w:t>
            </w:r>
          </w:p>
        </w:tc>
        <w:tc>
          <w:tcPr>
            <w:tcW w:w="557" w:type="dxa"/>
            <w:vAlign w:val="center"/>
          </w:tcPr>
          <w:p w14:paraId="2F0AB4C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48C71854"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18FD320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4474CC0C"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4FC4C73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1159" w:type="dxa"/>
            <w:vAlign w:val="center"/>
          </w:tcPr>
          <w:p w14:paraId="4B1B8789" w14:textId="77777777" w:rsidR="009B1F8A" w:rsidRPr="009B1F8A" w:rsidRDefault="009B1F8A" w:rsidP="009B1F8A">
            <w:pPr>
              <w:spacing w:after="0" w:line="240" w:lineRule="auto"/>
              <w:rPr>
                <w:rFonts w:ascii="Arial" w:eastAsia="Times New Roman" w:hAnsi="Arial" w:cs="Arial"/>
                <w:sz w:val="16"/>
                <w:szCs w:val="16"/>
              </w:rPr>
            </w:pPr>
          </w:p>
        </w:tc>
      </w:tr>
      <w:tr w:rsidR="004D4001" w:rsidRPr="009B1F8A" w14:paraId="3EDDDE0C" w14:textId="77777777" w:rsidTr="004D4001">
        <w:trPr>
          <w:trHeight w:val="300"/>
          <w:jc w:val="center"/>
        </w:trPr>
        <w:tc>
          <w:tcPr>
            <w:tcW w:w="497" w:type="dxa"/>
            <w:vAlign w:val="center"/>
          </w:tcPr>
          <w:p w14:paraId="6DBEDC2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33</w:t>
            </w:r>
          </w:p>
        </w:tc>
        <w:tc>
          <w:tcPr>
            <w:tcW w:w="1199" w:type="dxa"/>
            <w:vAlign w:val="center"/>
          </w:tcPr>
          <w:p w14:paraId="4E11BD2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8320302223</w:t>
            </w:r>
          </w:p>
        </w:tc>
        <w:tc>
          <w:tcPr>
            <w:tcW w:w="2026" w:type="dxa"/>
            <w:vAlign w:val="center"/>
          </w:tcPr>
          <w:p w14:paraId="199194E6"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Termodinamika</w:t>
            </w:r>
          </w:p>
        </w:tc>
        <w:tc>
          <w:tcPr>
            <w:tcW w:w="1943" w:type="dxa"/>
            <w:vAlign w:val="center"/>
          </w:tcPr>
          <w:p w14:paraId="010A0357"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Thermodynamics</w:t>
            </w:r>
          </w:p>
        </w:tc>
        <w:tc>
          <w:tcPr>
            <w:tcW w:w="557" w:type="dxa"/>
            <w:vAlign w:val="center"/>
          </w:tcPr>
          <w:p w14:paraId="782ED48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379C3A87"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7F7E193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239B5550"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1924A63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159" w:type="dxa"/>
            <w:vAlign w:val="center"/>
          </w:tcPr>
          <w:p w14:paraId="2E09891D" w14:textId="77777777" w:rsidR="009B1F8A" w:rsidRPr="009B1F8A" w:rsidRDefault="009B1F8A" w:rsidP="009B1F8A">
            <w:pPr>
              <w:spacing w:after="0" w:line="240" w:lineRule="auto"/>
              <w:rPr>
                <w:rFonts w:ascii="Arial" w:hAnsi="Arial" w:cs="Arial"/>
                <w:sz w:val="16"/>
                <w:szCs w:val="16"/>
              </w:rPr>
            </w:pPr>
          </w:p>
        </w:tc>
      </w:tr>
      <w:tr w:rsidR="004D4001" w:rsidRPr="009B1F8A" w14:paraId="101F75A9" w14:textId="77777777" w:rsidTr="004D4001">
        <w:trPr>
          <w:trHeight w:val="300"/>
          <w:jc w:val="center"/>
        </w:trPr>
        <w:tc>
          <w:tcPr>
            <w:tcW w:w="497" w:type="dxa"/>
            <w:vAlign w:val="center"/>
          </w:tcPr>
          <w:p w14:paraId="609C5B4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34</w:t>
            </w:r>
          </w:p>
        </w:tc>
        <w:tc>
          <w:tcPr>
            <w:tcW w:w="1199" w:type="dxa"/>
            <w:vAlign w:val="center"/>
          </w:tcPr>
          <w:p w14:paraId="6965D83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8320302139</w:t>
            </w:r>
          </w:p>
        </w:tc>
        <w:tc>
          <w:tcPr>
            <w:tcW w:w="2026" w:type="dxa"/>
            <w:vAlign w:val="center"/>
          </w:tcPr>
          <w:p w14:paraId="03242BF2" w14:textId="77777777" w:rsidR="009B1F8A" w:rsidRPr="000228CB" w:rsidRDefault="009B1F8A" w:rsidP="009B1F8A">
            <w:pPr>
              <w:spacing w:after="0" w:line="240" w:lineRule="auto"/>
              <w:rPr>
                <w:rFonts w:ascii="Arial" w:eastAsia="Times New Roman" w:hAnsi="Arial" w:cs="Arial"/>
                <w:sz w:val="16"/>
                <w:szCs w:val="16"/>
                <w:lang w:val="fi-FI"/>
              </w:rPr>
            </w:pPr>
            <w:r w:rsidRPr="000228CB">
              <w:rPr>
                <w:rFonts w:ascii="Arial" w:eastAsia="Times New Roman" w:hAnsi="Arial" w:cs="Arial"/>
                <w:sz w:val="16"/>
                <w:szCs w:val="16"/>
                <w:lang w:val="fi-FI"/>
              </w:rPr>
              <w:t>Praktek Kerja Plat dan Tempa</w:t>
            </w:r>
          </w:p>
        </w:tc>
        <w:tc>
          <w:tcPr>
            <w:tcW w:w="1943" w:type="dxa"/>
            <w:vAlign w:val="center"/>
          </w:tcPr>
          <w:p w14:paraId="1DB6895B"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Plate and Forging Work Practices</w:t>
            </w:r>
          </w:p>
        </w:tc>
        <w:tc>
          <w:tcPr>
            <w:tcW w:w="557" w:type="dxa"/>
            <w:vAlign w:val="center"/>
          </w:tcPr>
          <w:p w14:paraId="7EC02280"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2BF8936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39" w:type="dxa"/>
            <w:vAlign w:val="center"/>
          </w:tcPr>
          <w:p w14:paraId="7A3C40B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748BAC4E"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2D5E280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1159" w:type="dxa"/>
            <w:vAlign w:val="center"/>
          </w:tcPr>
          <w:p w14:paraId="103303A4" w14:textId="77777777" w:rsidR="009B1F8A" w:rsidRPr="009B1F8A" w:rsidRDefault="009B1F8A" w:rsidP="009B1F8A">
            <w:pPr>
              <w:spacing w:after="0" w:line="240" w:lineRule="auto"/>
              <w:rPr>
                <w:rFonts w:ascii="Arial" w:hAnsi="Arial" w:cs="Arial"/>
                <w:sz w:val="16"/>
                <w:szCs w:val="16"/>
              </w:rPr>
            </w:pPr>
          </w:p>
        </w:tc>
      </w:tr>
      <w:tr w:rsidR="004D4001" w:rsidRPr="009B1F8A" w14:paraId="4D08383F" w14:textId="77777777" w:rsidTr="004D4001">
        <w:trPr>
          <w:trHeight w:val="300"/>
          <w:jc w:val="center"/>
        </w:trPr>
        <w:tc>
          <w:tcPr>
            <w:tcW w:w="497" w:type="dxa"/>
            <w:vAlign w:val="center"/>
          </w:tcPr>
          <w:p w14:paraId="21F1880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35</w:t>
            </w:r>
          </w:p>
        </w:tc>
        <w:tc>
          <w:tcPr>
            <w:tcW w:w="1199" w:type="dxa"/>
            <w:vAlign w:val="center"/>
          </w:tcPr>
          <w:p w14:paraId="49FC076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8320302211</w:t>
            </w:r>
          </w:p>
        </w:tc>
        <w:tc>
          <w:tcPr>
            <w:tcW w:w="2026" w:type="dxa"/>
            <w:vAlign w:val="center"/>
          </w:tcPr>
          <w:p w14:paraId="64B5B1BE"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Teknik Pembentukan dan Pengecoran logam</w:t>
            </w:r>
          </w:p>
        </w:tc>
        <w:tc>
          <w:tcPr>
            <w:tcW w:w="1943" w:type="dxa"/>
            <w:vAlign w:val="center"/>
          </w:tcPr>
          <w:p w14:paraId="2970BB5D"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Metal Forming and Casting Engineering</w:t>
            </w:r>
          </w:p>
        </w:tc>
        <w:tc>
          <w:tcPr>
            <w:tcW w:w="557" w:type="dxa"/>
            <w:vAlign w:val="center"/>
          </w:tcPr>
          <w:p w14:paraId="64D0A37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331D0845"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7BD2FD5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684D7D8B"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7FD62B6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1159" w:type="dxa"/>
            <w:vAlign w:val="center"/>
          </w:tcPr>
          <w:p w14:paraId="564C6D41" w14:textId="77777777" w:rsidR="009B1F8A" w:rsidRPr="009B1F8A" w:rsidRDefault="009B1F8A" w:rsidP="009B1F8A">
            <w:pPr>
              <w:spacing w:after="0" w:line="240" w:lineRule="auto"/>
              <w:rPr>
                <w:rFonts w:ascii="Arial" w:hAnsi="Arial" w:cs="Arial"/>
                <w:sz w:val="16"/>
                <w:szCs w:val="16"/>
              </w:rPr>
            </w:pPr>
          </w:p>
        </w:tc>
      </w:tr>
      <w:tr w:rsidR="004D4001" w:rsidRPr="009B1F8A" w14:paraId="56CF6219" w14:textId="77777777" w:rsidTr="004D4001">
        <w:trPr>
          <w:trHeight w:val="300"/>
          <w:jc w:val="center"/>
        </w:trPr>
        <w:tc>
          <w:tcPr>
            <w:tcW w:w="497" w:type="dxa"/>
            <w:vAlign w:val="center"/>
          </w:tcPr>
          <w:p w14:paraId="4F62965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36</w:t>
            </w:r>
          </w:p>
        </w:tc>
        <w:tc>
          <w:tcPr>
            <w:tcW w:w="1199" w:type="dxa"/>
            <w:vAlign w:val="center"/>
          </w:tcPr>
          <w:p w14:paraId="142F409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8320302272</w:t>
            </w:r>
          </w:p>
        </w:tc>
        <w:tc>
          <w:tcPr>
            <w:tcW w:w="2026" w:type="dxa"/>
            <w:vAlign w:val="center"/>
          </w:tcPr>
          <w:p w14:paraId="73CD62F3"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Teknologi Pelapisan Material</w:t>
            </w:r>
          </w:p>
        </w:tc>
        <w:tc>
          <w:tcPr>
            <w:tcW w:w="1943" w:type="dxa"/>
            <w:vAlign w:val="center"/>
          </w:tcPr>
          <w:p w14:paraId="295A07C7"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Material Coating Technology</w:t>
            </w:r>
          </w:p>
        </w:tc>
        <w:tc>
          <w:tcPr>
            <w:tcW w:w="557" w:type="dxa"/>
            <w:vAlign w:val="center"/>
          </w:tcPr>
          <w:p w14:paraId="7DE92EB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75B2F381"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6D349CF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16768860"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5C5A79D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1159" w:type="dxa"/>
            <w:vAlign w:val="center"/>
          </w:tcPr>
          <w:p w14:paraId="16019C21" w14:textId="77777777" w:rsidR="009B1F8A" w:rsidRPr="009B1F8A" w:rsidRDefault="009B1F8A" w:rsidP="009B1F8A">
            <w:pPr>
              <w:spacing w:after="0" w:line="240" w:lineRule="auto"/>
              <w:rPr>
                <w:rFonts w:ascii="Arial" w:hAnsi="Arial" w:cs="Arial"/>
                <w:sz w:val="16"/>
                <w:szCs w:val="16"/>
              </w:rPr>
            </w:pPr>
          </w:p>
        </w:tc>
      </w:tr>
      <w:tr w:rsidR="004D4001" w:rsidRPr="009B1F8A" w14:paraId="2BF138FC" w14:textId="77777777" w:rsidTr="004D4001">
        <w:trPr>
          <w:trHeight w:val="300"/>
          <w:jc w:val="center"/>
        </w:trPr>
        <w:tc>
          <w:tcPr>
            <w:tcW w:w="497" w:type="dxa"/>
            <w:vAlign w:val="center"/>
          </w:tcPr>
          <w:p w14:paraId="6CF3373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37</w:t>
            </w:r>
          </w:p>
        </w:tc>
        <w:tc>
          <w:tcPr>
            <w:tcW w:w="1199" w:type="dxa"/>
            <w:vAlign w:val="center"/>
          </w:tcPr>
          <w:p w14:paraId="4999320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8320303220</w:t>
            </w:r>
          </w:p>
        </w:tc>
        <w:tc>
          <w:tcPr>
            <w:tcW w:w="2026" w:type="dxa"/>
            <w:vAlign w:val="center"/>
          </w:tcPr>
          <w:p w14:paraId="15215804"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Mekanika Teknik</w:t>
            </w:r>
          </w:p>
        </w:tc>
        <w:tc>
          <w:tcPr>
            <w:tcW w:w="1943" w:type="dxa"/>
            <w:vAlign w:val="center"/>
          </w:tcPr>
          <w:p w14:paraId="3B3A55A3"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Engineering Mechanics</w:t>
            </w:r>
          </w:p>
        </w:tc>
        <w:tc>
          <w:tcPr>
            <w:tcW w:w="557" w:type="dxa"/>
            <w:vAlign w:val="center"/>
          </w:tcPr>
          <w:p w14:paraId="47F4334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7E609F5B"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5BCE617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177DF25E"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55C7B55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1159" w:type="dxa"/>
            <w:vAlign w:val="center"/>
          </w:tcPr>
          <w:p w14:paraId="6984EFD2" w14:textId="77777777" w:rsidR="009B1F8A" w:rsidRPr="009B1F8A" w:rsidRDefault="009B1F8A" w:rsidP="009B1F8A">
            <w:pPr>
              <w:spacing w:after="0" w:line="240" w:lineRule="auto"/>
              <w:rPr>
                <w:rFonts w:ascii="Arial" w:hAnsi="Arial" w:cs="Arial"/>
                <w:sz w:val="16"/>
                <w:szCs w:val="16"/>
              </w:rPr>
            </w:pPr>
          </w:p>
        </w:tc>
      </w:tr>
      <w:tr w:rsidR="004D4001" w:rsidRPr="009B1F8A" w14:paraId="45120132" w14:textId="77777777" w:rsidTr="004D4001">
        <w:trPr>
          <w:trHeight w:val="300"/>
          <w:jc w:val="center"/>
        </w:trPr>
        <w:tc>
          <w:tcPr>
            <w:tcW w:w="497" w:type="dxa"/>
            <w:vAlign w:val="center"/>
          </w:tcPr>
          <w:p w14:paraId="6023F26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38</w:t>
            </w:r>
          </w:p>
        </w:tc>
        <w:tc>
          <w:tcPr>
            <w:tcW w:w="1199" w:type="dxa"/>
            <w:vAlign w:val="center"/>
          </w:tcPr>
          <w:p w14:paraId="5E16ADC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8320302027</w:t>
            </w:r>
          </w:p>
        </w:tc>
        <w:tc>
          <w:tcPr>
            <w:tcW w:w="2026" w:type="dxa"/>
            <w:vAlign w:val="center"/>
          </w:tcPr>
          <w:p w14:paraId="2716C2FB"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Elemen Mesin Produksi</w:t>
            </w:r>
          </w:p>
        </w:tc>
        <w:tc>
          <w:tcPr>
            <w:tcW w:w="1943" w:type="dxa"/>
            <w:vAlign w:val="center"/>
          </w:tcPr>
          <w:p w14:paraId="2F42D66D"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Production Machine Elements</w:t>
            </w:r>
          </w:p>
        </w:tc>
        <w:tc>
          <w:tcPr>
            <w:tcW w:w="557" w:type="dxa"/>
            <w:vAlign w:val="center"/>
          </w:tcPr>
          <w:p w14:paraId="3228D2C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632A6166"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6BE768B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27A9D69B"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399AB7C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1159" w:type="dxa"/>
            <w:vAlign w:val="center"/>
          </w:tcPr>
          <w:p w14:paraId="7F88FAFF" w14:textId="77777777" w:rsidR="009B1F8A" w:rsidRPr="009B1F8A" w:rsidRDefault="009B1F8A" w:rsidP="009B1F8A">
            <w:pPr>
              <w:spacing w:after="0" w:line="240" w:lineRule="auto"/>
              <w:rPr>
                <w:rFonts w:ascii="Arial" w:hAnsi="Arial" w:cs="Arial"/>
                <w:sz w:val="16"/>
                <w:szCs w:val="16"/>
              </w:rPr>
            </w:pPr>
          </w:p>
        </w:tc>
      </w:tr>
      <w:tr w:rsidR="004D4001" w:rsidRPr="009B1F8A" w14:paraId="2B0C8A5E" w14:textId="77777777" w:rsidTr="004D4001">
        <w:trPr>
          <w:trHeight w:val="300"/>
          <w:jc w:val="center"/>
        </w:trPr>
        <w:tc>
          <w:tcPr>
            <w:tcW w:w="497" w:type="dxa"/>
            <w:vAlign w:val="center"/>
          </w:tcPr>
          <w:p w14:paraId="5EC4BF0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39</w:t>
            </w:r>
          </w:p>
        </w:tc>
        <w:tc>
          <w:tcPr>
            <w:tcW w:w="1199" w:type="dxa"/>
            <w:vAlign w:val="center"/>
          </w:tcPr>
          <w:p w14:paraId="3CE1E7B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8320302172</w:t>
            </w:r>
          </w:p>
        </w:tc>
        <w:tc>
          <w:tcPr>
            <w:tcW w:w="2026" w:type="dxa"/>
            <w:vAlign w:val="center"/>
          </w:tcPr>
          <w:p w14:paraId="4182D502"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 xml:space="preserve">Teknik Merancang </w:t>
            </w:r>
          </w:p>
        </w:tc>
        <w:tc>
          <w:tcPr>
            <w:tcW w:w="1943" w:type="dxa"/>
            <w:vAlign w:val="center"/>
          </w:tcPr>
          <w:p w14:paraId="533287CA"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rPr>
              <w:t>Designing Engineering</w:t>
            </w:r>
          </w:p>
        </w:tc>
        <w:tc>
          <w:tcPr>
            <w:tcW w:w="557" w:type="dxa"/>
            <w:vAlign w:val="center"/>
          </w:tcPr>
          <w:p w14:paraId="549036F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3B994865"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027B1A0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47A2D92F"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4D72BAF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1159" w:type="dxa"/>
            <w:vAlign w:val="center"/>
          </w:tcPr>
          <w:p w14:paraId="457B6CDF"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Elemen Mesin Produksi</w:t>
            </w:r>
          </w:p>
        </w:tc>
      </w:tr>
      <w:tr w:rsidR="004D4001" w:rsidRPr="009B1F8A" w14:paraId="1B020EA4" w14:textId="77777777" w:rsidTr="004D4001">
        <w:trPr>
          <w:trHeight w:val="300"/>
          <w:jc w:val="center"/>
        </w:trPr>
        <w:tc>
          <w:tcPr>
            <w:tcW w:w="497" w:type="dxa"/>
            <w:vAlign w:val="center"/>
          </w:tcPr>
          <w:p w14:paraId="1B250C7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40</w:t>
            </w:r>
          </w:p>
        </w:tc>
        <w:tc>
          <w:tcPr>
            <w:tcW w:w="1199" w:type="dxa"/>
            <w:vAlign w:val="center"/>
          </w:tcPr>
          <w:p w14:paraId="775B322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8320302200</w:t>
            </w:r>
          </w:p>
        </w:tc>
        <w:tc>
          <w:tcPr>
            <w:tcW w:w="2026" w:type="dxa"/>
            <w:vAlign w:val="center"/>
          </w:tcPr>
          <w:p w14:paraId="009FD99D"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Kewirausahaan</w:t>
            </w:r>
          </w:p>
        </w:tc>
        <w:tc>
          <w:tcPr>
            <w:tcW w:w="1943" w:type="dxa"/>
            <w:vAlign w:val="center"/>
          </w:tcPr>
          <w:p w14:paraId="0F6C0E9D"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Entrepreneurship</w:t>
            </w:r>
          </w:p>
        </w:tc>
        <w:tc>
          <w:tcPr>
            <w:tcW w:w="557" w:type="dxa"/>
            <w:vAlign w:val="center"/>
          </w:tcPr>
          <w:p w14:paraId="3F7967D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2F90868B"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56865AE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7B5A835E"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5A6EAE7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1159" w:type="dxa"/>
            <w:vAlign w:val="center"/>
          </w:tcPr>
          <w:p w14:paraId="63284593" w14:textId="77777777" w:rsidR="009B1F8A" w:rsidRPr="009B1F8A" w:rsidRDefault="009B1F8A" w:rsidP="009B1F8A">
            <w:pPr>
              <w:spacing w:after="0" w:line="240" w:lineRule="auto"/>
              <w:rPr>
                <w:rFonts w:ascii="Arial" w:hAnsi="Arial" w:cs="Arial"/>
                <w:sz w:val="16"/>
                <w:szCs w:val="16"/>
              </w:rPr>
            </w:pPr>
          </w:p>
        </w:tc>
      </w:tr>
      <w:tr w:rsidR="004D4001" w:rsidRPr="009900C5" w14:paraId="35F8F8B1" w14:textId="77777777" w:rsidTr="004D4001">
        <w:trPr>
          <w:trHeight w:val="300"/>
          <w:jc w:val="center"/>
        </w:trPr>
        <w:tc>
          <w:tcPr>
            <w:tcW w:w="497" w:type="dxa"/>
            <w:vAlign w:val="center"/>
          </w:tcPr>
          <w:p w14:paraId="38F8752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41</w:t>
            </w:r>
          </w:p>
        </w:tc>
        <w:tc>
          <w:tcPr>
            <w:tcW w:w="1199" w:type="dxa"/>
            <w:vAlign w:val="center"/>
          </w:tcPr>
          <w:p w14:paraId="2EB44A1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8320302263</w:t>
            </w:r>
          </w:p>
        </w:tc>
        <w:tc>
          <w:tcPr>
            <w:tcW w:w="2026" w:type="dxa"/>
            <w:vAlign w:val="center"/>
          </w:tcPr>
          <w:p w14:paraId="558C23A9"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Proposal Skripsi</w:t>
            </w:r>
          </w:p>
        </w:tc>
        <w:tc>
          <w:tcPr>
            <w:tcW w:w="1943" w:type="dxa"/>
            <w:vAlign w:val="center"/>
          </w:tcPr>
          <w:p w14:paraId="7C40DE29"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Thesis Proposal</w:t>
            </w:r>
          </w:p>
        </w:tc>
        <w:tc>
          <w:tcPr>
            <w:tcW w:w="557" w:type="dxa"/>
            <w:vAlign w:val="center"/>
          </w:tcPr>
          <w:p w14:paraId="5F97CDF1"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5DC48AE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39" w:type="dxa"/>
            <w:vAlign w:val="center"/>
          </w:tcPr>
          <w:p w14:paraId="5812103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48050CAF"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04C4755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w:t>
            </w:r>
          </w:p>
        </w:tc>
        <w:tc>
          <w:tcPr>
            <w:tcW w:w="1159" w:type="dxa"/>
            <w:vMerge w:val="restart"/>
            <w:vAlign w:val="center"/>
          </w:tcPr>
          <w:p w14:paraId="5421F676" w14:textId="0747B497" w:rsidR="009B1F8A" w:rsidRPr="000228CB" w:rsidRDefault="009B1F8A" w:rsidP="009D325C">
            <w:pPr>
              <w:spacing w:after="0" w:line="240" w:lineRule="auto"/>
              <w:rPr>
                <w:rFonts w:ascii="Arial" w:hAnsi="Arial" w:cs="Arial"/>
                <w:sz w:val="16"/>
                <w:szCs w:val="16"/>
                <w:lang w:val="fi-FI"/>
              </w:rPr>
            </w:pPr>
            <w:r w:rsidRPr="000228CB">
              <w:rPr>
                <w:rStyle w:val="fontstyle01"/>
                <w:rFonts w:ascii="Arial" w:hAnsi="Arial" w:cs="Arial"/>
                <w:sz w:val="16"/>
                <w:szCs w:val="16"/>
                <w:lang w:val="fi-FI"/>
              </w:rPr>
              <w:t>Sesuai Buku Pedoman</w:t>
            </w:r>
            <w:r w:rsidRPr="000228CB">
              <w:rPr>
                <w:rFonts w:ascii="Arial" w:hAnsi="Arial" w:cs="Arial"/>
                <w:sz w:val="16"/>
                <w:szCs w:val="16"/>
                <w:lang w:val="fi-FI"/>
              </w:rPr>
              <w:br/>
            </w:r>
            <w:r w:rsidRPr="000228CB">
              <w:rPr>
                <w:rStyle w:val="fontstyle01"/>
                <w:rFonts w:ascii="Arial" w:hAnsi="Arial" w:cs="Arial"/>
                <w:sz w:val="16"/>
                <w:szCs w:val="16"/>
                <w:lang w:val="fi-FI"/>
              </w:rPr>
              <w:t>Akademik dan Buku</w:t>
            </w:r>
            <w:r w:rsidRPr="000228CB">
              <w:rPr>
                <w:rFonts w:ascii="Arial" w:hAnsi="Arial" w:cs="Arial"/>
                <w:sz w:val="16"/>
                <w:szCs w:val="16"/>
                <w:lang w:val="fi-FI"/>
              </w:rPr>
              <w:br/>
            </w:r>
            <w:r w:rsidRPr="000228CB">
              <w:rPr>
                <w:rStyle w:val="fontstyle01"/>
                <w:rFonts w:ascii="Arial" w:hAnsi="Arial" w:cs="Arial"/>
                <w:sz w:val="16"/>
                <w:szCs w:val="16"/>
                <w:lang w:val="fi-FI"/>
              </w:rPr>
              <w:t>Pedoman Skripsi Unesa</w:t>
            </w:r>
          </w:p>
        </w:tc>
      </w:tr>
      <w:tr w:rsidR="004D4001" w:rsidRPr="009B1F8A" w14:paraId="4EBA86A8" w14:textId="77777777" w:rsidTr="004D4001">
        <w:trPr>
          <w:trHeight w:val="300"/>
          <w:jc w:val="center"/>
        </w:trPr>
        <w:tc>
          <w:tcPr>
            <w:tcW w:w="497" w:type="dxa"/>
            <w:vAlign w:val="center"/>
          </w:tcPr>
          <w:p w14:paraId="2B69606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42</w:t>
            </w:r>
          </w:p>
        </w:tc>
        <w:tc>
          <w:tcPr>
            <w:tcW w:w="1199" w:type="dxa"/>
            <w:vAlign w:val="center"/>
          </w:tcPr>
          <w:p w14:paraId="04A397C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8320304264</w:t>
            </w:r>
          </w:p>
        </w:tc>
        <w:tc>
          <w:tcPr>
            <w:tcW w:w="2026" w:type="dxa"/>
            <w:vAlign w:val="center"/>
          </w:tcPr>
          <w:p w14:paraId="130155CD"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Skripsi</w:t>
            </w:r>
          </w:p>
        </w:tc>
        <w:tc>
          <w:tcPr>
            <w:tcW w:w="1943" w:type="dxa"/>
            <w:vAlign w:val="center"/>
          </w:tcPr>
          <w:p w14:paraId="35456407"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Thesis</w:t>
            </w:r>
          </w:p>
        </w:tc>
        <w:tc>
          <w:tcPr>
            <w:tcW w:w="557" w:type="dxa"/>
            <w:vAlign w:val="center"/>
          </w:tcPr>
          <w:p w14:paraId="421B301E"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2811C4F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439" w:type="dxa"/>
            <w:vAlign w:val="center"/>
          </w:tcPr>
          <w:p w14:paraId="4CBF12C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594103BC"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2E39252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w:t>
            </w:r>
          </w:p>
        </w:tc>
        <w:tc>
          <w:tcPr>
            <w:tcW w:w="1159" w:type="dxa"/>
            <w:vMerge/>
            <w:vAlign w:val="center"/>
          </w:tcPr>
          <w:p w14:paraId="61532B8C" w14:textId="77777777" w:rsidR="009B1F8A" w:rsidRPr="009B1F8A" w:rsidRDefault="009B1F8A" w:rsidP="009B1F8A">
            <w:pPr>
              <w:spacing w:after="0" w:line="240" w:lineRule="auto"/>
              <w:rPr>
                <w:rFonts w:ascii="Arial" w:hAnsi="Arial" w:cs="Arial"/>
                <w:sz w:val="16"/>
                <w:szCs w:val="16"/>
              </w:rPr>
            </w:pPr>
          </w:p>
        </w:tc>
      </w:tr>
      <w:tr w:rsidR="004D4001" w:rsidRPr="009900C5" w14:paraId="5E052F5B" w14:textId="77777777" w:rsidTr="004D4001">
        <w:trPr>
          <w:trHeight w:val="300"/>
          <w:jc w:val="center"/>
        </w:trPr>
        <w:tc>
          <w:tcPr>
            <w:tcW w:w="497" w:type="dxa"/>
            <w:vAlign w:val="center"/>
          </w:tcPr>
          <w:p w14:paraId="64CCAAFA" w14:textId="77777777" w:rsidR="009B1F8A" w:rsidRPr="009B1F8A" w:rsidRDefault="009B1F8A" w:rsidP="009B1F8A">
            <w:pPr>
              <w:spacing w:after="0" w:line="240" w:lineRule="auto"/>
              <w:jc w:val="center"/>
              <w:rPr>
                <w:rFonts w:ascii="Arial" w:hAnsi="Arial" w:cs="Arial"/>
                <w:sz w:val="16"/>
                <w:szCs w:val="16"/>
              </w:rPr>
            </w:pPr>
          </w:p>
        </w:tc>
        <w:tc>
          <w:tcPr>
            <w:tcW w:w="5168" w:type="dxa"/>
            <w:gridSpan w:val="3"/>
            <w:vAlign w:val="center"/>
          </w:tcPr>
          <w:p w14:paraId="1AC831C2" w14:textId="77777777" w:rsidR="009B1F8A" w:rsidRPr="000228CB" w:rsidRDefault="009B1F8A" w:rsidP="009B1F8A">
            <w:pPr>
              <w:spacing w:after="0" w:line="240" w:lineRule="auto"/>
              <w:rPr>
                <w:rFonts w:ascii="Arial" w:hAnsi="Arial" w:cs="Arial"/>
                <w:sz w:val="16"/>
                <w:szCs w:val="16"/>
                <w:lang w:val="fi-FI"/>
              </w:rPr>
            </w:pPr>
            <w:r w:rsidRPr="000228CB">
              <w:rPr>
                <w:rFonts w:ascii="Arial" w:eastAsia="Times New Roman" w:hAnsi="Arial" w:cs="Arial"/>
                <w:b/>
                <w:bCs/>
                <w:sz w:val="16"/>
                <w:szCs w:val="16"/>
                <w:lang w:val="fi-FI"/>
              </w:rPr>
              <w:t>MK Penguatan Keprodian Konsentrasi Otomotif</w:t>
            </w:r>
          </w:p>
        </w:tc>
        <w:tc>
          <w:tcPr>
            <w:tcW w:w="557" w:type="dxa"/>
            <w:vAlign w:val="center"/>
          </w:tcPr>
          <w:p w14:paraId="0D299966" w14:textId="77777777" w:rsidR="009B1F8A" w:rsidRPr="000228CB" w:rsidRDefault="009B1F8A" w:rsidP="009B1F8A">
            <w:pPr>
              <w:spacing w:after="0" w:line="240" w:lineRule="auto"/>
              <w:jc w:val="center"/>
              <w:rPr>
                <w:rFonts w:ascii="Arial" w:hAnsi="Arial" w:cs="Arial"/>
                <w:sz w:val="16"/>
                <w:szCs w:val="16"/>
                <w:lang w:val="fi-FI"/>
              </w:rPr>
            </w:pPr>
          </w:p>
        </w:tc>
        <w:tc>
          <w:tcPr>
            <w:tcW w:w="474" w:type="dxa"/>
            <w:vAlign w:val="center"/>
          </w:tcPr>
          <w:p w14:paraId="0FEEA132" w14:textId="77777777" w:rsidR="009B1F8A" w:rsidRPr="000228CB" w:rsidRDefault="009B1F8A" w:rsidP="009B1F8A">
            <w:pPr>
              <w:spacing w:after="0" w:line="240" w:lineRule="auto"/>
              <w:jc w:val="center"/>
              <w:rPr>
                <w:rFonts w:ascii="Arial" w:hAnsi="Arial" w:cs="Arial"/>
                <w:sz w:val="16"/>
                <w:szCs w:val="16"/>
                <w:lang w:val="fi-FI"/>
              </w:rPr>
            </w:pPr>
          </w:p>
        </w:tc>
        <w:tc>
          <w:tcPr>
            <w:tcW w:w="439" w:type="dxa"/>
            <w:vAlign w:val="center"/>
          </w:tcPr>
          <w:p w14:paraId="50AAA50C" w14:textId="77777777" w:rsidR="009B1F8A" w:rsidRPr="000228CB" w:rsidRDefault="009B1F8A" w:rsidP="009B1F8A">
            <w:pPr>
              <w:spacing w:after="0" w:line="240" w:lineRule="auto"/>
              <w:jc w:val="center"/>
              <w:rPr>
                <w:rFonts w:ascii="Arial" w:hAnsi="Arial" w:cs="Arial"/>
                <w:sz w:val="16"/>
                <w:szCs w:val="16"/>
                <w:lang w:val="fi-FI"/>
              </w:rPr>
            </w:pPr>
          </w:p>
        </w:tc>
        <w:tc>
          <w:tcPr>
            <w:tcW w:w="394" w:type="dxa"/>
            <w:vAlign w:val="center"/>
          </w:tcPr>
          <w:p w14:paraId="3D8AABCE" w14:textId="77777777" w:rsidR="009B1F8A" w:rsidRPr="000228CB" w:rsidRDefault="009B1F8A" w:rsidP="009B1F8A">
            <w:pPr>
              <w:spacing w:after="0" w:line="240" w:lineRule="auto"/>
              <w:jc w:val="center"/>
              <w:rPr>
                <w:rFonts w:ascii="Arial" w:hAnsi="Arial" w:cs="Arial"/>
                <w:sz w:val="16"/>
                <w:szCs w:val="16"/>
                <w:lang w:val="fi-FI"/>
              </w:rPr>
            </w:pPr>
          </w:p>
        </w:tc>
        <w:tc>
          <w:tcPr>
            <w:tcW w:w="554" w:type="dxa"/>
            <w:vAlign w:val="center"/>
          </w:tcPr>
          <w:p w14:paraId="0BEDCDA3" w14:textId="77777777" w:rsidR="009B1F8A" w:rsidRPr="000228CB" w:rsidRDefault="009B1F8A" w:rsidP="009B1F8A">
            <w:pPr>
              <w:spacing w:after="0" w:line="240" w:lineRule="auto"/>
              <w:jc w:val="center"/>
              <w:rPr>
                <w:rFonts w:ascii="Arial" w:hAnsi="Arial" w:cs="Arial"/>
                <w:sz w:val="16"/>
                <w:szCs w:val="16"/>
                <w:lang w:val="fi-FI"/>
              </w:rPr>
            </w:pPr>
          </w:p>
        </w:tc>
        <w:tc>
          <w:tcPr>
            <w:tcW w:w="1159" w:type="dxa"/>
            <w:vAlign w:val="center"/>
          </w:tcPr>
          <w:p w14:paraId="3CF6AADA" w14:textId="77777777" w:rsidR="009B1F8A" w:rsidRPr="000228CB" w:rsidRDefault="009B1F8A" w:rsidP="009B1F8A">
            <w:pPr>
              <w:spacing w:after="0" w:line="240" w:lineRule="auto"/>
              <w:rPr>
                <w:rFonts w:ascii="Arial" w:hAnsi="Arial" w:cs="Arial"/>
                <w:sz w:val="16"/>
                <w:szCs w:val="16"/>
                <w:lang w:val="fi-FI"/>
              </w:rPr>
            </w:pPr>
          </w:p>
        </w:tc>
      </w:tr>
      <w:tr w:rsidR="004D4001" w:rsidRPr="009B1F8A" w14:paraId="0576A9C4" w14:textId="77777777" w:rsidTr="004D4001">
        <w:trPr>
          <w:trHeight w:val="300"/>
          <w:jc w:val="center"/>
        </w:trPr>
        <w:tc>
          <w:tcPr>
            <w:tcW w:w="497" w:type="dxa"/>
            <w:vAlign w:val="center"/>
          </w:tcPr>
          <w:p w14:paraId="07F69ED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43</w:t>
            </w:r>
          </w:p>
        </w:tc>
        <w:tc>
          <w:tcPr>
            <w:tcW w:w="1199" w:type="dxa"/>
            <w:vAlign w:val="center"/>
          </w:tcPr>
          <w:p w14:paraId="1B37427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8320302015</w:t>
            </w:r>
          </w:p>
        </w:tc>
        <w:tc>
          <w:tcPr>
            <w:tcW w:w="2026" w:type="dxa"/>
            <w:vAlign w:val="center"/>
          </w:tcPr>
          <w:p w14:paraId="31FEA6B4"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CAD/CAM</w:t>
            </w:r>
          </w:p>
        </w:tc>
        <w:tc>
          <w:tcPr>
            <w:tcW w:w="1943" w:type="dxa"/>
            <w:vAlign w:val="center"/>
          </w:tcPr>
          <w:p w14:paraId="114E1372" w14:textId="77777777" w:rsidR="009B1F8A" w:rsidRPr="009B1F8A" w:rsidRDefault="009B1F8A" w:rsidP="009B1F8A">
            <w:pPr>
              <w:spacing w:after="0" w:line="240" w:lineRule="auto"/>
              <w:rPr>
                <w:rFonts w:ascii="Arial" w:hAnsi="Arial" w:cs="Arial"/>
                <w:i/>
                <w:iCs/>
                <w:sz w:val="16"/>
                <w:szCs w:val="16"/>
              </w:rPr>
            </w:pPr>
            <w:r w:rsidRPr="009B1F8A">
              <w:rPr>
                <w:rFonts w:ascii="Arial" w:eastAsia="Times New Roman" w:hAnsi="Arial" w:cs="Arial"/>
                <w:i/>
                <w:iCs/>
                <w:sz w:val="16"/>
                <w:szCs w:val="16"/>
              </w:rPr>
              <w:t>CAD/CAM</w:t>
            </w:r>
          </w:p>
        </w:tc>
        <w:tc>
          <w:tcPr>
            <w:tcW w:w="557" w:type="dxa"/>
            <w:vAlign w:val="center"/>
          </w:tcPr>
          <w:p w14:paraId="7B4CBDE6"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4A1E175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39" w:type="dxa"/>
            <w:vAlign w:val="center"/>
          </w:tcPr>
          <w:p w14:paraId="7F71548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39C440D8"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38F85FB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1159" w:type="dxa"/>
            <w:vAlign w:val="center"/>
          </w:tcPr>
          <w:p w14:paraId="2B7D6ACB" w14:textId="77777777" w:rsidR="009B1F8A" w:rsidRPr="009B1F8A" w:rsidRDefault="009B1F8A" w:rsidP="009B1F8A">
            <w:pPr>
              <w:spacing w:after="0" w:line="240" w:lineRule="auto"/>
              <w:rPr>
                <w:rFonts w:ascii="Arial" w:hAnsi="Arial" w:cs="Arial"/>
                <w:sz w:val="16"/>
                <w:szCs w:val="16"/>
              </w:rPr>
            </w:pPr>
            <w:r w:rsidRPr="009B1F8A">
              <w:rPr>
                <w:rFonts w:ascii="Arial" w:hAnsi="Arial" w:cs="Arial"/>
                <w:sz w:val="16"/>
                <w:szCs w:val="16"/>
              </w:rPr>
              <w:t>Menggambar teknik produksi</w:t>
            </w:r>
          </w:p>
        </w:tc>
      </w:tr>
      <w:tr w:rsidR="004D4001" w:rsidRPr="009B1F8A" w14:paraId="57D081C2" w14:textId="77777777" w:rsidTr="004D4001">
        <w:trPr>
          <w:trHeight w:val="300"/>
          <w:jc w:val="center"/>
        </w:trPr>
        <w:tc>
          <w:tcPr>
            <w:tcW w:w="497" w:type="dxa"/>
            <w:vAlign w:val="center"/>
          </w:tcPr>
          <w:p w14:paraId="345B8AA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44</w:t>
            </w:r>
          </w:p>
        </w:tc>
        <w:tc>
          <w:tcPr>
            <w:tcW w:w="1199" w:type="dxa"/>
            <w:vAlign w:val="center"/>
          </w:tcPr>
          <w:p w14:paraId="36E25F2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8320302269</w:t>
            </w:r>
          </w:p>
        </w:tc>
        <w:tc>
          <w:tcPr>
            <w:tcW w:w="2026" w:type="dxa"/>
            <w:vAlign w:val="center"/>
          </w:tcPr>
          <w:p w14:paraId="2569A0D5"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Sistem Pemipaan</w:t>
            </w:r>
          </w:p>
        </w:tc>
        <w:tc>
          <w:tcPr>
            <w:tcW w:w="1943" w:type="dxa"/>
            <w:vAlign w:val="center"/>
          </w:tcPr>
          <w:p w14:paraId="604BC54C" w14:textId="77777777" w:rsidR="009B1F8A" w:rsidRPr="009B1F8A" w:rsidRDefault="009B1F8A" w:rsidP="009B1F8A">
            <w:pPr>
              <w:spacing w:after="0" w:line="240" w:lineRule="auto"/>
              <w:rPr>
                <w:rFonts w:ascii="Arial" w:hAnsi="Arial" w:cs="Arial"/>
                <w:i/>
                <w:iCs/>
                <w:sz w:val="16"/>
                <w:szCs w:val="16"/>
              </w:rPr>
            </w:pPr>
            <w:r w:rsidRPr="009B1F8A">
              <w:rPr>
                <w:rFonts w:ascii="Arial" w:eastAsia="Times New Roman" w:hAnsi="Arial" w:cs="Arial"/>
                <w:i/>
                <w:iCs/>
                <w:sz w:val="16"/>
                <w:szCs w:val="16"/>
              </w:rPr>
              <w:t>Piping System</w:t>
            </w:r>
          </w:p>
        </w:tc>
        <w:tc>
          <w:tcPr>
            <w:tcW w:w="557" w:type="dxa"/>
            <w:vAlign w:val="center"/>
          </w:tcPr>
          <w:p w14:paraId="55DCDE1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1541A86C"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12E6FF52" w14:textId="77777777" w:rsidR="009B1F8A" w:rsidRPr="009B1F8A" w:rsidRDefault="009B1F8A" w:rsidP="009B1F8A">
            <w:pPr>
              <w:spacing w:after="0" w:line="240" w:lineRule="auto"/>
              <w:jc w:val="center"/>
              <w:rPr>
                <w:rFonts w:ascii="Arial" w:hAnsi="Arial" w:cs="Arial"/>
                <w:sz w:val="16"/>
                <w:szCs w:val="16"/>
              </w:rPr>
            </w:pPr>
          </w:p>
        </w:tc>
        <w:tc>
          <w:tcPr>
            <w:tcW w:w="394" w:type="dxa"/>
            <w:vAlign w:val="center"/>
          </w:tcPr>
          <w:p w14:paraId="42DD963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554" w:type="dxa"/>
            <w:vAlign w:val="center"/>
          </w:tcPr>
          <w:p w14:paraId="49D8F3B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1159" w:type="dxa"/>
            <w:vAlign w:val="center"/>
          </w:tcPr>
          <w:p w14:paraId="230A28EB" w14:textId="77777777" w:rsidR="009B1F8A" w:rsidRPr="009B1F8A" w:rsidRDefault="009B1F8A" w:rsidP="009B1F8A">
            <w:pPr>
              <w:spacing w:after="0" w:line="240" w:lineRule="auto"/>
              <w:rPr>
                <w:rFonts w:ascii="Arial" w:hAnsi="Arial" w:cs="Arial"/>
                <w:sz w:val="16"/>
                <w:szCs w:val="16"/>
              </w:rPr>
            </w:pPr>
          </w:p>
        </w:tc>
      </w:tr>
      <w:tr w:rsidR="004D4001" w:rsidRPr="009B1F8A" w14:paraId="6B7830C1" w14:textId="77777777" w:rsidTr="004D4001">
        <w:trPr>
          <w:trHeight w:val="300"/>
          <w:jc w:val="center"/>
        </w:trPr>
        <w:tc>
          <w:tcPr>
            <w:tcW w:w="497" w:type="dxa"/>
            <w:vAlign w:val="center"/>
          </w:tcPr>
          <w:p w14:paraId="750EC6C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45</w:t>
            </w:r>
          </w:p>
        </w:tc>
        <w:tc>
          <w:tcPr>
            <w:tcW w:w="1199" w:type="dxa"/>
            <w:vAlign w:val="center"/>
          </w:tcPr>
          <w:p w14:paraId="52EC3E7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8320302125</w:t>
            </w:r>
          </w:p>
        </w:tc>
        <w:tc>
          <w:tcPr>
            <w:tcW w:w="2026" w:type="dxa"/>
            <w:vAlign w:val="center"/>
          </w:tcPr>
          <w:p w14:paraId="4C265A30"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Pesawat Kerja</w:t>
            </w:r>
          </w:p>
        </w:tc>
        <w:tc>
          <w:tcPr>
            <w:tcW w:w="1943" w:type="dxa"/>
            <w:vAlign w:val="center"/>
          </w:tcPr>
          <w:p w14:paraId="765ECB49" w14:textId="77777777" w:rsidR="009B1F8A" w:rsidRPr="009B1F8A" w:rsidRDefault="009B1F8A" w:rsidP="009B1F8A">
            <w:pPr>
              <w:spacing w:after="0" w:line="240" w:lineRule="auto"/>
              <w:rPr>
                <w:rFonts w:ascii="Arial" w:hAnsi="Arial" w:cs="Arial"/>
                <w:i/>
                <w:iCs/>
                <w:sz w:val="16"/>
                <w:szCs w:val="16"/>
              </w:rPr>
            </w:pPr>
            <w:r w:rsidRPr="009B1F8A">
              <w:rPr>
                <w:rFonts w:ascii="Arial" w:eastAsia="Times New Roman" w:hAnsi="Arial" w:cs="Arial"/>
                <w:i/>
                <w:iCs/>
                <w:sz w:val="16"/>
                <w:szCs w:val="16"/>
              </w:rPr>
              <w:t>Materail Handling</w:t>
            </w:r>
          </w:p>
        </w:tc>
        <w:tc>
          <w:tcPr>
            <w:tcW w:w="557" w:type="dxa"/>
            <w:vAlign w:val="center"/>
          </w:tcPr>
          <w:p w14:paraId="2DA9A64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605CEE3F"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682CDBC6" w14:textId="77777777" w:rsidR="009B1F8A" w:rsidRPr="009B1F8A" w:rsidRDefault="009B1F8A" w:rsidP="009B1F8A">
            <w:pPr>
              <w:spacing w:after="0" w:line="240" w:lineRule="auto"/>
              <w:jc w:val="center"/>
              <w:rPr>
                <w:rFonts w:ascii="Arial" w:hAnsi="Arial" w:cs="Arial"/>
                <w:sz w:val="16"/>
                <w:szCs w:val="16"/>
              </w:rPr>
            </w:pPr>
          </w:p>
        </w:tc>
        <w:tc>
          <w:tcPr>
            <w:tcW w:w="394" w:type="dxa"/>
            <w:vAlign w:val="center"/>
          </w:tcPr>
          <w:p w14:paraId="1BF8228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554" w:type="dxa"/>
            <w:vAlign w:val="center"/>
          </w:tcPr>
          <w:p w14:paraId="1952837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1159" w:type="dxa"/>
            <w:vAlign w:val="center"/>
          </w:tcPr>
          <w:p w14:paraId="0D89686F" w14:textId="77777777" w:rsidR="009B1F8A" w:rsidRPr="009B1F8A" w:rsidRDefault="009B1F8A" w:rsidP="009B1F8A">
            <w:pPr>
              <w:spacing w:after="0" w:line="240" w:lineRule="auto"/>
              <w:rPr>
                <w:rFonts w:ascii="Arial" w:hAnsi="Arial" w:cs="Arial"/>
                <w:sz w:val="16"/>
                <w:szCs w:val="16"/>
              </w:rPr>
            </w:pPr>
          </w:p>
        </w:tc>
      </w:tr>
      <w:tr w:rsidR="004D4001" w:rsidRPr="009B1F8A" w14:paraId="3678AC74" w14:textId="77777777" w:rsidTr="004D4001">
        <w:trPr>
          <w:trHeight w:val="300"/>
          <w:jc w:val="center"/>
        </w:trPr>
        <w:tc>
          <w:tcPr>
            <w:tcW w:w="497" w:type="dxa"/>
            <w:vAlign w:val="center"/>
          </w:tcPr>
          <w:p w14:paraId="7CF3526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46</w:t>
            </w:r>
          </w:p>
        </w:tc>
        <w:tc>
          <w:tcPr>
            <w:tcW w:w="1199" w:type="dxa"/>
            <w:vAlign w:val="center"/>
          </w:tcPr>
          <w:p w14:paraId="1DADF23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8320303018</w:t>
            </w:r>
          </w:p>
        </w:tc>
        <w:tc>
          <w:tcPr>
            <w:tcW w:w="2026" w:type="dxa"/>
            <w:vAlign w:val="center"/>
          </w:tcPr>
          <w:p w14:paraId="35331BDA"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CNC</w:t>
            </w:r>
          </w:p>
        </w:tc>
        <w:tc>
          <w:tcPr>
            <w:tcW w:w="1943" w:type="dxa"/>
            <w:vAlign w:val="center"/>
          </w:tcPr>
          <w:p w14:paraId="04C0402F" w14:textId="77777777" w:rsidR="009B1F8A" w:rsidRPr="009B1F8A" w:rsidRDefault="009B1F8A" w:rsidP="009B1F8A">
            <w:pPr>
              <w:spacing w:after="0" w:line="240" w:lineRule="auto"/>
              <w:rPr>
                <w:rFonts w:ascii="Arial" w:hAnsi="Arial" w:cs="Arial"/>
                <w:i/>
                <w:iCs/>
                <w:sz w:val="16"/>
                <w:szCs w:val="16"/>
              </w:rPr>
            </w:pPr>
            <w:r w:rsidRPr="009B1F8A">
              <w:rPr>
                <w:rFonts w:ascii="Arial" w:eastAsia="Times New Roman" w:hAnsi="Arial" w:cs="Arial"/>
                <w:i/>
                <w:iCs/>
                <w:sz w:val="16"/>
                <w:szCs w:val="16"/>
              </w:rPr>
              <w:t>CNC</w:t>
            </w:r>
          </w:p>
        </w:tc>
        <w:tc>
          <w:tcPr>
            <w:tcW w:w="557" w:type="dxa"/>
            <w:vAlign w:val="center"/>
          </w:tcPr>
          <w:p w14:paraId="5E6AF136"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47B48FE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39" w:type="dxa"/>
            <w:vAlign w:val="center"/>
          </w:tcPr>
          <w:p w14:paraId="7501E20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64499842"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76631B4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1159" w:type="dxa"/>
            <w:vAlign w:val="center"/>
          </w:tcPr>
          <w:p w14:paraId="531A63EF" w14:textId="77777777" w:rsidR="009B1F8A" w:rsidRPr="009B1F8A" w:rsidRDefault="009B1F8A" w:rsidP="009B1F8A">
            <w:pPr>
              <w:spacing w:after="0" w:line="240" w:lineRule="auto"/>
              <w:rPr>
                <w:rFonts w:ascii="Arial" w:hAnsi="Arial" w:cs="Arial"/>
                <w:sz w:val="16"/>
                <w:szCs w:val="16"/>
              </w:rPr>
            </w:pPr>
            <w:r w:rsidRPr="009B1F8A">
              <w:rPr>
                <w:rFonts w:ascii="Arial" w:hAnsi="Arial" w:cs="Arial"/>
                <w:sz w:val="16"/>
                <w:szCs w:val="16"/>
              </w:rPr>
              <w:t>Teknik Permesinan</w:t>
            </w:r>
          </w:p>
        </w:tc>
      </w:tr>
      <w:tr w:rsidR="004D4001" w:rsidRPr="009B1F8A" w14:paraId="29AAAC5A" w14:textId="77777777" w:rsidTr="004D4001">
        <w:trPr>
          <w:trHeight w:val="300"/>
          <w:jc w:val="center"/>
        </w:trPr>
        <w:tc>
          <w:tcPr>
            <w:tcW w:w="497" w:type="dxa"/>
            <w:vAlign w:val="center"/>
          </w:tcPr>
          <w:p w14:paraId="4E7CB5C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47</w:t>
            </w:r>
          </w:p>
        </w:tc>
        <w:tc>
          <w:tcPr>
            <w:tcW w:w="1199" w:type="dxa"/>
            <w:vAlign w:val="center"/>
          </w:tcPr>
          <w:p w14:paraId="21578D9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8320302123</w:t>
            </w:r>
          </w:p>
        </w:tc>
        <w:tc>
          <w:tcPr>
            <w:tcW w:w="2026" w:type="dxa"/>
            <w:vAlign w:val="center"/>
          </w:tcPr>
          <w:p w14:paraId="36E0511F"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Perpindahan Panas</w:t>
            </w:r>
          </w:p>
        </w:tc>
        <w:tc>
          <w:tcPr>
            <w:tcW w:w="1943" w:type="dxa"/>
            <w:vAlign w:val="center"/>
          </w:tcPr>
          <w:p w14:paraId="5694D59F" w14:textId="77777777" w:rsidR="009B1F8A" w:rsidRPr="009B1F8A" w:rsidRDefault="009B1F8A" w:rsidP="009B1F8A">
            <w:pPr>
              <w:spacing w:after="0" w:line="240" w:lineRule="auto"/>
              <w:rPr>
                <w:rFonts w:ascii="Arial" w:hAnsi="Arial" w:cs="Arial"/>
                <w:i/>
                <w:iCs/>
                <w:sz w:val="16"/>
                <w:szCs w:val="16"/>
              </w:rPr>
            </w:pPr>
            <w:r w:rsidRPr="009B1F8A">
              <w:rPr>
                <w:rFonts w:ascii="Arial" w:eastAsia="Times New Roman" w:hAnsi="Arial" w:cs="Arial"/>
                <w:i/>
                <w:iCs/>
                <w:sz w:val="16"/>
                <w:szCs w:val="16"/>
              </w:rPr>
              <w:t>Heat Transfers</w:t>
            </w:r>
          </w:p>
        </w:tc>
        <w:tc>
          <w:tcPr>
            <w:tcW w:w="557" w:type="dxa"/>
            <w:vAlign w:val="center"/>
          </w:tcPr>
          <w:p w14:paraId="26D419E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31F30817"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538A2B47" w14:textId="77777777" w:rsidR="009B1F8A" w:rsidRPr="009B1F8A" w:rsidRDefault="009B1F8A" w:rsidP="009B1F8A">
            <w:pPr>
              <w:spacing w:after="0" w:line="240" w:lineRule="auto"/>
              <w:jc w:val="center"/>
              <w:rPr>
                <w:rFonts w:ascii="Arial" w:hAnsi="Arial" w:cs="Arial"/>
                <w:sz w:val="16"/>
                <w:szCs w:val="16"/>
              </w:rPr>
            </w:pPr>
          </w:p>
        </w:tc>
        <w:tc>
          <w:tcPr>
            <w:tcW w:w="394" w:type="dxa"/>
            <w:vAlign w:val="center"/>
          </w:tcPr>
          <w:p w14:paraId="76AB233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554" w:type="dxa"/>
            <w:vAlign w:val="center"/>
          </w:tcPr>
          <w:p w14:paraId="1E73392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159" w:type="dxa"/>
            <w:vAlign w:val="center"/>
          </w:tcPr>
          <w:p w14:paraId="45640899" w14:textId="77777777" w:rsidR="009B1F8A" w:rsidRPr="009B1F8A" w:rsidRDefault="009B1F8A" w:rsidP="009B1F8A">
            <w:pPr>
              <w:spacing w:after="0" w:line="240" w:lineRule="auto"/>
              <w:rPr>
                <w:rFonts w:ascii="Arial" w:hAnsi="Arial" w:cs="Arial"/>
                <w:sz w:val="16"/>
                <w:szCs w:val="16"/>
              </w:rPr>
            </w:pPr>
          </w:p>
        </w:tc>
      </w:tr>
      <w:tr w:rsidR="004D4001" w:rsidRPr="009B1F8A" w14:paraId="035CFFBD" w14:textId="77777777" w:rsidTr="004D4001">
        <w:trPr>
          <w:trHeight w:val="300"/>
          <w:jc w:val="center"/>
        </w:trPr>
        <w:tc>
          <w:tcPr>
            <w:tcW w:w="497" w:type="dxa"/>
            <w:vAlign w:val="center"/>
          </w:tcPr>
          <w:p w14:paraId="13A2B93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48</w:t>
            </w:r>
          </w:p>
        </w:tc>
        <w:tc>
          <w:tcPr>
            <w:tcW w:w="1199" w:type="dxa"/>
            <w:vAlign w:val="center"/>
          </w:tcPr>
          <w:p w14:paraId="64A80F2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8320302011</w:t>
            </w:r>
          </w:p>
        </w:tc>
        <w:tc>
          <w:tcPr>
            <w:tcW w:w="2026" w:type="dxa"/>
            <w:vAlign w:val="center"/>
          </w:tcPr>
          <w:p w14:paraId="1E5A3066"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Bahasa Inggris</w:t>
            </w:r>
          </w:p>
        </w:tc>
        <w:tc>
          <w:tcPr>
            <w:tcW w:w="1943" w:type="dxa"/>
            <w:vAlign w:val="center"/>
          </w:tcPr>
          <w:p w14:paraId="04FF7BBF" w14:textId="77777777" w:rsidR="009B1F8A" w:rsidRPr="009B1F8A" w:rsidRDefault="009B1F8A" w:rsidP="009B1F8A">
            <w:pPr>
              <w:spacing w:after="0" w:line="240" w:lineRule="auto"/>
              <w:rPr>
                <w:rFonts w:ascii="Arial" w:hAnsi="Arial" w:cs="Arial"/>
                <w:i/>
                <w:iCs/>
                <w:sz w:val="16"/>
                <w:szCs w:val="16"/>
              </w:rPr>
            </w:pPr>
            <w:r w:rsidRPr="009B1F8A">
              <w:rPr>
                <w:rFonts w:ascii="Arial" w:eastAsia="Times New Roman" w:hAnsi="Arial" w:cs="Arial"/>
                <w:i/>
                <w:iCs/>
                <w:sz w:val="16"/>
                <w:szCs w:val="16"/>
              </w:rPr>
              <w:t>English</w:t>
            </w:r>
          </w:p>
        </w:tc>
        <w:tc>
          <w:tcPr>
            <w:tcW w:w="557" w:type="dxa"/>
            <w:vAlign w:val="center"/>
          </w:tcPr>
          <w:p w14:paraId="583AF4D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68CF2375"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6D90336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501169A2"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470E5D1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159" w:type="dxa"/>
            <w:vAlign w:val="center"/>
          </w:tcPr>
          <w:p w14:paraId="0D1540A0" w14:textId="77777777" w:rsidR="009B1F8A" w:rsidRPr="009B1F8A" w:rsidRDefault="009B1F8A" w:rsidP="009B1F8A">
            <w:pPr>
              <w:spacing w:after="0" w:line="240" w:lineRule="auto"/>
              <w:rPr>
                <w:rFonts w:ascii="Arial" w:hAnsi="Arial" w:cs="Arial"/>
                <w:sz w:val="16"/>
                <w:szCs w:val="16"/>
              </w:rPr>
            </w:pPr>
          </w:p>
        </w:tc>
      </w:tr>
      <w:tr w:rsidR="004D4001" w:rsidRPr="009B1F8A" w14:paraId="6D395763" w14:textId="77777777" w:rsidTr="004D4001">
        <w:trPr>
          <w:trHeight w:val="300"/>
          <w:jc w:val="center"/>
        </w:trPr>
        <w:tc>
          <w:tcPr>
            <w:tcW w:w="497" w:type="dxa"/>
            <w:vAlign w:val="center"/>
          </w:tcPr>
          <w:p w14:paraId="21CB9F5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49</w:t>
            </w:r>
          </w:p>
        </w:tc>
        <w:tc>
          <w:tcPr>
            <w:tcW w:w="1199" w:type="dxa"/>
            <w:vAlign w:val="center"/>
          </w:tcPr>
          <w:p w14:paraId="1BABE65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8320302072</w:t>
            </w:r>
          </w:p>
        </w:tc>
        <w:tc>
          <w:tcPr>
            <w:tcW w:w="2026" w:type="dxa"/>
            <w:vAlign w:val="center"/>
          </w:tcPr>
          <w:p w14:paraId="2CB000AE"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Mekatronika</w:t>
            </w:r>
          </w:p>
        </w:tc>
        <w:tc>
          <w:tcPr>
            <w:tcW w:w="1943" w:type="dxa"/>
            <w:vAlign w:val="center"/>
          </w:tcPr>
          <w:p w14:paraId="7716D6B8" w14:textId="77777777" w:rsidR="009B1F8A" w:rsidRPr="009B1F8A" w:rsidRDefault="009B1F8A" w:rsidP="009B1F8A">
            <w:pPr>
              <w:spacing w:after="0" w:line="240" w:lineRule="auto"/>
              <w:rPr>
                <w:rFonts w:ascii="Arial" w:hAnsi="Arial" w:cs="Arial"/>
                <w:i/>
                <w:iCs/>
                <w:sz w:val="16"/>
                <w:szCs w:val="16"/>
              </w:rPr>
            </w:pPr>
            <w:r w:rsidRPr="009B1F8A">
              <w:rPr>
                <w:rFonts w:ascii="Arial" w:eastAsia="Times New Roman" w:hAnsi="Arial" w:cs="Arial"/>
                <w:i/>
                <w:iCs/>
                <w:sz w:val="16"/>
                <w:szCs w:val="16"/>
              </w:rPr>
              <w:t>Mechatronics</w:t>
            </w:r>
          </w:p>
        </w:tc>
        <w:tc>
          <w:tcPr>
            <w:tcW w:w="557" w:type="dxa"/>
            <w:vAlign w:val="center"/>
          </w:tcPr>
          <w:p w14:paraId="423843E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474" w:type="dxa"/>
            <w:vAlign w:val="center"/>
          </w:tcPr>
          <w:p w14:paraId="039301A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439" w:type="dxa"/>
            <w:vAlign w:val="center"/>
          </w:tcPr>
          <w:p w14:paraId="39B3A86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3C515D5A"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187713E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159" w:type="dxa"/>
            <w:vAlign w:val="center"/>
          </w:tcPr>
          <w:p w14:paraId="2B44107D" w14:textId="77777777" w:rsidR="009B1F8A" w:rsidRPr="009B1F8A" w:rsidRDefault="009B1F8A" w:rsidP="009B1F8A">
            <w:pPr>
              <w:spacing w:after="0" w:line="240" w:lineRule="auto"/>
              <w:rPr>
                <w:rFonts w:ascii="Arial" w:hAnsi="Arial" w:cs="Arial"/>
                <w:sz w:val="16"/>
                <w:szCs w:val="16"/>
              </w:rPr>
            </w:pPr>
          </w:p>
        </w:tc>
      </w:tr>
      <w:tr w:rsidR="004D4001" w:rsidRPr="009B1F8A" w14:paraId="517A6846" w14:textId="77777777" w:rsidTr="004D4001">
        <w:trPr>
          <w:trHeight w:val="300"/>
          <w:jc w:val="center"/>
        </w:trPr>
        <w:tc>
          <w:tcPr>
            <w:tcW w:w="497" w:type="dxa"/>
            <w:vAlign w:val="center"/>
          </w:tcPr>
          <w:p w14:paraId="4BDA51D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50</w:t>
            </w:r>
          </w:p>
        </w:tc>
        <w:tc>
          <w:tcPr>
            <w:tcW w:w="1199" w:type="dxa"/>
            <w:vAlign w:val="center"/>
          </w:tcPr>
          <w:p w14:paraId="1182C66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8320302231</w:t>
            </w:r>
          </w:p>
        </w:tc>
        <w:tc>
          <w:tcPr>
            <w:tcW w:w="2026" w:type="dxa"/>
            <w:vAlign w:val="center"/>
          </w:tcPr>
          <w:p w14:paraId="61032035"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Pneumatik dan Hidrolik</w:t>
            </w:r>
          </w:p>
        </w:tc>
        <w:tc>
          <w:tcPr>
            <w:tcW w:w="1943" w:type="dxa"/>
            <w:vAlign w:val="center"/>
          </w:tcPr>
          <w:p w14:paraId="4FF77E93" w14:textId="77777777" w:rsidR="009B1F8A" w:rsidRPr="009B1F8A" w:rsidRDefault="009B1F8A" w:rsidP="009B1F8A">
            <w:pPr>
              <w:spacing w:after="0" w:line="240" w:lineRule="auto"/>
              <w:rPr>
                <w:rFonts w:ascii="Arial" w:hAnsi="Arial" w:cs="Arial"/>
                <w:i/>
                <w:iCs/>
                <w:sz w:val="16"/>
                <w:szCs w:val="16"/>
              </w:rPr>
            </w:pPr>
            <w:r w:rsidRPr="009B1F8A">
              <w:rPr>
                <w:rFonts w:ascii="Arial" w:eastAsia="Times New Roman" w:hAnsi="Arial" w:cs="Arial"/>
                <w:i/>
                <w:iCs/>
                <w:sz w:val="16"/>
                <w:szCs w:val="16"/>
              </w:rPr>
              <w:t>Pneumatic and Hydraulic</w:t>
            </w:r>
          </w:p>
        </w:tc>
        <w:tc>
          <w:tcPr>
            <w:tcW w:w="557" w:type="dxa"/>
            <w:vAlign w:val="center"/>
          </w:tcPr>
          <w:p w14:paraId="64BFA7C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474" w:type="dxa"/>
            <w:vAlign w:val="center"/>
          </w:tcPr>
          <w:p w14:paraId="2793E64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w:t>
            </w:r>
          </w:p>
        </w:tc>
        <w:tc>
          <w:tcPr>
            <w:tcW w:w="439" w:type="dxa"/>
            <w:vAlign w:val="center"/>
          </w:tcPr>
          <w:p w14:paraId="6FF687C9" w14:textId="77777777" w:rsidR="009B1F8A" w:rsidRPr="009B1F8A" w:rsidRDefault="009B1F8A" w:rsidP="009B1F8A">
            <w:pPr>
              <w:spacing w:after="0" w:line="240" w:lineRule="auto"/>
              <w:jc w:val="center"/>
              <w:rPr>
                <w:rFonts w:ascii="Arial" w:hAnsi="Arial" w:cs="Arial"/>
                <w:sz w:val="16"/>
                <w:szCs w:val="16"/>
              </w:rPr>
            </w:pPr>
          </w:p>
        </w:tc>
        <w:tc>
          <w:tcPr>
            <w:tcW w:w="394" w:type="dxa"/>
            <w:vAlign w:val="center"/>
          </w:tcPr>
          <w:p w14:paraId="5FC4213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554" w:type="dxa"/>
            <w:vAlign w:val="center"/>
          </w:tcPr>
          <w:p w14:paraId="023BADF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159" w:type="dxa"/>
            <w:vAlign w:val="center"/>
          </w:tcPr>
          <w:p w14:paraId="468E059E" w14:textId="77777777" w:rsidR="009B1F8A" w:rsidRPr="009B1F8A" w:rsidRDefault="009B1F8A" w:rsidP="009B1F8A">
            <w:pPr>
              <w:spacing w:after="0" w:line="240" w:lineRule="auto"/>
              <w:rPr>
                <w:rFonts w:ascii="Arial" w:hAnsi="Arial" w:cs="Arial"/>
                <w:sz w:val="16"/>
                <w:szCs w:val="16"/>
              </w:rPr>
            </w:pPr>
          </w:p>
        </w:tc>
      </w:tr>
      <w:tr w:rsidR="004D4001" w:rsidRPr="009B1F8A" w14:paraId="016781F4" w14:textId="77777777" w:rsidTr="004D4001">
        <w:trPr>
          <w:trHeight w:val="300"/>
          <w:jc w:val="center"/>
        </w:trPr>
        <w:tc>
          <w:tcPr>
            <w:tcW w:w="497" w:type="dxa"/>
            <w:vAlign w:val="center"/>
          </w:tcPr>
          <w:p w14:paraId="5FFF292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51</w:t>
            </w:r>
          </w:p>
        </w:tc>
        <w:tc>
          <w:tcPr>
            <w:tcW w:w="1199" w:type="dxa"/>
            <w:vAlign w:val="center"/>
          </w:tcPr>
          <w:p w14:paraId="5ADADAA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8320302180</w:t>
            </w:r>
          </w:p>
        </w:tc>
        <w:tc>
          <w:tcPr>
            <w:tcW w:w="2026" w:type="dxa"/>
            <w:vAlign w:val="center"/>
          </w:tcPr>
          <w:p w14:paraId="1903A49F"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Teknik Pengendalian Mutu</w:t>
            </w:r>
          </w:p>
        </w:tc>
        <w:tc>
          <w:tcPr>
            <w:tcW w:w="1943" w:type="dxa"/>
            <w:vAlign w:val="center"/>
          </w:tcPr>
          <w:p w14:paraId="3BCF1AB7" w14:textId="77777777" w:rsidR="009B1F8A" w:rsidRPr="009B1F8A" w:rsidRDefault="009B1F8A" w:rsidP="009B1F8A">
            <w:pPr>
              <w:spacing w:after="0" w:line="240" w:lineRule="auto"/>
              <w:rPr>
                <w:rFonts w:ascii="Arial" w:hAnsi="Arial" w:cs="Arial"/>
                <w:i/>
                <w:iCs/>
                <w:sz w:val="16"/>
                <w:szCs w:val="16"/>
              </w:rPr>
            </w:pPr>
            <w:r w:rsidRPr="009B1F8A">
              <w:rPr>
                <w:rFonts w:ascii="Arial" w:eastAsia="Times New Roman" w:hAnsi="Arial" w:cs="Arial"/>
                <w:i/>
                <w:iCs/>
                <w:sz w:val="16"/>
                <w:szCs w:val="16"/>
              </w:rPr>
              <w:t>Quality Control Engineering</w:t>
            </w:r>
          </w:p>
        </w:tc>
        <w:tc>
          <w:tcPr>
            <w:tcW w:w="557" w:type="dxa"/>
            <w:vAlign w:val="center"/>
          </w:tcPr>
          <w:p w14:paraId="1340A5B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32231389"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06B13A60" w14:textId="77777777" w:rsidR="009B1F8A" w:rsidRPr="009B1F8A" w:rsidRDefault="009B1F8A" w:rsidP="009B1F8A">
            <w:pPr>
              <w:spacing w:after="0" w:line="240" w:lineRule="auto"/>
              <w:jc w:val="center"/>
              <w:rPr>
                <w:rFonts w:ascii="Arial" w:hAnsi="Arial" w:cs="Arial"/>
                <w:sz w:val="16"/>
                <w:szCs w:val="16"/>
              </w:rPr>
            </w:pPr>
          </w:p>
        </w:tc>
        <w:tc>
          <w:tcPr>
            <w:tcW w:w="394" w:type="dxa"/>
            <w:vAlign w:val="center"/>
          </w:tcPr>
          <w:p w14:paraId="581932E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554" w:type="dxa"/>
            <w:vAlign w:val="center"/>
          </w:tcPr>
          <w:p w14:paraId="59C3242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159" w:type="dxa"/>
            <w:vAlign w:val="center"/>
          </w:tcPr>
          <w:p w14:paraId="2E4E001F" w14:textId="77777777" w:rsidR="009B1F8A" w:rsidRPr="009B1F8A" w:rsidRDefault="009B1F8A" w:rsidP="009B1F8A">
            <w:pPr>
              <w:spacing w:after="0" w:line="240" w:lineRule="auto"/>
              <w:rPr>
                <w:rFonts w:ascii="Arial" w:hAnsi="Arial" w:cs="Arial"/>
                <w:sz w:val="16"/>
                <w:szCs w:val="16"/>
              </w:rPr>
            </w:pPr>
          </w:p>
        </w:tc>
      </w:tr>
      <w:tr w:rsidR="004D4001" w:rsidRPr="009B1F8A" w14:paraId="3CF06640" w14:textId="77777777" w:rsidTr="004D4001">
        <w:trPr>
          <w:trHeight w:val="300"/>
          <w:jc w:val="center"/>
        </w:trPr>
        <w:tc>
          <w:tcPr>
            <w:tcW w:w="497" w:type="dxa"/>
            <w:vAlign w:val="center"/>
          </w:tcPr>
          <w:p w14:paraId="7AF11533" w14:textId="77777777" w:rsidR="009B1F8A" w:rsidRPr="009B1F8A" w:rsidRDefault="009B1F8A" w:rsidP="009B1F8A">
            <w:pPr>
              <w:spacing w:after="0" w:line="240" w:lineRule="auto"/>
              <w:jc w:val="center"/>
              <w:rPr>
                <w:rFonts w:ascii="Arial" w:hAnsi="Arial" w:cs="Arial"/>
                <w:sz w:val="16"/>
                <w:szCs w:val="16"/>
              </w:rPr>
            </w:pPr>
          </w:p>
        </w:tc>
        <w:tc>
          <w:tcPr>
            <w:tcW w:w="5168" w:type="dxa"/>
            <w:gridSpan w:val="3"/>
            <w:vAlign w:val="center"/>
          </w:tcPr>
          <w:p w14:paraId="0DC74223" w14:textId="77777777" w:rsidR="009B1F8A" w:rsidRPr="009B1F8A" w:rsidRDefault="009B1F8A" w:rsidP="009B1F8A">
            <w:pPr>
              <w:spacing w:after="0" w:line="240" w:lineRule="auto"/>
              <w:rPr>
                <w:rFonts w:ascii="Arial" w:hAnsi="Arial" w:cs="Arial"/>
                <w:i/>
                <w:iCs/>
                <w:sz w:val="16"/>
                <w:szCs w:val="16"/>
              </w:rPr>
            </w:pPr>
            <w:r w:rsidRPr="009B1F8A">
              <w:rPr>
                <w:rFonts w:ascii="Arial" w:eastAsia="Times New Roman" w:hAnsi="Arial" w:cs="Arial"/>
                <w:b/>
                <w:bCs/>
                <w:i/>
                <w:iCs/>
                <w:sz w:val="16"/>
                <w:szCs w:val="16"/>
              </w:rPr>
              <w:t>MK Paket Keprodian Otomotif</w:t>
            </w:r>
          </w:p>
        </w:tc>
        <w:tc>
          <w:tcPr>
            <w:tcW w:w="557" w:type="dxa"/>
            <w:vAlign w:val="center"/>
          </w:tcPr>
          <w:p w14:paraId="3040FA6E"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47D40CE7"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2CFFC393" w14:textId="77777777" w:rsidR="009B1F8A" w:rsidRPr="009B1F8A" w:rsidRDefault="009B1F8A" w:rsidP="009B1F8A">
            <w:pPr>
              <w:spacing w:after="0" w:line="240" w:lineRule="auto"/>
              <w:jc w:val="center"/>
              <w:rPr>
                <w:rFonts w:ascii="Arial" w:hAnsi="Arial" w:cs="Arial"/>
                <w:sz w:val="16"/>
                <w:szCs w:val="16"/>
              </w:rPr>
            </w:pPr>
          </w:p>
        </w:tc>
        <w:tc>
          <w:tcPr>
            <w:tcW w:w="394" w:type="dxa"/>
            <w:vAlign w:val="center"/>
          </w:tcPr>
          <w:p w14:paraId="6AFEA715"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465CB1D0" w14:textId="77777777" w:rsidR="009B1F8A" w:rsidRPr="009B1F8A" w:rsidRDefault="009B1F8A" w:rsidP="009B1F8A">
            <w:pPr>
              <w:spacing w:after="0" w:line="240" w:lineRule="auto"/>
              <w:jc w:val="center"/>
              <w:rPr>
                <w:rFonts w:ascii="Arial" w:hAnsi="Arial" w:cs="Arial"/>
                <w:sz w:val="16"/>
                <w:szCs w:val="16"/>
              </w:rPr>
            </w:pPr>
          </w:p>
        </w:tc>
        <w:tc>
          <w:tcPr>
            <w:tcW w:w="1159" w:type="dxa"/>
            <w:vAlign w:val="center"/>
          </w:tcPr>
          <w:p w14:paraId="6D1E42AA" w14:textId="77777777" w:rsidR="009B1F8A" w:rsidRPr="009B1F8A" w:rsidRDefault="009B1F8A" w:rsidP="009B1F8A">
            <w:pPr>
              <w:spacing w:after="0" w:line="240" w:lineRule="auto"/>
              <w:rPr>
                <w:rFonts w:ascii="Arial" w:hAnsi="Arial" w:cs="Arial"/>
                <w:sz w:val="16"/>
                <w:szCs w:val="16"/>
              </w:rPr>
            </w:pPr>
          </w:p>
        </w:tc>
      </w:tr>
      <w:tr w:rsidR="004D4001" w:rsidRPr="009B1F8A" w14:paraId="5B60A559" w14:textId="77777777" w:rsidTr="004D4001">
        <w:trPr>
          <w:trHeight w:val="300"/>
          <w:jc w:val="center"/>
        </w:trPr>
        <w:tc>
          <w:tcPr>
            <w:tcW w:w="497" w:type="dxa"/>
            <w:vAlign w:val="center"/>
          </w:tcPr>
          <w:p w14:paraId="6D8F6DB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52</w:t>
            </w:r>
          </w:p>
        </w:tc>
        <w:tc>
          <w:tcPr>
            <w:tcW w:w="1199" w:type="dxa"/>
            <w:vAlign w:val="center"/>
          </w:tcPr>
          <w:p w14:paraId="3270850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8320302244</w:t>
            </w:r>
          </w:p>
        </w:tc>
        <w:tc>
          <w:tcPr>
            <w:tcW w:w="2026" w:type="dxa"/>
            <w:vAlign w:val="center"/>
          </w:tcPr>
          <w:p w14:paraId="21AC5A73"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Teknologi Pembelajaran</w:t>
            </w:r>
          </w:p>
        </w:tc>
        <w:tc>
          <w:tcPr>
            <w:tcW w:w="1943" w:type="dxa"/>
            <w:vAlign w:val="center"/>
          </w:tcPr>
          <w:p w14:paraId="6C16BFBF"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Learning Technology</w:t>
            </w:r>
          </w:p>
        </w:tc>
        <w:tc>
          <w:tcPr>
            <w:tcW w:w="557" w:type="dxa"/>
            <w:vAlign w:val="center"/>
          </w:tcPr>
          <w:p w14:paraId="3FC6F7A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4F177F7C"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53828C44" w14:textId="77777777" w:rsidR="009B1F8A" w:rsidRPr="009B1F8A" w:rsidRDefault="009B1F8A" w:rsidP="009B1F8A">
            <w:pPr>
              <w:spacing w:after="0" w:line="240" w:lineRule="auto"/>
              <w:jc w:val="center"/>
              <w:rPr>
                <w:rFonts w:ascii="Arial" w:hAnsi="Arial" w:cs="Arial"/>
                <w:sz w:val="16"/>
                <w:szCs w:val="16"/>
              </w:rPr>
            </w:pPr>
          </w:p>
        </w:tc>
        <w:tc>
          <w:tcPr>
            <w:tcW w:w="394" w:type="dxa"/>
            <w:vAlign w:val="center"/>
          </w:tcPr>
          <w:p w14:paraId="524BECD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554" w:type="dxa"/>
            <w:vAlign w:val="center"/>
          </w:tcPr>
          <w:p w14:paraId="45C9A94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159" w:type="dxa"/>
            <w:vAlign w:val="center"/>
          </w:tcPr>
          <w:p w14:paraId="6470EDD3" w14:textId="77777777" w:rsidR="009B1F8A" w:rsidRPr="009B1F8A" w:rsidRDefault="009B1F8A" w:rsidP="009B1F8A">
            <w:pPr>
              <w:spacing w:after="0" w:line="240" w:lineRule="auto"/>
              <w:rPr>
                <w:rFonts w:ascii="Arial" w:hAnsi="Arial" w:cs="Arial"/>
                <w:sz w:val="16"/>
                <w:szCs w:val="16"/>
              </w:rPr>
            </w:pPr>
          </w:p>
        </w:tc>
      </w:tr>
      <w:tr w:rsidR="004D4001" w:rsidRPr="009B1F8A" w14:paraId="586811D7" w14:textId="77777777" w:rsidTr="004D4001">
        <w:trPr>
          <w:trHeight w:val="300"/>
          <w:jc w:val="center"/>
        </w:trPr>
        <w:tc>
          <w:tcPr>
            <w:tcW w:w="497" w:type="dxa"/>
            <w:vAlign w:val="center"/>
          </w:tcPr>
          <w:p w14:paraId="25B41E2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53</w:t>
            </w:r>
          </w:p>
        </w:tc>
        <w:tc>
          <w:tcPr>
            <w:tcW w:w="1199" w:type="dxa"/>
            <w:vAlign w:val="center"/>
          </w:tcPr>
          <w:p w14:paraId="09F66BD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8320302245</w:t>
            </w:r>
          </w:p>
        </w:tc>
        <w:tc>
          <w:tcPr>
            <w:tcW w:w="2026" w:type="dxa"/>
            <w:vAlign w:val="center"/>
          </w:tcPr>
          <w:p w14:paraId="4D9388CB"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Bisnis Sepeda Motor</w:t>
            </w:r>
          </w:p>
        </w:tc>
        <w:tc>
          <w:tcPr>
            <w:tcW w:w="1943" w:type="dxa"/>
            <w:vAlign w:val="center"/>
          </w:tcPr>
          <w:p w14:paraId="2FF3B95A"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Motorcycle Business</w:t>
            </w:r>
          </w:p>
        </w:tc>
        <w:tc>
          <w:tcPr>
            <w:tcW w:w="557" w:type="dxa"/>
            <w:vAlign w:val="center"/>
          </w:tcPr>
          <w:p w14:paraId="341A70D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7568867A"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45FBFF5D" w14:textId="77777777" w:rsidR="009B1F8A" w:rsidRPr="009B1F8A" w:rsidRDefault="009B1F8A" w:rsidP="009B1F8A">
            <w:pPr>
              <w:spacing w:after="0" w:line="240" w:lineRule="auto"/>
              <w:jc w:val="center"/>
              <w:rPr>
                <w:rFonts w:ascii="Arial" w:hAnsi="Arial" w:cs="Arial"/>
                <w:sz w:val="16"/>
                <w:szCs w:val="16"/>
              </w:rPr>
            </w:pPr>
          </w:p>
        </w:tc>
        <w:tc>
          <w:tcPr>
            <w:tcW w:w="394" w:type="dxa"/>
            <w:vAlign w:val="center"/>
          </w:tcPr>
          <w:p w14:paraId="6F80752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554" w:type="dxa"/>
            <w:vAlign w:val="center"/>
          </w:tcPr>
          <w:p w14:paraId="2E1BB90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159" w:type="dxa"/>
            <w:vAlign w:val="center"/>
          </w:tcPr>
          <w:p w14:paraId="78971E08" w14:textId="77777777" w:rsidR="009B1F8A" w:rsidRPr="009B1F8A" w:rsidRDefault="009B1F8A" w:rsidP="009B1F8A">
            <w:pPr>
              <w:spacing w:after="0" w:line="240" w:lineRule="auto"/>
              <w:rPr>
                <w:rFonts w:ascii="Arial" w:hAnsi="Arial" w:cs="Arial"/>
                <w:sz w:val="16"/>
                <w:szCs w:val="16"/>
              </w:rPr>
            </w:pPr>
          </w:p>
        </w:tc>
      </w:tr>
      <w:tr w:rsidR="004D4001" w:rsidRPr="009B1F8A" w14:paraId="48766527" w14:textId="77777777" w:rsidTr="004D4001">
        <w:trPr>
          <w:trHeight w:val="300"/>
          <w:jc w:val="center"/>
        </w:trPr>
        <w:tc>
          <w:tcPr>
            <w:tcW w:w="497" w:type="dxa"/>
            <w:vAlign w:val="center"/>
          </w:tcPr>
          <w:p w14:paraId="2B81458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54</w:t>
            </w:r>
          </w:p>
        </w:tc>
        <w:tc>
          <w:tcPr>
            <w:tcW w:w="1199" w:type="dxa"/>
            <w:vAlign w:val="center"/>
          </w:tcPr>
          <w:p w14:paraId="1955903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8320302246</w:t>
            </w:r>
          </w:p>
        </w:tc>
        <w:tc>
          <w:tcPr>
            <w:tcW w:w="2026" w:type="dxa"/>
            <w:vAlign w:val="center"/>
          </w:tcPr>
          <w:p w14:paraId="028A0944"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Bisnis Bengkel Permesinan</w:t>
            </w:r>
          </w:p>
        </w:tc>
        <w:tc>
          <w:tcPr>
            <w:tcW w:w="1943" w:type="dxa"/>
            <w:vAlign w:val="center"/>
          </w:tcPr>
          <w:p w14:paraId="0492182D"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Machining Workshop Business</w:t>
            </w:r>
          </w:p>
        </w:tc>
        <w:tc>
          <w:tcPr>
            <w:tcW w:w="557" w:type="dxa"/>
            <w:vAlign w:val="center"/>
          </w:tcPr>
          <w:p w14:paraId="73B618B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2BE009CE"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4CE4F7D5" w14:textId="77777777" w:rsidR="009B1F8A" w:rsidRPr="009B1F8A" w:rsidRDefault="009B1F8A" w:rsidP="009B1F8A">
            <w:pPr>
              <w:spacing w:after="0" w:line="240" w:lineRule="auto"/>
              <w:jc w:val="center"/>
              <w:rPr>
                <w:rFonts w:ascii="Arial" w:hAnsi="Arial" w:cs="Arial"/>
                <w:sz w:val="16"/>
                <w:szCs w:val="16"/>
              </w:rPr>
            </w:pPr>
          </w:p>
        </w:tc>
        <w:tc>
          <w:tcPr>
            <w:tcW w:w="394" w:type="dxa"/>
            <w:vAlign w:val="center"/>
          </w:tcPr>
          <w:p w14:paraId="0704719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554" w:type="dxa"/>
            <w:vAlign w:val="center"/>
          </w:tcPr>
          <w:p w14:paraId="50872F3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159" w:type="dxa"/>
            <w:vAlign w:val="center"/>
          </w:tcPr>
          <w:p w14:paraId="6D2BE829" w14:textId="77777777" w:rsidR="009B1F8A" w:rsidRPr="009B1F8A" w:rsidRDefault="009B1F8A" w:rsidP="009B1F8A">
            <w:pPr>
              <w:spacing w:after="0" w:line="240" w:lineRule="auto"/>
              <w:rPr>
                <w:rFonts w:ascii="Arial" w:hAnsi="Arial" w:cs="Arial"/>
                <w:sz w:val="16"/>
                <w:szCs w:val="16"/>
              </w:rPr>
            </w:pPr>
          </w:p>
        </w:tc>
      </w:tr>
      <w:tr w:rsidR="004D4001" w:rsidRPr="009B1F8A" w14:paraId="456BD878" w14:textId="77777777" w:rsidTr="004D4001">
        <w:trPr>
          <w:trHeight w:val="300"/>
          <w:jc w:val="center"/>
        </w:trPr>
        <w:tc>
          <w:tcPr>
            <w:tcW w:w="497" w:type="dxa"/>
            <w:vAlign w:val="center"/>
          </w:tcPr>
          <w:p w14:paraId="0113778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55</w:t>
            </w:r>
          </w:p>
        </w:tc>
        <w:tc>
          <w:tcPr>
            <w:tcW w:w="1199" w:type="dxa"/>
            <w:vAlign w:val="center"/>
          </w:tcPr>
          <w:p w14:paraId="62DDB1F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8320302248</w:t>
            </w:r>
          </w:p>
        </w:tc>
        <w:tc>
          <w:tcPr>
            <w:tcW w:w="2026" w:type="dxa"/>
            <w:vAlign w:val="center"/>
          </w:tcPr>
          <w:p w14:paraId="6E01197C"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sz w:val="16"/>
                <w:szCs w:val="16"/>
              </w:rPr>
              <w:t>Sistem Kendali</w:t>
            </w:r>
          </w:p>
        </w:tc>
        <w:tc>
          <w:tcPr>
            <w:tcW w:w="1943" w:type="dxa"/>
            <w:vAlign w:val="center"/>
          </w:tcPr>
          <w:p w14:paraId="3B3B9DA9"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Control System</w:t>
            </w:r>
          </w:p>
        </w:tc>
        <w:tc>
          <w:tcPr>
            <w:tcW w:w="557" w:type="dxa"/>
            <w:vAlign w:val="center"/>
          </w:tcPr>
          <w:p w14:paraId="791C40B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4BEBDB5D"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324B56D4" w14:textId="77777777" w:rsidR="009B1F8A" w:rsidRPr="009B1F8A" w:rsidRDefault="009B1F8A" w:rsidP="009B1F8A">
            <w:pPr>
              <w:spacing w:after="0" w:line="240" w:lineRule="auto"/>
              <w:jc w:val="center"/>
              <w:rPr>
                <w:rFonts w:ascii="Arial" w:hAnsi="Arial" w:cs="Arial"/>
                <w:sz w:val="16"/>
                <w:szCs w:val="16"/>
              </w:rPr>
            </w:pPr>
          </w:p>
        </w:tc>
        <w:tc>
          <w:tcPr>
            <w:tcW w:w="394" w:type="dxa"/>
            <w:vAlign w:val="center"/>
          </w:tcPr>
          <w:p w14:paraId="0F4EC6E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554" w:type="dxa"/>
            <w:vAlign w:val="center"/>
          </w:tcPr>
          <w:p w14:paraId="5C31551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159" w:type="dxa"/>
            <w:vAlign w:val="center"/>
          </w:tcPr>
          <w:p w14:paraId="6B9B71DB" w14:textId="77777777" w:rsidR="009B1F8A" w:rsidRPr="009B1F8A" w:rsidRDefault="009B1F8A" w:rsidP="009B1F8A">
            <w:pPr>
              <w:spacing w:after="0" w:line="240" w:lineRule="auto"/>
              <w:rPr>
                <w:rFonts w:ascii="Arial" w:hAnsi="Arial" w:cs="Arial"/>
                <w:sz w:val="16"/>
                <w:szCs w:val="16"/>
              </w:rPr>
            </w:pPr>
          </w:p>
        </w:tc>
      </w:tr>
      <w:tr w:rsidR="004D4001" w:rsidRPr="009B1F8A" w14:paraId="0FC6D8C4" w14:textId="77777777" w:rsidTr="004D4001">
        <w:trPr>
          <w:trHeight w:val="300"/>
          <w:jc w:val="center"/>
        </w:trPr>
        <w:tc>
          <w:tcPr>
            <w:tcW w:w="497" w:type="dxa"/>
            <w:vAlign w:val="center"/>
          </w:tcPr>
          <w:p w14:paraId="555C3B7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56</w:t>
            </w:r>
          </w:p>
        </w:tc>
        <w:tc>
          <w:tcPr>
            <w:tcW w:w="1199" w:type="dxa"/>
            <w:vAlign w:val="center"/>
          </w:tcPr>
          <w:p w14:paraId="4E618C0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8320302249</w:t>
            </w:r>
          </w:p>
        </w:tc>
        <w:tc>
          <w:tcPr>
            <w:tcW w:w="2026" w:type="dxa"/>
            <w:vAlign w:val="center"/>
          </w:tcPr>
          <w:p w14:paraId="0F460645"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Pengembangan Modul Digital</w:t>
            </w:r>
          </w:p>
        </w:tc>
        <w:tc>
          <w:tcPr>
            <w:tcW w:w="1943" w:type="dxa"/>
            <w:vAlign w:val="center"/>
          </w:tcPr>
          <w:p w14:paraId="0C6B461C"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Digital Module Development</w:t>
            </w:r>
          </w:p>
        </w:tc>
        <w:tc>
          <w:tcPr>
            <w:tcW w:w="557" w:type="dxa"/>
            <w:vAlign w:val="center"/>
          </w:tcPr>
          <w:p w14:paraId="0A6D46C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1D406F39"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4BF7A304" w14:textId="77777777" w:rsidR="009B1F8A" w:rsidRPr="009B1F8A" w:rsidRDefault="009B1F8A" w:rsidP="009B1F8A">
            <w:pPr>
              <w:spacing w:after="0" w:line="240" w:lineRule="auto"/>
              <w:jc w:val="center"/>
              <w:rPr>
                <w:rFonts w:ascii="Arial" w:hAnsi="Arial" w:cs="Arial"/>
                <w:sz w:val="16"/>
                <w:szCs w:val="16"/>
              </w:rPr>
            </w:pPr>
          </w:p>
        </w:tc>
        <w:tc>
          <w:tcPr>
            <w:tcW w:w="394" w:type="dxa"/>
            <w:vAlign w:val="center"/>
          </w:tcPr>
          <w:p w14:paraId="7635AAF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554" w:type="dxa"/>
            <w:vAlign w:val="center"/>
          </w:tcPr>
          <w:p w14:paraId="03ECAFC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159" w:type="dxa"/>
            <w:vAlign w:val="center"/>
          </w:tcPr>
          <w:p w14:paraId="2A1F59DA" w14:textId="77777777" w:rsidR="009B1F8A" w:rsidRPr="009B1F8A" w:rsidRDefault="009B1F8A" w:rsidP="009B1F8A">
            <w:pPr>
              <w:spacing w:after="0" w:line="240" w:lineRule="auto"/>
              <w:rPr>
                <w:rFonts w:ascii="Arial" w:hAnsi="Arial" w:cs="Arial"/>
                <w:sz w:val="16"/>
                <w:szCs w:val="16"/>
              </w:rPr>
            </w:pPr>
          </w:p>
        </w:tc>
      </w:tr>
      <w:tr w:rsidR="004D4001" w:rsidRPr="009B1F8A" w14:paraId="7DDE9F30" w14:textId="77777777" w:rsidTr="004D4001">
        <w:trPr>
          <w:trHeight w:val="300"/>
          <w:jc w:val="center"/>
        </w:trPr>
        <w:tc>
          <w:tcPr>
            <w:tcW w:w="497" w:type="dxa"/>
            <w:vAlign w:val="center"/>
          </w:tcPr>
          <w:p w14:paraId="5A767F2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57</w:t>
            </w:r>
          </w:p>
        </w:tc>
        <w:tc>
          <w:tcPr>
            <w:tcW w:w="1199" w:type="dxa"/>
            <w:vAlign w:val="center"/>
          </w:tcPr>
          <w:p w14:paraId="0EF85AC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8320302250</w:t>
            </w:r>
          </w:p>
        </w:tc>
        <w:tc>
          <w:tcPr>
            <w:tcW w:w="2026" w:type="dxa"/>
            <w:vAlign w:val="center"/>
          </w:tcPr>
          <w:p w14:paraId="68C03254"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Alat Ukur Digital</w:t>
            </w:r>
          </w:p>
        </w:tc>
        <w:tc>
          <w:tcPr>
            <w:tcW w:w="1943" w:type="dxa"/>
            <w:vAlign w:val="center"/>
          </w:tcPr>
          <w:p w14:paraId="3057A1C6"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Digital Measuring Instruments</w:t>
            </w:r>
          </w:p>
        </w:tc>
        <w:tc>
          <w:tcPr>
            <w:tcW w:w="557" w:type="dxa"/>
            <w:vAlign w:val="center"/>
          </w:tcPr>
          <w:p w14:paraId="2CE5F9E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0DB1E081"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7BFE5B73" w14:textId="77777777" w:rsidR="009B1F8A" w:rsidRPr="009B1F8A" w:rsidRDefault="009B1F8A" w:rsidP="009B1F8A">
            <w:pPr>
              <w:spacing w:after="0" w:line="240" w:lineRule="auto"/>
              <w:jc w:val="center"/>
              <w:rPr>
                <w:rFonts w:ascii="Arial" w:hAnsi="Arial" w:cs="Arial"/>
                <w:sz w:val="16"/>
                <w:szCs w:val="16"/>
              </w:rPr>
            </w:pPr>
          </w:p>
        </w:tc>
        <w:tc>
          <w:tcPr>
            <w:tcW w:w="394" w:type="dxa"/>
            <w:vAlign w:val="center"/>
          </w:tcPr>
          <w:p w14:paraId="6807398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554" w:type="dxa"/>
            <w:vAlign w:val="center"/>
          </w:tcPr>
          <w:p w14:paraId="78368F2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159" w:type="dxa"/>
            <w:vAlign w:val="center"/>
          </w:tcPr>
          <w:p w14:paraId="601E1A2A" w14:textId="77777777" w:rsidR="009B1F8A" w:rsidRPr="009B1F8A" w:rsidRDefault="009B1F8A" w:rsidP="009B1F8A">
            <w:pPr>
              <w:spacing w:after="0" w:line="240" w:lineRule="auto"/>
              <w:rPr>
                <w:rFonts w:ascii="Arial" w:hAnsi="Arial" w:cs="Arial"/>
                <w:sz w:val="16"/>
                <w:szCs w:val="16"/>
              </w:rPr>
            </w:pPr>
          </w:p>
        </w:tc>
      </w:tr>
      <w:tr w:rsidR="004D4001" w:rsidRPr="009B1F8A" w14:paraId="4D9FB38C" w14:textId="77777777" w:rsidTr="004D4001">
        <w:trPr>
          <w:trHeight w:val="300"/>
          <w:jc w:val="center"/>
        </w:trPr>
        <w:tc>
          <w:tcPr>
            <w:tcW w:w="497" w:type="dxa"/>
            <w:vAlign w:val="center"/>
          </w:tcPr>
          <w:p w14:paraId="608DDDC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58</w:t>
            </w:r>
          </w:p>
        </w:tc>
        <w:tc>
          <w:tcPr>
            <w:tcW w:w="1199" w:type="dxa"/>
            <w:vAlign w:val="center"/>
          </w:tcPr>
          <w:p w14:paraId="3D8250D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8320302251</w:t>
            </w:r>
          </w:p>
        </w:tc>
        <w:tc>
          <w:tcPr>
            <w:tcW w:w="2026" w:type="dxa"/>
            <w:vAlign w:val="center"/>
          </w:tcPr>
          <w:p w14:paraId="4B644CBA"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Teknologi Sumber Daya Alam</w:t>
            </w:r>
          </w:p>
        </w:tc>
        <w:tc>
          <w:tcPr>
            <w:tcW w:w="1943" w:type="dxa"/>
            <w:vAlign w:val="center"/>
          </w:tcPr>
          <w:p w14:paraId="61E068BD"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Natural Resources Technology</w:t>
            </w:r>
          </w:p>
        </w:tc>
        <w:tc>
          <w:tcPr>
            <w:tcW w:w="557" w:type="dxa"/>
            <w:vAlign w:val="center"/>
          </w:tcPr>
          <w:p w14:paraId="791F0D7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3753D91B"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26BCC30B" w14:textId="77777777" w:rsidR="009B1F8A" w:rsidRPr="009B1F8A" w:rsidRDefault="009B1F8A" w:rsidP="009B1F8A">
            <w:pPr>
              <w:spacing w:after="0" w:line="240" w:lineRule="auto"/>
              <w:jc w:val="center"/>
              <w:rPr>
                <w:rFonts w:ascii="Arial" w:hAnsi="Arial" w:cs="Arial"/>
                <w:sz w:val="16"/>
                <w:szCs w:val="16"/>
              </w:rPr>
            </w:pPr>
          </w:p>
        </w:tc>
        <w:tc>
          <w:tcPr>
            <w:tcW w:w="394" w:type="dxa"/>
            <w:vAlign w:val="center"/>
          </w:tcPr>
          <w:p w14:paraId="3293357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554" w:type="dxa"/>
            <w:vAlign w:val="center"/>
          </w:tcPr>
          <w:p w14:paraId="5477FAF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159" w:type="dxa"/>
            <w:vAlign w:val="center"/>
          </w:tcPr>
          <w:p w14:paraId="19E3A78E" w14:textId="77777777" w:rsidR="009B1F8A" w:rsidRPr="009B1F8A" w:rsidRDefault="009B1F8A" w:rsidP="009B1F8A">
            <w:pPr>
              <w:spacing w:after="0" w:line="240" w:lineRule="auto"/>
              <w:rPr>
                <w:rFonts w:ascii="Arial" w:hAnsi="Arial" w:cs="Arial"/>
                <w:sz w:val="16"/>
                <w:szCs w:val="16"/>
              </w:rPr>
            </w:pPr>
          </w:p>
        </w:tc>
      </w:tr>
      <w:tr w:rsidR="004D4001" w:rsidRPr="009B1F8A" w14:paraId="3D36902A" w14:textId="77777777" w:rsidTr="004D4001">
        <w:trPr>
          <w:trHeight w:val="300"/>
          <w:jc w:val="center"/>
        </w:trPr>
        <w:tc>
          <w:tcPr>
            <w:tcW w:w="497" w:type="dxa"/>
            <w:vAlign w:val="center"/>
          </w:tcPr>
          <w:p w14:paraId="02B7EE3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59</w:t>
            </w:r>
          </w:p>
        </w:tc>
        <w:tc>
          <w:tcPr>
            <w:tcW w:w="1199" w:type="dxa"/>
            <w:vAlign w:val="center"/>
          </w:tcPr>
          <w:p w14:paraId="653A33C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8320302252</w:t>
            </w:r>
          </w:p>
        </w:tc>
        <w:tc>
          <w:tcPr>
            <w:tcW w:w="2026" w:type="dxa"/>
            <w:vAlign w:val="center"/>
          </w:tcPr>
          <w:p w14:paraId="04E05E6B"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Ilmu Material Teknik</w:t>
            </w:r>
          </w:p>
        </w:tc>
        <w:tc>
          <w:tcPr>
            <w:tcW w:w="1943" w:type="dxa"/>
            <w:vAlign w:val="center"/>
          </w:tcPr>
          <w:p w14:paraId="2E92D72F"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Engineering Materials Science</w:t>
            </w:r>
          </w:p>
        </w:tc>
        <w:tc>
          <w:tcPr>
            <w:tcW w:w="557" w:type="dxa"/>
            <w:vAlign w:val="center"/>
          </w:tcPr>
          <w:p w14:paraId="5255F54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46AF580B"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4FD18120" w14:textId="77777777" w:rsidR="009B1F8A" w:rsidRPr="009B1F8A" w:rsidRDefault="009B1F8A" w:rsidP="009B1F8A">
            <w:pPr>
              <w:spacing w:after="0" w:line="240" w:lineRule="auto"/>
              <w:jc w:val="center"/>
              <w:rPr>
                <w:rFonts w:ascii="Arial" w:hAnsi="Arial" w:cs="Arial"/>
                <w:sz w:val="16"/>
                <w:szCs w:val="16"/>
              </w:rPr>
            </w:pPr>
          </w:p>
        </w:tc>
        <w:tc>
          <w:tcPr>
            <w:tcW w:w="394" w:type="dxa"/>
            <w:vAlign w:val="center"/>
          </w:tcPr>
          <w:p w14:paraId="33538E6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554" w:type="dxa"/>
            <w:vAlign w:val="center"/>
          </w:tcPr>
          <w:p w14:paraId="2789EC5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159" w:type="dxa"/>
            <w:vAlign w:val="center"/>
          </w:tcPr>
          <w:p w14:paraId="713C9BEC" w14:textId="77777777" w:rsidR="009B1F8A" w:rsidRPr="009B1F8A" w:rsidRDefault="009B1F8A" w:rsidP="009B1F8A">
            <w:pPr>
              <w:spacing w:after="0" w:line="240" w:lineRule="auto"/>
              <w:rPr>
                <w:rFonts w:ascii="Arial" w:hAnsi="Arial" w:cs="Arial"/>
                <w:sz w:val="16"/>
                <w:szCs w:val="16"/>
              </w:rPr>
            </w:pPr>
          </w:p>
        </w:tc>
      </w:tr>
      <w:tr w:rsidR="004D4001" w:rsidRPr="009B1F8A" w14:paraId="66DBCCCF" w14:textId="77777777" w:rsidTr="004D4001">
        <w:trPr>
          <w:trHeight w:val="300"/>
          <w:jc w:val="center"/>
        </w:trPr>
        <w:tc>
          <w:tcPr>
            <w:tcW w:w="497" w:type="dxa"/>
            <w:vAlign w:val="center"/>
          </w:tcPr>
          <w:p w14:paraId="7145769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lastRenderedPageBreak/>
              <w:t>60</w:t>
            </w:r>
          </w:p>
        </w:tc>
        <w:tc>
          <w:tcPr>
            <w:tcW w:w="1199" w:type="dxa"/>
            <w:vAlign w:val="center"/>
          </w:tcPr>
          <w:p w14:paraId="10E38F2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8320302253</w:t>
            </w:r>
          </w:p>
        </w:tc>
        <w:tc>
          <w:tcPr>
            <w:tcW w:w="2026" w:type="dxa"/>
            <w:vAlign w:val="center"/>
          </w:tcPr>
          <w:p w14:paraId="04F83878"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Teknologi Tepat Guna</w:t>
            </w:r>
          </w:p>
        </w:tc>
        <w:tc>
          <w:tcPr>
            <w:tcW w:w="1943" w:type="dxa"/>
            <w:vAlign w:val="center"/>
          </w:tcPr>
          <w:p w14:paraId="419B10E3"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Appropriate Technology</w:t>
            </w:r>
          </w:p>
        </w:tc>
        <w:tc>
          <w:tcPr>
            <w:tcW w:w="557" w:type="dxa"/>
            <w:vAlign w:val="center"/>
          </w:tcPr>
          <w:p w14:paraId="74E39E4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5B3B93AF"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179D7984" w14:textId="77777777" w:rsidR="009B1F8A" w:rsidRPr="009B1F8A" w:rsidRDefault="009B1F8A" w:rsidP="009B1F8A">
            <w:pPr>
              <w:spacing w:after="0" w:line="240" w:lineRule="auto"/>
              <w:jc w:val="center"/>
              <w:rPr>
                <w:rFonts w:ascii="Arial" w:hAnsi="Arial" w:cs="Arial"/>
                <w:sz w:val="16"/>
                <w:szCs w:val="16"/>
              </w:rPr>
            </w:pPr>
          </w:p>
        </w:tc>
        <w:tc>
          <w:tcPr>
            <w:tcW w:w="394" w:type="dxa"/>
            <w:vAlign w:val="center"/>
          </w:tcPr>
          <w:p w14:paraId="0F4B87B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554" w:type="dxa"/>
            <w:vAlign w:val="center"/>
          </w:tcPr>
          <w:p w14:paraId="5FA2F56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159" w:type="dxa"/>
            <w:vAlign w:val="center"/>
          </w:tcPr>
          <w:p w14:paraId="09ADAD3E" w14:textId="77777777" w:rsidR="009B1F8A" w:rsidRPr="009B1F8A" w:rsidRDefault="009B1F8A" w:rsidP="009B1F8A">
            <w:pPr>
              <w:spacing w:after="0" w:line="240" w:lineRule="auto"/>
              <w:rPr>
                <w:rFonts w:ascii="Arial" w:hAnsi="Arial" w:cs="Arial"/>
                <w:sz w:val="16"/>
                <w:szCs w:val="16"/>
              </w:rPr>
            </w:pPr>
          </w:p>
        </w:tc>
      </w:tr>
      <w:tr w:rsidR="004D4001" w:rsidRPr="009B1F8A" w14:paraId="1910B334" w14:textId="77777777" w:rsidTr="004D4001">
        <w:trPr>
          <w:trHeight w:val="300"/>
          <w:jc w:val="center"/>
        </w:trPr>
        <w:tc>
          <w:tcPr>
            <w:tcW w:w="497" w:type="dxa"/>
            <w:vAlign w:val="center"/>
          </w:tcPr>
          <w:p w14:paraId="194CFE4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61</w:t>
            </w:r>
          </w:p>
        </w:tc>
        <w:tc>
          <w:tcPr>
            <w:tcW w:w="1199" w:type="dxa"/>
            <w:vAlign w:val="center"/>
          </w:tcPr>
          <w:p w14:paraId="39C31AB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8320302254</w:t>
            </w:r>
          </w:p>
        </w:tc>
        <w:tc>
          <w:tcPr>
            <w:tcW w:w="2026" w:type="dxa"/>
            <w:vAlign w:val="center"/>
          </w:tcPr>
          <w:p w14:paraId="0CE5D307"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Pengendalian Kualitas Produksi</w:t>
            </w:r>
          </w:p>
        </w:tc>
        <w:tc>
          <w:tcPr>
            <w:tcW w:w="1943" w:type="dxa"/>
            <w:vAlign w:val="center"/>
          </w:tcPr>
          <w:p w14:paraId="67DD6B83"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Production Quality Control</w:t>
            </w:r>
          </w:p>
        </w:tc>
        <w:tc>
          <w:tcPr>
            <w:tcW w:w="557" w:type="dxa"/>
            <w:vAlign w:val="center"/>
          </w:tcPr>
          <w:p w14:paraId="347274B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74" w:type="dxa"/>
            <w:vAlign w:val="center"/>
          </w:tcPr>
          <w:p w14:paraId="25F4F23E"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40FDF2DD" w14:textId="77777777" w:rsidR="009B1F8A" w:rsidRPr="009B1F8A" w:rsidRDefault="009B1F8A" w:rsidP="009B1F8A">
            <w:pPr>
              <w:spacing w:after="0" w:line="240" w:lineRule="auto"/>
              <w:jc w:val="center"/>
              <w:rPr>
                <w:rFonts w:ascii="Arial" w:hAnsi="Arial" w:cs="Arial"/>
                <w:sz w:val="16"/>
                <w:szCs w:val="16"/>
              </w:rPr>
            </w:pPr>
          </w:p>
        </w:tc>
        <w:tc>
          <w:tcPr>
            <w:tcW w:w="394" w:type="dxa"/>
            <w:vAlign w:val="center"/>
          </w:tcPr>
          <w:p w14:paraId="695AE6E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P</w:t>
            </w:r>
          </w:p>
        </w:tc>
        <w:tc>
          <w:tcPr>
            <w:tcW w:w="554" w:type="dxa"/>
            <w:vAlign w:val="center"/>
          </w:tcPr>
          <w:p w14:paraId="5F59AF0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w:t>
            </w:r>
          </w:p>
        </w:tc>
        <w:tc>
          <w:tcPr>
            <w:tcW w:w="1159" w:type="dxa"/>
            <w:vAlign w:val="center"/>
          </w:tcPr>
          <w:p w14:paraId="0E9C3101" w14:textId="77777777" w:rsidR="009B1F8A" w:rsidRPr="009B1F8A" w:rsidRDefault="009B1F8A" w:rsidP="009B1F8A">
            <w:pPr>
              <w:spacing w:after="0" w:line="240" w:lineRule="auto"/>
              <w:rPr>
                <w:rFonts w:ascii="Arial" w:hAnsi="Arial" w:cs="Arial"/>
                <w:sz w:val="16"/>
                <w:szCs w:val="16"/>
              </w:rPr>
            </w:pPr>
          </w:p>
        </w:tc>
      </w:tr>
      <w:tr w:rsidR="004D4001" w:rsidRPr="009B1F8A" w14:paraId="080CD811" w14:textId="77777777" w:rsidTr="004D4001">
        <w:trPr>
          <w:trHeight w:val="300"/>
          <w:jc w:val="center"/>
        </w:trPr>
        <w:tc>
          <w:tcPr>
            <w:tcW w:w="497" w:type="dxa"/>
            <w:vAlign w:val="center"/>
          </w:tcPr>
          <w:p w14:paraId="30B7A271" w14:textId="77777777" w:rsidR="009B1F8A" w:rsidRPr="009B1F8A" w:rsidRDefault="009B1F8A" w:rsidP="009B1F8A">
            <w:pPr>
              <w:spacing w:after="0" w:line="240" w:lineRule="auto"/>
              <w:jc w:val="center"/>
              <w:rPr>
                <w:rFonts w:ascii="Arial" w:hAnsi="Arial" w:cs="Arial"/>
                <w:sz w:val="16"/>
                <w:szCs w:val="16"/>
              </w:rPr>
            </w:pPr>
          </w:p>
        </w:tc>
        <w:tc>
          <w:tcPr>
            <w:tcW w:w="5168" w:type="dxa"/>
            <w:gridSpan w:val="3"/>
            <w:vAlign w:val="center"/>
          </w:tcPr>
          <w:p w14:paraId="0FDF86A5"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b/>
                <w:bCs/>
                <w:sz w:val="16"/>
                <w:szCs w:val="16"/>
              </w:rPr>
              <w:t>MK di Luar Kampus</w:t>
            </w:r>
          </w:p>
        </w:tc>
        <w:tc>
          <w:tcPr>
            <w:tcW w:w="557" w:type="dxa"/>
            <w:vAlign w:val="center"/>
          </w:tcPr>
          <w:p w14:paraId="0D3D2742"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7E17D51B"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73576D9C" w14:textId="77777777" w:rsidR="009B1F8A" w:rsidRPr="009B1F8A" w:rsidRDefault="009B1F8A" w:rsidP="009B1F8A">
            <w:pPr>
              <w:spacing w:after="0" w:line="240" w:lineRule="auto"/>
              <w:jc w:val="center"/>
              <w:rPr>
                <w:rFonts w:ascii="Arial" w:hAnsi="Arial" w:cs="Arial"/>
                <w:sz w:val="16"/>
                <w:szCs w:val="16"/>
              </w:rPr>
            </w:pPr>
          </w:p>
        </w:tc>
        <w:tc>
          <w:tcPr>
            <w:tcW w:w="394" w:type="dxa"/>
            <w:vAlign w:val="center"/>
          </w:tcPr>
          <w:p w14:paraId="7C14DCCC"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47678A4D" w14:textId="77777777" w:rsidR="009B1F8A" w:rsidRPr="009B1F8A" w:rsidRDefault="009B1F8A" w:rsidP="009B1F8A">
            <w:pPr>
              <w:spacing w:after="0" w:line="240" w:lineRule="auto"/>
              <w:jc w:val="center"/>
              <w:rPr>
                <w:rFonts w:ascii="Arial" w:hAnsi="Arial" w:cs="Arial"/>
                <w:sz w:val="16"/>
                <w:szCs w:val="16"/>
              </w:rPr>
            </w:pPr>
          </w:p>
        </w:tc>
        <w:tc>
          <w:tcPr>
            <w:tcW w:w="1159" w:type="dxa"/>
            <w:vAlign w:val="center"/>
          </w:tcPr>
          <w:p w14:paraId="6A31801D" w14:textId="77777777" w:rsidR="009B1F8A" w:rsidRPr="009B1F8A" w:rsidRDefault="009B1F8A" w:rsidP="009B1F8A">
            <w:pPr>
              <w:spacing w:after="0" w:line="240" w:lineRule="auto"/>
              <w:rPr>
                <w:rFonts w:ascii="Arial" w:hAnsi="Arial" w:cs="Arial"/>
                <w:sz w:val="16"/>
                <w:szCs w:val="16"/>
              </w:rPr>
            </w:pPr>
          </w:p>
        </w:tc>
      </w:tr>
      <w:tr w:rsidR="004D4001" w:rsidRPr="009B1F8A" w14:paraId="70ABA90D" w14:textId="77777777" w:rsidTr="004D4001">
        <w:trPr>
          <w:trHeight w:val="300"/>
          <w:jc w:val="center"/>
        </w:trPr>
        <w:tc>
          <w:tcPr>
            <w:tcW w:w="497" w:type="dxa"/>
            <w:vAlign w:val="center"/>
          </w:tcPr>
          <w:p w14:paraId="6FC9BD7E" w14:textId="77777777" w:rsidR="009B1F8A" w:rsidRPr="009B1F8A" w:rsidRDefault="009B1F8A" w:rsidP="009B1F8A">
            <w:pPr>
              <w:spacing w:after="0" w:line="240" w:lineRule="auto"/>
              <w:jc w:val="center"/>
              <w:rPr>
                <w:rFonts w:ascii="Arial" w:hAnsi="Arial" w:cs="Arial"/>
                <w:sz w:val="16"/>
                <w:szCs w:val="16"/>
              </w:rPr>
            </w:pPr>
          </w:p>
        </w:tc>
        <w:tc>
          <w:tcPr>
            <w:tcW w:w="5168" w:type="dxa"/>
            <w:gridSpan w:val="3"/>
            <w:vAlign w:val="center"/>
          </w:tcPr>
          <w:p w14:paraId="29778941"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b/>
                <w:bCs/>
                <w:sz w:val="16"/>
                <w:szCs w:val="16"/>
              </w:rPr>
              <w:t>Praktik Lapangan Persekolahan (PLP)</w:t>
            </w:r>
          </w:p>
        </w:tc>
        <w:tc>
          <w:tcPr>
            <w:tcW w:w="557" w:type="dxa"/>
            <w:vAlign w:val="center"/>
          </w:tcPr>
          <w:p w14:paraId="69D94D77"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507DB9AD"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02490DD3" w14:textId="77777777" w:rsidR="009B1F8A" w:rsidRPr="009B1F8A" w:rsidRDefault="009B1F8A" w:rsidP="009B1F8A">
            <w:pPr>
              <w:spacing w:after="0" w:line="240" w:lineRule="auto"/>
              <w:jc w:val="center"/>
              <w:rPr>
                <w:rFonts w:ascii="Arial" w:hAnsi="Arial" w:cs="Arial"/>
                <w:sz w:val="16"/>
                <w:szCs w:val="16"/>
              </w:rPr>
            </w:pPr>
          </w:p>
        </w:tc>
        <w:tc>
          <w:tcPr>
            <w:tcW w:w="394" w:type="dxa"/>
            <w:vAlign w:val="center"/>
          </w:tcPr>
          <w:p w14:paraId="47A40150"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79D3339A" w14:textId="77777777" w:rsidR="009B1F8A" w:rsidRPr="009B1F8A" w:rsidRDefault="009B1F8A" w:rsidP="009B1F8A">
            <w:pPr>
              <w:spacing w:after="0" w:line="240" w:lineRule="auto"/>
              <w:jc w:val="center"/>
              <w:rPr>
                <w:rFonts w:ascii="Arial" w:hAnsi="Arial" w:cs="Arial"/>
                <w:sz w:val="16"/>
                <w:szCs w:val="16"/>
              </w:rPr>
            </w:pPr>
          </w:p>
        </w:tc>
        <w:tc>
          <w:tcPr>
            <w:tcW w:w="1159" w:type="dxa"/>
            <w:vAlign w:val="center"/>
          </w:tcPr>
          <w:p w14:paraId="366F8E1C" w14:textId="77777777" w:rsidR="009B1F8A" w:rsidRPr="009B1F8A" w:rsidRDefault="009B1F8A" w:rsidP="009B1F8A">
            <w:pPr>
              <w:spacing w:after="0" w:line="240" w:lineRule="auto"/>
              <w:rPr>
                <w:rFonts w:ascii="Arial" w:hAnsi="Arial" w:cs="Arial"/>
                <w:sz w:val="16"/>
                <w:szCs w:val="16"/>
              </w:rPr>
            </w:pPr>
          </w:p>
        </w:tc>
      </w:tr>
      <w:tr w:rsidR="004D4001" w:rsidRPr="009900C5" w14:paraId="256238BC" w14:textId="77777777" w:rsidTr="004D4001">
        <w:trPr>
          <w:trHeight w:val="300"/>
          <w:jc w:val="center"/>
        </w:trPr>
        <w:tc>
          <w:tcPr>
            <w:tcW w:w="497" w:type="dxa"/>
            <w:vAlign w:val="center"/>
          </w:tcPr>
          <w:p w14:paraId="0481529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62</w:t>
            </w:r>
          </w:p>
        </w:tc>
        <w:tc>
          <w:tcPr>
            <w:tcW w:w="1199" w:type="dxa"/>
            <w:vAlign w:val="center"/>
          </w:tcPr>
          <w:p w14:paraId="704AD9F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1000002049</w:t>
            </w:r>
          </w:p>
        </w:tc>
        <w:tc>
          <w:tcPr>
            <w:tcW w:w="2026" w:type="dxa"/>
            <w:vAlign w:val="center"/>
          </w:tcPr>
          <w:p w14:paraId="029830B9"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PLP-Manajemen Sekolah</w:t>
            </w:r>
          </w:p>
        </w:tc>
        <w:tc>
          <w:tcPr>
            <w:tcW w:w="1943" w:type="dxa"/>
            <w:vAlign w:val="center"/>
          </w:tcPr>
          <w:p w14:paraId="2391DCFC"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PLP-School Management</w:t>
            </w:r>
          </w:p>
        </w:tc>
        <w:tc>
          <w:tcPr>
            <w:tcW w:w="557" w:type="dxa"/>
            <w:vAlign w:val="center"/>
          </w:tcPr>
          <w:p w14:paraId="2DD776BC"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3DF2C3D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39" w:type="dxa"/>
            <w:vAlign w:val="center"/>
          </w:tcPr>
          <w:p w14:paraId="254FFC2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08883C7B"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6D8500E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w:t>
            </w:r>
          </w:p>
        </w:tc>
        <w:tc>
          <w:tcPr>
            <w:tcW w:w="1159" w:type="dxa"/>
            <w:vMerge w:val="restart"/>
            <w:vAlign w:val="center"/>
          </w:tcPr>
          <w:p w14:paraId="22800C3D" w14:textId="77777777" w:rsidR="009B1F8A" w:rsidRPr="000228CB" w:rsidRDefault="009B1F8A" w:rsidP="009B1F8A">
            <w:pPr>
              <w:spacing w:after="0" w:line="240" w:lineRule="auto"/>
              <w:rPr>
                <w:rFonts w:ascii="Arial" w:hAnsi="Arial" w:cs="Arial"/>
                <w:i/>
                <w:iCs/>
                <w:sz w:val="16"/>
                <w:szCs w:val="16"/>
                <w:lang w:val="fi-FI"/>
              </w:rPr>
            </w:pPr>
            <w:r w:rsidRPr="000228CB">
              <w:rPr>
                <w:rStyle w:val="fontstyle01"/>
                <w:rFonts w:ascii="Arial" w:hAnsi="Arial" w:cs="Arial"/>
                <w:sz w:val="16"/>
                <w:szCs w:val="16"/>
                <w:lang w:val="fi-FI"/>
              </w:rPr>
              <w:t>Sesuai Buku Pedoman</w:t>
            </w:r>
            <w:r w:rsidRPr="000228CB">
              <w:rPr>
                <w:rFonts w:ascii="Arial" w:hAnsi="Arial" w:cs="Arial"/>
                <w:sz w:val="16"/>
                <w:szCs w:val="16"/>
                <w:lang w:val="fi-FI"/>
              </w:rPr>
              <w:br/>
            </w:r>
            <w:r w:rsidRPr="000228CB">
              <w:rPr>
                <w:rStyle w:val="fontstyle01"/>
                <w:rFonts w:ascii="Arial" w:hAnsi="Arial" w:cs="Arial"/>
                <w:sz w:val="16"/>
                <w:szCs w:val="16"/>
                <w:lang w:val="fi-FI"/>
              </w:rPr>
              <w:t>Akademik Unesa</w:t>
            </w:r>
          </w:p>
        </w:tc>
      </w:tr>
      <w:tr w:rsidR="004D4001" w:rsidRPr="009B1F8A" w14:paraId="2244524C" w14:textId="77777777" w:rsidTr="004D4001">
        <w:trPr>
          <w:trHeight w:val="300"/>
          <w:jc w:val="center"/>
        </w:trPr>
        <w:tc>
          <w:tcPr>
            <w:tcW w:w="497" w:type="dxa"/>
            <w:vAlign w:val="center"/>
          </w:tcPr>
          <w:p w14:paraId="44273D1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63</w:t>
            </w:r>
          </w:p>
        </w:tc>
        <w:tc>
          <w:tcPr>
            <w:tcW w:w="1199" w:type="dxa"/>
            <w:vAlign w:val="center"/>
          </w:tcPr>
          <w:p w14:paraId="305F8F6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1000002050</w:t>
            </w:r>
          </w:p>
        </w:tc>
        <w:tc>
          <w:tcPr>
            <w:tcW w:w="2026" w:type="dxa"/>
            <w:vAlign w:val="center"/>
          </w:tcPr>
          <w:p w14:paraId="5D0DE392"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PLP-Pengembangan Program Sekolah</w:t>
            </w:r>
          </w:p>
        </w:tc>
        <w:tc>
          <w:tcPr>
            <w:tcW w:w="1943" w:type="dxa"/>
            <w:vAlign w:val="center"/>
          </w:tcPr>
          <w:p w14:paraId="78E040DC"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PLP-School Program Development</w:t>
            </w:r>
          </w:p>
        </w:tc>
        <w:tc>
          <w:tcPr>
            <w:tcW w:w="557" w:type="dxa"/>
            <w:vAlign w:val="center"/>
          </w:tcPr>
          <w:p w14:paraId="4E253C8B"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05908DD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39" w:type="dxa"/>
            <w:vAlign w:val="center"/>
          </w:tcPr>
          <w:p w14:paraId="159D654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5243A3F8"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07F6440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w:t>
            </w:r>
          </w:p>
        </w:tc>
        <w:tc>
          <w:tcPr>
            <w:tcW w:w="1159" w:type="dxa"/>
            <w:vMerge/>
            <w:vAlign w:val="center"/>
          </w:tcPr>
          <w:p w14:paraId="0D9B84DA" w14:textId="77777777" w:rsidR="009B1F8A" w:rsidRPr="009B1F8A" w:rsidRDefault="009B1F8A" w:rsidP="009B1F8A">
            <w:pPr>
              <w:spacing w:after="0" w:line="240" w:lineRule="auto"/>
              <w:rPr>
                <w:rFonts w:ascii="Arial" w:hAnsi="Arial" w:cs="Arial"/>
                <w:sz w:val="16"/>
                <w:szCs w:val="16"/>
              </w:rPr>
            </w:pPr>
          </w:p>
        </w:tc>
      </w:tr>
      <w:tr w:rsidR="004D4001" w:rsidRPr="009B1F8A" w14:paraId="7396F39F" w14:textId="77777777" w:rsidTr="004D4001">
        <w:trPr>
          <w:trHeight w:val="300"/>
          <w:jc w:val="center"/>
        </w:trPr>
        <w:tc>
          <w:tcPr>
            <w:tcW w:w="497" w:type="dxa"/>
            <w:vAlign w:val="center"/>
          </w:tcPr>
          <w:p w14:paraId="321602C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64</w:t>
            </w:r>
          </w:p>
        </w:tc>
        <w:tc>
          <w:tcPr>
            <w:tcW w:w="1199" w:type="dxa"/>
            <w:vAlign w:val="center"/>
          </w:tcPr>
          <w:p w14:paraId="1176607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1000002051</w:t>
            </w:r>
          </w:p>
        </w:tc>
        <w:tc>
          <w:tcPr>
            <w:tcW w:w="2026" w:type="dxa"/>
            <w:vAlign w:val="center"/>
          </w:tcPr>
          <w:p w14:paraId="055FA7F3"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PLP-Analisis Kurikulum</w:t>
            </w:r>
          </w:p>
        </w:tc>
        <w:tc>
          <w:tcPr>
            <w:tcW w:w="1943" w:type="dxa"/>
            <w:vAlign w:val="center"/>
          </w:tcPr>
          <w:p w14:paraId="41BACC46"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PLP-Curriculum Analysis</w:t>
            </w:r>
          </w:p>
        </w:tc>
        <w:tc>
          <w:tcPr>
            <w:tcW w:w="557" w:type="dxa"/>
            <w:vAlign w:val="center"/>
          </w:tcPr>
          <w:p w14:paraId="363B7FB5"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239F1A4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39" w:type="dxa"/>
            <w:vAlign w:val="center"/>
          </w:tcPr>
          <w:p w14:paraId="29BFA8E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38BF659C"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21A9D44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w:t>
            </w:r>
          </w:p>
        </w:tc>
        <w:tc>
          <w:tcPr>
            <w:tcW w:w="1159" w:type="dxa"/>
            <w:vMerge/>
            <w:vAlign w:val="center"/>
          </w:tcPr>
          <w:p w14:paraId="0B41BA5B" w14:textId="77777777" w:rsidR="009B1F8A" w:rsidRPr="009B1F8A" w:rsidRDefault="009B1F8A" w:rsidP="009B1F8A">
            <w:pPr>
              <w:spacing w:after="0" w:line="240" w:lineRule="auto"/>
              <w:rPr>
                <w:rFonts w:ascii="Arial" w:hAnsi="Arial" w:cs="Arial"/>
                <w:sz w:val="16"/>
                <w:szCs w:val="16"/>
              </w:rPr>
            </w:pPr>
          </w:p>
        </w:tc>
      </w:tr>
      <w:tr w:rsidR="004D4001" w:rsidRPr="009B1F8A" w14:paraId="4269CEC3" w14:textId="77777777" w:rsidTr="004D4001">
        <w:trPr>
          <w:trHeight w:val="300"/>
          <w:jc w:val="center"/>
        </w:trPr>
        <w:tc>
          <w:tcPr>
            <w:tcW w:w="497" w:type="dxa"/>
            <w:vAlign w:val="center"/>
          </w:tcPr>
          <w:p w14:paraId="010D0E4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65</w:t>
            </w:r>
          </w:p>
        </w:tc>
        <w:tc>
          <w:tcPr>
            <w:tcW w:w="1199" w:type="dxa"/>
            <w:vAlign w:val="center"/>
          </w:tcPr>
          <w:p w14:paraId="6CEA7D6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1000003052</w:t>
            </w:r>
          </w:p>
        </w:tc>
        <w:tc>
          <w:tcPr>
            <w:tcW w:w="2026" w:type="dxa"/>
            <w:vAlign w:val="center"/>
          </w:tcPr>
          <w:p w14:paraId="7AD9EC06"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PLP-Pengembangan Rencana Pembelajaran</w:t>
            </w:r>
          </w:p>
        </w:tc>
        <w:tc>
          <w:tcPr>
            <w:tcW w:w="1943" w:type="dxa"/>
            <w:vAlign w:val="center"/>
          </w:tcPr>
          <w:p w14:paraId="1540A77B"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PLP-Learning Plan Development</w:t>
            </w:r>
          </w:p>
        </w:tc>
        <w:tc>
          <w:tcPr>
            <w:tcW w:w="557" w:type="dxa"/>
            <w:vAlign w:val="center"/>
          </w:tcPr>
          <w:p w14:paraId="6C65D28D"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194B664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439" w:type="dxa"/>
            <w:vAlign w:val="center"/>
          </w:tcPr>
          <w:p w14:paraId="7C9EAF5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6EB993BD"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6065B2A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w:t>
            </w:r>
          </w:p>
        </w:tc>
        <w:tc>
          <w:tcPr>
            <w:tcW w:w="1159" w:type="dxa"/>
            <w:vMerge/>
            <w:vAlign w:val="center"/>
          </w:tcPr>
          <w:p w14:paraId="38843173" w14:textId="77777777" w:rsidR="009B1F8A" w:rsidRPr="009B1F8A" w:rsidRDefault="009B1F8A" w:rsidP="009B1F8A">
            <w:pPr>
              <w:spacing w:after="0" w:line="240" w:lineRule="auto"/>
              <w:rPr>
                <w:rFonts w:ascii="Arial" w:hAnsi="Arial" w:cs="Arial"/>
                <w:sz w:val="16"/>
                <w:szCs w:val="16"/>
              </w:rPr>
            </w:pPr>
          </w:p>
        </w:tc>
      </w:tr>
      <w:tr w:rsidR="004D4001" w:rsidRPr="009B1F8A" w14:paraId="3E3D5150" w14:textId="77777777" w:rsidTr="004D4001">
        <w:trPr>
          <w:trHeight w:val="300"/>
          <w:jc w:val="center"/>
        </w:trPr>
        <w:tc>
          <w:tcPr>
            <w:tcW w:w="497" w:type="dxa"/>
            <w:vAlign w:val="center"/>
          </w:tcPr>
          <w:p w14:paraId="702DDB5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66</w:t>
            </w:r>
          </w:p>
        </w:tc>
        <w:tc>
          <w:tcPr>
            <w:tcW w:w="1199" w:type="dxa"/>
            <w:vAlign w:val="center"/>
          </w:tcPr>
          <w:p w14:paraId="2A4483E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1000003053</w:t>
            </w:r>
          </w:p>
        </w:tc>
        <w:tc>
          <w:tcPr>
            <w:tcW w:w="2026" w:type="dxa"/>
            <w:vAlign w:val="center"/>
          </w:tcPr>
          <w:p w14:paraId="218512F5"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PLP-Pengembangan Bahan Ajar</w:t>
            </w:r>
          </w:p>
        </w:tc>
        <w:tc>
          <w:tcPr>
            <w:tcW w:w="1943" w:type="dxa"/>
            <w:vAlign w:val="center"/>
          </w:tcPr>
          <w:p w14:paraId="0934F2E9"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PLP-Development of Teaching Materials</w:t>
            </w:r>
          </w:p>
        </w:tc>
        <w:tc>
          <w:tcPr>
            <w:tcW w:w="557" w:type="dxa"/>
            <w:vAlign w:val="center"/>
          </w:tcPr>
          <w:p w14:paraId="4F578712"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6BE5A0B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439" w:type="dxa"/>
            <w:vAlign w:val="center"/>
          </w:tcPr>
          <w:p w14:paraId="635485B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3C9BB971"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3D2601B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w:t>
            </w:r>
          </w:p>
        </w:tc>
        <w:tc>
          <w:tcPr>
            <w:tcW w:w="1159" w:type="dxa"/>
            <w:vMerge/>
            <w:vAlign w:val="center"/>
          </w:tcPr>
          <w:p w14:paraId="761C7EE7" w14:textId="77777777" w:rsidR="009B1F8A" w:rsidRPr="009B1F8A" w:rsidRDefault="009B1F8A" w:rsidP="009B1F8A">
            <w:pPr>
              <w:spacing w:after="0" w:line="240" w:lineRule="auto"/>
              <w:rPr>
                <w:rFonts w:ascii="Arial" w:hAnsi="Arial" w:cs="Arial"/>
                <w:sz w:val="16"/>
                <w:szCs w:val="16"/>
              </w:rPr>
            </w:pPr>
          </w:p>
        </w:tc>
      </w:tr>
      <w:tr w:rsidR="004D4001" w:rsidRPr="009B1F8A" w14:paraId="23F61061" w14:textId="77777777" w:rsidTr="004D4001">
        <w:trPr>
          <w:trHeight w:val="300"/>
          <w:jc w:val="center"/>
        </w:trPr>
        <w:tc>
          <w:tcPr>
            <w:tcW w:w="497" w:type="dxa"/>
            <w:vAlign w:val="center"/>
          </w:tcPr>
          <w:p w14:paraId="51654B6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67</w:t>
            </w:r>
          </w:p>
        </w:tc>
        <w:tc>
          <w:tcPr>
            <w:tcW w:w="1199" w:type="dxa"/>
            <w:vAlign w:val="center"/>
          </w:tcPr>
          <w:p w14:paraId="360A39A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1000002054</w:t>
            </w:r>
          </w:p>
        </w:tc>
        <w:tc>
          <w:tcPr>
            <w:tcW w:w="2026" w:type="dxa"/>
            <w:vAlign w:val="center"/>
          </w:tcPr>
          <w:p w14:paraId="4152C550"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PLP-Pengembangan Media Pembelajaran</w:t>
            </w:r>
          </w:p>
        </w:tc>
        <w:tc>
          <w:tcPr>
            <w:tcW w:w="1943" w:type="dxa"/>
            <w:vAlign w:val="center"/>
          </w:tcPr>
          <w:p w14:paraId="1F685B64"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PLP-Learning Media Development</w:t>
            </w:r>
          </w:p>
        </w:tc>
        <w:tc>
          <w:tcPr>
            <w:tcW w:w="557" w:type="dxa"/>
            <w:vAlign w:val="center"/>
          </w:tcPr>
          <w:p w14:paraId="0186D031"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2BED988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39" w:type="dxa"/>
            <w:vAlign w:val="center"/>
          </w:tcPr>
          <w:p w14:paraId="55006940"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0BD2A02C"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2A57609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w:t>
            </w:r>
          </w:p>
        </w:tc>
        <w:tc>
          <w:tcPr>
            <w:tcW w:w="1159" w:type="dxa"/>
            <w:vMerge/>
            <w:vAlign w:val="center"/>
          </w:tcPr>
          <w:p w14:paraId="7521924A" w14:textId="77777777" w:rsidR="009B1F8A" w:rsidRPr="009B1F8A" w:rsidRDefault="009B1F8A" w:rsidP="009B1F8A">
            <w:pPr>
              <w:spacing w:after="0" w:line="240" w:lineRule="auto"/>
              <w:rPr>
                <w:rFonts w:ascii="Arial" w:hAnsi="Arial" w:cs="Arial"/>
                <w:sz w:val="16"/>
                <w:szCs w:val="16"/>
              </w:rPr>
            </w:pPr>
          </w:p>
        </w:tc>
      </w:tr>
      <w:tr w:rsidR="004D4001" w:rsidRPr="009B1F8A" w14:paraId="2B67F494" w14:textId="77777777" w:rsidTr="004D4001">
        <w:trPr>
          <w:trHeight w:val="300"/>
          <w:jc w:val="center"/>
        </w:trPr>
        <w:tc>
          <w:tcPr>
            <w:tcW w:w="497" w:type="dxa"/>
            <w:vAlign w:val="center"/>
          </w:tcPr>
          <w:p w14:paraId="31DF178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68</w:t>
            </w:r>
          </w:p>
        </w:tc>
        <w:tc>
          <w:tcPr>
            <w:tcW w:w="1199" w:type="dxa"/>
            <w:vAlign w:val="center"/>
          </w:tcPr>
          <w:p w14:paraId="5695878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1000002055</w:t>
            </w:r>
          </w:p>
        </w:tc>
        <w:tc>
          <w:tcPr>
            <w:tcW w:w="2026" w:type="dxa"/>
            <w:vAlign w:val="center"/>
          </w:tcPr>
          <w:p w14:paraId="417D33D0"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PLP-Asesmen Pembelajaran</w:t>
            </w:r>
          </w:p>
        </w:tc>
        <w:tc>
          <w:tcPr>
            <w:tcW w:w="1943" w:type="dxa"/>
            <w:vAlign w:val="center"/>
          </w:tcPr>
          <w:p w14:paraId="7B39905F"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PLP-Learning Assessment</w:t>
            </w:r>
          </w:p>
        </w:tc>
        <w:tc>
          <w:tcPr>
            <w:tcW w:w="557" w:type="dxa"/>
            <w:vAlign w:val="center"/>
          </w:tcPr>
          <w:p w14:paraId="6A64763C"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2B18C10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39" w:type="dxa"/>
            <w:vAlign w:val="center"/>
          </w:tcPr>
          <w:p w14:paraId="6FB1EC3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17C0603D"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4A38BEA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w:t>
            </w:r>
          </w:p>
        </w:tc>
        <w:tc>
          <w:tcPr>
            <w:tcW w:w="1159" w:type="dxa"/>
            <w:vMerge/>
            <w:vAlign w:val="center"/>
          </w:tcPr>
          <w:p w14:paraId="7DF7EDBA" w14:textId="77777777" w:rsidR="009B1F8A" w:rsidRPr="009B1F8A" w:rsidRDefault="009B1F8A" w:rsidP="009B1F8A">
            <w:pPr>
              <w:spacing w:after="0" w:line="240" w:lineRule="auto"/>
              <w:rPr>
                <w:rFonts w:ascii="Arial" w:hAnsi="Arial" w:cs="Arial"/>
                <w:sz w:val="16"/>
                <w:szCs w:val="16"/>
              </w:rPr>
            </w:pPr>
          </w:p>
        </w:tc>
      </w:tr>
      <w:tr w:rsidR="004D4001" w:rsidRPr="009B1F8A" w14:paraId="2E953809" w14:textId="77777777" w:rsidTr="004D4001">
        <w:trPr>
          <w:trHeight w:val="300"/>
          <w:jc w:val="center"/>
        </w:trPr>
        <w:tc>
          <w:tcPr>
            <w:tcW w:w="497" w:type="dxa"/>
            <w:vAlign w:val="center"/>
          </w:tcPr>
          <w:p w14:paraId="4E1E9CE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69</w:t>
            </w:r>
          </w:p>
        </w:tc>
        <w:tc>
          <w:tcPr>
            <w:tcW w:w="1199" w:type="dxa"/>
            <w:vAlign w:val="center"/>
          </w:tcPr>
          <w:p w14:paraId="0776C45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1000002056</w:t>
            </w:r>
          </w:p>
        </w:tc>
        <w:tc>
          <w:tcPr>
            <w:tcW w:w="2026" w:type="dxa"/>
            <w:vAlign w:val="center"/>
          </w:tcPr>
          <w:p w14:paraId="7256A600"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PLP-Praktik Mengajar</w:t>
            </w:r>
          </w:p>
        </w:tc>
        <w:tc>
          <w:tcPr>
            <w:tcW w:w="1943" w:type="dxa"/>
            <w:vAlign w:val="center"/>
          </w:tcPr>
          <w:p w14:paraId="012B45E4"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PLP-Teaching Practices</w:t>
            </w:r>
          </w:p>
        </w:tc>
        <w:tc>
          <w:tcPr>
            <w:tcW w:w="557" w:type="dxa"/>
            <w:vAlign w:val="center"/>
          </w:tcPr>
          <w:p w14:paraId="7424E0EA"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45D56DD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439" w:type="dxa"/>
            <w:vAlign w:val="center"/>
          </w:tcPr>
          <w:p w14:paraId="27E3A7A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63A35D46"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0D3E3BB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w:t>
            </w:r>
          </w:p>
        </w:tc>
        <w:tc>
          <w:tcPr>
            <w:tcW w:w="1159" w:type="dxa"/>
            <w:vMerge/>
            <w:vAlign w:val="center"/>
          </w:tcPr>
          <w:p w14:paraId="2784D968" w14:textId="77777777" w:rsidR="009B1F8A" w:rsidRPr="009B1F8A" w:rsidRDefault="009B1F8A" w:rsidP="009B1F8A">
            <w:pPr>
              <w:spacing w:after="0" w:line="240" w:lineRule="auto"/>
              <w:rPr>
                <w:rFonts w:ascii="Arial" w:hAnsi="Arial" w:cs="Arial"/>
                <w:sz w:val="16"/>
                <w:szCs w:val="16"/>
              </w:rPr>
            </w:pPr>
          </w:p>
        </w:tc>
      </w:tr>
      <w:tr w:rsidR="004D4001" w:rsidRPr="009B1F8A" w14:paraId="56960E71" w14:textId="77777777" w:rsidTr="004D4001">
        <w:trPr>
          <w:trHeight w:val="300"/>
          <w:jc w:val="center"/>
        </w:trPr>
        <w:tc>
          <w:tcPr>
            <w:tcW w:w="497" w:type="dxa"/>
            <w:vAlign w:val="center"/>
          </w:tcPr>
          <w:p w14:paraId="2D936F29" w14:textId="77777777" w:rsidR="009B1F8A" w:rsidRPr="009B1F8A" w:rsidRDefault="009B1F8A" w:rsidP="009B1F8A">
            <w:pPr>
              <w:spacing w:after="0" w:line="240" w:lineRule="auto"/>
              <w:jc w:val="center"/>
              <w:rPr>
                <w:rFonts w:ascii="Arial" w:hAnsi="Arial" w:cs="Arial"/>
                <w:sz w:val="16"/>
                <w:szCs w:val="16"/>
              </w:rPr>
            </w:pPr>
          </w:p>
        </w:tc>
        <w:tc>
          <w:tcPr>
            <w:tcW w:w="5168" w:type="dxa"/>
            <w:gridSpan w:val="3"/>
            <w:vAlign w:val="center"/>
          </w:tcPr>
          <w:p w14:paraId="0C1C5316" w14:textId="77777777" w:rsidR="009B1F8A" w:rsidRPr="009B1F8A" w:rsidRDefault="009B1F8A" w:rsidP="009B1F8A">
            <w:pPr>
              <w:spacing w:after="0" w:line="240" w:lineRule="auto"/>
              <w:rPr>
                <w:rFonts w:ascii="Arial" w:hAnsi="Arial" w:cs="Arial"/>
                <w:sz w:val="16"/>
                <w:szCs w:val="16"/>
              </w:rPr>
            </w:pPr>
            <w:r w:rsidRPr="009B1F8A">
              <w:rPr>
                <w:rFonts w:ascii="Arial" w:eastAsia="Times New Roman" w:hAnsi="Arial" w:cs="Arial"/>
                <w:b/>
                <w:bCs/>
                <w:sz w:val="16"/>
                <w:szCs w:val="16"/>
              </w:rPr>
              <w:t>Magang Praktek Kerja (MPK) / Praktik Industri (PI)</w:t>
            </w:r>
          </w:p>
        </w:tc>
        <w:tc>
          <w:tcPr>
            <w:tcW w:w="557" w:type="dxa"/>
            <w:vAlign w:val="center"/>
          </w:tcPr>
          <w:p w14:paraId="35AC28A4"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289FF784" w14:textId="77777777" w:rsidR="009B1F8A" w:rsidRPr="009B1F8A" w:rsidRDefault="009B1F8A" w:rsidP="009B1F8A">
            <w:pPr>
              <w:spacing w:after="0" w:line="240" w:lineRule="auto"/>
              <w:jc w:val="center"/>
              <w:rPr>
                <w:rFonts w:ascii="Arial" w:hAnsi="Arial" w:cs="Arial"/>
                <w:sz w:val="16"/>
                <w:szCs w:val="16"/>
              </w:rPr>
            </w:pPr>
          </w:p>
        </w:tc>
        <w:tc>
          <w:tcPr>
            <w:tcW w:w="439" w:type="dxa"/>
            <w:vAlign w:val="center"/>
          </w:tcPr>
          <w:p w14:paraId="1BE757ED" w14:textId="77777777" w:rsidR="009B1F8A" w:rsidRPr="009B1F8A" w:rsidRDefault="009B1F8A" w:rsidP="009B1F8A">
            <w:pPr>
              <w:spacing w:after="0" w:line="240" w:lineRule="auto"/>
              <w:jc w:val="center"/>
              <w:rPr>
                <w:rFonts w:ascii="Arial" w:hAnsi="Arial" w:cs="Arial"/>
                <w:sz w:val="16"/>
                <w:szCs w:val="16"/>
              </w:rPr>
            </w:pPr>
          </w:p>
        </w:tc>
        <w:tc>
          <w:tcPr>
            <w:tcW w:w="394" w:type="dxa"/>
            <w:vAlign w:val="center"/>
          </w:tcPr>
          <w:p w14:paraId="1524D1D4"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4092645E" w14:textId="77777777" w:rsidR="009B1F8A" w:rsidRPr="009B1F8A" w:rsidRDefault="009B1F8A" w:rsidP="009B1F8A">
            <w:pPr>
              <w:spacing w:after="0" w:line="240" w:lineRule="auto"/>
              <w:jc w:val="center"/>
              <w:rPr>
                <w:rFonts w:ascii="Arial" w:hAnsi="Arial" w:cs="Arial"/>
                <w:sz w:val="16"/>
                <w:szCs w:val="16"/>
              </w:rPr>
            </w:pPr>
          </w:p>
        </w:tc>
        <w:tc>
          <w:tcPr>
            <w:tcW w:w="1159" w:type="dxa"/>
            <w:vAlign w:val="center"/>
          </w:tcPr>
          <w:p w14:paraId="4B214663" w14:textId="77777777" w:rsidR="009B1F8A" w:rsidRPr="009B1F8A" w:rsidRDefault="009B1F8A" w:rsidP="009B1F8A">
            <w:pPr>
              <w:spacing w:after="0" w:line="240" w:lineRule="auto"/>
              <w:rPr>
                <w:rFonts w:ascii="Arial" w:hAnsi="Arial" w:cs="Arial"/>
                <w:sz w:val="16"/>
                <w:szCs w:val="16"/>
              </w:rPr>
            </w:pPr>
          </w:p>
        </w:tc>
      </w:tr>
      <w:tr w:rsidR="004D4001" w:rsidRPr="009900C5" w14:paraId="35552E16" w14:textId="77777777" w:rsidTr="004D4001">
        <w:trPr>
          <w:trHeight w:val="300"/>
          <w:jc w:val="center"/>
        </w:trPr>
        <w:tc>
          <w:tcPr>
            <w:tcW w:w="497" w:type="dxa"/>
            <w:vAlign w:val="center"/>
          </w:tcPr>
          <w:p w14:paraId="55B4F40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70</w:t>
            </w:r>
          </w:p>
        </w:tc>
        <w:tc>
          <w:tcPr>
            <w:tcW w:w="1199" w:type="dxa"/>
            <w:vAlign w:val="center"/>
          </w:tcPr>
          <w:p w14:paraId="1A023E0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1000002057</w:t>
            </w:r>
          </w:p>
        </w:tc>
        <w:tc>
          <w:tcPr>
            <w:tcW w:w="2026" w:type="dxa"/>
            <w:vAlign w:val="center"/>
          </w:tcPr>
          <w:p w14:paraId="6312870E"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MPK-Perencanaan Program</w:t>
            </w:r>
          </w:p>
        </w:tc>
        <w:tc>
          <w:tcPr>
            <w:tcW w:w="1943" w:type="dxa"/>
            <w:vAlign w:val="center"/>
          </w:tcPr>
          <w:p w14:paraId="58D40F3B"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MPK-Program Planning</w:t>
            </w:r>
          </w:p>
        </w:tc>
        <w:tc>
          <w:tcPr>
            <w:tcW w:w="557" w:type="dxa"/>
            <w:vAlign w:val="center"/>
          </w:tcPr>
          <w:p w14:paraId="5A5940E5"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2D1B71B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39" w:type="dxa"/>
            <w:vAlign w:val="center"/>
          </w:tcPr>
          <w:p w14:paraId="10E5B812"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57D34E6C"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607474C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w:t>
            </w:r>
          </w:p>
        </w:tc>
        <w:tc>
          <w:tcPr>
            <w:tcW w:w="1159" w:type="dxa"/>
            <w:vMerge w:val="restart"/>
            <w:vAlign w:val="center"/>
          </w:tcPr>
          <w:p w14:paraId="6EB1C811" w14:textId="77777777" w:rsidR="009B1F8A" w:rsidRPr="000228CB" w:rsidRDefault="009B1F8A" w:rsidP="009B1F8A">
            <w:pPr>
              <w:spacing w:after="0" w:line="240" w:lineRule="auto"/>
              <w:rPr>
                <w:rFonts w:ascii="Arial" w:hAnsi="Arial" w:cs="Arial"/>
                <w:sz w:val="16"/>
                <w:szCs w:val="16"/>
                <w:lang w:val="fi-FI"/>
              </w:rPr>
            </w:pPr>
            <w:r w:rsidRPr="000228CB">
              <w:rPr>
                <w:rStyle w:val="fontstyle01"/>
                <w:rFonts w:ascii="Arial" w:hAnsi="Arial" w:cs="Arial"/>
                <w:sz w:val="16"/>
                <w:szCs w:val="16"/>
                <w:lang w:val="fi-FI"/>
              </w:rPr>
              <w:t>Sesuai Buku Pedoman</w:t>
            </w:r>
            <w:r w:rsidRPr="000228CB">
              <w:rPr>
                <w:rFonts w:ascii="Arial" w:hAnsi="Arial" w:cs="Arial"/>
                <w:sz w:val="16"/>
                <w:szCs w:val="16"/>
                <w:lang w:val="fi-FI"/>
              </w:rPr>
              <w:br/>
            </w:r>
            <w:r w:rsidRPr="000228CB">
              <w:rPr>
                <w:rStyle w:val="fontstyle01"/>
                <w:rFonts w:ascii="Arial" w:hAnsi="Arial" w:cs="Arial"/>
                <w:sz w:val="16"/>
                <w:szCs w:val="16"/>
                <w:lang w:val="fi-FI"/>
              </w:rPr>
              <w:t>Akademik Unesa</w:t>
            </w:r>
          </w:p>
        </w:tc>
      </w:tr>
      <w:tr w:rsidR="004D4001" w:rsidRPr="009B1F8A" w14:paraId="46FC6F01" w14:textId="77777777" w:rsidTr="004D4001">
        <w:trPr>
          <w:trHeight w:val="300"/>
          <w:jc w:val="center"/>
        </w:trPr>
        <w:tc>
          <w:tcPr>
            <w:tcW w:w="497" w:type="dxa"/>
            <w:vAlign w:val="center"/>
          </w:tcPr>
          <w:p w14:paraId="1FD5C9D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71</w:t>
            </w:r>
          </w:p>
        </w:tc>
        <w:tc>
          <w:tcPr>
            <w:tcW w:w="1199" w:type="dxa"/>
            <w:vAlign w:val="center"/>
          </w:tcPr>
          <w:p w14:paraId="67AD6B16"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1000003058</w:t>
            </w:r>
          </w:p>
        </w:tc>
        <w:tc>
          <w:tcPr>
            <w:tcW w:w="2026" w:type="dxa"/>
            <w:vAlign w:val="center"/>
          </w:tcPr>
          <w:p w14:paraId="02F2225B" w14:textId="77777777" w:rsidR="009B1F8A" w:rsidRPr="000228CB" w:rsidRDefault="009B1F8A" w:rsidP="009B1F8A">
            <w:pPr>
              <w:spacing w:after="0" w:line="240" w:lineRule="auto"/>
              <w:rPr>
                <w:rFonts w:ascii="Arial" w:eastAsia="Times New Roman" w:hAnsi="Arial" w:cs="Arial"/>
                <w:sz w:val="16"/>
                <w:szCs w:val="16"/>
                <w:lang w:val="fi-FI"/>
              </w:rPr>
            </w:pPr>
            <w:r w:rsidRPr="000228CB">
              <w:rPr>
                <w:rFonts w:ascii="Arial" w:eastAsia="Times New Roman" w:hAnsi="Arial" w:cs="Arial"/>
                <w:sz w:val="16"/>
                <w:szCs w:val="16"/>
                <w:lang w:val="fi-FI"/>
              </w:rPr>
              <w:t>MPK-Keselamatan dan Kesehatan Kerja</w:t>
            </w:r>
          </w:p>
        </w:tc>
        <w:tc>
          <w:tcPr>
            <w:tcW w:w="1943" w:type="dxa"/>
            <w:vAlign w:val="center"/>
          </w:tcPr>
          <w:p w14:paraId="1E1CBE19"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MPK-Occupational Safety and Health</w:t>
            </w:r>
          </w:p>
        </w:tc>
        <w:tc>
          <w:tcPr>
            <w:tcW w:w="557" w:type="dxa"/>
            <w:vAlign w:val="center"/>
          </w:tcPr>
          <w:p w14:paraId="4FB59209"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03B042A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439" w:type="dxa"/>
            <w:vAlign w:val="center"/>
          </w:tcPr>
          <w:p w14:paraId="1BF9E34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5C90CFC4"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3A7F7C2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w:t>
            </w:r>
          </w:p>
        </w:tc>
        <w:tc>
          <w:tcPr>
            <w:tcW w:w="1159" w:type="dxa"/>
            <w:vMerge/>
            <w:vAlign w:val="center"/>
          </w:tcPr>
          <w:p w14:paraId="47CAB7DD" w14:textId="77777777" w:rsidR="009B1F8A" w:rsidRPr="009B1F8A" w:rsidRDefault="009B1F8A" w:rsidP="009B1F8A">
            <w:pPr>
              <w:spacing w:after="0" w:line="240" w:lineRule="auto"/>
              <w:rPr>
                <w:rFonts w:ascii="Arial" w:hAnsi="Arial" w:cs="Arial"/>
                <w:sz w:val="16"/>
                <w:szCs w:val="16"/>
              </w:rPr>
            </w:pPr>
          </w:p>
        </w:tc>
      </w:tr>
      <w:tr w:rsidR="004D4001" w:rsidRPr="009B1F8A" w14:paraId="0FF69EAE" w14:textId="77777777" w:rsidTr="004D4001">
        <w:trPr>
          <w:trHeight w:val="300"/>
          <w:jc w:val="center"/>
        </w:trPr>
        <w:tc>
          <w:tcPr>
            <w:tcW w:w="497" w:type="dxa"/>
            <w:vAlign w:val="center"/>
          </w:tcPr>
          <w:p w14:paraId="5D3B4B6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72</w:t>
            </w:r>
          </w:p>
        </w:tc>
        <w:tc>
          <w:tcPr>
            <w:tcW w:w="1199" w:type="dxa"/>
            <w:vAlign w:val="center"/>
          </w:tcPr>
          <w:p w14:paraId="46C8D10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1000002059</w:t>
            </w:r>
          </w:p>
        </w:tc>
        <w:tc>
          <w:tcPr>
            <w:tcW w:w="2026" w:type="dxa"/>
            <w:vAlign w:val="center"/>
          </w:tcPr>
          <w:p w14:paraId="21074013"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MPK-Manajemen Operasional</w:t>
            </w:r>
          </w:p>
        </w:tc>
        <w:tc>
          <w:tcPr>
            <w:tcW w:w="1943" w:type="dxa"/>
            <w:vAlign w:val="center"/>
          </w:tcPr>
          <w:p w14:paraId="2E31E688"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MPK-Operational Management</w:t>
            </w:r>
          </w:p>
        </w:tc>
        <w:tc>
          <w:tcPr>
            <w:tcW w:w="557" w:type="dxa"/>
            <w:vAlign w:val="center"/>
          </w:tcPr>
          <w:p w14:paraId="4B65A9C6"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162EFDE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39" w:type="dxa"/>
            <w:vAlign w:val="center"/>
          </w:tcPr>
          <w:p w14:paraId="23CE5843"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3E1CCCAB"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71E49D2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w:t>
            </w:r>
          </w:p>
        </w:tc>
        <w:tc>
          <w:tcPr>
            <w:tcW w:w="1159" w:type="dxa"/>
            <w:vMerge/>
            <w:vAlign w:val="center"/>
          </w:tcPr>
          <w:p w14:paraId="6A6DC39F" w14:textId="77777777" w:rsidR="009B1F8A" w:rsidRPr="009B1F8A" w:rsidRDefault="009B1F8A" w:rsidP="009B1F8A">
            <w:pPr>
              <w:spacing w:after="0" w:line="240" w:lineRule="auto"/>
              <w:rPr>
                <w:rFonts w:ascii="Arial" w:hAnsi="Arial" w:cs="Arial"/>
                <w:sz w:val="16"/>
                <w:szCs w:val="16"/>
              </w:rPr>
            </w:pPr>
          </w:p>
        </w:tc>
      </w:tr>
      <w:tr w:rsidR="004D4001" w:rsidRPr="009B1F8A" w14:paraId="01BBB56A" w14:textId="77777777" w:rsidTr="004D4001">
        <w:trPr>
          <w:trHeight w:val="300"/>
          <w:jc w:val="center"/>
        </w:trPr>
        <w:tc>
          <w:tcPr>
            <w:tcW w:w="497" w:type="dxa"/>
            <w:vAlign w:val="center"/>
          </w:tcPr>
          <w:p w14:paraId="03322C9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73</w:t>
            </w:r>
          </w:p>
        </w:tc>
        <w:tc>
          <w:tcPr>
            <w:tcW w:w="1199" w:type="dxa"/>
            <w:vAlign w:val="center"/>
          </w:tcPr>
          <w:p w14:paraId="36E64DB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1000003060</w:t>
            </w:r>
          </w:p>
        </w:tc>
        <w:tc>
          <w:tcPr>
            <w:tcW w:w="2026" w:type="dxa"/>
            <w:vAlign w:val="center"/>
          </w:tcPr>
          <w:p w14:paraId="3C41292C"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MPK-Desain Program</w:t>
            </w:r>
          </w:p>
        </w:tc>
        <w:tc>
          <w:tcPr>
            <w:tcW w:w="1943" w:type="dxa"/>
            <w:vAlign w:val="center"/>
          </w:tcPr>
          <w:p w14:paraId="2AD561D7"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MPK-Program Design</w:t>
            </w:r>
          </w:p>
        </w:tc>
        <w:tc>
          <w:tcPr>
            <w:tcW w:w="557" w:type="dxa"/>
            <w:vAlign w:val="center"/>
          </w:tcPr>
          <w:p w14:paraId="57173B50"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314B4D7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3</w:t>
            </w:r>
          </w:p>
        </w:tc>
        <w:tc>
          <w:tcPr>
            <w:tcW w:w="439" w:type="dxa"/>
            <w:vAlign w:val="center"/>
          </w:tcPr>
          <w:p w14:paraId="30E7D38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48AAC134"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59C2B597"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w:t>
            </w:r>
          </w:p>
        </w:tc>
        <w:tc>
          <w:tcPr>
            <w:tcW w:w="1159" w:type="dxa"/>
            <w:vMerge/>
            <w:vAlign w:val="center"/>
          </w:tcPr>
          <w:p w14:paraId="1DBD498F" w14:textId="77777777" w:rsidR="009B1F8A" w:rsidRPr="009B1F8A" w:rsidRDefault="009B1F8A" w:rsidP="009B1F8A">
            <w:pPr>
              <w:spacing w:after="0" w:line="240" w:lineRule="auto"/>
              <w:rPr>
                <w:rFonts w:ascii="Arial" w:hAnsi="Arial" w:cs="Arial"/>
                <w:sz w:val="16"/>
                <w:szCs w:val="16"/>
              </w:rPr>
            </w:pPr>
          </w:p>
        </w:tc>
      </w:tr>
      <w:tr w:rsidR="004D4001" w:rsidRPr="009B1F8A" w14:paraId="253E8666" w14:textId="77777777" w:rsidTr="004D4001">
        <w:trPr>
          <w:trHeight w:val="300"/>
          <w:jc w:val="center"/>
        </w:trPr>
        <w:tc>
          <w:tcPr>
            <w:tcW w:w="497" w:type="dxa"/>
            <w:vAlign w:val="center"/>
          </w:tcPr>
          <w:p w14:paraId="192B5B6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74</w:t>
            </w:r>
          </w:p>
        </w:tc>
        <w:tc>
          <w:tcPr>
            <w:tcW w:w="1199" w:type="dxa"/>
            <w:vAlign w:val="center"/>
          </w:tcPr>
          <w:p w14:paraId="2F5E6B9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1000003061</w:t>
            </w:r>
          </w:p>
        </w:tc>
        <w:tc>
          <w:tcPr>
            <w:tcW w:w="2026" w:type="dxa"/>
            <w:vAlign w:val="center"/>
          </w:tcPr>
          <w:p w14:paraId="54526349"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MPK-Pelaksanaan Program</w:t>
            </w:r>
          </w:p>
        </w:tc>
        <w:tc>
          <w:tcPr>
            <w:tcW w:w="1943" w:type="dxa"/>
            <w:vAlign w:val="center"/>
          </w:tcPr>
          <w:p w14:paraId="77B7C2C7"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MPK-Program Implementation</w:t>
            </w:r>
          </w:p>
        </w:tc>
        <w:tc>
          <w:tcPr>
            <w:tcW w:w="557" w:type="dxa"/>
            <w:vAlign w:val="center"/>
          </w:tcPr>
          <w:p w14:paraId="5FB855A3"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3DBA261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4</w:t>
            </w:r>
          </w:p>
        </w:tc>
        <w:tc>
          <w:tcPr>
            <w:tcW w:w="439" w:type="dxa"/>
            <w:vAlign w:val="center"/>
          </w:tcPr>
          <w:p w14:paraId="2954B61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31DB94B6"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4FE4CE9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w:t>
            </w:r>
          </w:p>
        </w:tc>
        <w:tc>
          <w:tcPr>
            <w:tcW w:w="1159" w:type="dxa"/>
            <w:vMerge/>
            <w:vAlign w:val="center"/>
          </w:tcPr>
          <w:p w14:paraId="17D6C489" w14:textId="77777777" w:rsidR="009B1F8A" w:rsidRPr="009B1F8A" w:rsidRDefault="009B1F8A" w:rsidP="009B1F8A">
            <w:pPr>
              <w:spacing w:after="0" w:line="240" w:lineRule="auto"/>
              <w:rPr>
                <w:rFonts w:ascii="Arial" w:hAnsi="Arial" w:cs="Arial"/>
                <w:sz w:val="16"/>
                <w:szCs w:val="16"/>
              </w:rPr>
            </w:pPr>
          </w:p>
        </w:tc>
      </w:tr>
      <w:tr w:rsidR="004D4001" w:rsidRPr="009B1F8A" w14:paraId="3D043B37" w14:textId="77777777" w:rsidTr="004D4001">
        <w:trPr>
          <w:trHeight w:val="300"/>
          <w:jc w:val="center"/>
        </w:trPr>
        <w:tc>
          <w:tcPr>
            <w:tcW w:w="497" w:type="dxa"/>
            <w:vAlign w:val="center"/>
          </w:tcPr>
          <w:p w14:paraId="6AB6CD98"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75</w:t>
            </w:r>
          </w:p>
        </w:tc>
        <w:tc>
          <w:tcPr>
            <w:tcW w:w="1199" w:type="dxa"/>
            <w:vAlign w:val="center"/>
          </w:tcPr>
          <w:p w14:paraId="01FA388F"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1000003062</w:t>
            </w:r>
          </w:p>
        </w:tc>
        <w:tc>
          <w:tcPr>
            <w:tcW w:w="2026" w:type="dxa"/>
            <w:vAlign w:val="center"/>
          </w:tcPr>
          <w:p w14:paraId="77586E7B"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MPK-Penilaian Program</w:t>
            </w:r>
          </w:p>
        </w:tc>
        <w:tc>
          <w:tcPr>
            <w:tcW w:w="1943" w:type="dxa"/>
            <w:vAlign w:val="center"/>
          </w:tcPr>
          <w:p w14:paraId="16936F28"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MPK-Program Assessment</w:t>
            </w:r>
          </w:p>
        </w:tc>
        <w:tc>
          <w:tcPr>
            <w:tcW w:w="557" w:type="dxa"/>
            <w:vAlign w:val="center"/>
          </w:tcPr>
          <w:p w14:paraId="311C0F80"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1C8B5D4C"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39" w:type="dxa"/>
            <w:vAlign w:val="center"/>
          </w:tcPr>
          <w:p w14:paraId="2986DE24"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3604C107"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6F6DFAFD"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w:t>
            </w:r>
          </w:p>
        </w:tc>
        <w:tc>
          <w:tcPr>
            <w:tcW w:w="1159" w:type="dxa"/>
            <w:vMerge/>
            <w:vAlign w:val="center"/>
          </w:tcPr>
          <w:p w14:paraId="6942A6C1" w14:textId="77777777" w:rsidR="009B1F8A" w:rsidRPr="009B1F8A" w:rsidRDefault="009B1F8A" w:rsidP="009B1F8A">
            <w:pPr>
              <w:spacing w:after="0" w:line="240" w:lineRule="auto"/>
              <w:rPr>
                <w:rFonts w:ascii="Arial" w:hAnsi="Arial" w:cs="Arial"/>
                <w:sz w:val="16"/>
                <w:szCs w:val="16"/>
              </w:rPr>
            </w:pPr>
          </w:p>
        </w:tc>
      </w:tr>
      <w:tr w:rsidR="004D4001" w:rsidRPr="009B1F8A" w14:paraId="1B4789C1" w14:textId="77777777" w:rsidTr="004D4001">
        <w:trPr>
          <w:trHeight w:val="300"/>
          <w:jc w:val="center"/>
        </w:trPr>
        <w:tc>
          <w:tcPr>
            <w:tcW w:w="497" w:type="dxa"/>
            <w:vAlign w:val="center"/>
          </w:tcPr>
          <w:p w14:paraId="6660858B"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76</w:t>
            </w:r>
          </w:p>
        </w:tc>
        <w:tc>
          <w:tcPr>
            <w:tcW w:w="1199" w:type="dxa"/>
            <w:vAlign w:val="center"/>
          </w:tcPr>
          <w:p w14:paraId="1FF01A2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1000003063</w:t>
            </w:r>
          </w:p>
        </w:tc>
        <w:tc>
          <w:tcPr>
            <w:tcW w:w="2026" w:type="dxa"/>
            <w:vAlign w:val="center"/>
          </w:tcPr>
          <w:p w14:paraId="5928699D"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MPK-Pendesiminasian Program</w:t>
            </w:r>
          </w:p>
        </w:tc>
        <w:tc>
          <w:tcPr>
            <w:tcW w:w="1943" w:type="dxa"/>
            <w:vAlign w:val="center"/>
          </w:tcPr>
          <w:p w14:paraId="7E689A40" w14:textId="77777777" w:rsidR="009B1F8A" w:rsidRPr="009B1F8A" w:rsidRDefault="009B1F8A" w:rsidP="009B1F8A">
            <w:pPr>
              <w:spacing w:after="0" w:line="240" w:lineRule="auto"/>
              <w:rPr>
                <w:rFonts w:ascii="Arial" w:hAnsi="Arial" w:cs="Arial"/>
                <w:i/>
                <w:iCs/>
                <w:sz w:val="16"/>
                <w:szCs w:val="16"/>
              </w:rPr>
            </w:pPr>
            <w:r w:rsidRPr="009B1F8A">
              <w:rPr>
                <w:rFonts w:ascii="Arial" w:eastAsia="Times New Roman" w:hAnsi="Arial" w:cs="Arial"/>
                <w:i/>
                <w:iCs/>
                <w:sz w:val="16"/>
                <w:szCs w:val="16"/>
              </w:rPr>
              <w:t>MPK-Program Dissemination</w:t>
            </w:r>
          </w:p>
        </w:tc>
        <w:tc>
          <w:tcPr>
            <w:tcW w:w="557" w:type="dxa"/>
            <w:vAlign w:val="center"/>
          </w:tcPr>
          <w:p w14:paraId="0DF290E0"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2DAC8C29"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39" w:type="dxa"/>
            <w:vAlign w:val="center"/>
          </w:tcPr>
          <w:p w14:paraId="4F89CFD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74F862B8"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77F01C5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w:t>
            </w:r>
          </w:p>
        </w:tc>
        <w:tc>
          <w:tcPr>
            <w:tcW w:w="1159" w:type="dxa"/>
            <w:vMerge/>
            <w:vAlign w:val="center"/>
          </w:tcPr>
          <w:p w14:paraId="517BF3DF" w14:textId="77777777" w:rsidR="009B1F8A" w:rsidRPr="009B1F8A" w:rsidRDefault="009B1F8A" w:rsidP="009B1F8A">
            <w:pPr>
              <w:spacing w:after="0" w:line="240" w:lineRule="auto"/>
              <w:rPr>
                <w:rFonts w:ascii="Arial" w:hAnsi="Arial" w:cs="Arial"/>
                <w:sz w:val="16"/>
                <w:szCs w:val="16"/>
              </w:rPr>
            </w:pPr>
          </w:p>
        </w:tc>
      </w:tr>
      <w:tr w:rsidR="004D4001" w:rsidRPr="009B1F8A" w14:paraId="38CDB30D" w14:textId="77777777" w:rsidTr="004D4001">
        <w:trPr>
          <w:trHeight w:val="300"/>
          <w:jc w:val="center"/>
        </w:trPr>
        <w:tc>
          <w:tcPr>
            <w:tcW w:w="497" w:type="dxa"/>
            <w:vAlign w:val="center"/>
          </w:tcPr>
          <w:p w14:paraId="227C7F7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77</w:t>
            </w:r>
          </w:p>
        </w:tc>
        <w:tc>
          <w:tcPr>
            <w:tcW w:w="1199" w:type="dxa"/>
            <w:vAlign w:val="center"/>
          </w:tcPr>
          <w:p w14:paraId="1D33B81A"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1000003064</w:t>
            </w:r>
          </w:p>
        </w:tc>
        <w:tc>
          <w:tcPr>
            <w:tcW w:w="2026" w:type="dxa"/>
            <w:vAlign w:val="center"/>
          </w:tcPr>
          <w:p w14:paraId="642A812E" w14:textId="77777777" w:rsidR="009B1F8A" w:rsidRPr="009B1F8A" w:rsidRDefault="009B1F8A" w:rsidP="009B1F8A">
            <w:pPr>
              <w:spacing w:after="0" w:line="240" w:lineRule="auto"/>
              <w:rPr>
                <w:rFonts w:ascii="Arial" w:eastAsia="Times New Roman" w:hAnsi="Arial" w:cs="Arial"/>
                <w:sz w:val="16"/>
                <w:szCs w:val="16"/>
              </w:rPr>
            </w:pPr>
            <w:r w:rsidRPr="009B1F8A">
              <w:rPr>
                <w:rFonts w:ascii="Arial" w:eastAsia="Times New Roman" w:hAnsi="Arial" w:cs="Arial"/>
                <w:sz w:val="16"/>
                <w:szCs w:val="16"/>
              </w:rPr>
              <w:t>MPK-Pelaporan Program</w:t>
            </w:r>
          </w:p>
        </w:tc>
        <w:tc>
          <w:tcPr>
            <w:tcW w:w="1943" w:type="dxa"/>
            <w:vAlign w:val="center"/>
          </w:tcPr>
          <w:p w14:paraId="4DAAA358" w14:textId="77777777" w:rsidR="009B1F8A" w:rsidRPr="009B1F8A" w:rsidRDefault="009B1F8A" w:rsidP="009B1F8A">
            <w:pPr>
              <w:spacing w:after="0" w:line="240" w:lineRule="auto"/>
              <w:rPr>
                <w:rFonts w:ascii="Arial" w:hAnsi="Arial" w:cs="Arial"/>
                <w:i/>
                <w:iCs/>
                <w:sz w:val="16"/>
                <w:szCs w:val="16"/>
              </w:rPr>
            </w:pPr>
            <w:r w:rsidRPr="009B1F8A">
              <w:rPr>
                <w:rFonts w:ascii="Arial" w:hAnsi="Arial" w:cs="Arial"/>
                <w:i/>
                <w:iCs/>
                <w:sz w:val="16"/>
                <w:szCs w:val="16"/>
                <w:lang w:val="en"/>
              </w:rPr>
              <w:t>MPK-Program Reporting</w:t>
            </w:r>
          </w:p>
        </w:tc>
        <w:tc>
          <w:tcPr>
            <w:tcW w:w="557" w:type="dxa"/>
            <w:vAlign w:val="center"/>
          </w:tcPr>
          <w:p w14:paraId="26493472" w14:textId="77777777" w:rsidR="009B1F8A" w:rsidRPr="009B1F8A" w:rsidRDefault="009B1F8A" w:rsidP="009B1F8A">
            <w:pPr>
              <w:spacing w:after="0" w:line="240" w:lineRule="auto"/>
              <w:jc w:val="center"/>
              <w:rPr>
                <w:rFonts w:ascii="Arial" w:hAnsi="Arial" w:cs="Arial"/>
                <w:sz w:val="16"/>
                <w:szCs w:val="16"/>
              </w:rPr>
            </w:pPr>
          </w:p>
        </w:tc>
        <w:tc>
          <w:tcPr>
            <w:tcW w:w="474" w:type="dxa"/>
            <w:vAlign w:val="center"/>
          </w:tcPr>
          <w:p w14:paraId="616DCC35"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2</w:t>
            </w:r>
          </w:p>
        </w:tc>
        <w:tc>
          <w:tcPr>
            <w:tcW w:w="439" w:type="dxa"/>
            <w:vAlign w:val="center"/>
          </w:tcPr>
          <w:p w14:paraId="4C400271"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W</w:t>
            </w:r>
          </w:p>
        </w:tc>
        <w:tc>
          <w:tcPr>
            <w:tcW w:w="394" w:type="dxa"/>
            <w:vAlign w:val="center"/>
          </w:tcPr>
          <w:p w14:paraId="4EAA8630" w14:textId="77777777" w:rsidR="009B1F8A" w:rsidRPr="009B1F8A" w:rsidRDefault="009B1F8A" w:rsidP="009B1F8A">
            <w:pPr>
              <w:spacing w:after="0" w:line="240" w:lineRule="auto"/>
              <w:jc w:val="center"/>
              <w:rPr>
                <w:rFonts w:ascii="Arial" w:hAnsi="Arial" w:cs="Arial"/>
                <w:sz w:val="16"/>
                <w:szCs w:val="16"/>
              </w:rPr>
            </w:pPr>
          </w:p>
        </w:tc>
        <w:tc>
          <w:tcPr>
            <w:tcW w:w="554" w:type="dxa"/>
            <w:vAlign w:val="center"/>
          </w:tcPr>
          <w:p w14:paraId="7EEAB0CE" w14:textId="77777777" w:rsidR="009B1F8A" w:rsidRPr="009B1F8A" w:rsidRDefault="009B1F8A" w:rsidP="009B1F8A">
            <w:pPr>
              <w:spacing w:after="0" w:line="240" w:lineRule="auto"/>
              <w:jc w:val="center"/>
              <w:rPr>
                <w:rFonts w:ascii="Arial" w:hAnsi="Arial" w:cs="Arial"/>
                <w:sz w:val="16"/>
                <w:szCs w:val="16"/>
              </w:rPr>
            </w:pPr>
            <w:r w:rsidRPr="009B1F8A">
              <w:rPr>
                <w:rFonts w:ascii="Arial" w:hAnsi="Arial" w:cs="Arial"/>
                <w:sz w:val="16"/>
                <w:szCs w:val="16"/>
              </w:rPr>
              <w:t>5</w:t>
            </w:r>
          </w:p>
        </w:tc>
        <w:tc>
          <w:tcPr>
            <w:tcW w:w="1159" w:type="dxa"/>
            <w:vMerge/>
            <w:vAlign w:val="center"/>
          </w:tcPr>
          <w:p w14:paraId="0C8DD915" w14:textId="77777777" w:rsidR="009B1F8A" w:rsidRPr="009B1F8A" w:rsidRDefault="009B1F8A" w:rsidP="009B1F8A">
            <w:pPr>
              <w:spacing w:after="0" w:line="240" w:lineRule="auto"/>
              <w:rPr>
                <w:rFonts w:ascii="Arial" w:hAnsi="Arial" w:cs="Arial"/>
                <w:sz w:val="16"/>
                <w:szCs w:val="16"/>
              </w:rPr>
            </w:pPr>
          </w:p>
        </w:tc>
      </w:tr>
      <w:tr w:rsidR="004D4001" w:rsidRPr="009B1F8A" w14:paraId="5B00173C" w14:textId="77777777" w:rsidTr="004D4001">
        <w:trPr>
          <w:trHeight w:val="300"/>
          <w:jc w:val="center"/>
        </w:trPr>
        <w:tc>
          <w:tcPr>
            <w:tcW w:w="497" w:type="dxa"/>
            <w:vAlign w:val="center"/>
          </w:tcPr>
          <w:p w14:paraId="465ACAF2" w14:textId="77777777" w:rsidR="009B1F8A" w:rsidRPr="009B1F8A" w:rsidRDefault="009B1F8A" w:rsidP="009B1F8A">
            <w:pPr>
              <w:spacing w:after="0" w:line="240" w:lineRule="auto"/>
              <w:jc w:val="center"/>
              <w:rPr>
                <w:rFonts w:ascii="Arial" w:hAnsi="Arial" w:cs="Arial"/>
                <w:b/>
                <w:bCs/>
                <w:sz w:val="16"/>
                <w:szCs w:val="16"/>
              </w:rPr>
            </w:pPr>
          </w:p>
        </w:tc>
        <w:tc>
          <w:tcPr>
            <w:tcW w:w="5168" w:type="dxa"/>
            <w:gridSpan w:val="3"/>
            <w:vAlign w:val="center"/>
          </w:tcPr>
          <w:p w14:paraId="24287BDC" w14:textId="77777777" w:rsidR="009B1F8A" w:rsidRPr="009B1F8A" w:rsidRDefault="009B1F8A" w:rsidP="009B1F8A">
            <w:pPr>
              <w:spacing w:after="0" w:line="240" w:lineRule="auto"/>
              <w:jc w:val="center"/>
              <w:rPr>
                <w:rFonts w:ascii="Arial" w:hAnsi="Arial" w:cs="Arial"/>
                <w:b/>
                <w:bCs/>
                <w:sz w:val="16"/>
                <w:szCs w:val="16"/>
              </w:rPr>
            </w:pPr>
            <w:r w:rsidRPr="009B1F8A">
              <w:rPr>
                <w:rFonts w:ascii="Arial" w:hAnsi="Arial" w:cs="Arial"/>
                <w:b/>
                <w:bCs/>
                <w:sz w:val="16"/>
                <w:szCs w:val="16"/>
              </w:rPr>
              <w:t>TOTAL SKS</w:t>
            </w:r>
          </w:p>
        </w:tc>
        <w:tc>
          <w:tcPr>
            <w:tcW w:w="557" w:type="dxa"/>
            <w:vAlign w:val="center"/>
          </w:tcPr>
          <w:p w14:paraId="40246783" w14:textId="77777777" w:rsidR="009B1F8A" w:rsidRPr="009B1F8A" w:rsidRDefault="009B1F8A" w:rsidP="009B1F8A">
            <w:pPr>
              <w:spacing w:after="0" w:line="240" w:lineRule="auto"/>
              <w:jc w:val="center"/>
              <w:rPr>
                <w:rFonts w:ascii="Arial" w:hAnsi="Arial" w:cs="Arial"/>
                <w:b/>
                <w:bCs/>
                <w:sz w:val="16"/>
                <w:szCs w:val="16"/>
              </w:rPr>
            </w:pPr>
            <w:r w:rsidRPr="009B1F8A">
              <w:rPr>
                <w:rFonts w:ascii="Arial" w:hAnsi="Arial" w:cs="Arial"/>
                <w:b/>
                <w:bCs/>
                <w:sz w:val="16"/>
                <w:szCs w:val="16"/>
              </w:rPr>
              <w:t>170</w:t>
            </w:r>
          </w:p>
        </w:tc>
        <w:tc>
          <w:tcPr>
            <w:tcW w:w="474" w:type="dxa"/>
            <w:vAlign w:val="center"/>
          </w:tcPr>
          <w:p w14:paraId="4FA3D618" w14:textId="77777777" w:rsidR="009B1F8A" w:rsidRPr="009B1F8A" w:rsidRDefault="009B1F8A" w:rsidP="009B1F8A">
            <w:pPr>
              <w:spacing w:after="0" w:line="240" w:lineRule="auto"/>
              <w:jc w:val="center"/>
              <w:rPr>
                <w:rFonts w:ascii="Arial" w:hAnsi="Arial" w:cs="Arial"/>
                <w:b/>
                <w:bCs/>
                <w:sz w:val="16"/>
                <w:szCs w:val="16"/>
              </w:rPr>
            </w:pPr>
          </w:p>
        </w:tc>
        <w:tc>
          <w:tcPr>
            <w:tcW w:w="439" w:type="dxa"/>
            <w:vAlign w:val="center"/>
          </w:tcPr>
          <w:p w14:paraId="5B5937D3" w14:textId="77777777" w:rsidR="009B1F8A" w:rsidRPr="009B1F8A" w:rsidRDefault="009B1F8A" w:rsidP="009B1F8A">
            <w:pPr>
              <w:spacing w:after="0" w:line="240" w:lineRule="auto"/>
              <w:jc w:val="center"/>
              <w:rPr>
                <w:rFonts w:ascii="Arial" w:hAnsi="Arial" w:cs="Arial"/>
                <w:b/>
                <w:bCs/>
                <w:sz w:val="16"/>
                <w:szCs w:val="16"/>
              </w:rPr>
            </w:pPr>
          </w:p>
        </w:tc>
        <w:tc>
          <w:tcPr>
            <w:tcW w:w="394" w:type="dxa"/>
            <w:vAlign w:val="center"/>
          </w:tcPr>
          <w:p w14:paraId="08BF8315" w14:textId="77777777" w:rsidR="009B1F8A" w:rsidRPr="009B1F8A" w:rsidRDefault="009B1F8A" w:rsidP="009B1F8A">
            <w:pPr>
              <w:spacing w:after="0" w:line="240" w:lineRule="auto"/>
              <w:jc w:val="center"/>
              <w:rPr>
                <w:rFonts w:ascii="Arial" w:hAnsi="Arial" w:cs="Arial"/>
                <w:b/>
                <w:bCs/>
                <w:sz w:val="16"/>
                <w:szCs w:val="16"/>
              </w:rPr>
            </w:pPr>
          </w:p>
        </w:tc>
        <w:tc>
          <w:tcPr>
            <w:tcW w:w="554" w:type="dxa"/>
            <w:vAlign w:val="center"/>
          </w:tcPr>
          <w:p w14:paraId="36145F8C" w14:textId="77777777" w:rsidR="009B1F8A" w:rsidRPr="009B1F8A" w:rsidRDefault="009B1F8A" w:rsidP="009B1F8A">
            <w:pPr>
              <w:spacing w:after="0" w:line="240" w:lineRule="auto"/>
              <w:jc w:val="center"/>
              <w:rPr>
                <w:rFonts w:ascii="Arial" w:hAnsi="Arial" w:cs="Arial"/>
                <w:b/>
                <w:bCs/>
                <w:sz w:val="16"/>
                <w:szCs w:val="16"/>
              </w:rPr>
            </w:pPr>
          </w:p>
        </w:tc>
        <w:tc>
          <w:tcPr>
            <w:tcW w:w="1159" w:type="dxa"/>
            <w:vAlign w:val="center"/>
          </w:tcPr>
          <w:p w14:paraId="46A24A10" w14:textId="77777777" w:rsidR="009B1F8A" w:rsidRPr="009B1F8A" w:rsidRDefault="009B1F8A" w:rsidP="009B1F8A">
            <w:pPr>
              <w:spacing w:after="0" w:line="240" w:lineRule="auto"/>
              <w:jc w:val="center"/>
              <w:rPr>
                <w:rFonts w:ascii="Arial" w:hAnsi="Arial" w:cs="Arial"/>
                <w:b/>
                <w:bCs/>
                <w:sz w:val="16"/>
                <w:szCs w:val="16"/>
              </w:rPr>
            </w:pPr>
          </w:p>
        </w:tc>
      </w:tr>
    </w:tbl>
    <w:p w14:paraId="2D884751" w14:textId="75127B7F" w:rsidR="009B1F8A" w:rsidRDefault="009B1F8A" w:rsidP="009B1F8A">
      <w:pPr>
        <w:spacing w:after="0" w:line="240" w:lineRule="auto"/>
        <w:rPr>
          <w:rFonts w:ascii="Arial" w:hAnsi="Arial" w:cs="Arial"/>
          <w:sz w:val="16"/>
          <w:szCs w:val="16"/>
        </w:rPr>
      </w:pPr>
    </w:p>
    <w:p w14:paraId="098C7565" w14:textId="77777777" w:rsidR="004721E1" w:rsidRPr="00420DF7" w:rsidRDefault="004721E1" w:rsidP="004721E1">
      <w:pPr>
        <w:pStyle w:val="NormalBiasa"/>
        <w:tabs>
          <w:tab w:val="left" w:pos="426"/>
        </w:tabs>
        <w:rPr>
          <w:b/>
        </w:rPr>
      </w:pPr>
      <w:r w:rsidRPr="00420DF7">
        <w:rPr>
          <w:b/>
        </w:rPr>
        <w:t>KETERANGAN</w:t>
      </w:r>
      <w:r>
        <w:rPr>
          <w:b/>
        </w:rPr>
        <w:t>:</w:t>
      </w:r>
    </w:p>
    <w:p w14:paraId="6C80554B" w14:textId="77777777" w:rsidR="004721E1" w:rsidRPr="004854F5" w:rsidRDefault="004721E1" w:rsidP="004721E1">
      <w:pPr>
        <w:pStyle w:val="NormalBiasa"/>
        <w:tabs>
          <w:tab w:val="left" w:pos="426"/>
        </w:tabs>
      </w:pPr>
      <w:r w:rsidRPr="004854F5">
        <w:t>K</w:t>
      </w:r>
      <w:r w:rsidRPr="004854F5">
        <w:tab/>
        <w:t>: Jumlah SKS perkuliahan (sks total MK)</w:t>
      </w:r>
    </w:p>
    <w:p w14:paraId="12550187" w14:textId="77777777" w:rsidR="004721E1" w:rsidRPr="004854F5" w:rsidRDefault="004721E1" w:rsidP="004721E1">
      <w:pPr>
        <w:pStyle w:val="NormalBiasa"/>
        <w:tabs>
          <w:tab w:val="left" w:pos="426"/>
        </w:tabs>
      </w:pPr>
      <w:r w:rsidRPr="004854F5">
        <w:t>Pr</w:t>
      </w:r>
      <w:r w:rsidRPr="004854F5">
        <w:tab/>
        <w:t>: Jumlah SKS Praktek (termasuk kegiatan belajar di lapangan)</w:t>
      </w:r>
    </w:p>
    <w:p w14:paraId="62286571" w14:textId="77777777" w:rsidR="004721E1" w:rsidRPr="000228CB" w:rsidRDefault="004721E1" w:rsidP="004721E1">
      <w:pPr>
        <w:pStyle w:val="NormalBiasa"/>
        <w:tabs>
          <w:tab w:val="left" w:pos="426"/>
        </w:tabs>
        <w:rPr>
          <w:lang w:val="fi-FI"/>
        </w:rPr>
      </w:pPr>
      <w:r w:rsidRPr="000228CB">
        <w:rPr>
          <w:lang w:val="fi-FI"/>
        </w:rPr>
        <w:t xml:space="preserve">W </w:t>
      </w:r>
      <w:r w:rsidRPr="000228CB">
        <w:rPr>
          <w:lang w:val="fi-FI"/>
        </w:rPr>
        <w:tab/>
        <w:t>: Matakuliah Wajib</w:t>
      </w:r>
    </w:p>
    <w:p w14:paraId="42C8923E" w14:textId="77777777" w:rsidR="004721E1" w:rsidRPr="000228CB" w:rsidRDefault="004721E1" w:rsidP="004721E1">
      <w:pPr>
        <w:pStyle w:val="NormalBiasa"/>
        <w:tabs>
          <w:tab w:val="left" w:pos="426"/>
        </w:tabs>
        <w:rPr>
          <w:lang w:val="fi-FI"/>
        </w:rPr>
      </w:pPr>
      <w:r w:rsidRPr="000228CB">
        <w:rPr>
          <w:lang w:val="fi-FI"/>
        </w:rPr>
        <w:t xml:space="preserve">P </w:t>
      </w:r>
      <w:r w:rsidRPr="000228CB">
        <w:rPr>
          <w:lang w:val="fi-FI"/>
        </w:rPr>
        <w:tab/>
        <w:t>: Matakuliah Pilihan</w:t>
      </w:r>
    </w:p>
    <w:p w14:paraId="4DDD5577" w14:textId="77777777" w:rsidR="009B1F8A" w:rsidRPr="000228CB" w:rsidRDefault="009B1F8A" w:rsidP="009B1F8A">
      <w:pPr>
        <w:spacing w:after="0" w:line="240" w:lineRule="auto"/>
        <w:rPr>
          <w:rFonts w:ascii="Arial" w:eastAsia="Times New Roman" w:hAnsi="Arial" w:cs="Arial"/>
          <w:sz w:val="16"/>
          <w:szCs w:val="16"/>
          <w:lang w:val="fi-FI"/>
        </w:rPr>
      </w:pPr>
      <w:r w:rsidRPr="000228CB">
        <w:rPr>
          <w:rFonts w:ascii="Arial" w:eastAsia="Times New Roman" w:hAnsi="Arial" w:cs="Arial"/>
          <w:sz w:val="16"/>
          <w:szCs w:val="16"/>
          <w:lang w:val="fi-FI"/>
        </w:rPr>
        <w:t>Nilai matakuliah prasyarat minimal D</w:t>
      </w:r>
    </w:p>
    <w:p w14:paraId="3F24971D" w14:textId="77777777" w:rsidR="009B1F8A" w:rsidRPr="000228CB" w:rsidRDefault="009B1F8A" w:rsidP="009B1F8A">
      <w:pPr>
        <w:spacing w:after="0" w:line="240" w:lineRule="auto"/>
        <w:rPr>
          <w:rFonts w:ascii="Arial" w:hAnsi="Arial" w:cs="Arial"/>
          <w:sz w:val="16"/>
          <w:szCs w:val="16"/>
          <w:lang w:val="fi-FI"/>
        </w:rPr>
      </w:pPr>
    </w:p>
    <w:p w14:paraId="79C6080D" w14:textId="7F402091" w:rsidR="009B1F8A" w:rsidRPr="000228CB" w:rsidRDefault="009B1F8A" w:rsidP="009B1F8A">
      <w:pPr>
        <w:spacing w:after="0" w:line="240" w:lineRule="auto"/>
        <w:rPr>
          <w:rFonts w:ascii="Arial" w:hAnsi="Arial" w:cs="Arial"/>
          <w:sz w:val="16"/>
          <w:szCs w:val="16"/>
          <w:lang w:val="fi-FI"/>
        </w:rPr>
      </w:pPr>
      <w:r w:rsidRPr="000228CB">
        <w:rPr>
          <w:rFonts w:ascii="Arial" w:hAnsi="Arial" w:cs="Arial"/>
          <w:sz w:val="16"/>
          <w:szCs w:val="16"/>
          <w:lang w:val="fi-FI"/>
        </w:rPr>
        <w:t>Jumlah matakuliah Wajib: 140 SKS</w:t>
      </w:r>
      <w:r w:rsidRPr="000228CB">
        <w:rPr>
          <w:rFonts w:ascii="Arial" w:hAnsi="Arial" w:cs="Arial"/>
          <w:sz w:val="16"/>
          <w:szCs w:val="16"/>
          <w:lang w:val="fi-FI"/>
        </w:rPr>
        <w:br/>
        <w:t>Jumlah matakuliah pilihan yang tersedia: 30 SKS</w:t>
      </w:r>
      <w:r w:rsidRPr="000228CB">
        <w:rPr>
          <w:rFonts w:ascii="Arial" w:hAnsi="Arial" w:cs="Arial"/>
          <w:sz w:val="16"/>
          <w:szCs w:val="16"/>
          <w:lang w:val="fi-FI"/>
        </w:rPr>
        <w:br/>
        <w:t>Mahasiswa dinyatakan lulus apabila telah menempuh minimal 144 sks, maksimal 150 sks dengan komposisi Jumlah matakuliah wajib: 140 SKS</w:t>
      </w:r>
      <w:r w:rsidRPr="000228CB">
        <w:rPr>
          <w:rFonts w:ascii="Arial" w:hAnsi="Arial" w:cs="Arial"/>
          <w:sz w:val="16"/>
          <w:szCs w:val="16"/>
          <w:lang w:val="fi-FI"/>
        </w:rPr>
        <w:br w:type="page"/>
      </w:r>
    </w:p>
    <w:p w14:paraId="0D771FF4" w14:textId="3EAA2C97" w:rsidR="009B1F8A" w:rsidRPr="009B1F8A" w:rsidRDefault="004721E1" w:rsidP="009B1F8A">
      <w:pPr>
        <w:spacing w:after="0" w:line="240" w:lineRule="auto"/>
        <w:jc w:val="both"/>
        <w:rPr>
          <w:rFonts w:ascii="Arial" w:hAnsi="Arial" w:cs="Arial"/>
          <w:sz w:val="16"/>
          <w:szCs w:val="16"/>
        </w:rPr>
      </w:pPr>
      <w:r w:rsidRPr="004002AF">
        <w:rPr>
          <w:rFonts w:ascii="Arial" w:hAnsi="Arial" w:cs="Arial"/>
          <w:b/>
          <w:noProof/>
          <w:color w:val="FFFFFF" w:themeColor="background1"/>
          <w:sz w:val="16"/>
          <w:szCs w:val="16"/>
        </w:rPr>
        <w:lastRenderedPageBreak/>
        <mc:AlternateContent>
          <mc:Choice Requires="wps">
            <w:drawing>
              <wp:inline distT="0" distB="0" distL="0" distR="0" wp14:anchorId="217D74C0" wp14:editId="323D1CBE">
                <wp:extent cx="5735955" cy="542925"/>
                <wp:effectExtent l="0" t="0" r="17145" b="28575"/>
                <wp:docPr id="4" name="Rectangle 4"/>
                <wp:cNvGraphicFramePr/>
                <a:graphic xmlns:a="http://schemas.openxmlformats.org/drawingml/2006/main">
                  <a:graphicData uri="http://schemas.microsoft.com/office/word/2010/wordprocessingShape">
                    <wps:wsp>
                      <wps:cNvSpPr/>
                      <wps:spPr>
                        <a:xfrm>
                          <a:off x="0" y="0"/>
                          <a:ext cx="5735955" cy="5429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FF57A13" w14:textId="77777777" w:rsidR="009900C5" w:rsidRPr="0017098E" w:rsidRDefault="009900C5" w:rsidP="004721E1">
                            <w:pPr>
                              <w:spacing w:before="120" w:after="0"/>
                              <w:jc w:val="center"/>
                              <w:rPr>
                                <w:rFonts w:ascii="Arial" w:hAnsi="Arial" w:cs="Arial"/>
                                <w:b/>
                                <w:sz w:val="16"/>
                                <w:szCs w:val="16"/>
                              </w:rPr>
                            </w:pPr>
                            <w:r w:rsidRPr="0017098E">
                              <w:rPr>
                                <w:rFonts w:ascii="Arial" w:hAnsi="Arial" w:cs="Arial"/>
                                <w:b/>
                                <w:sz w:val="16"/>
                                <w:szCs w:val="16"/>
                              </w:rPr>
                              <w:t>DESKRIPSI MATAKULIAH</w:t>
                            </w:r>
                          </w:p>
                          <w:p w14:paraId="47590F3B" w14:textId="25323FFE" w:rsidR="009900C5" w:rsidRPr="0017098E" w:rsidRDefault="009900C5" w:rsidP="004721E1">
                            <w:pPr>
                              <w:jc w:val="center"/>
                              <w:rPr>
                                <w:rFonts w:ascii="Arial" w:hAnsi="Arial" w:cs="Arial"/>
                                <w:b/>
                                <w:sz w:val="16"/>
                                <w:szCs w:val="16"/>
                              </w:rPr>
                            </w:pPr>
                            <w:r w:rsidRPr="0017098E">
                              <w:rPr>
                                <w:rFonts w:ascii="Arial" w:hAnsi="Arial" w:cs="Arial"/>
                                <w:b/>
                                <w:sz w:val="16"/>
                                <w:szCs w:val="16"/>
                              </w:rPr>
                              <w:t xml:space="preserve">PROGRAM STUDI S1 </w:t>
                            </w:r>
                            <w:r>
                              <w:rPr>
                                <w:rFonts w:ascii="Arial" w:hAnsi="Arial" w:cs="Arial"/>
                                <w:b/>
                                <w:sz w:val="16"/>
                                <w:szCs w:val="16"/>
                              </w:rPr>
                              <w:t>PENDIDIKAN TEKNIK MESIN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7D74C0" id="Rectangle 4" o:spid="_x0000_s1026" style="width:451.6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" fillcolor="black [3200]" strokecolor="black [1600]" strokeweight="2pt">
                <v:textbox>
                  <w:txbxContent>
                    <w:p w14:paraId="3FF57A13" w14:textId="77777777" w:rsidR="009900C5" w:rsidRPr="0017098E" w:rsidRDefault="009900C5" w:rsidP="004721E1">
                      <w:pPr>
                        <w:spacing w:before="120" w:after="0"/>
                        <w:jc w:val="center"/>
                        <w:rPr>
                          <w:rFonts w:ascii="Arial" w:hAnsi="Arial" w:cs="Arial"/>
                          <w:b/>
                          <w:sz w:val="16"/>
                          <w:szCs w:val="16"/>
                        </w:rPr>
                      </w:pPr>
                      <w:r w:rsidRPr="0017098E">
                        <w:rPr>
                          <w:rFonts w:ascii="Arial" w:hAnsi="Arial" w:cs="Arial"/>
                          <w:b/>
                          <w:sz w:val="16"/>
                          <w:szCs w:val="16"/>
                        </w:rPr>
                        <w:t>DESKRIPSI MATAKULIAH</w:t>
                      </w:r>
                    </w:p>
                    <w:p w14:paraId="47590F3B" w14:textId="25323FFE" w:rsidR="009900C5" w:rsidRPr="0017098E" w:rsidRDefault="009900C5" w:rsidP="004721E1">
                      <w:pPr>
                        <w:jc w:val="center"/>
                        <w:rPr>
                          <w:rFonts w:ascii="Arial" w:hAnsi="Arial" w:cs="Arial"/>
                          <w:b/>
                          <w:sz w:val="16"/>
                          <w:szCs w:val="16"/>
                        </w:rPr>
                      </w:pPr>
                      <w:r w:rsidRPr="0017098E">
                        <w:rPr>
                          <w:rFonts w:ascii="Arial" w:hAnsi="Arial" w:cs="Arial"/>
                          <w:b/>
                          <w:sz w:val="16"/>
                          <w:szCs w:val="16"/>
                        </w:rPr>
                        <w:t xml:space="preserve">PROGRAM STUDI S1 </w:t>
                      </w:r>
                      <w:r>
                        <w:rPr>
                          <w:rFonts w:ascii="Arial" w:hAnsi="Arial" w:cs="Arial"/>
                          <w:b/>
                          <w:sz w:val="16"/>
                          <w:szCs w:val="16"/>
                        </w:rPr>
                        <w:t>PENDIDIKAN TEKNIK MESIN</w:t>
                      </w:r>
                    </w:p>
                  </w:txbxContent>
                </v:textbox>
                <w10:anchorlock/>
              </v:rect>
            </w:pict>
          </mc:Fallback>
        </mc:AlternateContent>
      </w:r>
    </w:p>
    <w:p w14:paraId="63277475" w14:textId="77777777" w:rsidR="004721E1" w:rsidRDefault="004721E1" w:rsidP="009B1F8A">
      <w:pPr>
        <w:spacing w:after="0" w:line="240" w:lineRule="auto"/>
        <w:jc w:val="both"/>
        <w:rPr>
          <w:rFonts w:ascii="Arial" w:hAnsi="Arial" w:cs="Arial"/>
          <w:b/>
          <w:bCs/>
          <w:sz w:val="16"/>
          <w:szCs w:val="16"/>
        </w:rPr>
      </w:pPr>
    </w:p>
    <w:p w14:paraId="2E1188EB" w14:textId="621460F6" w:rsidR="009B1F8A" w:rsidRPr="009B1F8A" w:rsidRDefault="00824891" w:rsidP="00AD0FDB">
      <w:pPr>
        <w:pStyle w:val="2SubMatkul"/>
      </w:pPr>
      <w:r w:rsidRPr="00824891">
        <w:t>1000002026</w:t>
      </w:r>
      <w:r>
        <w:tab/>
      </w:r>
      <w:r w:rsidR="009B1F8A" w:rsidRPr="009B1F8A">
        <w:t>PENDIDIKAN AGAMA</w:t>
      </w:r>
      <w:r>
        <w:t xml:space="preserve"> (2 SKS)</w:t>
      </w:r>
    </w:p>
    <w:p w14:paraId="2E54B6CE" w14:textId="34983DD1" w:rsidR="009B1F8A" w:rsidRPr="001B7432" w:rsidRDefault="001B7432" w:rsidP="001B7432">
      <w:pPr>
        <w:pStyle w:val="Dosen"/>
        <w:rPr>
          <w:b w:val="0"/>
          <w:bCs/>
        </w:rPr>
      </w:pPr>
      <w:r>
        <w:rPr>
          <w:bCs/>
        </w:rPr>
        <w:t>Dosen:</w:t>
      </w:r>
      <w:r>
        <w:tab/>
      </w:r>
      <w:r w:rsidR="009B1F8A" w:rsidRPr="001B7432">
        <w:rPr>
          <w:b w:val="0"/>
          <w:bCs/>
        </w:rPr>
        <w:t>Tim Dosen Pendidikan Agama</w:t>
      </w:r>
    </w:p>
    <w:p w14:paraId="02F5D422" w14:textId="26106643" w:rsidR="009B1F8A" w:rsidRPr="009B1F8A" w:rsidRDefault="001B7432" w:rsidP="001B7432">
      <w:pPr>
        <w:pStyle w:val="1SubMatkul"/>
      </w:pPr>
      <w:r>
        <w:t>Capaian Pembelajaran:</w:t>
      </w:r>
    </w:p>
    <w:p w14:paraId="2BD7C0EB" w14:textId="1AA59711" w:rsidR="009B1F8A" w:rsidRPr="009B1F8A" w:rsidRDefault="009B1F8A" w:rsidP="00047198">
      <w:pPr>
        <w:pStyle w:val="5ListCap"/>
      </w:pPr>
      <w:r w:rsidRPr="009B1F8A">
        <w:t>Memanfaatkan TIK untuk menelusuri informasi dalam rangka mengenali</w:t>
      </w:r>
      <w:r w:rsidR="001B7432">
        <w:t xml:space="preserve"> </w:t>
      </w:r>
      <w:r w:rsidRPr="009B1F8A">
        <w:t>masalah dan upaya penyelesainnya dalam agama Islam</w:t>
      </w:r>
    </w:p>
    <w:p w14:paraId="0F10C36E" w14:textId="0C765D14" w:rsidR="009B1F8A" w:rsidRPr="009B1F8A" w:rsidRDefault="009B1F8A" w:rsidP="00047198">
      <w:pPr>
        <w:pStyle w:val="5ListCap"/>
      </w:pPr>
      <w:r w:rsidRPr="009B1F8A">
        <w:t>Menguasai konsep teoritis/substansi agama Islam dan mampu</w:t>
      </w:r>
      <w:r w:rsidR="001B7432">
        <w:t xml:space="preserve"> </w:t>
      </w:r>
      <w:r w:rsidRPr="009B1F8A">
        <w:t>mengaplikasikannya dalam pembelajaran dan pembudayaan di masyarakat.</w:t>
      </w:r>
    </w:p>
    <w:p w14:paraId="11260517" w14:textId="551FDFD4" w:rsidR="009B1F8A" w:rsidRPr="009B1F8A" w:rsidRDefault="009B1F8A" w:rsidP="00047198">
      <w:pPr>
        <w:pStyle w:val="5ListCap"/>
      </w:pPr>
      <w:r w:rsidRPr="009B1F8A">
        <w:t>Membuat keputusan dengan memanfaatkan konsep-konsep dalam agama Islam</w:t>
      </w:r>
      <w:r w:rsidR="001B7432">
        <w:t xml:space="preserve"> </w:t>
      </w:r>
      <w:r w:rsidRPr="009B1F8A">
        <w:t>yang relevan.</w:t>
      </w:r>
    </w:p>
    <w:p w14:paraId="7A9E0AAF" w14:textId="14405EB2" w:rsidR="009B1F8A" w:rsidRPr="009B1F8A" w:rsidRDefault="009B1F8A" w:rsidP="00047198">
      <w:pPr>
        <w:pStyle w:val="5ListCap"/>
      </w:pPr>
      <w:r w:rsidRPr="009B1F8A">
        <w:t>Memiliki sikap bertanggung jawab, berkepribadian, berkomitmen, menjunjung</w:t>
      </w:r>
      <w:r w:rsidR="001B7432">
        <w:t xml:space="preserve"> </w:t>
      </w:r>
      <w:r w:rsidRPr="009B1F8A">
        <w:t>tinggi nilai-nilai ketuhanan, kemanusiaan, persatuan,</w:t>
      </w:r>
      <w:r w:rsidR="001B7432">
        <w:t xml:space="preserve"> </w:t>
      </w:r>
      <w:r w:rsidRPr="009B1F8A">
        <w:t>musyawarah, dan keadilan</w:t>
      </w:r>
      <w:r w:rsidR="001B7432">
        <w:t xml:space="preserve"> </w:t>
      </w:r>
      <w:r w:rsidRPr="009B1F8A">
        <w:t>dengan menerapkan ajaran Islam sesuai konsep teoritis yang relevan.</w:t>
      </w:r>
    </w:p>
    <w:p w14:paraId="33E53837" w14:textId="77777777" w:rsidR="009B1F8A" w:rsidRPr="009B1F8A" w:rsidRDefault="009B1F8A" w:rsidP="001B7432">
      <w:pPr>
        <w:pStyle w:val="1SubMatkul"/>
      </w:pPr>
      <w:r w:rsidRPr="009B1F8A">
        <w:t>Deskripsi:</w:t>
      </w:r>
    </w:p>
    <w:p w14:paraId="7BAA5B5C" w14:textId="12A867A7" w:rsidR="009B1F8A" w:rsidRPr="009B1F8A" w:rsidRDefault="009B1F8A" w:rsidP="001B7432">
      <w:pPr>
        <w:pStyle w:val="8Deskripsi"/>
      </w:pPr>
      <w:r w:rsidRPr="009B1F8A">
        <w:t>Matakuliah ini membahas tentang terbentuknya kepribadian mahasiswa secara utuh</w:t>
      </w:r>
      <w:r w:rsidR="001B7432">
        <w:t xml:space="preserve"> </w:t>
      </w:r>
      <w:r w:rsidRPr="009B1F8A">
        <w:t>(kaffah)dengan menjadikan ajaran Islam sebagai landasan berpikir, bersikap, dan</w:t>
      </w:r>
      <w:r w:rsidR="001B7432">
        <w:t xml:space="preserve"> </w:t>
      </w:r>
      <w:r w:rsidRPr="009B1F8A">
        <w:t>berperilaku dalam pengembangan keilmuan dan profesinya. Kepribadian yang utuh</w:t>
      </w:r>
      <w:r w:rsidR="001B7432">
        <w:t xml:space="preserve"> </w:t>
      </w:r>
      <w:r w:rsidRPr="009B1F8A">
        <w:t>hanya dapat diwujudkan apabilapada diri setiap mahasiswa tertanam iman dan</w:t>
      </w:r>
      <w:r w:rsidR="001B7432">
        <w:t xml:space="preserve"> </w:t>
      </w:r>
      <w:r w:rsidRPr="009B1F8A">
        <w:t>takwa kepada Allah Swt. Keimanan dan ketakwaan, hanya akan terwujud apabila</w:t>
      </w:r>
      <w:r w:rsidR="001B7432">
        <w:t xml:space="preserve"> </w:t>
      </w:r>
      <w:r w:rsidRPr="009B1F8A">
        <w:t>ditopang dengan pengembangan elemen-elemennya, yakni: wawasan/pengetahuan</w:t>
      </w:r>
      <w:r w:rsidR="001B7432">
        <w:t xml:space="preserve"> </w:t>
      </w:r>
      <w:r w:rsidRPr="009B1F8A">
        <w:t>tentang Islam (Islamic knowledge), sikap keberagamaan (religion</w:t>
      </w:r>
      <w:r w:rsidR="001B7432">
        <w:t xml:space="preserve"> </w:t>
      </w:r>
      <w:r w:rsidRPr="009B1F8A">
        <w:t>dispositions/attitude), keterampilan menjalankan ajaran Islam (Islamic skills),</w:t>
      </w:r>
      <w:r w:rsidR="001B7432">
        <w:t xml:space="preserve"> </w:t>
      </w:r>
      <w:r w:rsidRPr="009B1F8A">
        <w:t>komitmen terhadap Islam (Islamic committment), kepercayaan diri sebagai seorang</w:t>
      </w:r>
      <w:r w:rsidR="001B7432">
        <w:t xml:space="preserve"> </w:t>
      </w:r>
      <w:r w:rsidRPr="009B1F8A">
        <w:t>muslim (moslem confidence), dan kecakapan dalam melaksanakan ajaran agama</w:t>
      </w:r>
      <w:r w:rsidR="001B7432">
        <w:t xml:space="preserve"> </w:t>
      </w:r>
      <w:r w:rsidRPr="009B1F8A">
        <w:t>(Islamic competence). Dalam konstelasi psiko-sosial, baik sebagai pribadi, anggota</w:t>
      </w:r>
      <w:r w:rsidR="001B7432">
        <w:t xml:space="preserve"> </w:t>
      </w:r>
      <w:r w:rsidRPr="009B1F8A">
        <w:t>keluarga, anggota masyarakat, maupun sebagai warga negara Indonesia, mata</w:t>
      </w:r>
      <w:r w:rsidR="001B7432">
        <w:t xml:space="preserve"> </w:t>
      </w:r>
      <w:r w:rsidRPr="009B1F8A">
        <w:t>kuliah ini menjunjung tinggi nilai-nilai ketuhanan,</w:t>
      </w:r>
      <w:r w:rsidR="001B7432">
        <w:t xml:space="preserve"> </w:t>
      </w:r>
      <w:r w:rsidRPr="009B1F8A">
        <w:t>kemanusiaan,</w:t>
      </w:r>
      <w:r w:rsidR="001B7432">
        <w:t xml:space="preserve"> </w:t>
      </w:r>
      <w:r w:rsidRPr="009B1F8A">
        <w:t>persatuan,</w:t>
      </w:r>
      <w:r w:rsidR="001B7432">
        <w:t xml:space="preserve"> </w:t>
      </w:r>
      <w:r w:rsidRPr="009B1F8A">
        <w:t>musyawarah, dan keadilan dalam bingkai Pancasila dan</w:t>
      </w:r>
      <w:r w:rsidR="001B7432">
        <w:t xml:space="preserve"> </w:t>
      </w:r>
      <w:r w:rsidRPr="009B1F8A">
        <w:t>NKRI. Perkuliahan dilaksanakan dengan sistem analisis studi kasus, presentasi dan</w:t>
      </w:r>
      <w:r w:rsidR="001B7432">
        <w:t xml:space="preserve"> </w:t>
      </w:r>
      <w:r w:rsidRPr="009B1F8A">
        <w:t>diskusi, tugas proyek/penyelesaian masalah (problem solving), dan refleksi</w:t>
      </w:r>
      <w:r w:rsidR="001B7432">
        <w:t xml:space="preserve"> </w:t>
      </w:r>
      <w:r w:rsidRPr="009B1F8A">
        <w:t>(catatan: termasuk daring). Penilaian dilakukan dengan membuat rubrik penilaian</w:t>
      </w:r>
      <w:r w:rsidR="001B7432">
        <w:t xml:space="preserve"> </w:t>
      </w:r>
      <w:r w:rsidRPr="009B1F8A">
        <w:t>setiap mahasiswa dalam kegiatan diskusi dan refleksi.</w:t>
      </w:r>
    </w:p>
    <w:p w14:paraId="31CB76AF" w14:textId="77777777" w:rsidR="009B1F8A" w:rsidRPr="009B1F8A" w:rsidRDefault="009B1F8A" w:rsidP="00F24DD3">
      <w:pPr>
        <w:pStyle w:val="1SubMatkul"/>
      </w:pPr>
      <w:r w:rsidRPr="009B1F8A">
        <w:t>Referensi:</w:t>
      </w:r>
    </w:p>
    <w:p w14:paraId="6594D337" w14:textId="77777777" w:rsidR="009B1F8A" w:rsidRPr="009B1F8A" w:rsidRDefault="009B1F8A" w:rsidP="00F24DD3">
      <w:pPr>
        <w:pStyle w:val="RefAB"/>
      </w:pPr>
      <w:r w:rsidRPr="009B1F8A">
        <w:t>Buku Rujukan Utama:</w:t>
      </w:r>
    </w:p>
    <w:p w14:paraId="1977D54D" w14:textId="23C4FF7B" w:rsidR="009B1F8A" w:rsidRPr="000228CB" w:rsidRDefault="009B1F8A" w:rsidP="009900C5">
      <w:pPr>
        <w:pStyle w:val="7ListRef"/>
      </w:pPr>
      <w:r w:rsidRPr="000228CB">
        <w:t xml:space="preserve">Alquran dan Terjemahannya, 2014. Jakarta: </w:t>
      </w:r>
      <w:r w:rsidRPr="000228CB">
        <w:rPr>
          <w:i/>
          <w:iCs/>
        </w:rPr>
        <w:t>Kementerian Agama Republik</w:t>
      </w:r>
      <w:r w:rsidR="00F24DD3" w:rsidRPr="000228CB">
        <w:rPr>
          <w:i/>
          <w:iCs/>
        </w:rPr>
        <w:t xml:space="preserve"> </w:t>
      </w:r>
      <w:r w:rsidRPr="000228CB">
        <w:rPr>
          <w:i/>
          <w:iCs/>
        </w:rPr>
        <w:t>Indonesia</w:t>
      </w:r>
      <w:r w:rsidRPr="000228CB">
        <w:t>.</w:t>
      </w:r>
    </w:p>
    <w:p w14:paraId="253EA92A" w14:textId="77777777" w:rsidR="009B1F8A" w:rsidRPr="009B1F8A" w:rsidRDefault="009B1F8A" w:rsidP="009900C5">
      <w:pPr>
        <w:pStyle w:val="7ListRef"/>
      </w:pPr>
      <w:r w:rsidRPr="009B1F8A">
        <w:t xml:space="preserve">Ausop, Asep Zaenal, 2014. </w:t>
      </w:r>
      <w:r w:rsidRPr="00F24DD3">
        <w:rPr>
          <w:i/>
          <w:iCs/>
        </w:rPr>
        <w:t>Islamic Character Building</w:t>
      </w:r>
      <w:r w:rsidRPr="009B1F8A">
        <w:t>.Bandung: Salamadani.</w:t>
      </w:r>
    </w:p>
    <w:p w14:paraId="6FEC80F4" w14:textId="5E854339" w:rsidR="009B1F8A" w:rsidRPr="009B1F8A" w:rsidRDefault="009B1F8A" w:rsidP="009900C5">
      <w:pPr>
        <w:pStyle w:val="7ListRef"/>
      </w:pPr>
      <w:r w:rsidRPr="009B1F8A">
        <w:t xml:space="preserve">Achmad Sauqi. 2010. </w:t>
      </w:r>
      <w:r w:rsidRPr="00F24DD3">
        <w:t>Meraih Kedamaian Hidup; Kisah Spiritualitas Orang</w:t>
      </w:r>
      <w:r w:rsidR="00F24DD3" w:rsidRPr="00F24DD3">
        <w:t xml:space="preserve"> </w:t>
      </w:r>
      <w:r w:rsidRPr="00F24DD3">
        <w:t>Modern</w:t>
      </w:r>
      <w:r w:rsidRPr="009B1F8A">
        <w:t>.Yogyakarta: Sukses Offset.</w:t>
      </w:r>
    </w:p>
    <w:p w14:paraId="5F1C0288" w14:textId="39752661" w:rsidR="009B1F8A" w:rsidRPr="000228CB" w:rsidRDefault="009B1F8A" w:rsidP="009900C5">
      <w:pPr>
        <w:pStyle w:val="7ListRef"/>
      </w:pPr>
      <w:r w:rsidRPr="009B1F8A">
        <w:t xml:space="preserve">Juhaya S. Praja. 2002. </w:t>
      </w:r>
      <w:r w:rsidRPr="00F24DD3">
        <w:t>Filsafat dan Metodologi Ilmu dalam Islam dan</w:t>
      </w:r>
      <w:r w:rsidR="00F24DD3" w:rsidRPr="00F24DD3">
        <w:t xml:space="preserve"> </w:t>
      </w:r>
      <w:r w:rsidRPr="00F24DD3">
        <w:t>Penerpannya di Indonesia</w:t>
      </w:r>
      <w:r w:rsidRPr="009B1F8A">
        <w:t xml:space="preserve">. </w:t>
      </w:r>
      <w:r w:rsidRPr="000228CB">
        <w:t>Jakarta: Teraju.</w:t>
      </w:r>
    </w:p>
    <w:p w14:paraId="5099F8D7" w14:textId="60AC4932" w:rsidR="009B1F8A" w:rsidRPr="009B1F8A" w:rsidRDefault="009B1F8A" w:rsidP="009900C5">
      <w:pPr>
        <w:pStyle w:val="7ListRef"/>
      </w:pPr>
      <w:r w:rsidRPr="000228CB">
        <w:t>Maman.</w:t>
      </w:r>
      <w:r w:rsidR="009F74B0" w:rsidRPr="000228CB">
        <w:t xml:space="preserve"> </w:t>
      </w:r>
      <w:r w:rsidRPr="000228CB">
        <w:t>2012. Pola Berpikir Sains Membangkitkan kembali Tradisi Keilmuan</w:t>
      </w:r>
      <w:r w:rsidR="00F24DD3" w:rsidRPr="000228CB">
        <w:t xml:space="preserve"> </w:t>
      </w:r>
      <w:r w:rsidRPr="000228CB">
        <w:t xml:space="preserve">Islam. </w:t>
      </w:r>
      <w:r w:rsidRPr="009B1F8A">
        <w:t>Bogor: QMM Publishin</w:t>
      </w:r>
    </w:p>
    <w:p w14:paraId="3DEC3D5A" w14:textId="15C9D050" w:rsidR="009B1F8A" w:rsidRPr="009B1F8A" w:rsidRDefault="009B1F8A" w:rsidP="009900C5">
      <w:pPr>
        <w:pStyle w:val="7ListRef"/>
      </w:pPr>
      <w:r w:rsidRPr="009B1F8A">
        <w:t xml:space="preserve">Munawar Rahmat. 2010. </w:t>
      </w:r>
      <w:r w:rsidRPr="00F24DD3">
        <w:t>Pendidikan Insan Kamil Berbasis Sufisme</w:t>
      </w:r>
      <w:r w:rsidR="00F24DD3" w:rsidRPr="00F24DD3">
        <w:t xml:space="preserve"> </w:t>
      </w:r>
      <w:r w:rsidRPr="00F24DD3">
        <w:t>Syaththariah</w:t>
      </w:r>
      <w:r w:rsidRPr="009B1F8A">
        <w:t>. Bandung: ADPISI Press</w:t>
      </w:r>
    </w:p>
    <w:p w14:paraId="2AFA7918" w14:textId="77777777" w:rsidR="009B1F8A" w:rsidRPr="009B1F8A" w:rsidRDefault="009B1F8A" w:rsidP="009900C5">
      <w:pPr>
        <w:pStyle w:val="7ListRef"/>
      </w:pPr>
      <w:r w:rsidRPr="009B1F8A">
        <w:t xml:space="preserve">Mustaqim, Abdul. 2012. </w:t>
      </w:r>
      <w:r w:rsidRPr="00F24DD3">
        <w:rPr>
          <w:i/>
          <w:iCs/>
        </w:rPr>
        <w:t>Epistemologi Tafsir Kontemporer</w:t>
      </w:r>
      <w:r w:rsidRPr="009B1F8A">
        <w:t>. Yogyakarta: LKIS.</w:t>
      </w:r>
    </w:p>
    <w:p w14:paraId="66044790" w14:textId="6AC73711" w:rsidR="009B1F8A" w:rsidRPr="000228CB" w:rsidRDefault="009B1F8A" w:rsidP="009900C5">
      <w:pPr>
        <w:pStyle w:val="7ListRef"/>
      </w:pPr>
      <w:r w:rsidRPr="009B1F8A">
        <w:t xml:space="preserve">Nurcholis Madjid. 2008. </w:t>
      </w:r>
      <w:r w:rsidRPr="00F24DD3">
        <w:rPr>
          <w:i/>
          <w:iCs/>
        </w:rPr>
        <w:t>Islam Kemoderenan dan Keindonesiaan</w:t>
      </w:r>
      <w:r w:rsidRPr="009B1F8A">
        <w:t xml:space="preserve">. </w:t>
      </w:r>
      <w:r w:rsidRPr="000228CB">
        <w:t>Bandung:</w:t>
      </w:r>
      <w:r w:rsidR="00F24DD3" w:rsidRPr="000228CB">
        <w:t xml:space="preserve"> </w:t>
      </w:r>
      <w:r w:rsidRPr="000228CB">
        <w:t>PT Mizan Pustaka.</w:t>
      </w:r>
    </w:p>
    <w:p w14:paraId="4D3A41D8" w14:textId="77777777" w:rsidR="009B1F8A" w:rsidRPr="009B1F8A" w:rsidRDefault="009B1F8A" w:rsidP="009900C5">
      <w:pPr>
        <w:pStyle w:val="7ListRef"/>
      </w:pPr>
      <w:r w:rsidRPr="000228CB">
        <w:t xml:space="preserve">Sukidi. </w:t>
      </w:r>
      <w:r w:rsidRPr="009B1F8A">
        <w:t xml:space="preserve">2002. </w:t>
      </w:r>
      <w:r w:rsidRPr="00F24DD3">
        <w:rPr>
          <w:i/>
          <w:iCs/>
        </w:rPr>
        <w:t>Kecerdasan Spiritual</w:t>
      </w:r>
      <w:r w:rsidRPr="009B1F8A">
        <w:t>.Jakarta: Gramedia.</w:t>
      </w:r>
    </w:p>
    <w:p w14:paraId="4EFCCFD6" w14:textId="77777777" w:rsidR="009B1F8A" w:rsidRPr="009B1F8A" w:rsidRDefault="009B1F8A" w:rsidP="009F74B0">
      <w:pPr>
        <w:pStyle w:val="RefAB"/>
      </w:pPr>
      <w:r w:rsidRPr="009B1F8A">
        <w:t>Buku Rujukan Penunjang:</w:t>
      </w:r>
    </w:p>
    <w:p w14:paraId="53BE32D0" w14:textId="34126B38" w:rsidR="009B1F8A" w:rsidRPr="009B1F8A" w:rsidRDefault="009B1F8A" w:rsidP="009900C5">
      <w:pPr>
        <w:pStyle w:val="7ListRef"/>
      </w:pPr>
      <w:r w:rsidRPr="009B1F8A">
        <w:t>Tim Penulis Kemendikbud, 2014, Pendidikan Agama Islam pada Perguruan</w:t>
      </w:r>
      <w:r w:rsidR="003D48AC">
        <w:t xml:space="preserve"> </w:t>
      </w:r>
      <w:r w:rsidRPr="009B1F8A">
        <w:t>Tinggi Umum, Jakarta: Kementerian Pendidikan dan Kebudayaan</w:t>
      </w:r>
      <w:r w:rsidR="003D48AC">
        <w:t xml:space="preserve"> </w:t>
      </w:r>
      <w:r w:rsidRPr="009B1F8A">
        <w:t>Republik Indonesia.</w:t>
      </w:r>
    </w:p>
    <w:p w14:paraId="42B028E2" w14:textId="66E5033B" w:rsidR="009B1F8A" w:rsidRPr="009B1F8A" w:rsidRDefault="009B1F8A" w:rsidP="009900C5">
      <w:pPr>
        <w:pStyle w:val="7ListRef"/>
      </w:pPr>
      <w:r w:rsidRPr="009B1F8A">
        <w:t xml:space="preserve">Tim Dosen PAI-Unesa, 2010, </w:t>
      </w:r>
      <w:r w:rsidRPr="009B1F8A">
        <w:rPr>
          <w:i/>
          <w:iCs/>
        </w:rPr>
        <w:t>Pendidikan Agama Islam pada Perguruan Tinggi</w:t>
      </w:r>
      <w:r w:rsidR="003D48AC">
        <w:rPr>
          <w:i/>
          <w:iCs/>
        </w:rPr>
        <w:t xml:space="preserve"> </w:t>
      </w:r>
      <w:r w:rsidRPr="009B1F8A">
        <w:rPr>
          <w:i/>
          <w:iCs/>
        </w:rPr>
        <w:t xml:space="preserve">Umum, </w:t>
      </w:r>
      <w:r w:rsidRPr="009B1F8A">
        <w:t>Surabaya: Unesa University Press.</w:t>
      </w:r>
    </w:p>
    <w:p w14:paraId="7B1D3F56" w14:textId="6653BCD9" w:rsidR="009B1F8A" w:rsidRPr="009B1F8A" w:rsidRDefault="009B1F8A" w:rsidP="009900C5">
      <w:pPr>
        <w:pStyle w:val="7ListRef"/>
      </w:pPr>
      <w:r w:rsidRPr="009B1F8A">
        <w:t>Toshihiko, Izutsu, 2003, Konsep-konsep Etika Religius dalam Al</w:t>
      </w:r>
      <w:r w:rsidR="004D7B8B">
        <w:t xml:space="preserve"> </w:t>
      </w:r>
      <w:r w:rsidRPr="009B1F8A">
        <w:t>Quran.</w:t>
      </w:r>
      <w:r w:rsidR="004D7B8B">
        <w:t xml:space="preserve"> </w:t>
      </w:r>
      <w:r w:rsidRPr="009B1F8A">
        <w:t>(Penerjemah AE Priyono dkk.). Yogyakarta: Tiara Wacana Yogya.</w:t>
      </w:r>
    </w:p>
    <w:p w14:paraId="2C13D342" w14:textId="77777777" w:rsidR="009B1F8A" w:rsidRPr="009B1F8A" w:rsidRDefault="009B1F8A" w:rsidP="009B1F8A">
      <w:pPr>
        <w:spacing w:after="0" w:line="240" w:lineRule="auto"/>
        <w:jc w:val="both"/>
        <w:rPr>
          <w:rFonts w:ascii="Arial" w:hAnsi="Arial" w:cs="Arial"/>
          <w:b/>
          <w:bCs/>
          <w:sz w:val="16"/>
          <w:szCs w:val="16"/>
        </w:rPr>
      </w:pPr>
    </w:p>
    <w:p w14:paraId="0F9C5F20" w14:textId="4B602944" w:rsidR="009B1F8A" w:rsidRPr="009B1F8A" w:rsidRDefault="00824891" w:rsidP="00AD0FDB">
      <w:pPr>
        <w:pStyle w:val="2SubMatkul"/>
      </w:pPr>
      <w:r w:rsidRPr="00824891">
        <w:t xml:space="preserve">1000002018 </w:t>
      </w:r>
      <w:r>
        <w:tab/>
      </w:r>
      <w:r w:rsidR="009B1F8A" w:rsidRPr="009B1F8A">
        <w:t>PENDIDIKAN PANCASILA</w:t>
      </w:r>
      <w:r>
        <w:t xml:space="preserve"> (2 SKS)</w:t>
      </w:r>
    </w:p>
    <w:p w14:paraId="1E159249" w14:textId="4E71AB5B" w:rsidR="009B1F8A" w:rsidRPr="000228CB" w:rsidRDefault="001B7432" w:rsidP="009117CF">
      <w:pPr>
        <w:pStyle w:val="Dosen"/>
        <w:rPr>
          <w:b w:val="0"/>
          <w:bCs/>
          <w:lang w:val="fi-FI"/>
        </w:rPr>
      </w:pPr>
      <w:r w:rsidRPr="000228CB">
        <w:rPr>
          <w:bCs/>
          <w:lang w:val="fi-FI"/>
        </w:rPr>
        <w:t>Dosen:</w:t>
      </w:r>
      <w:r w:rsidR="009117CF" w:rsidRPr="000228CB">
        <w:rPr>
          <w:lang w:val="fi-FI"/>
        </w:rPr>
        <w:tab/>
      </w:r>
      <w:r w:rsidR="009B1F8A" w:rsidRPr="000228CB">
        <w:rPr>
          <w:b w:val="0"/>
          <w:bCs/>
          <w:lang w:val="fi-FI"/>
        </w:rPr>
        <w:t>Tim Dosen Pendidikan Pancasila</w:t>
      </w:r>
    </w:p>
    <w:p w14:paraId="3C99AC59" w14:textId="701D03DF" w:rsidR="009B1F8A" w:rsidRPr="000228CB" w:rsidRDefault="001B7432" w:rsidP="009117CF">
      <w:pPr>
        <w:pStyle w:val="1SubMatkul"/>
        <w:rPr>
          <w:lang w:val="fi-FI"/>
        </w:rPr>
      </w:pPr>
      <w:r w:rsidRPr="000228CB">
        <w:rPr>
          <w:lang w:val="fi-FI"/>
        </w:rPr>
        <w:t>Capaian Pembelajaran:</w:t>
      </w:r>
    </w:p>
    <w:p w14:paraId="6E75A427" w14:textId="059E08B6" w:rsidR="009B1F8A" w:rsidRPr="00047198" w:rsidRDefault="009B1F8A" w:rsidP="001169A3">
      <w:pPr>
        <w:pStyle w:val="5ListCap"/>
        <w:numPr>
          <w:ilvl w:val="0"/>
          <w:numId w:val="12"/>
        </w:numPr>
        <w:rPr>
          <w:lang w:val="fi-FI"/>
        </w:rPr>
      </w:pPr>
      <w:r w:rsidRPr="00047198">
        <w:rPr>
          <w:lang w:val="fi-FI"/>
        </w:rPr>
        <w:t>Memanfaatkan teknologi informasi untuk</w:t>
      </w:r>
      <w:r w:rsidR="00683C70" w:rsidRPr="00047198">
        <w:rPr>
          <w:lang w:val="fi-FI"/>
        </w:rPr>
        <w:t xml:space="preserve"> </w:t>
      </w:r>
      <w:r w:rsidRPr="00047198">
        <w:rPr>
          <w:lang w:val="fi-FI"/>
        </w:rPr>
        <w:t>menelusuri data/informasi dalam</w:t>
      </w:r>
      <w:r w:rsidR="00CC6435">
        <w:rPr>
          <w:lang w:val="fi-FI"/>
        </w:rPr>
        <w:t xml:space="preserve"> </w:t>
      </w:r>
      <w:r w:rsidRPr="00047198">
        <w:rPr>
          <w:lang w:val="fi-FI"/>
        </w:rPr>
        <w:t>rangka menemukenali dan menyelesaikan masalah-masalah pemMesin</w:t>
      </w:r>
      <w:r w:rsidR="009117CF" w:rsidRPr="00047198">
        <w:rPr>
          <w:lang w:val="fi-FI"/>
        </w:rPr>
        <w:t xml:space="preserve"> </w:t>
      </w:r>
      <w:r w:rsidRPr="00047198">
        <w:rPr>
          <w:lang w:val="fi-FI"/>
        </w:rPr>
        <w:t>bangsa dan negara dalam perspektif nilai-nilai dasar Pancasila sebagai ideologi</w:t>
      </w:r>
      <w:r w:rsidR="009117CF" w:rsidRPr="00047198">
        <w:rPr>
          <w:lang w:val="fi-FI"/>
        </w:rPr>
        <w:t xml:space="preserve"> </w:t>
      </w:r>
      <w:r w:rsidRPr="00047198">
        <w:rPr>
          <w:lang w:val="fi-FI"/>
        </w:rPr>
        <w:t>dan dasar negara Indonesia.</w:t>
      </w:r>
    </w:p>
    <w:p w14:paraId="3227537F" w14:textId="29BF3029" w:rsidR="009B1F8A" w:rsidRPr="00047198" w:rsidRDefault="009B1F8A" w:rsidP="001169A3">
      <w:pPr>
        <w:pStyle w:val="5ListCap"/>
        <w:numPr>
          <w:ilvl w:val="0"/>
          <w:numId w:val="12"/>
        </w:numPr>
        <w:rPr>
          <w:lang w:val="fi-FI"/>
        </w:rPr>
      </w:pPr>
      <w:r w:rsidRPr="00047198">
        <w:rPr>
          <w:lang w:val="fi-FI"/>
        </w:rPr>
        <w:t>Memiliki pengetahuan tentang nilai-nilai dasar Pancasila sebagai prinsip dan</w:t>
      </w:r>
      <w:r w:rsidR="009117CF" w:rsidRPr="00047198">
        <w:rPr>
          <w:lang w:val="fi-FI"/>
        </w:rPr>
        <w:t xml:space="preserve"> </w:t>
      </w:r>
      <w:r w:rsidRPr="00047198">
        <w:rPr>
          <w:lang w:val="fi-FI"/>
        </w:rPr>
        <w:t>pedoman hidup bermasyarakat, berbangsa dan bernegara</w:t>
      </w:r>
    </w:p>
    <w:p w14:paraId="29BAF532" w14:textId="7AB9DAB4" w:rsidR="009B1F8A" w:rsidRPr="00047198" w:rsidRDefault="009B1F8A" w:rsidP="001169A3">
      <w:pPr>
        <w:pStyle w:val="5ListCap"/>
        <w:numPr>
          <w:ilvl w:val="0"/>
          <w:numId w:val="12"/>
        </w:numPr>
        <w:rPr>
          <w:lang w:val="fi-FI"/>
        </w:rPr>
      </w:pPr>
      <w:r w:rsidRPr="00047198">
        <w:rPr>
          <w:lang w:val="fi-FI"/>
        </w:rPr>
        <w:t>Mampu mengambil keputusan yang tepat dalam menghadapi persoalan</w:t>
      </w:r>
      <w:r w:rsidR="00683C70" w:rsidRPr="00047198">
        <w:rPr>
          <w:lang w:val="fi-FI"/>
        </w:rPr>
        <w:t>-</w:t>
      </w:r>
      <w:r w:rsidRPr="00047198">
        <w:rPr>
          <w:lang w:val="fi-FI"/>
        </w:rPr>
        <w:t>persoalan dalam kehidupan bermasyarakat, berbangsa dan bernegara serta</w:t>
      </w:r>
      <w:r w:rsidR="009117CF" w:rsidRPr="00047198">
        <w:rPr>
          <w:lang w:val="fi-FI"/>
        </w:rPr>
        <w:t xml:space="preserve"> </w:t>
      </w:r>
      <w:r w:rsidRPr="00047198">
        <w:rPr>
          <w:lang w:val="fi-FI"/>
        </w:rPr>
        <w:t>dapat memberikan solusi berdasarkan nilai-nilai Pancasil</w:t>
      </w:r>
      <w:r w:rsidR="003D48AC" w:rsidRPr="00047198">
        <w:rPr>
          <w:lang w:val="fi-FI"/>
        </w:rPr>
        <w:t>a</w:t>
      </w:r>
    </w:p>
    <w:p w14:paraId="045D52A3" w14:textId="41F82E3D" w:rsidR="009B1F8A" w:rsidRPr="00047198" w:rsidRDefault="009B1F8A" w:rsidP="001169A3">
      <w:pPr>
        <w:pStyle w:val="5ListCap"/>
        <w:numPr>
          <w:ilvl w:val="0"/>
          <w:numId w:val="12"/>
        </w:numPr>
        <w:rPr>
          <w:lang w:val="fi-FI"/>
        </w:rPr>
      </w:pPr>
      <w:r w:rsidRPr="00047198">
        <w:rPr>
          <w:lang w:val="fi-FI"/>
        </w:rPr>
        <w:lastRenderedPageBreak/>
        <w:t>Memiliki sikap bertanggung jawab, peduli, jujur, kerjasama, menghargai</w:t>
      </w:r>
      <w:r w:rsidR="009117CF" w:rsidRPr="00047198">
        <w:rPr>
          <w:lang w:val="fi-FI"/>
        </w:rPr>
        <w:t xml:space="preserve"> </w:t>
      </w:r>
      <w:r w:rsidRPr="00047198">
        <w:rPr>
          <w:lang w:val="fi-FI"/>
        </w:rPr>
        <w:t>pendapat dan memiliki rasa cinta tanah air dalam mengimplementasikan dan</w:t>
      </w:r>
      <w:r w:rsidR="009117CF" w:rsidRPr="00047198">
        <w:rPr>
          <w:lang w:val="fi-FI"/>
        </w:rPr>
        <w:t xml:space="preserve"> </w:t>
      </w:r>
      <w:r w:rsidRPr="00047198">
        <w:rPr>
          <w:lang w:val="fi-FI"/>
        </w:rPr>
        <w:t>melestarikan nilai-nilai Pancasila dalam realitas dan kehidupan sehari-hari</w:t>
      </w:r>
    </w:p>
    <w:p w14:paraId="7D3302F3" w14:textId="77777777" w:rsidR="009B1F8A" w:rsidRPr="000228CB" w:rsidRDefault="009B1F8A" w:rsidP="00683C70">
      <w:pPr>
        <w:pStyle w:val="1SubMatkul"/>
        <w:rPr>
          <w:lang w:val="fi-FI"/>
        </w:rPr>
      </w:pPr>
      <w:r w:rsidRPr="000228CB">
        <w:rPr>
          <w:lang w:val="fi-FI"/>
        </w:rPr>
        <w:t>Deskripsi:</w:t>
      </w:r>
    </w:p>
    <w:p w14:paraId="29051F63" w14:textId="488FA654" w:rsidR="009B1F8A" w:rsidRPr="000228CB" w:rsidRDefault="009B1F8A" w:rsidP="00683C70">
      <w:pPr>
        <w:pStyle w:val="8Deskripsi"/>
        <w:rPr>
          <w:lang w:val="fi-FI"/>
        </w:rPr>
      </w:pPr>
      <w:r w:rsidRPr="000228CB">
        <w:rPr>
          <w:lang w:val="fi-FI"/>
        </w:rPr>
        <w:t xml:space="preserve">Matakuliah ini membahas </w:t>
      </w:r>
      <w:r w:rsidRPr="000228CB">
        <w:rPr>
          <w:rStyle w:val="8DeskripsiChar"/>
          <w:lang w:val="fi-FI"/>
        </w:rPr>
        <w:t>tentang konsep dan hakikat Pancasila sebagai dasar dan</w:t>
      </w:r>
      <w:r w:rsidR="00683C70" w:rsidRPr="000228CB">
        <w:rPr>
          <w:rStyle w:val="8DeskripsiChar"/>
          <w:lang w:val="fi-FI"/>
        </w:rPr>
        <w:t xml:space="preserve"> </w:t>
      </w:r>
      <w:r w:rsidRPr="000228CB">
        <w:rPr>
          <w:rStyle w:val="8DeskripsiChar"/>
          <w:lang w:val="fi-FI"/>
        </w:rPr>
        <w:t>ideologi negara, serta pandangan hidup bangsa. Mata kuliah ini juga mengkaji</w:t>
      </w:r>
      <w:r w:rsidR="00683C70" w:rsidRPr="000228CB">
        <w:rPr>
          <w:rStyle w:val="8DeskripsiChar"/>
          <w:lang w:val="fi-FI"/>
        </w:rPr>
        <w:t xml:space="preserve"> </w:t>
      </w:r>
      <w:r w:rsidRPr="000228CB">
        <w:rPr>
          <w:rStyle w:val="8DeskripsiChar"/>
          <w:lang w:val="fi-FI"/>
        </w:rPr>
        <w:t>Pancasila secara Historis, Yuridis, dan Filosofis serta aktualisasinya dalam</w:t>
      </w:r>
      <w:r w:rsidR="00683C70" w:rsidRPr="000228CB">
        <w:rPr>
          <w:rStyle w:val="8DeskripsiChar"/>
          <w:lang w:val="fi-FI"/>
        </w:rPr>
        <w:t xml:space="preserve"> </w:t>
      </w:r>
      <w:r w:rsidRPr="000228CB">
        <w:rPr>
          <w:rStyle w:val="8DeskripsiChar"/>
          <w:lang w:val="fi-FI"/>
        </w:rPr>
        <w:t>kehidupan kebangsaan dan kenegaraan; Pancasila sebagai landasan dalam Etika</w:t>
      </w:r>
      <w:r w:rsidR="00683C70" w:rsidRPr="000228CB">
        <w:rPr>
          <w:rStyle w:val="8DeskripsiChar"/>
          <w:lang w:val="fi-FI"/>
        </w:rPr>
        <w:t xml:space="preserve"> </w:t>
      </w:r>
      <w:r w:rsidRPr="000228CB">
        <w:rPr>
          <w:rStyle w:val="8DeskripsiChar"/>
          <w:lang w:val="fi-FI"/>
        </w:rPr>
        <w:t>Politik dan Paradigma PemMesin serta implementasinya dalam kehidupan</w:t>
      </w:r>
      <w:r w:rsidR="00683C70" w:rsidRPr="000228CB">
        <w:rPr>
          <w:rStyle w:val="8DeskripsiChar"/>
          <w:lang w:val="fi-FI"/>
        </w:rPr>
        <w:t xml:space="preserve"> </w:t>
      </w:r>
      <w:r w:rsidRPr="000228CB">
        <w:rPr>
          <w:rStyle w:val="8DeskripsiChar"/>
          <w:lang w:val="fi-FI"/>
        </w:rPr>
        <w:t>bermasyarakat, berbangsa dan bernegara.</w:t>
      </w:r>
      <w:r w:rsidR="00683C70" w:rsidRPr="000228CB">
        <w:rPr>
          <w:rStyle w:val="8DeskripsiChar"/>
          <w:lang w:val="fi-FI"/>
        </w:rPr>
        <w:t xml:space="preserve"> </w:t>
      </w:r>
      <w:r w:rsidRPr="000228CB">
        <w:rPr>
          <w:rStyle w:val="8DeskripsiChar"/>
          <w:lang w:val="fi-FI"/>
        </w:rPr>
        <w:t>Perkuliahan dilaksanakan dengan melalui</w:t>
      </w:r>
      <w:r w:rsidR="00683C70" w:rsidRPr="000228CB">
        <w:rPr>
          <w:rStyle w:val="8DeskripsiChar"/>
          <w:lang w:val="fi-FI"/>
        </w:rPr>
        <w:t xml:space="preserve"> </w:t>
      </w:r>
      <w:r w:rsidRPr="000228CB">
        <w:rPr>
          <w:rStyle w:val="8DeskripsiChar"/>
          <w:lang w:val="fi-FI"/>
        </w:rPr>
        <w:t>pengkajian, pemaparan konsep, diskusi, studi kasus, dan pemberian tugas baik</w:t>
      </w:r>
      <w:r w:rsidR="00683C70" w:rsidRPr="000228CB">
        <w:rPr>
          <w:rStyle w:val="8DeskripsiChar"/>
          <w:lang w:val="fi-FI"/>
        </w:rPr>
        <w:t xml:space="preserve"> </w:t>
      </w:r>
      <w:r w:rsidRPr="000228CB">
        <w:rPr>
          <w:rStyle w:val="8DeskripsiChar"/>
          <w:lang w:val="fi-FI"/>
        </w:rPr>
        <w:t>individu maupun kelompok</w:t>
      </w:r>
      <w:r w:rsidR="00D44BD3">
        <w:rPr>
          <w:rStyle w:val="8DeskripsiChar"/>
          <w:lang w:val="fi-FI"/>
        </w:rPr>
        <w:t xml:space="preserve"> </w:t>
      </w:r>
      <w:r w:rsidRPr="000228CB">
        <w:rPr>
          <w:rStyle w:val="8DeskripsiChar"/>
          <w:lang w:val="fi-FI"/>
        </w:rPr>
        <w:t>(catatan: termasuk daring). Penilaian dilakukan dengan</w:t>
      </w:r>
      <w:r w:rsidR="00683C70" w:rsidRPr="000228CB">
        <w:rPr>
          <w:rStyle w:val="8DeskripsiChar"/>
          <w:lang w:val="fi-FI"/>
        </w:rPr>
        <w:t xml:space="preserve"> </w:t>
      </w:r>
      <w:r w:rsidRPr="000228CB">
        <w:rPr>
          <w:rStyle w:val="8DeskripsiChar"/>
          <w:lang w:val="fi-FI"/>
        </w:rPr>
        <w:t>membuat rubrik penilaian setiap mahasiswa</w:t>
      </w:r>
      <w:r w:rsidRPr="000228CB">
        <w:rPr>
          <w:lang w:val="fi-FI"/>
        </w:rPr>
        <w:t xml:space="preserve"> dalam kegiatan diskusi dan refleksi.</w:t>
      </w:r>
    </w:p>
    <w:p w14:paraId="0B29261C" w14:textId="77777777" w:rsidR="009B1F8A" w:rsidRPr="009B1F8A" w:rsidRDefault="009B1F8A" w:rsidP="00053ACF">
      <w:pPr>
        <w:pStyle w:val="1SubMatkul"/>
      </w:pPr>
      <w:r w:rsidRPr="009B1F8A">
        <w:t>Referensi:</w:t>
      </w:r>
    </w:p>
    <w:p w14:paraId="44A7AF3A" w14:textId="77777777" w:rsidR="009B1F8A" w:rsidRPr="009B1F8A" w:rsidRDefault="009B1F8A" w:rsidP="001169A3">
      <w:pPr>
        <w:pStyle w:val="RefAB"/>
        <w:numPr>
          <w:ilvl w:val="0"/>
          <w:numId w:val="13"/>
        </w:numPr>
        <w:ind w:left="1701" w:hanging="283"/>
      </w:pPr>
      <w:r w:rsidRPr="009B1F8A">
        <w:t>Buku Rujukan Utama:</w:t>
      </w:r>
    </w:p>
    <w:p w14:paraId="6FFA209B" w14:textId="10013CE7" w:rsidR="009B1F8A" w:rsidRPr="009B1F8A" w:rsidRDefault="009B1F8A" w:rsidP="009900C5">
      <w:pPr>
        <w:pStyle w:val="7ListRef"/>
      </w:pPr>
      <w:r w:rsidRPr="000228CB">
        <w:t xml:space="preserve">Tim MKU Pendidikan Pancasila Unesa. </w:t>
      </w:r>
      <w:r w:rsidRPr="009B1F8A">
        <w:t xml:space="preserve">2014. </w:t>
      </w:r>
      <w:r w:rsidRPr="009B1F8A">
        <w:rPr>
          <w:i/>
          <w:iCs/>
        </w:rPr>
        <w:t>Pendidikan Pancasila</w:t>
      </w:r>
      <w:r w:rsidRPr="009B1F8A">
        <w:t>.</w:t>
      </w:r>
      <w:r w:rsidR="00053ACF">
        <w:t xml:space="preserve"> </w:t>
      </w:r>
      <w:r w:rsidRPr="009B1F8A">
        <w:t>Surabaya: Unesa University Press.</w:t>
      </w:r>
    </w:p>
    <w:p w14:paraId="69C1C0A9" w14:textId="4C9A7229" w:rsidR="009B1F8A" w:rsidRPr="000228CB" w:rsidRDefault="009B1F8A" w:rsidP="009900C5">
      <w:pPr>
        <w:pStyle w:val="7ListRef"/>
      </w:pPr>
      <w:r w:rsidRPr="000228CB">
        <w:t xml:space="preserve">Direktorat Jenderal Pendidikan Tinggi. 2012. </w:t>
      </w:r>
      <w:r w:rsidRPr="000228CB">
        <w:rPr>
          <w:i/>
          <w:iCs/>
        </w:rPr>
        <w:t>Materi Ajar Mata Kuliah</w:t>
      </w:r>
      <w:r w:rsidR="00053ACF" w:rsidRPr="000228CB">
        <w:rPr>
          <w:i/>
          <w:iCs/>
        </w:rPr>
        <w:t xml:space="preserve"> </w:t>
      </w:r>
      <w:r w:rsidRPr="000228CB">
        <w:rPr>
          <w:i/>
          <w:iCs/>
        </w:rPr>
        <w:t>Pendidikan Pancasila</w:t>
      </w:r>
      <w:r w:rsidRPr="000228CB">
        <w:t>. Jakarta: Direktorat Pembelajaran dan</w:t>
      </w:r>
      <w:r w:rsidR="00053ACF" w:rsidRPr="000228CB">
        <w:t xml:space="preserve"> </w:t>
      </w:r>
      <w:r w:rsidRPr="000228CB">
        <w:t>Kemahasiswaan.</w:t>
      </w:r>
    </w:p>
    <w:p w14:paraId="4908F207" w14:textId="7F10A4DC" w:rsidR="009B1F8A" w:rsidRPr="009B1F8A" w:rsidRDefault="009B1F8A" w:rsidP="009900C5">
      <w:pPr>
        <w:pStyle w:val="7ListRef"/>
      </w:pPr>
      <w:r w:rsidRPr="000228CB">
        <w:t>Syarbaini, Syahrial. 2011. Pendidikan Pancasila: Implementasi Nilai-nilai</w:t>
      </w:r>
      <w:r w:rsidR="00053ACF" w:rsidRPr="000228CB">
        <w:t xml:space="preserve"> </w:t>
      </w:r>
      <w:r w:rsidRPr="000228CB">
        <w:t xml:space="preserve">Karakter Bangsa di Perguruan Tinggi. </w:t>
      </w:r>
      <w:r w:rsidRPr="009B1F8A">
        <w:t>Bogor: Ghalia Indonesia.</w:t>
      </w:r>
    </w:p>
    <w:p w14:paraId="7739E030" w14:textId="77777777" w:rsidR="009B1F8A" w:rsidRPr="009B1F8A" w:rsidRDefault="009B1F8A" w:rsidP="00053ACF">
      <w:pPr>
        <w:pStyle w:val="RefAB"/>
      </w:pPr>
      <w:r w:rsidRPr="009B1F8A">
        <w:t>Buku Rujukan Penunjang:</w:t>
      </w:r>
    </w:p>
    <w:p w14:paraId="025A95FD" w14:textId="545DCED7" w:rsidR="009B1F8A" w:rsidRPr="000228CB" w:rsidRDefault="009B1F8A" w:rsidP="009900C5">
      <w:pPr>
        <w:pStyle w:val="7ListRef"/>
      </w:pPr>
      <w:r w:rsidRPr="000228CB">
        <w:t>Latif, Yudi. 2011. Negara Paripurna: Historisitas, Rasionalitas, dan Aktualitas</w:t>
      </w:r>
      <w:r w:rsidR="00053ACF" w:rsidRPr="000228CB">
        <w:t xml:space="preserve"> </w:t>
      </w:r>
      <w:r w:rsidRPr="000228CB">
        <w:t>Pancasila. Jakarta: PT. Gramedia.</w:t>
      </w:r>
    </w:p>
    <w:p w14:paraId="6838CAD2" w14:textId="5E87C16B" w:rsidR="009B1F8A" w:rsidRPr="000228CB" w:rsidRDefault="009B1F8A" w:rsidP="009900C5">
      <w:pPr>
        <w:pStyle w:val="7ListRef"/>
      </w:pPr>
      <w:r w:rsidRPr="000228CB">
        <w:t>Latif, Yudi.2014. Airmata Keteladanan. Pancasila dalam Perbuatan. Jakarta:</w:t>
      </w:r>
      <w:r w:rsidR="00053ACF" w:rsidRPr="000228CB">
        <w:t xml:space="preserve"> </w:t>
      </w:r>
      <w:r w:rsidRPr="000228CB">
        <w:t>Mizan.</w:t>
      </w:r>
    </w:p>
    <w:p w14:paraId="65C9D82B" w14:textId="453B28E5" w:rsidR="009B1F8A" w:rsidRPr="000228CB" w:rsidRDefault="009B1F8A" w:rsidP="009900C5">
      <w:pPr>
        <w:pStyle w:val="7ListRef"/>
      </w:pPr>
      <w:r w:rsidRPr="000228CB">
        <w:t xml:space="preserve">Pusat Studi Pancasila UGM. 2012. </w:t>
      </w:r>
      <w:r w:rsidRPr="000228CB">
        <w:rPr>
          <w:i/>
          <w:iCs/>
        </w:rPr>
        <w:t>Pancasila Dasar Negara</w:t>
      </w:r>
      <w:r w:rsidRPr="000228CB">
        <w:t>. Yogyakarta: PSP</w:t>
      </w:r>
      <w:r w:rsidR="00053ACF" w:rsidRPr="000228CB">
        <w:t xml:space="preserve"> </w:t>
      </w:r>
      <w:r w:rsidRPr="000228CB">
        <w:t>Press.</w:t>
      </w:r>
    </w:p>
    <w:p w14:paraId="0B76E076" w14:textId="5E27ED93" w:rsidR="009B1F8A" w:rsidRPr="000228CB" w:rsidRDefault="009B1F8A" w:rsidP="009900C5">
      <w:pPr>
        <w:pStyle w:val="7ListRef"/>
      </w:pPr>
      <w:r w:rsidRPr="000228CB">
        <w:t xml:space="preserve">Thaib, Dahlan. 1991. </w:t>
      </w:r>
      <w:r w:rsidRPr="000228CB">
        <w:rPr>
          <w:i/>
          <w:iCs/>
        </w:rPr>
        <w:t>Pancasila Yuridis Ketatanegaraan</w:t>
      </w:r>
      <w:r w:rsidRPr="000228CB">
        <w:t>. Yogyakarta: UPP</w:t>
      </w:r>
      <w:r w:rsidR="00053ACF" w:rsidRPr="000228CB">
        <w:t xml:space="preserve"> </w:t>
      </w:r>
      <w:r w:rsidRPr="000228CB">
        <w:t>AMP YKPN.</w:t>
      </w:r>
    </w:p>
    <w:p w14:paraId="6A8DC57D" w14:textId="5EDBA9CC" w:rsidR="009B1F8A" w:rsidRPr="009B1F8A" w:rsidRDefault="009B1F8A" w:rsidP="009900C5">
      <w:pPr>
        <w:pStyle w:val="7ListRef"/>
      </w:pPr>
      <w:r w:rsidRPr="000228CB">
        <w:t xml:space="preserve">Warsono. </w:t>
      </w:r>
      <w:r w:rsidRPr="009B1F8A">
        <w:t xml:space="preserve">2014. </w:t>
      </w:r>
      <w:r w:rsidRPr="00053ACF">
        <w:rPr>
          <w:i/>
          <w:iCs/>
        </w:rPr>
        <w:t>Pancasila-Isme dalam Dinamika Pendidikan</w:t>
      </w:r>
      <w:r w:rsidRPr="009B1F8A">
        <w:t>. Surabaya: Unesa</w:t>
      </w:r>
      <w:r w:rsidR="00053ACF">
        <w:t xml:space="preserve"> </w:t>
      </w:r>
      <w:r w:rsidRPr="009B1F8A">
        <w:t>University Press.</w:t>
      </w:r>
    </w:p>
    <w:p w14:paraId="5BDE3635" w14:textId="2B0435B5" w:rsidR="009B1F8A" w:rsidRPr="009B1F8A" w:rsidRDefault="009B1F8A" w:rsidP="009900C5">
      <w:pPr>
        <w:pStyle w:val="7ListRef"/>
      </w:pPr>
      <w:r w:rsidRPr="000228CB">
        <w:t xml:space="preserve">Majelis Permusyawaratan Rakyat Indonesia (MPR-RI). </w:t>
      </w:r>
      <w:r w:rsidRPr="009B1F8A">
        <w:t>2002. Undang-Undang</w:t>
      </w:r>
      <w:r w:rsidR="00053ACF">
        <w:t xml:space="preserve"> </w:t>
      </w:r>
      <w:r w:rsidRPr="009B1F8A">
        <w:t>Dasar 1945 Hasil Amandemen IV.</w:t>
      </w:r>
    </w:p>
    <w:p w14:paraId="76D27B5F" w14:textId="77777777" w:rsidR="009B1F8A" w:rsidRPr="009B1F8A" w:rsidRDefault="009B1F8A" w:rsidP="009B1F8A">
      <w:pPr>
        <w:spacing w:after="0" w:line="240" w:lineRule="auto"/>
        <w:jc w:val="both"/>
        <w:rPr>
          <w:rFonts w:ascii="Arial" w:hAnsi="Arial" w:cs="Arial"/>
          <w:sz w:val="16"/>
          <w:szCs w:val="16"/>
        </w:rPr>
      </w:pPr>
    </w:p>
    <w:p w14:paraId="03D3EFD7" w14:textId="15F5D9DA" w:rsidR="009B1F8A" w:rsidRPr="000228CB" w:rsidRDefault="00824891" w:rsidP="00AD0FDB">
      <w:pPr>
        <w:pStyle w:val="2SubMatkul"/>
        <w:rPr>
          <w:lang w:val="fi-FI"/>
        </w:rPr>
      </w:pPr>
      <w:r w:rsidRPr="000228CB">
        <w:rPr>
          <w:lang w:val="fi-FI"/>
        </w:rPr>
        <w:t xml:space="preserve">1000002033 </w:t>
      </w:r>
      <w:r w:rsidRPr="000228CB">
        <w:rPr>
          <w:lang w:val="fi-FI"/>
        </w:rPr>
        <w:tab/>
      </w:r>
      <w:r w:rsidR="009B1F8A" w:rsidRPr="000228CB">
        <w:rPr>
          <w:lang w:val="fi-FI"/>
        </w:rPr>
        <w:t>PENDIDIKAN KEWARGANEGARAAN</w:t>
      </w:r>
      <w:r w:rsidRPr="000228CB">
        <w:rPr>
          <w:lang w:val="fi-FI"/>
        </w:rPr>
        <w:t xml:space="preserve"> (2 SKS)</w:t>
      </w:r>
    </w:p>
    <w:p w14:paraId="6DEE3A48" w14:textId="55559443" w:rsidR="009B1F8A" w:rsidRPr="000228CB" w:rsidRDefault="001B7432" w:rsidP="00803B36">
      <w:pPr>
        <w:pStyle w:val="Dosen"/>
        <w:rPr>
          <w:b w:val="0"/>
          <w:bCs/>
          <w:lang w:val="fi-FI"/>
        </w:rPr>
      </w:pPr>
      <w:r w:rsidRPr="000228CB">
        <w:rPr>
          <w:bCs/>
          <w:lang w:val="fi-FI"/>
        </w:rPr>
        <w:t>Dosen:</w:t>
      </w:r>
      <w:r w:rsidR="00803B36" w:rsidRPr="000228CB">
        <w:rPr>
          <w:lang w:val="fi-FI"/>
        </w:rPr>
        <w:tab/>
      </w:r>
      <w:r w:rsidR="009B1F8A" w:rsidRPr="000228CB">
        <w:rPr>
          <w:b w:val="0"/>
          <w:bCs/>
          <w:lang w:val="fi-FI"/>
        </w:rPr>
        <w:t xml:space="preserve">Tim Dosen Pendidikan Kewarganegaraan </w:t>
      </w:r>
    </w:p>
    <w:p w14:paraId="673EDD41" w14:textId="0D2E712D" w:rsidR="009B1F8A" w:rsidRPr="009B1F8A" w:rsidRDefault="001B7432" w:rsidP="00803B36">
      <w:pPr>
        <w:pStyle w:val="1SubMatkul"/>
      </w:pPr>
      <w:r>
        <w:t>Capaian Pembelajaran:</w:t>
      </w:r>
    </w:p>
    <w:p w14:paraId="71BB059D" w14:textId="66314A7C" w:rsidR="009B1F8A" w:rsidRPr="009B1F8A" w:rsidRDefault="009B1F8A" w:rsidP="001169A3">
      <w:pPr>
        <w:pStyle w:val="5ListCap"/>
        <w:numPr>
          <w:ilvl w:val="0"/>
          <w:numId w:val="14"/>
        </w:numPr>
      </w:pPr>
      <w:r w:rsidRPr="009B1F8A">
        <w:t>Memanfaatkan sumber belajar dan media pembelajaran berbantuan TIK untuk</w:t>
      </w:r>
      <w:r w:rsidR="00803B36">
        <w:t xml:space="preserve"> </w:t>
      </w:r>
      <w:r w:rsidRPr="009B1F8A">
        <w:t>menelusuri data/informasi dalam rangka menemukenali dan memecahkan</w:t>
      </w:r>
      <w:r w:rsidR="00803B36">
        <w:t xml:space="preserve"> </w:t>
      </w:r>
      <w:r w:rsidRPr="009B1F8A">
        <w:t>masalah yang berkaitan dengan kebangsaan dan Kewarganegaraan.</w:t>
      </w:r>
    </w:p>
    <w:p w14:paraId="2ED353AB" w14:textId="7B648B08" w:rsidR="009B1F8A" w:rsidRPr="009B1F8A" w:rsidRDefault="009B1F8A" w:rsidP="00047198">
      <w:pPr>
        <w:pStyle w:val="5ListCap"/>
      </w:pPr>
      <w:r w:rsidRPr="009B1F8A">
        <w:t>Mengenali konsep teoritis tentang Kewarganegaraan dalam konteks berbangsa</w:t>
      </w:r>
      <w:r w:rsidR="00803B36">
        <w:t xml:space="preserve"> </w:t>
      </w:r>
      <w:r w:rsidRPr="009B1F8A">
        <w:t>dan bernegara</w:t>
      </w:r>
    </w:p>
    <w:p w14:paraId="7C3D95DE" w14:textId="2F9A714B" w:rsidR="009B1F8A" w:rsidRPr="009B1F8A" w:rsidRDefault="009B1F8A" w:rsidP="00047198">
      <w:pPr>
        <w:pStyle w:val="5ListCap"/>
      </w:pPr>
      <w:r w:rsidRPr="009B1F8A">
        <w:t>Memiliki pola pikir, pola sikap dan pola tindak yang mencerminkan rasa</w:t>
      </w:r>
      <w:r w:rsidR="00803B36">
        <w:t xml:space="preserve"> </w:t>
      </w:r>
      <w:r w:rsidRPr="009B1F8A">
        <w:t>percaya diri dan menumbuhkan kebanggaan sebagai Warga Negara Indonesia</w:t>
      </w:r>
      <w:r w:rsidR="00803B36">
        <w:t xml:space="preserve"> </w:t>
      </w:r>
      <w:r w:rsidRPr="009B1F8A">
        <w:t>serta sebagai bangsa Indonesia dan cinta tanah air Indonesia dalam konteks nilai</w:t>
      </w:r>
      <w:r w:rsidR="00803B36">
        <w:t xml:space="preserve"> </w:t>
      </w:r>
      <w:r w:rsidRPr="009B1F8A">
        <w:t>dan moral Pancasila, UUD Negara RI Tahun 1945, nilai dan komitmen</w:t>
      </w:r>
      <w:r w:rsidR="00803B36">
        <w:t xml:space="preserve"> </w:t>
      </w:r>
      <w:r w:rsidRPr="009B1F8A">
        <w:t>Bhinneka Tunggal Ika serta Negara Kesatuan Republik Indonesia.</w:t>
      </w:r>
    </w:p>
    <w:p w14:paraId="61AB622D" w14:textId="31882E85" w:rsidR="009B1F8A" w:rsidRPr="009B1F8A" w:rsidRDefault="009B1F8A" w:rsidP="00047198">
      <w:pPr>
        <w:pStyle w:val="5ListCap"/>
      </w:pPr>
      <w:r w:rsidRPr="009B1F8A">
        <w:t>Membuat keputusan dengan berpedoman pada konsep teoritis Pendidikan</w:t>
      </w:r>
      <w:r w:rsidR="00803B36">
        <w:t xml:space="preserve"> </w:t>
      </w:r>
      <w:r w:rsidRPr="009B1F8A">
        <w:t>Kewarganegaraan untuk menyelesaikan permasalahan yang relevandi</w:t>
      </w:r>
      <w:r w:rsidR="00803B36">
        <w:t xml:space="preserve"> </w:t>
      </w:r>
      <w:r w:rsidRPr="009B1F8A">
        <w:t>masyarakat, bangsa. dan negara.</w:t>
      </w:r>
    </w:p>
    <w:p w14:paraId="06E2545C" w14:textId="3CE56220" w:rsidR="009B1F8A" w:rsidRPr="009B1F8A" w:rsidRDefault="009B1F8A" w:rsidP="00047198">
      <w:pPr>
        <w:pStyle w:val="5ListCap"/>
      </w:pPr>
      <w:r w:rsidRPr="009B1F8A">
        <w:t>Memiliki sikap dan perilaku yang bertanggungjawab yang mencerminkan</w:t>
      </w:r>
      <w:r w:rsidR="00803B36">
        <w:t xml:space="preserve"> </w:t>
      </w:r>
      <w:r w:rsidRPr="009B1F8A">
        <w:t>sebagai WN yang baik (be a good citizen) dalam kehidupan bermasyarakat,</w:t>
      </w:r>
      <w:r w:rsidR="00803B36">
        <w:t xml:space="preserve"> </w:t>
      </w:r>
      <w:r w:rsidRPr="009B1F8A">
        <w:t>berbangsa dan bernegara.</w:t>
      </w:r>
    </w:p>
    <w:p w14:paraId="6DB03825" w14:textId="77777777" w:rsidR="009B1F8A" w:rsidRPr="009B1F8A" w:rsidRDefault="009B1F8A" w:rsidP="00803B36">
      <w:pPr>
        <w:pStyle w:val="1SubMatkul"/>
      </w:pPr>
      <w:r w:rsidRPr="009B1F8A">
        <w:t>Deskripsi:</w:t>
      </w:r>
    </w:p>
    <w:p w14:paraId="1C66D8C8" w14:textId="49ECB54A" w:rsidR="009B1F8A" w:rsidRPr="009B1F8A" w:rsidRDefault="009B1F8A" w:rsidP="00803B36">
      <w:pPr>
        <w:pStyle w:val="8Deskripsi"/>
      </w:pPr>
      <w:r w:rsidRPr="009B1F8A">
        <w:t>Matakuliah ini membahas tentang hakikat PKn yang dilanjutkan dengan membahas</w:t>
      </w:r>
      <w:r w:rsidR="00803B36">
        <w:t xml:space="preserve"> </w:t>
      </w:r>
      <w:r w:rsidRPr="009B1F8A">
        <w:t>hak dan kewajiban warga negara yang sesuai dengan konstitusi dalam rangka</w:t>
      </w:r>
      <w:r w:rsidR="00803B36">
        <w:t xml:space="preserve"> </w:t>
      </w:r>
      <w:r w:rsidRPr="009B1F8A">
        <w:t>identitas nasional, dilaksanakan secara demokratis dan berdasarkan atas hukum yang berlaku. Kemudian</w:t>
      </w:r>
      <w:r w:rsidR="00D44BD3">
        <w:t xml:space="preserve"> </w:t>
      </w:r>
      <w:r w:rsidRPr="009B1F8A">
        <w:t>diperdalam dengan pembicaraaan tentang penegakkan</w:t>
      </w:r>
      <w:r w:rsidR="00803B36">
        <w:t xml:space="preserve"> </w:t>
      </w:r>
      <w:r w:rsidRPr="009B1F8A">
        <w:t>hukum dan HAM, Gender, Wawasan Nusantara, yang dilanjutkan dengan</w:t>
      </w:r>
      <w:r w:rsidR="00803B36">
        <w:t xml:space="preserve"> </w:t>
      </w:r>
      <w:r w:rsidRPr="009B1F8A">
        <w:t>Ketahanan Nasional dandiakhiri tentang Pendidikan Anti Korupsi. Perkuliahan</w:t>
      </w:r>
      <w:r w:rsidR="00803B36">
        <w:t xml:space="preserve"> </w:t>
      </w:r>
      <w:r w:rsidRPr="009B1F8A">
        <w:t>dilaksanakan dengan sistem analisis studi kasus, presentasi dan diskusi, tugas</w:t>
      </w:r>
      <w:r w:rsidR="00803B36">
        <w:t xml:space="preserve"> </w:t>
      </w:r>
      <w:r w:rsidRPr="009B1F8A">
        <w:t>penyelesaian masalah (problem solving), dan refleksi (catatan: termasuk daring).</w:t>
      </w:r>
      <w:r w:rsidR="00803B36">
        <w:t xml:space="preserve"> </w:t>
      </w:r>
      <w:r w:rsidRPr="009B1F8A">
        <w:t>Penilaian dilakukan dengan membuat rubrik penilaian setiap mahasiswa dalam</w:t>
      </w:r>
      <w:r w:rsidR="00803B36">
        <w:t xml:space="preserve"> </w:t>
      </w:r>
      <w:r w:rsidRPr="009B1F8A">
        <w:t>kegiatan diskusi dan refleksi.</w:t>
      </w:r>
    </w:p>
    <w:p w14:paraId="33ECE005" w14:textId="77777777" w:rsidR="009B1F8A" w:rsidRPr="009B1F8A" w:rsidRDefault="009B1F8A" w:rsidP="00803B36">
      <w:pPr>
        <w:pStyle w:val="1SubMatkul"/>
      </w:pPr>
      <w:r w:rsidRPr="009B1F8A">
        <w:t>Referensi:</w:t>
      </w:r>
    </w:p>
    <w:p w14:paraId="215AFC35" w14:textId="77777777" w:rsidR="009B1F8A" w:rsidRPr="009B1F8A" w:rsidRDefault="009B1F8A" w:rsidP="001169A3">
      <w:pPr>
        <w:pStyle w:val="RefAB"/>
        <w:numPr>
          <w:ilvl w:val="0"/>
          <w:numId w:val="15"/>
        </w:numPr>
        <w:ind w:left="1701" w:hanging="283"/>
      </w:pPr>
      <w:r w:rsidRPr="009B1F8A">
        <w:t>Buku Rujukan Utama:</w:t>
      </w:r>
    </w:p>
    <w:p w14:paraId="3A8A2F4F" w14:textId="699F9BF9" w:rsidR="009B1F8A" w:rsidRPr="000228CB" w:rsidRDefault="009B1F8A" w:rsidP="009900C5">
      <w:pPr>
        <w:pStyle w:val="7ListRef"/>
      </w:pPr>
      <w:r w:rsidRPr="009B1F8A">
        <w:t xml:space="preserve">Affandi, Idrus dan Karim Suryadi. </w:t>
      </w:r>
      <w:r w:rsidRPr="000228CB">
        <w:t>2005. Hak Asasi Manusia. Jakarta: Pusat</w:t>
      </w:r>
      <w:r w:rsidR="00821B60" w:rsidRPr="000228CB">
        <w:t xml:space="preserve"> </w:t>
      </w:r>
      <w:r w:rsidRPr="000228CB">
        <w:t>Penerbitan Universitas Terbuka</w:t>
      </w:r>
    </w:p>
    <w:p w14:paraId="6245AA10" w14:textId="5CF8C8F8" w:rsidR="009B1F8A" w:rsidRPr="009B1F8A" w:rsidRDefault="009B1F8A" w:rsidP="009900C5">
      <w:pPr>
        <w:pStyle w:val="7ListRef"/>
      </w:pPr>
      <w:r w:rsidRPr="009B1F8A">
        <w:t xml:space="preserve">Cogan, Johan L dan Murry Print. 2012. </w:t>
      </w:r>
      <w:r w:rsidRPr="009B1F8A">
        <w:rPr>
          <w:i/>
          <w:iCs/>
        </w:rPr>
        <w:t>Civic Education in The Asia Pasific</w:t>
      </w:r>
      <w:r w:rsidR="00821B60">
        <w:rPr>
          <w:i/>
          <w:iCs/>
        </w:rPr>
        <w:t xml:space="preserve"> </w:t>
      </w:r>
      <w:r w:rsidRPr="009B1F8A">
        <w:rPr>
          <w:i/>
          <w:iCs/>
        </w:rPr>
        <w:t>Regional</w:t>
      </w:r>
      <w:r w:rsidRPr="009B1F8A">
        <w:t>. Roeledge. ISBN 0415932130</w:t>
      </w:r>
    </w:p>
    <w:p w14:paraId="259A02C7" w14:textId="500C307B" w:rsidR="009B1F8A" w:rsidRPr="009B1F8A" w:rsidRDefault="009B1F8A" w:rsidP="009900C5">
      <w:pPr>
        <w:pStyle w:val="7ListRef"/>
      </w:pPr>
      <w:r w:rsidRPr="009B1F8A">
        <w:t xml:space="preserve">Niemi, Richard G dan Jane Junn. 2005. </w:t>
      </w:r>
      <w:r w:rsidRPr="009B1F8A">
        <w:rPr>
          <w:i/>
          <w:iCs/>
        </w:rPr>
        <w:t>Civic Education: What Make Student</w:t>
      </w:r>
      <w:r w:rsidR="00821B60">
        <w:rPr>
          <w:i/>
          <w:iCs/>
        </w:rPr>
        <w:t xml:space="preserve"> </w:t>
      </w:r>
      <w:r w:rsidRPr="009B1F8A">
        <w:rPr>
          <w:i/>
          <w:iCs/>
        </w:rPr>
        <w:t>Learn</w:t>
      </w:r>
      <w:r w:rsidRPr="009B1F8A">
        <w:t>. The University of Chicago Press.</w:t>
      </w:r>
    </w:p>
    <w:p w14:paraId="20695367" w14:textId="44C50C1E" w:rsidR="009B1F8A" w:rsidRPr="000228CB" w:rsidRDefault="009B1F8A" w:rsidP="009900C5">
      <w:pPr>
        <w:pStyle w:val="7ListRef"/>
      </w:pPr>
      <w:r w:rsidRPr="009B1F8A">
        <w:t xml:space="preserve">S. Sumarsono, dkk, </w:t>
      </w:r>
      <w:r w:rsidRPr="009B1F8A">
        <w:rPr>
          <w:i/>
          <w:iCs/>
        </w:rPr>
        <w:t>Pendidikan Kewarganegaraan</w:t>
      </w:r>
      <w:r w:rsidRPr="009B1F8A">
        <w:t xml:space="preserve">, Penerbit PT. </w:t>
      </w:r>
      <w:r w:rsidRPr="000228CB">
        <w:t>Gramedia</w:t>
      </w:r>
      <w:r w:rsidR="00821B60" w:rsidRPr="000228CB">
        <w:t xml:space="preserve"> </w:t>
      </w:r>
      <w:r w:rsidRPr="000228CB">
        <w:t>Pustaka Utama, Jakarta, 2001</w:t>
      </w:r>
    </w:p>
    <w:p w14:paraId="03B1585C" w14:textId="28F0BE72" w:rsidR="00821B60" w:rsidRDefault="009B1F8A" w:rsidP="009900C5">
      <w:pPr>
        <w:pStyle w:val="7ListRef"/>
      </w:pPr>
      <w:r w:rsidRPr="000228CB">
        <w:t xml:space="preserve">Tim. </w:t>
      </w:r>
      <w:r w:rsidRPr="000228CB">
        <w:rPr>
          <w:i/>
          <w:iCs/>
        </w:rPr>
        <w:t>Pendidikan Kewarganegaraan MPK-Unesa</w:t>
      </w:r>
      <w:r w:rsidRPr="000228CB">
        <w:t xml:space="preserve">. </w:t>
      </w:r>
      <w:r w:rsidRPr="009B1F8A">
        <w:t>2015. Pendidikan</w:t>
      </w:r>
      <w:r w:rsidR="00821B60">
        <w:t xml:space="preserve"> </w:t>
      </w:r>
      <w:r w:rsidRPr="009B1F8A">
        <w:t>Kewarganegaraan. Surabaya: Unesa University Press</w:t>
      </w:r>
    </w:p>
    <w:p w14:paraId="45976EE7" w14:textId="77777777" w:rsidR="009B1F8A" w:rsidRPr="009B1F8A" w:rsidRDefault="009B1F8A" w:rsidP="00821B60">
      <w:pPr>
        <w:pStyle w:val="RefAB"/>
      </w:pPr>
      <w:r w:rsidRPr="009B1F8A">
        <w:t>Buku Rujukan Penunjang:</w:t>
      </w:r>
    </w:p>
    <w:p w14:paraId="5D867792" w14:textId="6CB4C17F" w:rsidR="009B1F8A" w:rsidRPr="009B1F8A" w:rsidRDefault="009B1F8A" w:rsidP="009900C5">
      <w:pPr>
        <w:pStyle w:val="7ListRef"/>
      </w:pPr>
      <w:r w:rsidRPr="000228CB">
        <w:t>UU RI No. 3 Tahun 2002 tentang Pertahanan Negara.</w:t>
      </w:r>
      <w:r w:rsidR="00821B60" w:rsidRPr="000228CB">
        <w:t xml:space="preserve"> </w:t>
      </w:r>
      <w:r w:rsidRPr="009B1F8A">
        <w:t>Penerbit “Citra Umbara”,</w:t>
      </w:r>
      <w:r w:rsidR="00821B60">
        <w:t xml:space="preserve"> </w:t>
      </w:r>
      <w:r w:rsidRPr="009B1F8A">
        <w:t>Bandung, 2002</w:t>
      </w:r>
    </w:p>
    <w:p w14:paraId="0AA60C36" w14:textId="5375E3E6" w:rsidR="009B1F8A" w:rsidRPr="009B1F8A" w:rsidRDefault="009B1F8A" w:rsidP="009900C5">
      <w:pPr>
        <w:pStyle w:val="7ListRef"/>
      </w:pPr>
      <w:r w:rsidRPr="009B1F8A">
        <w:lastRenderedPageBreak/>
        <w:t>UU No 12 Tahun 2006 tentang Kewarganegaraan RI.</w:t>
      </w:r>
      <w:r w:rsidR="00821B60">
        <w:t xml:space="preserve"> </w:t>
      </w:r>
      <w:r w:rsidRPr="009B1F8A">
        <w:t>Penerbit “Cemerlang”,</w:t>
      </w:r>
      <w:r w:rsidR="00821B60">
        <w:t xml:space="preserve"> </w:t>
      </w:r>
      <w:r w:rsidRPr="009B1F8A">
        <w:t>Jakarta, 2006.</w:t>
      </w:r>
    </w:p>
    <w:p w14:paraId="1F2F23E0" w14:textId="77777777" w:rsidR="009B1F8A" w:rsidRPr="009B1F8A" w:rsidRDefault="009B1F8A" w:rsidP="009900C5">
      <w:pPr>
        <w:pStyle w:val="7ListRef"/>
      </w:pPr>
      <w:r w:rsidRPr="009B1F8A">
        <w:t>UU yang relevan dengan materi pembelajaran.</w:t>
      </w:r>
    </w:p>
    <w:p w14:paraId="6E7FFAF3" w14:textId="77777777" w:rsidR="009B1F8A" w:rsidRPr="009B1F8A" w:rsidRDefault="009B1F8A" w:rsidP="009B1F8A">
      <w:pPr>
        <w:spacing w:after="0" w:line="240" w:lineRule="auto"/>
        <w:jc w:val="both"/>
        <w:rPr>
          <w:rFonts w:ascii="Arial" w:hAnsi="Arial" w:cs="Arial"/>
          <w:sz w:val="16"/>
          <w:szCs w:val="16"/>
        </w:rPr>
      </w:pPr>
    </w:p>
    <w:p w14:paraId="3ECB2D6B" w14:textId="63D6C506" w:rsidR="009B1F8A" w:rsidRPr="009B1F8A" w:rsidRDefault="00766F8A" w:rsidP="00AD0FDB">
      <w:pPr>
        <w:pStyle w:val="2SubMatkul"/>
      </w:pPr>
      <w:r w:rsidRPr="00766F8A">
        <w:t xml:space="preserve">1000002046 </w:t>
      </w:r>
      <w:r>
        <w:tab/>
      </w:r>
      <w:r w:rsidR="009B1F8A" w:rsidRPr="009B1F8A">
        <w:t>LITERASI DIGITAL</w:t>
      </w:r>
      <w:r>
        <w:t xml:space="preserve"> (2 SKS)</w:t>
      </w:r>
    </w:p>
    <w:p w14:paraId="208F742B" w14:textId="5DD65F0C" w:rsidR="009B1F8A" w:rsidRPr="00266EB3" w:rsidRDefault="001B7432" w:rsidP="00266EB3">
      <w:pPr>
        <w:pStyle w:val="Dosen"/>
        <w:rPr>
          <w:b w:val="0"/>
          <w:bCs/>
        </w:rPr>
      </w:pPr>
      <w:r>
        <w:rPr>
          <w:bCs/>
        </w:rPr>
        <w:t>Dosen:</w:t>
      </w:r>
      <w:r w:rsidR="00266EB3">
        <w:tab/>
      </w:r>
      <w:r w:rsidR="009B1F8A" w:rsidRPr="00266EB3">
        <w:rPr>
          <w:b w:val="0"/>
          <w:bCs/>
        </w:rPr>
        <w:t xml:space="preserve">Tim Dosen MKU </w:t>
      </w:r>
    </w:p>
    <w:p w14:paraId="3A685D07" w14:textId="48A0B6E6" w:rsidR="009B1F8A" w:rsidRPr="009B1F8A" w:rsidRDefault="001B7432" w:rsidP="00266EB3">
      <w:pPr>
        <w:pStyle w:val="1SubMatkul"/>
      </w:pPr>
      <w:r>
        <w:t>Capaian Pembelajaran:</w:t>
      </w:r>
    </w:p>
    <w:p w14:paraId="50C5B35A" w14:textId="77777777" w:rsidR="009B1F8A" w:rsidRPr="009B1F8A" w:rsidRDefault="009B1F8A" w:rsidP="001169A3">
      <w:pPr>
        <w:pStyle w:val="5ListCap"/>
        <w:numPr>
          <w:ilvl w:val="0"/>
          <w:numId w:val="16"/>
        </w:numPr>
      </w:pPr>
      <w:r w:rsidRPr="009B1F8A">
        <w:t>Mampu memahami bagaimana data digital dihasilkan dan diproses.</w:t>
      </w:r>
    </w:p>
    <w:p w14:paraId="4B7E6D6B" w14:textId="77777777" w:rsidR="009B1F8A" w:rsidRPr="009B1F8A" w:rsidRDefault="009B1F8A" w:rsidP="001169A3">
      <w:pPr>
        <w:pStyle w:val="5ListCap"/>
        <w:numPr>
          <w:ilvl w:val="0"/>
          <w:numId w:val="16"/>
        </w:numPr>
      </w:pPr>
      <w:r w:rsidRPr="009B1F8A">
        <w:t>Menemukan dan menyaring informasi yang tepat dan relevan.</w:t>
      </w:r>
    </w:p>
    <w:p w14:paraId="4C388706" w14:textId="77777777" w:rsidR="009B1F8A" w:rsidRPr="009B1F8A" w:rsidRDefault="009B1F8A" w:rsidP="001169A3">
      <w:pPr>
        <w:pStyle w:val="5ListCap"/>
        <w:numPr>
          <w:ilvl w:val="0"/>
          <w:numId w:val="16"/>
        </w:numPr>
      </w:pPr>
      <w:r w:rsidRPr="009B1F8A">
        <w:t>Menguasai dasar-dasar pemrograman.</w:t>
      </w:r>
    </w:p>
    <w:p w14:paraId="2FA0D343" w14:textId="77777777" w:rsidR="009B1F8A" w:rsidRPr="009B1F8A" w:rsidRDefault="009B1F8A" w:rsidP="001169A3">
      <w:pPr>
        <w:pStyle w:val="5ListCap"/>
        <w:numPr>
          <w:ilvl w:val="0"/>
          <w:numId w:val="16"/>
        </w:numPr>
      </w:pPr>
      <w:r w:rsidRPr="009B1F8A">
        <w:t>Menggunakan dan membuat konten berbasis teknologi</w:t>
      </w:r>
    </w:p>
    <w:p w14:paraId="64F324C5" w14:textId="77777777" w:rsidR="009B1F8A" w:rsidRPr="009B1F8A" w:rsidRDefault="009B1F8A" w:rsidP="00266EB3">
      <w:pPr>
        <w:pStyle w:val="1SubMatkul"/>
      </w:pPr>
      <w:r w:rsidRPr="009B1F8A">
        <w:t>Deskripsi:</w:t>
      </w:r>
    </w:p>
    <w:p w14:paraId="5ED69100" w14:textId="35840CDE" w:rsidR="009B1F8A" w:rsidRPr="009B1F8A" w:rsidRDefault="009B1F8A" w:rsidP="00266EB3">
      <w:pPr>
        <w:pStyle w:val="8Deskripsi"/>
      </w:pPr>
      <w:r w:rsidRPr="009B1F8A">
        <w:t>Matakuliah ini membahas tentang pemahaman literasi digital, pemrosesan data</w:t>
      </w:r>
      <w:r w:rsidR="00D5137E">
        <w:t xml:space="preserve"> </w:t>
      </w:r>
      <w:r w:rsidRPr="009B1F8A">
        <w:t>termasuk dasar-pemrograman, menemukan dan menyaring informasi,</w:t>
      </w:r>
      <w:r w:rsidR="00D5137E">
        <w:t xml:space="preserve"> </w:t>
      </w:r>
      <w:r w:rsidRPr="009B1F8A">
        <w:t>menggunakan teknologi untuk berkolaborasi, serta membuat konten berbasis</w:t>
      </w:r>
      <w:r w:rsidR="00D5137E">
        <w:t xml:space="preserve"> </w:t>
      </w:r>
      <w:r w:rsidRPr="009B1F8A">
        <w:t>teknologi. Semua kegiatan perkuliahan akan dilakukan melalui diskusi,</w:t>
      </w:r>
      <w:r w:rsidR="00D5137E">
        <w:t xml:space="preserve"> </w:t>
      </w:r>
      <w:r w:rsidRPr="009B1F8A">
        <w:t>penelusuran informasi melalui TIK, praktik menggunakan teknologi untuk</w:t>
      </w:r>
      <w:r w:rsidR="00D5137E">
        <w:t xml:space="preserve"> </w:t>
      </w:r>
      <w:r w:rsidRPr="009B1F8A">
        <w:t>berkolaborasi, membuat program pemrosesan data, serta proyek membuat konten</w:t>
      </w:r>
      <w:r w:rsidR="00D5137E">
        <w:t xml:space="preserve"> </w:t>
      </w:r>
      <w:r w:rsidRPr="009B1F8A">
        <w:t>berbasis teknologi. Perkuliahan dilaksanakan dengan tes, penilaian produk, dan</w:t>
      </w:r>
      <w:r w:rsidR="00D5137E">
        <w:t xml:space="preserve"> </w:t>
      </w:r>
      <w:r w:rsidRPr="009B1F8A">
        <w:t>proyek (catatan: termasuk daring). Penilaian dilakukan dengan membuat rubrik</w:t>
      </w:r>
      <w:r w:rsidR="00D5137E">
        <w:t xml:space="preserve"> </w:t>
      </w:r>
      <w:r w:rsidRPr="009B1F8A">
        <w:t>penilaian produk dan proyek dari setiap mahasiswa.</w:t>
      </w:r>
    </w:p>
    <w:p w14:paraId="68A65457" w14:textId="77777777" w:rsidR="009B1F8A" w:rsidRPr="009B1F8A" w:rsidRDefault="009B1F8A" w:rsidP="00D5137E">
      <w:pPr>
        <w:pStyle w:val="1SubMatkul"/>
      </w:pPr>
      <w:r w:rsidRPr="009B1F8A">
        <w:t>Referensi:</w:t>
      </w:r>
    </w:p>
    <w:p w14:paraId="4FFE7CB9" w14:textId="77777777" w:rsidR="009B1F8A" w:rsidRPr="009B1F8A" w:rsidRDefault="009B1F8A" w:rsidP="001169A3">
      <w:pPr>
        <w:pStyle w:val="RefAB"/>
        <w:numPr>
          <w:ilvl w:val="0"/>
          <w:numId w:val="17"/>
        </w:numPr>
        <w:ind w:left="1701" w:hanging="283"/>
      </w:pPr>
      <w:r w:rsidRPr="009B1F8A">
        <w:t>Buku Rujukan Utama:</w:t>
      </w:r>
    </w:p>
    <w:p w14:paraId="7103AD5B" w14:textId="6340427F" w:rsidR="009B1F8A" w:rsidRPr="009B1F8A" w:rsidRDefault="009B1F8A" w:rsidP="009900C5">
      <w:pPr>
        <w:pStyle w:val="7ListRef"/>
      </w:pPr>
      <w:r w:rsidRPr="009B1F8A">
        <w:t xml:space="preserve">Tim. 2019. Literasi Digital: </w:t>
      </w:r>
      <w:r w:rsidRPr="009B1F8A">
        <w:rPr>
          <w:i/>
          <w:iCs/>
        </w:rPr>
        <w:t>Konsep, Pemanfaatan, dan Pengembangan</w:t>
      </w:r>
      <w:r w:rsidRPr="009B1F8A">
        <w:t>.</w:t>
      </w:r>
      <w:r w:rsidR="00D5137E">
        <w:t xml:space="preserve"> </w:t>
      </w:r>
      <w:r w:rsidRPr="009B1F8A">
        <w:t xml:space="preserve">Surabaya: Unesa University Press. </w:t>
      </w:r>
    </w:p>
    <w:p w14:paraId="351E6855" w14:textId="77777777" w:rsidR="009B1F8A" w:rsidRPr="009B1F8A" w:rsidRDefault="009B1F8A" w:rsidP="00D5137E">
      <w:pPr>
        <w:pStyle w:val="RefAB"/>
      </w:pPr>
      <w:r w:rsidRPr="009B1F8A">
        <w:t>Buku Rujukan Penunjang:</w:t>
      </w:r>
    </w:p>
    <w:p w14:paraId="6A954A7C" w14:textId="78A507CB" w:rsidR="009B1F8A" w:rsidRPr="009B1F8A" w:rsidRDefault="009B1F8A" w:rsidP="009900C5">
      <w:pPr>
        <w:pStyle w:val="7ListRef"/>
      </w:pPr>
      <w:r w:rsidRPr="009B1F8A">
        <w:t xml:space="preserve">Pier Cesare Rivoltella. 2008. </w:t>
      </w:r>
      <w:r w:rsidRPr="009B1F8A">
        <w:rPr>
          <w:i/>
          <w:iCs/>
        </w:rPr>
        <w:t>Digital Literacy</w:t>
      </w:r>
      <w:r w:rsidRPr="009B1F8A">
        <w:t>: Tools and Methodologies for</w:t>
      </w:r>
      <w:r w:rsidR="00D5137E">
        <w:t xml:space="preserve"> </w:t>
      </w:r>
      <w:r w:rsidRPr="009B1F8A">
        <w:t>Information Society. New York: IGI Publishing.</w:t>
      </w:r>
    </w:p>
    <w:p w14:paraId="7C576D6E" w14:textId="1743921D" w:rsidR="009B1F8A" w:rsidRPr="009B1F8A" w:rsidRDefault="009B1F8A" w:rsidP="009900C5">
      <w:pPr>
        <w:pStyle w:val="7ListRef"/>
      </w:pPr>
      <w:r w:rsidRPr="009B1F8A">
        <w:t>Unesco.</w:t>
      </w:r>
      <w:r w:rsidR="00234F38">
        <w:t xml:space="preserve"> </w:t>
      </w:r>
      <w:r w:rsidRPr="009B1F8A">
        <w:t xml:space="preserve">2011. </w:t>
      </w:r>
      <w:r w:rsidRPr="009B1F8A">
        <w:rPr>
          <w:i/>
          <w:iCs/>
        </w:rPr>
        <w:t>Digital Literacy ini Education</w:t>
      </w:r>
      <w:r w:rsidRPr="009B1F8A">
        <w:t>. Tersedia:</w:t>
      </w:r>
      <w:r w:rsidR="00D5137E">
        <w:t xml:space="preserve"> </w:t>
      </w:r>
      <w:r w:rsidRPr="009B1F8A">
        <w:t>https://unesdoc.unesco.org/ark:/48223/pf0000214485.</w:t>
      </w:r>
    </w:p>
    <w:p w14:paraId="410E14DD" w14:textId="77777777" w:rsidR="009B1F8A" w:rsidRPr="009B1F8A" w:rsidRDefault="009B1F8A" w:rsidP="009B1F8A">
      <w:pPr>
        <w:spacing w:after="0" w:line="240" w:lineRule="auto"/>
        <w:jc w:val="both"/>
        <w:rPr>
          <w:rFonts w:ascii="Arial" w:hAnsi="Arial" w:cs="Arial"/>
          <w:sz w:val="16"/>
          <w:szCs w:val="16"/>
        </w:rPr>
      </w:pPr>
    </w:p>
    <w:p w14:paraId="54433E85" w14:textId="61FD4DB5" w:rsidR="009B1F8A" w:rsidRPr="000228CB" w:rsidRDefault="00766F8A" w:rsidP="00AD0FDB">
      <w:pPr>
        <w:pStyle w:val="2SubMatkul"/>
        <w:rPr>
          <w:lang w:val="fi-FI"/>
        </w:rPr>
      </w:pPr>
      <w:r w:rsidRPr="000228CB">
        <w:rPr>
          <w:lang w:val="fi-FI"/>
        </w:rPr>
        <w:t>8320302202</w:t>
      </w:r>
      <w:r w:rsidRPr="000228CB">
        <w:rPr>
          <w:lang w:val="fi-FI"/>
        </w:rPr>
        <w:tab/>
      </w:r>
      <w:r w:rsidR="009B1F8A" w:rsidRPr="000228CB">
        <w:rPr>
          <w:lang w:val="fi-FI"/>
        </w:rPr>
        <w:t>PENDIDIKAN JASMANI DAN KEBUGARAN</w:t>
      </w:r>
      <w:r w:rsidRPr="000228CB">
        <w:rPr>
          <w:lang w:val="fi-FI"/>
        </w:rPr>
        <w:t xml:space="preserve"> (2 SKS)</w:t>
      </w:r>
    </w:p>
    <w:p w14:paraId="66AF9E7F" w14:textId="67B4E4BE" w:rsidR="009B1F8A" w:rsidRPr="000228CB" w:rsidRDefault="001B7432" w:rsidP="00C218B2">
      <w:pPr>
        <w:pStyle w:val="Dosen"/>
        <w:rPr>
          <w:b w:val="0"/>
          <w:bCs/>
          <w:lang w:val="fi-FI"/>
        </w:rPr>
      </w:pPr>
      <w:r w:rsidRPr="000228CB">
        <w:rPr>
          <w:bCs/>
          <w:lang w:val="fi-FI"/>
        </w:rPr>
        <w:t>Dosen:</w:t>
      </w:r>
      <w:r w:rsidR="00C218B2" w:rsidRPr="000228CB">
        <w:rPr>
          <w:lang w:val="fi-FI"/>
        </w:rPr>
        <w:tab/>
      </w:r>
      <w:r w:rsidR="009B1F8A" w:rsidRPr="000228CB">
        <w:rPr>
          <w:b w:val="0"/>
          <w:bCs/>
          <w:lang w:val="fi-FI"/>
        </w:rPr>
        <w:t>Tim Dosen Pendidikan Jasmani dan Kebugaran</w:t>
      </w:r>
    </w:p>
    <w:p w14:paraId="7A606EB6" w14:textId="7735AEFE" w:rsidR="009B1F8A" w:rsidRPr="009B1F8A" w:rsidRDefault="001B7432" w:rsidP="00C218B2">
      <w:pPr>
        <w:pStyle w:val="1SubMatkul"/>
      </w:pPr>
      <w:r>
        <w:t>Capaian Pembelajaran:</w:t>
      </w:r>
    </w:p>
    <w:p w14:paraId="608430A1" w14:textId="28C9D0CD" w:rsidR="009B1F8A" w:rsidRPr="009B1F8A" w:rsidRDefault="009B1F8A" w:rsidP="001169A3">
      <w:pPr>
        <w:pStyle w:val="5ListCap"/>
        <w:numPr>
          <w:ilvl w:val="0"/>
          <w:numId w:val="18"/>
        </w:numPr>
      </w:pPr>
      <w:r w:rsidRPr="009B1F8A">
        <w:t>Memanfaatkan TIK untuk menyelesaikan masalah dalam menelusuri informasi</w:t>
      </w:r>
      <w:r w:rsidR="00C218B2">
        <w:t xml:space="preserve"> </w:t>
      </w:r>
      <w:r w:rsidRPr="009B1F8A">
        <w:t>tentang olahraga dan permainan yang ada di Indonesia.</w:t>
      </w:r>
    </w:p>
    <w:p w14:paraId="4A4A7BB6" w14:textId="25EAF0C1" w:rsidR="009B1F8A" w:rsidRPr="009B1F8A" w:rsidRDefault="009B1F8A" w:rsidP="001169A3">
      <w:pPr>
        <w:pStyle w:val="5ListCap"/>
        <w:numPr>
          <w:ilvl w:val="0"/>
          <w:numId w:val="18"/>
        </w:numPr>
      </w:pPr>
      <w:r w:rsidRPr="009B1F8A">
        <w:t>Menguasai dan mempraktekkan teori pendidikan jasmani dan olahraga dan</w:t>
      </w:r>
      <w:r w:rsidR="00C218B2">
        <w:t xml:space="preserve"> </w:t>
      </w:r>
      <w:r w:rsidRPr="009B1F8A">
        <w:t>mampu mengaplikasikan dalam praktek nyata.</w:t>
      </w:r>
    </w:p>
    <w:p w14:paraId="2678CC30" w14:textId="733CFA97" w:rsidR="009B1F8A" w:rsidRPr="009B1F8A" w:rsidRDefault="009B1F8A" w:rsidP="001169A3">
      <w:pPr>
        <w:pStyle w:val="5ListCap"/>
        <w:numPr>
          <w:ilvl w:val="0"/>
          <w:numId w:val="18"/>
        </w:numPr>
      </w:pPr>
      <w:r w:rsidRPr="009B1F8A">
        <w:t>Membuat keputusan tentang cara-cara yang relevan untuk meningkatkan</w:t>
      </w:r>
      <w:r w:rsidR="00C218B2">
        <w:t xml:space="preserve"> </w:t>
      </w:r>
      <w:r w:rsidRPr="009B1F8A">
        <w:t>kebugaran jasmani dengan menerapkan prinsip olahraga untuk kebugaran.</w:t>
      </w:r>
    </w:p>
    <w:p w14:paraId="033E0377" w14:textId="7D9036A0" w:rsidR="009B1F8A" w:rsidRPr="009B1F8A" w:rsidRDefault="009B1F8A" w:rsidP="001169A3">
      <w:pPr>
        <w:pStyle w:val="5ListCap"/>
        <w:numPr>
          <w:ilvl w:val="0"/>
          <w:numId w:val="18"/>
        </w:numPr>
      </w:pPr>
      <w:r w:rsidRPr="009B1F8A">
        <w:t>Bertanggung jawab terhadap kinerja dan tugas individu, kerjasama dalam</w:t>
      </w:r>
      <w:r w:rsidR="00C218B2">
        <w:t xml:space="preserve"> </w:t>
      </w:r>
      <w:r w:rsidRPr="009B1F8A">
        <w:t>kelompok dalam pembelajaran penjas OR dengan menerapkan prinsip</w:t>
      </w:r>
      <w:r w:rsidR="00C218B2">
        <w:t xml:space="preserve"> </w:t>
      </w:r>
      <w:r w:rsidRPr="009B1F8A">
        <w:t>sportivitas.</w:t>
      </w:r>
    </w:p>
    <w:p w14:paraId="0E2016E3" w14:textId="77777777" w:rsidR="009B1F8A" w:rsidRPr="009B1F8A" w:rsidRDefault="009B1F8A" w:rsidP="006D774E">
      <w:pPr>
        <w:pStyle w:val="1SubMatkul"/>
      </w:pPr>
      <w:r w:rsidRPr="009B1F8A">
        <w:t>Deskripsi:</w:t>
      </w:r>
    </w:p>
    <w:p w14:paraId="001ACE12" w14:textId="0E8B7D08" w:rsidR="009B1F8A" w:rsidRPr="009B1F8A" w:rsidRDefault="009B1F8A" w:rsidP="006D774E">
      <w:pPr>
        <w:pStyle w:val="8Deskripsi"/>
      </w:pPr>
      <w:r w:rsidRPr="009B1F8A">
        <w:t>Matakuliah ini membahas tentang hakikat, fungsi, tujuan pendidikan jasmani dan</w:t>
      </w:r>
      <w:r w:rsidR="006D774E">
        <w:t xml:space="preserve"> </w:t>
      </w:r>
      <w:r w:rsidRPr="009B1F8A">
        <w:t>kemampuan mengukur tingkat kebugaran jasmani, pengenalan berbagai cabang</w:t>
      </w:r>
      <w:r w:rsidR="006D774E">
        <w:t xml:space="preserve"> </w:t>
      </w:r>
      <w:r w:rsidRPr="009B1F8A">
        <w:t>olahraga, aktivitas permainan, manajemen olahraga dan sistem pertandingan serta</w:t>
      </w:r>
      <w:r w:rsidR="004947EF">
        <w:t xml:space="preserve"> </w:t>
      </w:r>
      <w:r w:rsidRPr="009B1F8A">
        <w:t>sportivitas dalam olahraga melalui aktivitas di kelas dan di lapangan. Perkuliahan</w:t>
      </w:r>
      <w:r w:rsidR="004947EF">
        <w:t xml:space="preserve"> </w:t>
      </w:r>
      <w:r w:rsidRPr="009B1F8A">
        <w:t>dilaksanakan dengan sistem presentasi, diskusi, tugas kelompok dan praktek</w:t>
      </w:r>
      <w:r w:rsidR="004947EF">
        <w:t xml:space="preserve"> </w:t>
      </w:r>
      <w:r w:rsidRPr="009B1F8A">
        <w:t>lapangan baik secara individu, berpasangan dan dalam kelompok</w:t>
      </w:r>
      <w:r w:rsidR="004947EF">
        <w:t xml:space="preserve"> </w:t>
      </w:r>
      <w:r w:rsidRPr="009B1F8A">
        <w:t>(catatan: termasuk</w:t>
      </w:r>
      <w:r w:rsidR="004947EF">
        <w:t xml:space="preserve"> </w:t>
      </w:r>
      <w:r w:rsidRPr="009B1F8A">
        <w:t>daring). Penilaian dilakukan dengan membuat rubrik penilaian setiap mahasiswa</w:t>
      </w:r>
      <w:r w:rsidR="004947EF">
        <w:t xml:space="preserve"> </w:t>
      </w:r>
      <w:r w:rsidRPr="009B1F8A">
        <w:t>dalam kegiatan aktivitas di kelas dan di lapangan</w:t>
      </w:r>
    </w:p>
    <w:p w14:paraId="4B8084E4" w14:textId="77777777" w:rsidR="009B1F8A" w:rsidRPr="009B1F8A" w:rsidRDefault="009B1F8A" w:rsidP="004947EF">
      <w:pPr>
        <w:pStyle w:val="1SubMatkul"/>
      </w:pPr>
      <w:r w:rsidRPr="009B1F8A">
        <w:t>Referensi:</w:t>
      </w:r>
    </w:p>
    <w:p w14:paraId="1C7700FD" w14:textId="77777777" w:rsidR="009B1F8A" w:rsidRPr="009B1F8A" w:rsidRDefault="009B1F8A" w:rsidP="001169A3">
      <w:pPr>
        <w:pStyle w:val="RefAB"/>
        <w:numPr>
          <w:ilvl w:val="0"/>
          <w:numId w:val="19"/>
        </w:numPr>
        <w:ind w:left="1701" w:hanging="283"/>
      </w:pPr>
      <w:r w:rsidRPr="009B1F8A">
        <w:t>Buku Rujukan Utama:</w:t>
      </w:r>
    </w:p>
    <w:p w14:paraId="1C6D9B71" w14:textId="2439A298" w:rsidR="009B1F8A" w:rsidRPr="009B1F8A" w:rsidRDefault="009B1F8A" w:rsidP="009900C5">
      <w:pPr>
        <w:pStyle w:val="7ListRef"/>
      </w:pPr>
      <w:r w:rsidRPr="009B1F8A">
        <w:t>Hartono,</w:t>
      </w:r>
      <w:r w:rsidR="004947EF">
        <w:t xml:space="preserve"> </w:t>
      </w:r>
      <w:r w:rsidRPr="009B1F8A">
        <w:t xml:space="preserve">S., dkk. 2013. </w:t>
      </w:r>
      <w:r w:rsidRPr="009B1F8A">
        <w:rPr>
          <w:i/>
          <w:iCs/>
        </w:rPr>
        <w:t>Pendidikan Jasmani (Sebuah Pengantar)</w:t>
      </w:r>
      <w:r w:rsidRPr="009B1F8A">
        <w:t>. Surabaya:</w:t>
      </w:r>
      <w:r w:rsidR="004947EF">
        <w:t xml:space="preserve"> </w:t>
      </w:r>
      <w:r w:rsidRPr="009B1F8A">
        <w:t>Unesa Universiy Press.</w:t>
      </w:r>
    </w:p>
    <w:p w14:paraId="69AEC1ED" w14:textId="77777777" w:rsidR="009B1F8A" w:rsidRPr="009B1F8A" w:rsidRDefault="009B1F8A" w:rsidP="004947EF">
      <w:pPr>
        <w:pStyle w:val="RefAB"/>
      </w:pPr>
      <w:r w:rsidRPr="009B1F8A">
        <w:t>Buku Rujukan Penunjang:</w:t>
      </w:r>
    </w:p>
    <w:p w14:paraId="70529216" w14:textId="3BE2B6B3" w:rsidR="009B1F8A" w:rsidRPr="009B1F8A" w:rsidRDefault="009B1F8A" w:rsidP="009900C5">
      <w:pPr>
        <w:pStyle w:val="7ListRef"/>
      </w:pPr>
      <w:r w:rsidRPr="009B1F8A">
        <w:t>Nurhasan, dkk. 2005. P</w:t>
      </w:r>
      <w:r w:rsidRPr="004947EF">
        <w:t>etunjuk Praktis Pendidikan Jasmani (Bersatu</w:t>
      </w:r>
      <w:r w:rsidR="004947EF" w:rsidRPr="004947EF">
        <w:t xml:space="preserve"> </w:t>
      </w:r>
      <w:r w:rsidRPr="004947EF">
        <w:t>Membangun Manusia Yang Sehat Jasmani dan Rohani)</w:t>
      </w:r>
      <w:r w:rsidRPr="009B1F8A">
        <w:t>. Surabaya.</w:t>
      </w:r>
      <w:r w:rsidR="004947EF">
        <w:t xml:space="preserve"> </w:t>
      </w:r>
      <w:r w:rsidRPr="009B1F8A">
        <w:t>Unesa University Press</w:t>
      </w:r>
    </w:p>
    <w:p w14:paraId="2ABB52E6" w14:textId="77777777" w:rsidR="009B1F8A" w:rsidRPr="009B1F8A" w:rsidRDefault="009B1F8A" w:rsidP="009B1F8A">
      <w:pPr>
        <w:pStyle w:val="ListParagraph"/>
        <w:spacing w:before="0" w:beforeAutospacing="0" w:after="0" w:afterAutospacing="0"/>
        <w:ind w:left="360"/>
        <w:jc w:val="both"/>
        <w:rPr>
          <w:rFonts w:ascii="Arial" w:hAnsi="Arial" w:cs="Arial"/>
          <w:sz w:val="16"/>
          <w:szCs w:val="16"/>
        </w:rPr>
      </w:pPr>
    </w:p>
    <w:p w14:paraId="6F681399" w14:textId="3D9F49DD" w:rsidR="009B1F8A" w:rsidRPr="009B1F8A" w:rsidRDefault="00766F8A" w:rsidP="00AD0FDB">
      <w:pPr>
        <w:pStyle w:val="2SubMatkul"/>
      </w:pPr>
      <w:r w:rsidRPr="00766F8A">
        <w:t xml:space="preserve">1000002003 </w:t>
      </w:r>
      <w:r>
        <w:tab/>
      </w:r>
      <w:r w:rsidR="009B1F8A" w:rsidRPr="009B1F8A">
        <w:t>BAHASA INDONESIA</w:t>
      </w:r>
      <w:r>
        <w:t xml:space="preserve"> (2 SKS)</w:t>
      </w:r>
    </w:p>
    <w:p w14:paraId="478B9BB2" w14:textId="4EA63596" w:rsidR="009B1F8A" w:rsidRPr="004947EF" w:rsidRDefault="001B7432" w:rsidP="004947EF">
      <w:pPr>
        <w:pStyle w:val="Dosen"/>
        <w:rPr>
          <w:b w:val="0"/>
          <w:bCs/>
        </w:rPr>
      </w:pPr>
      <w:r>
        <w:rPr>
          <w:bCs/>
        </w:rPr>
        <w:t>Dosen:</w:t>
      </w:r>
      <w:r w:rsidR="004947EF">
        <w:tab/>
      </w:r>
      <w:r w:rsidR="009B1F8A" w:rsidRPr="004947EF">
        <w:rPr>
          <w:b w:val="0"/>
          <w:bCs/>
        </w:rPr>
        <w:t>Tim Dosen Bahasa Indonesia</w:t>
      </w:r>
    </w:p>
    <w:p w14:paraId="51E0D73A" w14:textId="19C7D4C3" w:rsidR="009B1F8A" w:rsidRPr="009B1F8A" w:rsidRDefault="001B7432" w:rsidP="004947EF">
      <w:pPr>
        <w:pStyle w:val="1SubMatkul"/>
      </w:pPr>
      <w:r>
        <w:t>Capaian Pembelajaran:</w:t>
      </w:r>
    </w:p>
    <w:p w14:paraId="39ADA490" w14:textId="0FD6FFFB" w:rsidR="009B1F8A" w:rsidRPr="009B1F8A" w:rsidRDefault="009B1F8A" w:rsidP="001169A3">
      <w:pPr>
        <w:pStyle w:val="5ListCap"/>
        <w:numPr>
          <w:ilvl w:val="0"/>
          <w:numId w:val="20"/>
        </w:numPr>
      </w:pPr>
      <w:r w:rsidRPr="009B1F8A">
        <w:t>Memanfaatkan sumber belajar dan media pembelajaran berbantuan TIKuntuk</w:t>
      </w:r>
      <w:r w:rsidR="004947EF">
        <w:t xml:space="preserve"> </w:t>
      </w:r>
      <w:r w:rsidRPr="009B1F8A">
        <w:t>menelusuri data, mengumpulkan informasi, dan penyelesaian masalah untuk</w:t>
      </w:r>
      <w:r w:rsidR="004947EF">
        <w:t xml:space="preserve"> </w:t>
      </w:r>
      <w:r w:rsidRPr="009B1F8A">
        <w:t>mendukung pelaksanaan pembelajaran bahasa Indonesia.</w:t>
      </w:r>
    </w:p>
    <w:p w14:paraId="558EEFA5" w14:textId="6DEB1AA0" w:rsidR="009B1F8A" w:rsidRPr="009B1F8A" w:rsidRDefault="009B1F8A" w:rsidP="001169A3">
      <w:pPr>
        <w:pStyle w:val="5ListCap"/>
        <w:numPr>
          <w:ilvl w:val="0"/>
          <w:numId w:val="20"/>
        </w:numPr>
      </w:pPr>
      <w:r w:rsidRPr="009B1F8A">
        <w:t>Menguasai konsep teknik menulis, teknik presentasi, ragam bahasa, dan</w:t>
      </w:r>
      <w:r w:rsidR="004947EF">
        <w:t xml:space="preserve"> Teknik </w:t>
      </w:r>
      <w:r w:rsidRPr="009B1F8A">
        <w:t>penyuntingan dengan menggunakan model diskusi, ceramah, lesson</w:t>
      </w:r>
      <w:r w:rsidR="004947EF">
        <w:t xml:space="preserve"> </w:t>
      </w:r>
      <w:r w:rsidRPr="009B1F8A">
        <w:t>study.</w:t>
      </w:r>
    </w:p>
    <w:p w14:paraId="678C63C8" w14:textId="1BFB278E" w:rsidR="009B1F8A" w:rsidRPr="009B1F8A" w:rsidRDefault="009B1F8A" w:rsidP="001169A3">
      <w:pPr>
        <w:pStyle w:val="5ListCap"/>
        <w:numPr>
          <w:ilvl w:val="0"/>
          <w:numId w:val="20"/>
        </w:numPr>
      </w:pPr>
      <w:r w:rsidRPr="009B1F8A">
        <w:lastRenderedPageBreak/>
        <w:t>Mampu mengambil keputusan berdasarkan analisis informasi dan data yang</w:t>
      </w:r>
      <w:r w:rsidR="004947EF">
        <w:t xml:space="preserve"> </w:t>
      </w:r>
      <w:r w:rsidRPr="009B1F8A">
        <w:t>berkait dengan bahasa Indonesia</w:t>
      </w:r>
      <w:r w:rsidR="0074091F">
        <w:t xml:space="preserve"> </w:t>
      </w:r>
      <w:r w:rsidRPr="009B1F8A">
        <w:t>untuk merencanakan, melaksanakan dan</w:t>
      </w:r>
      <w:r w:rsidR="004947EF">
        <w:t xml:space="preserve"> </w:t>
      </w:r>
      <w:r w:rsidRPr="009B1F8A">
        <w:t>mengevaluasi kegiatan pembelajaran sehingga dapat diadaptasikan dalam</w:t>
      </w:r>
      <w:r w:rsidR="004947EF">
        <w:t xml:space="preserve"> </w:t>
      </w:r>
      <w:r w:rsidRPr="009B1F8A">
        <w:t>berbagai kondisi pembelajaran.</w:t>
      </w:r>
    </w:p>
    <w:p w14:paraId="0FDCDD81" w14:textId="5C8673F4" w:rsidR="009B1F8A" w:rsidRPr="009B1F8A" w:rsidRDefault="009B1F8A" w:rsidP="001169A3">
      <w:pPr>
        <w:pStyle w:val="5ListCap"/>
        <w:numPr>
          <w:ilvl w:val="0"/>
          <w:numId w:val="20"/>
        </w:numPr>
      </w:pPr>
      <w:r w:rsidRPr="009B1F8A">
        <w:t>Memiliki sikap bertanggung jawab terhadap tugas pembuatan produk</w:t>
      </w:r>
      <w:r w:rsidR="004947EF">
        <w:t xml:space="preserve"> </w:t>
      </w:r>
      <w:r w:rsidRPr="009B1F8A">
        <w:t>keterampilan berbahasa (berbicara, membaca, dan menulis)</w:t>
      </w:r>
    </w:p>
    <w:p w14:paraId="1F22F566" w14:textId="77777777" w:rsidR="009B1F8A" w:rsidRPr="009B1F8A" w:rsidRDefault="009B1F8A" w:rsidP="0074091F">
      <w:pPr>
        <w:pStyle w:val="1SubMatkul"/>
      </w:pPr>
      <w:r w:rsidRPr="009B1F8A">
        <w:t>Deskripsi:</w:t>
      </w:r>
    </w:p>
    <w:p w14:paraId="1B2D0939" w14:textId="7723D175" w:rsidR="009B1F8A" w:rsidRPr="009B1F8A" w:rsidRDefault="009B1F8A" w:rsidP="0074091F">
      <w:pPr>
        <w:pStyle w:val="8Deskripsi"/>
      </w:pPr>
      <w:r w:rsidRPr="009B1F8A">
        <w:t xml:space="preserve">Matakuliah ini membahas tentang (1) sejarah, kedudukan dan fungsi </w:t>
      </w:r>
      <w:r w:rsidR="0074091F">
        <w:t xml:space="preserve">Bahasa </w:t>
      </w:r>
      <w:r w:rsidRPr="009B1F8A">
        <w:t>Indonesia; (2) membaca kritis; (3) karakteristik bahasa Indonesia ilmiah; (4) EyD;</w:t>
      </w:r>
      <w:r w:rsidR="0074091F">
        <w:t xml:space="preserve"> </w:t>
      </w:r>
      <w:r w:rsidRPr="009B1F8A">
        <w:t>(5) karya ilmiah; (6) penulisan proposal; (7) artikel dan makalah; (8) penyuntingan;</w:t>
      </w:r>
      <w:r w:rsidR="0074091F">
        <w:t xml:space="preserve"> </w:t>
      </w:r>
      <w:r w:rsidRPr="009B1F8A">
        <w:t>(9) pengutipan dan daftar rujukan, dan (10) presentasi. Perkuliahan dilaksanakan</w:t>
      </w:r>
      <w:r w:rsidR="0074091F">
        <w:t xml:space="preserve"> </w:t>
      </w:r>
      <w:r w:rsidRPr="009B1F8A">
        <w:t>dengan ceramah, diskusi, proyek, dan studi kasus (catatan: termasuk daring).</w:t>
      </w:r>
      <w:r w:rsidR="0074091F">
        <w:t xml:space="preserve"> </w:t>
      </w:r>
      <w:r w:rsidRPr="009B1F8A">
        <w:t>Penilaian dilakukan dengan membuat rubrik penilaian setiap mahasiswa dalam</w:t>
      </w:r>
      <w:r w:rsidR="0074091F">
        <w:t xml:space="preserve"> </w:t>
      </w:r>
      <w:r w:rsidRPr="009B1F8A">
        <w:t>kegiatan diskusi dan refleksi.</w:t>
      </w:r>
    </w:p>
    <w:p w14:paraId="29C787E8" w14:textId="77777777" w:rsidR="009B1F8A" w:rsidRPr="009B1F8A" w:rsidRDefault="009B1F8A" w:rsidP="0074091F">
      <w:pPr>
        <w:pStyle w:val="1SubMatkul"/>
      </w:pPr>
      <w:r w:rsidRPr="009B1F8A">
        <w:t>Referensi:</w:t>
      </w:r>
    </w:p>
    <w:p w14:paraId="66B58B99" w14:textId="77777777" w:rsidR="009B1F8A" w:rsidRPr="009B1F8A" w:rsidRDefault="009B1F8A" w:rsidP="001169A3">
      <w:pPr>
        <w:pStyle w:val="RefAB"/>
        <w:numPr>
          <w:ilvl w:val="0"/>
          <w:numId w:val="21"/>
        </w:numPr>
        <w:ind w:left="1701" w:hanging="283"/>
      </w:pPr>
      <w:r w:rsidRPr="009B1F8A">
        <w:t>Buku Rujukan Utama:</w:t>
      </w:r>
    </w:p>
    <w:p w14:paraId="5DB94EE3" w14:textId="001854DA" w:rsidR="009B1F8A" w:rsidRPr="009B1F8A" w:rsidRDefault="009B1F8A" w:rsidP="009900C5">
      <w:pPr>
        <w:pStyle w:val="7ListRef"/>
      </w:pPr>
      <w:r w:rsidRPr="009B1F8A">
        <w:t>Tim. 2015. Menulis Ilmiah: Buku Ajar MPK Bahasa Indonesia. Surabaya:</w:t>
      </w:r>
      <w:r w:rsidR="0074091F">
        <w:t xml:space="preserve"> </w:t>
      </w:r>
      <w:r w:rsidRPr="009B1F8A">
        <w:t>Unesa Press.</w:t>
      </w:r>
    </w:p>
    <w:p w14:paraId="2914404B" w14:textId="77777777" w:rsidR="009B1F8A" w:rsidRPr="000228CB" w:rsidRDefault="009B1F8A" w:rsidP="009900C5">
      <w:pPr>
        <w:pStyle w:val="7ListRef"/>
      </w:pPr>
      <w:r w:rsidRPr="009B1F8A">
        <w:t xml:space="preserve">Ahmadi, Anas. 2015. </w:t>
      </w:r>
      <w:r w:rsidRPr="000228CB">
        <w:t>Psikologi Menulis. Yogyakarta: Ombak.Alwi,</w:t>
      </w:r>
    </w:p>
    <w:p w14:paraId="08F35152" w14:textId="77777777" w:rsidR="009B1F8A" w:rsidRPr="009B1F8A" w:rsidRDefault="009B1F8A" w:rsidP="0074091F">
      <w:pPr>
        <w:pStyle w:val="RefAB"/>
      </w:pPr>
      <w:r w:rsidRPr="009B1F8A">
        <w:t>Buku Rujukan Penunjang:</w:t>
      </w:r>
    </w:p>
    <w:p w14:paraId="7983629E" w14:textId="1C377518" w:rsidR="009B1F8A" w:rsidRPr="000228CB" w:rsidRDefault="009B1F8A" w:rsidP="009900C5">
      <w:pPr>
        <w:pStyle w:val="7ListRef"/>
      </w:pPr>
      <w:r w:rsidRPr="000228CB">
        <w:t>Hasan, dkk. 2003a. TBBBI. Jakarta: BP. 2003b. PUPI. Jakarta: BP.</w:t>
      </w:r>
      <w:r w:rsidR="0074091F" w:rsidRPr="000228CB">
        <w:t xml:space="preserve"> </w:t>
      </w:r>
      <w:r w:rsidRPr="000228CB">
        <w:t>Permen</w:t>
      </w:r>
      <w:r w:rsidR="0074091F" w:rsidRPr="000228CB">
        <w:t xml:space="preserve"> </w:t>
      </w:r>
      <w:r w:rsidRPr="000228CB">
        <w:t>49. 2009. EYD. Jakarta.</w:t>
      </w:r>
    </w:p>
    <w:p w14:paraId="406B5191" w14:textId="3FEA57CF" w:rsidR="009B1F8A" w:rsidRPr="009B1F8A" w:rsidRDefault="009B1F8A" w:rsidP="009900C5">
      <w:pPr>
        <w:pStyle w:val="7ListRef"/>
      </w:pPr>
      <w:r w:rsidRPr="009B1F8A">
        <w:t>Sugono, Dendy, dkk. 2003a. Pengindonesiaan Istilah Asing dalam</w:t>
      </w:r>
      <w:r w:rsidR="0074091F">
        <w:t xml:space="preserve"> </w:t>
      </w:r>
      <w:r w:rsidRPr="009B1F8A">
        <w:t>Bahasa Indonesia. Jakarta: PB.</w:t>
      </w:r>
    </w:p>
    <w:p w14:paraId="7024FF6A" w14:textId="77777777" w:rsidR="009B1F8A" w:rsidRPr="009B1F8A" w:rsidRDefault="009B1F8A" w:rsidP="009900C5">
      <w:pPr>
        <w:pStyle w:val="7ListRef"/>
      </w:pPr>
      <w:r w:rsidRPr="009B1F8A">
        <w:t>Axelrod, R.B. &amp;Cooper, C.R. 2010.Guide to Writing. Benfork: Boston.</w:t>
      </w:r>
    </w:p>
    <w:p w14:paraId="03DC9B3D" w14:textId="77777777" w:rsidR="009B1F8A" w:rsidRPr="009B1F8A" w:rsidRDefault="009B1F8A" w:rsidP="009B1F8A">
      <w:pPr>
        <w:spacing w:after="0" w:line="240" w:lineRule="auto"/>
        <w:jc w:val="both"/>
        <w:rPr>
          <w:rFonts w:ascii="Arial" w:hAnsi="Arial" w:cs="Arial"/>
          <w:b/>
          <w:bCs/>
          <w:sz w:val="16"/>
          <w:szCs w:val="16"/>
        </w:rPr>
      </w:pPr>
    </w:p>
    <w:p w14:paraId="413C188D" w14:textId="0436ECE2" w:rsidR="009B1F8A" w:rsidRPr="009B1F8A" w:rsidRDefault="00C90471" w:rsidP="00AD0FDB">
      <w:pPr>
        <w:pStyle w:val="2SubMatkul"/>
      </w:pPr>
      <w:r w:rsidRPr="00C90471">
        <w:t>8320303081</w:t>
      </w:r>
      <w:r>
        <w:tab/>
      </w:r>
      <w:r w:rsidR="009B1F8A" w:rsidRPr="009B1F8A">
        <w:t>METODOLOGI PENELITIAN</w:t>
      </w:r>
      <w:r>
        <w:t xml:space="preserve"> (3 SKS)</w:t>
      </w:r>
    </w:p>
    <w:p w14:paraId="7D7C7668" w14:textId="4AFB7693" w:rsidR="009B1F8A" w:rsidRPr="009B1F8A" w:rsidRDefault="001B7432" w:rsidP="0074091F">
      <w:pPr>
        <w:pStyle w:val="Dosen"/>
      </w:pPr>
      <w:r>
        <w:rPr>
          <w:bCs/>
        </w:rPr>
        <w:t>Dosen:</w:t>
      </w:r>
      <w:r w:rsidR="0074091F">
        <w:tab/>
      </w:r>
      <w:r w:rsidR="009B1F8A" w:rsidRPr="0074091F">
        <w:rPr>
          <w:b w:val="0"/>
          <w:bCs/>
        </w:rPr>
        <w:t>Dr. Soeryanto, M.Pd.</w:t>
      </w:r>
    </w:p>
    <w:p w14:paraId="2AD76EAA" w14:textId="4CE1B363" w:rsidR="009B1F8A" w:rsidRPr="009B1F8A" w:rsidRDefault="009B1F8A" w:rsidP="0074091F">
      <w:pPr>
        <w:pStyle w:val="3TabDosen2"/>
      </w:pPr>
      <w:r w:rsidRPr="009B1F8A">
        <w:t>Dr. Mochamad Cholik, M.Pd.</w:t>
      </w:r>
    </w:p>
    <w:p w14:paraId="25BD4567" w14:textId="09ABCAAA" w:rsidR="009B1F8A" w:rsidRPr="009B1F8A" w:rsidRDefault="009B1F8A" w:rsidP="0074091F">
      <w:pPr>
        <w:pStyle w:val="3TabDosen2"/>
      </w:pPr>
      <w:r w:rsidRPr="009B1F8A">
        <w:t>Wahyu Dwi Kurniawan, S.Pd., M.Pd.</w:t>
      </w:r>
    </w:p>
    <w:p w14:paraId="691C4B7E" w14:textId="6B72BBEC" w:rsidR="009B1F8A" w:rsidRPr="009B1F8A" w:rsidRDefault="009B1F8A" w:rsidP="0074091F">
      <w:pPr>
        <w:pStyle w:val="3TabDosen2"/>
      </w:pPr>
      <w:r w:rsidRPr="009B1F8A">
        <w:t>Rachmad Syarifudin Hidayatullah, S.Pd., M.Pd.</w:t>
      </w:r>
    </w:p>
    <w:p w14:paraId="7D89211F" w14:textId="2623A9D0" w:rsidR="009B1F8A" w:rsidRPr="009B1F8A" w:rsidRDefault="001B7432" w:rsidP="0074091F">
      <w:pPr>
        <w:pStyle w:val="1SubMatkul"/>
      </w:pPr>
      <w:r>
        <w:t>Capaian Pembelajaran:</w:t>
      </w:r>
    </w:p>
    <w:p w14:paraId="10C8A83D" w14:textId="1BAE6850" w:rsidR="009B1F8A" w:rsidRPr="009B1F8A" w:rsidRDefault="009B1F8A" w:rsidP="001169A3">
      <w:pPr>
        <w:pStyle w:val="5ListCap"/>
        <w:numPr>
          <w:ilvl w:val="0"/>
          <w:numId w:val="22"/>
        </w:numPr>
      </w:pPr>
      <w:r w:rsidRPr="009B1F8A">
        <w:t>Mahasiswa mampu memahami fenomena sosial dan peduli pada apa yang</w:t>
      </w:r>
      <w:r w:rsidR="00740FC2">
        <w:t xml:space="preserve"> </w:t>
      </w:r>
      <w:r w:rsidRPr="009B1F8A">
        <w:t>terjadi di masyarakat terkait dengan Pendidikan</w:t>
      </w:r>
    </w:p>
    <w:p w14:paraId="7CEAD6F1" w14:textId="33C319E0" w:rsidR="009B1F8A" w:rsidRPr="009B1F8A" w:rsidRDefault="009B1F8A" w:rsidP="001169A3">
      <w:pPr>
        <w:pStyle w:val="5ListCap"/>
        <w:numPr>
          <w:ilvl w:val="0"/>
          <w:numId w:val="22"/>
        </w:numPr>
      </w:pPr>
      <w:r w:rsidRPr="009B1F8A">
        <w:t>Mahasiswa mempunyai moral, etika, dan kepribadian yang bertanggungjawab</w:t>
      </w:r>
      <w:r w:rsidR="00740FC2">
        <w:t xml:space="preserve"> </w:t>
      </w:r>
      <w:r w:rsidRPr="009B1F8A">
        <w:t>terhadap penyelesaian tugas akhir yaitu proposal penelitian</w:t>
      </w:r>
    </w:p>
    <w:p w14:paraId="5844D0E3" w14:textId="31C8630D" w:rsidR="009B1F8A" w:rsidRPr="009B1F8A" w:rsidRDefault="009B1F8A" w:rsidP="001169A3">
      <w:pPr>
        <w:pStyle w:val="5ListCap"/>
        <w:numPr>
          <w:ilvl w:val="0"/>
          <w:numId w:val="22"/>
        </w:numPr>
      </w:pPr>
      <w:r w:rsidRPr="009B1F8A">
        <w:t>Mahasiswa mampu dengan cerdas memahami konsep metode penelitian</w:t>
      </w:r>
      <w:r w:rsidR="00740FC2">
        <w:t xml:space="preserve"> </w:t>
      </w:r>
      <w:r w:rsidRPr="009B1F8A">
        <w:t>pendidikan, dan</w:t>
      </w:r>
    </w:p>
    <w:p w14:paraId="630E7FAF" w14:textId="06CCB643" w:rsidR="009B1F8A" w:rsidRPr="009B1F8A" w:rsidRDefault="009B1F8A" w:rsidP="001169A3">
      <w:pPr>
        <w:pStyle w:val="5ListCap"/>
        <w:numPr>
          <w:ilvl w:val="0"/>
          <w:numId w:val="22"/>
        </w:numPr>
      </w:pPr>
      <w:r w:rsidRPr="009B1F8A">
        <w:t>Mahasiswa mampu mengaplikasikan ke dalam proposalskripsi yang ditulis</w:t>
      </w:r>
      <w:r w:rsidR="00740FC2">
        <w:t xml:space="preserve"> </w:t>
      </w:r>
      <w:r w:rsidRPr="009B1F8A">
        <w:t>dengan jujur.</w:t>
      </w:r>
    </w:p>
    <w:p w14:paraId="059AB4C1" w14:textId="77777777" w:rsidR="009B1F8A" w:rsidRPr="000228CB" w:rsidRDefault="009B1F8A" w:rsidP="00740FC2">
      <w:pPr>
        <w:pStyle w:val="1SubMatkul"/>
        <w:rPr>
          <w:lang w:val="fi-FI"/>
        </w:rPr>
      </w:pPr>
      <w:r w:rsidRPr="000228CB">
        <w:rPr>
          <w:lang w:val="fi-FI"/>
        </w:rPr>
        <w:t>Deskripsi:</w:t>
      </w:r>
    </w:p>
    <w:p w14:paraId="1B15022B" w14:textId="77777777" w:rsidR="009B1F8A" w:rsidRPr="000228CB" w:rsidRDefault="009B1F8A" w:rsidP="00740FC2">
      <w:pPr>
        <w:pStyle w:val="8Deskripsi"/>
        <w:rPr>
          <w:lang w:val="fi-FI"/>
        </w:rPr>
      </w:pPr>
      <w:r w:rsidRPr="000228CB">
        <w:rPr>
          <w:lang w:val="fi-FI"/>
        </w:rPr>
        <w:t>Matakuliah ini mengajarkan tentang filosofi hakekat kebenaran ilmiah, konsep-teori kebenaran ilmiah, metodologi menemukan kebenaran ilmiah dengan menggunakan kaidah-kaidah ilmiah. Metodologi ilmiah berupa pendekatan penelitian kuantitatif dan kualitatif mulai dari mengenali, membatasi dan merumuskan masalah mengkaji referensi teori-temuan ilmiah untuk menjelaskan masalah, merumuskan hipotesis dan merancang metode ferifikasi mulai dari penentuan populasi-sampel, pengembangan alat ukur, teknik pengumpulan-analisis data, dan pelaporan hasil, laporan utuh, ujian skripsi, dan publikasi ilmiah baik melalui jurnal ilmiah dan prociding-ilmiah.</w:t>
      </w:r>
    </w:p>
    <w:p w14:paraId="0E69FD83" w14:textId="77777777" w:rsidR="009B1F8A" w:rsidRPr="009B1F8A" w:rsidRDefault="009B1F8A" w:rsidP="00740FC2">
      <w:pPr>
        <w:pStyle w:val="1SubMatkul"/>
      </w:pPr>
      <w:r w:rsidRPr="009B1F8A">
        <w:t>Referensi:</w:t>
      </w:r>
    </w:p>
    <w:p w14:paraId="132F51B3" w14:textId="77777777" w:rsidR="009B1F8A" w:rsidRPr="009B1F8A" w:rsidRDefault="009B1F8A" w:rsidP="001169A3">
      <w:pPr>
        <w:pStyle w:val="RefAB"/>
        <w:numPr>
          <w:ilvl w:val="0"/>
          <w:numId w:val="23"/>
        </w:numPr>
        <w:ind w:left="1701" w:hanging="283"/>
      </w:pPr>
      <w:r w:rsidRPr="009B1F8A">
        <w:t>Buku Rujukan Utama:</w:t>
      </w:r>
    </w:p>
    <w:p w14:paraId="195E01F8" w14:textId="3F5549F9" w:rsidR="009B1F8A" w:rsidRPr="009B1F8A" w:rsidRDefault="009B1F8A" w:rsidP="009900C5">
      <w:pPr>
        <w:pStyle w:val="7ListRef"/>
      </w:pPr>
      <w:r w:rsidRPr="009B1F8A">
        <w:t xml:space="preserve">Sugiyono. 2013. </w:t>
      </w:r>
      <w:r w:rsidRPr="00740FC2">
        <w:t>Metode Penelitian Pendidikan, Pendekatan Kuantitatif,</w:t>
      </w:r>
      <w:r w:rsidR="00740FC2" w:rsidRPr="00740FC2">
        <w:t xml:space="preserve"> </w:t>
      </w:r>
      <w:r w:rsidRPr="00740FC2">
        <w:t>Kualitatif dan R&amp;D</w:t>
      </w:r>
      <w:r w:rsidRPr="009B1F8A">
        <w:t>. Bandung: Alfabeta.</w:t>
      </w:r>
    </w:p>
    <w:p w14:paraId="467E3493" w14:textId="18994F11" w:rsidR="009B1F8A" w:rsidRPr="009B1F8A" w:rsidRDefault="009B1F8A" w:rsidP="009900C5">
      <w:pPr>
        <w:pStyle w:val="7ListRef"/>
      </w:pPr>
      <w:r w:rsidRPr="000228CB">
        <w:t xml:space="preserve">Iskandar.2013. Metodologi Penelitian Pendidikan dan Sosial. </w:t>
      </w:r>
      <w:r w:rsidRPr="009B1F8A">
        <w:t>Jakarta:</w:t>
      </w:r>
      <w:r w:rsidR="00740FC2">
        <w:t xml:space="preserve"> </w:t>
      </w:r>
      <w:r w:rsidRPr="009B1F8A">
        <w:t>Referensi</w:t>
      </w:r>
    </w:p>
    <w:p w14:paraId="72B3CF0E" w14:textId="77777777" w:rsidR="009B1F8A" w:rsidRPr="009B1F8A" w:rsidRDefault="009B1F8A" w:rsidP="009F3DA8">
      <w:pPr>
        <w:pStyle w:val="RefAB"/>
      </w:pPr>
      <w:r w:rsidRPr="009B1F8A">
        <w:t>Buku Rujukan Penunjang:</w:t>
      </w:r>
    </w:p>
    <w:p w14:paraId="771B3C40" w14:textId="77777777" w:rsidR="009B1F8A" w:rsidRPr="009B1F8A" w:rsidRDefault="009900C5" w:rsidP="009900C5">
      <w:pPr>
        <w:pStyle w:val="7ListRef"/>
      </w:pPr>
      <w:hyperlink r:id="rId8" w:tgtFrame="_blank" w:history="1">
        <w:r w:rsidR="009B1F8A" w:rsidRPr="000228CB">
          <w:t>Arikunto, Suharsimi,</w:t>
        </w:r>
      </w:hyperlink>
      <w:r w:rsidR="009B1F8A" w:rsidRPr="000228CB">
        <w:t> 2006. </w:t>
      </w:r>
      <w:hyperlink r:id="rId9" w:tgtFrame="_blank" w:history="1">
        <w:r w:rsidR="009B1F8A" w:rsidRPr="000228CB">
          <w:rPr>
            <w:i/>
            <w:iCs/>
          </w:rPr>
          <w:t>Prosedur Penelitian Suatu Pendekatan Praktik</w:t>
        </w:r>
      </w:hyperlink>
      <w:r w:rsidR="009B1F8A" w:rsidRPr="000228CB">
        <w:t xml:space="preserve">. </w:t>
      </w:r>
      <w:r w:rsidR="009B1F8A" w:rsidRPr="009B1F8A">
        <w:t>Jakarta: Rineka Cipta</w:t>
      </w:r>
    </w:p>
    <w:p w14:paraId="6AE3604E" w14:textId="63954655" w:rsidR="009B1F8A" w:rsidRPr="009B1F8A" w:rsidRDefault="009B1F8A" w:rsidP="009900C5">
      <w:pPr>
        <w:pStyle w:val="7ListRef"/>
      </w:pPr>
      <w:r w:rsidRPr="009B1F8A">
        <w:t xml:space="preserve">Krathwohl, David R. 2006. </w:t>
      </w:r>
      <w:r w:rsidRPr="009B1F8A">
        <w:rPr>
          <w:i/>
          <w:iCs/>
        </w:rPr>
        <w:t>Methods of Educational &amp; Social Science</w:t>
      </w:r>
      <w:r w:rsidR="009F3DA8">
        <w:rPr>
          <w:i/>
          <w:iCs/>
        </w:rPr>
        <w:t xml:space="preserve"> </w:t>
      </w:r>
      <w:r w:rsidRPr="009B1F8A">
        <w:rPr>
          <w:i/>
          <w:iCs/>
        </w:rPr>
        <w:t>Research</w:t>
      </w:r>
      <w:r w:rsidRPr="009B1F8A">
        <w:t>. New York: Addison Wesley Longman, Inc.</w:t>
      </w:r>
    </w:p>
    <w:p w14:paraId="2FF27052" w14:textId="5F1E1291" w:rsidR="009B1F8A" w:rsidRPr="009B1F8A" w:rsidRDefault="009B1F8A" w:rsidP="009900C5">
      <w:pPr>
        <w:pStyle w:val="7ListRef"/>
      </w:pPr>
      <w:r w:rsidRPr="009B1F8A">
        <w:t xml:space="preserve">Trianto. 2010. </w:t>
      </w:r>
      <w:r w:rsidRPr="009B1F8A">
        <w:rPr>
          <w:i/>
          <w:iCs/>
        </w:rPr>
        <w:t>Penelitian Tindakan Kelas</w:t>
      </w:r>
      <w:r w:rsidRPr="009B1F8A">
        <w:t xml:space="preserve">. </w:t>
      </w:r>
      <w:r w:rsidRPr="000228CB">
        <w:t>Surabaya: Prestasi Pustaka. Pub.</w:t>
      </w:r>
      <w:r w:rsidR="009F3DA8" w:rsidRPr="000228CB">
        <w:t xml:space="preserve"> </w:t>
      </w:r>
      <w:r w:rsidRPr="000228CB">
        <w:t xml:space="preserve">Sudjana. </w:t>
      </w:r>
      <w:r w:rsidRPr="009B1F8A">
        <w:t xml:space="preserve">1989. </w:t>
      </w:r>
      <w:r w:rsidRPr="009B1F8A">
        <w:rPr>
          <w:i/>
          <w:iCs/>
        </w:rPr>
        <w:t>Disain dan Analisis Eksperimen</w:t>
      </w:r>
      <w:r w:rsidRPr="009B1F8A">
        <w:t>. Bandung: Tarsito.</w:t>
      </w:r>
    </w:p>
    <w:p w14:paraId="02CBC77E" w14:textId="77777777" w:rsidR="009B1F8A" w:rsidRPr="009B1F8A" w:rsidRDefault="009B1F8A" w:rsidP="009B1F8A">
      <w:pPr>
        <w:spacing w:after="0" w:line="240" w:lineRule="auto"/>
        <w:jc w:val="both"/>
        <w:rPr>
          <w:rFonts w:ascii="Arial" w:eastAsia="Times New Roman" w:hAnsi="Arial" w:cs="Arial"/>
          <w:sz w:val="16"/>
          <w:szCs w:val="16"/>
        </w:rPr>
      </w:pPr>
    </w:p>
    <w:p w14:paraId="076E115B" w14:textId="775223D7" w:rsidR="009B1F8A" w:rsidRPr="009B1F8A" w:rsidRDefault="00C90471" w:rsidP="00AD0FDB">
      <w:pPr>
        <w:pStyle w:val="2SubMatkul"/>
      </w:pPr>
      <w:r w:rsidRPr="00C90471">
        <w:t>8320302165</w:t>
      </w:r>
      <w:r>
        <w:tab/>
      </w:r>
      <w:r w:rsidR="009B1F8A" w:rsidRPr="009B1F8A">
        <w:t>STATISTIK</w:t>
      </w:r>
      <w:r>
        <w:t xml:space="preserve"> (2 SKS)</w:t>
      </w:r>
    </w:p>
    <w:p w14:paraId="23C24CB1" w14:textId="1470A22F" w:rsidR="009B1F8A" w:rsidRPr="007B1193" w:rsidRDefault="001B7432" w:rsidP="007B1193">
      <w:pPr>
        <w:pStyle w:val="Dosen"/>
        <w:rPr>
          <w:b w:val="0"/>
          <w:bCs/>
        </w:rPr>
      </w:pPr>
      <w:r>
        <w:rPr>
          <w:bCs/>
        </w:rPr>
        <w:t>Dosen:</w:t>
      </w:r>
      <w:r w:rsidR="007B1193">
        <w:tab/>
      </w:r>
      <w:r w:rsidR="009B1F8A" w:rsidRPr="007B1193">
        <w:rPr>
          <w:b w:val="0"/>
          <w:bCs/>
        </w:rPr>
        <w:t>Prof. Dr. Ir. Aisyah Endah Palupi, M.Pd.</w:t>
      </w:r>
    </w:p>
    <w:p w14:paraId="7004F744" w14:textId="0217D4D7" w:rsidR="009B1F8A" w:rsidRPr="009B1F8A" w:rsidRDefault="009B1F8A" w:rsidP="007B1193">
      <w:pPr>
        <w:pStyle w:val="3TabDosen2"/>
      </w:pPr>
      <w:r w:rsidRPr="009B1F8A">
        <w:t>Dr. Mochamad Cholik, M.Pd.</w:t>
      </w:r>
    </w:p>
    <w:p w14:paraId="098EEB29" w14:textId="5BB74FF7" w:rsidR="009B1F8A" w:rsidRPr="009B1F8A" w:rsidRDefault="001B7432" w:rsidP="007B1193">
      <w:pPr>
        <w:pStyle w:val="1SubMatkul"/>
      </w:pPr>
      <w:r>
        <w:t>Capaian Pembelajaran:</w:t>
      </w:r>
    </w:p>
    <w:p w14:paraId="4AE03652" w14:textId="567322D7" w:rsidR="009B1F8A" w:rsidRPr="00047198" w:rsidRDefault="009B1F8A" w:rsidP="001169A3">
      <w:pPr>
        <w:pStyle w:val="5ListCap"/>
        <w:numPr>
          <w:ilvl w:val="0"/>
          <w:numId w:val="24"/>
        </w:numPr>
        <w:rPr>
          <w:rFonts w:eastAsia="Times New Roman"/>
        </w:rPr>
      </w:pPr>
      <w:r w:rsidRPr="00047198">
        <w:rPr>
          <w:rFonts w:eastAsia="Times New Roman"/>
        </w:rPr>
        <w:t>Mahasiswa memiliki moral, etika dan kepribadian yang baik di dalam mengikuti</w:t>
      </w:r>
      <w:r w:rsidR="00D44BD3" w:rsidRPr="00047198">
        <w:rPr>
          <w:rFonts w:eastAsia="Times New Roman"/>
        </w:rPr>
        <w:t xml:space="preserve"> </w:t>
      </w:r>
      <w:r w:rsidRPr="00047198">
        <w:rPr>
          <w:rFonts w:eastAsia="Times New Roman"/>
        </w:rPr>
        <w:t>perkuliahan.</w:t>
      </w:r>
    </w:p>
    <w:p w14:paraId="1690CAFF" w14:textId="56DC248D" w:rsidR="009B1F8A" w:rsidRPr="00047198" w:rsidRDefault="009B1F8A" w:rsidP="001169A3">
      <w:pPr>
        <w:pStyle w:val="5ListCap"/>
        <w:numPr>
          <w:ilvl w:val="0"/>
          <w:numId w:val="24"/>
        </w:numPr>
        <w:rPr>
          <w:rFonts w:eastAsia="Times New Roman"/>
          <w:lang w:val="fi-FI"/>
        </w:rPr>
      </w:pPr>
      <w:r w:rsidRPr="00047198">
        <w:rPr>
          <w:rFonts w:eastAsia="Times New Roman"/>
          <w:lang w:val="fi-FI"/>
        </w:rPr>
        <w:t>Mahasiswa memiliki kemampuan menampilkan</w:t>
      </w:r>
      <w:r w:rsidR="00D44BD3" w:rsidRPr="00047198">
        <w:rPr>
          <w:rFonts w:eastAsia="Times New Roman"/>
          <w:lang w:val="fi-FI"/>
        </w:rPr>
        <w:t xml:space="preserve"> </w:t>
      </w:r>
      <w:r w:rsidRPr="00047198">
        <w:rPr>
          <w:rFonts w:eastAsia="Times New Roman"/>
          <w:lang w:val="fi-FI"/>
        </w:rPr>
        <w:t>data, mendeskripsikan, mengolah dan menganalisis serta menyimpulkan data hasil penelitian melalui pendekatanstatistikan.</w:t>
      </w:r>
    </w:p>
    <w:p w14:paraId="4BC85EFE" w14:textId="18F3AA62" w:rsidR="009B1F8A" w:rsidRPr="00047198" w:rsidRDefault="009B1F8A" w:rsidP="001169A3">
      <w:pPr>
        <w:pStyle w:val="5ListCap"/>
        <w:numPr>
          <w:ilvl w:val="0"/>
          <w:numId w:val="24"/>
        </w:numPr>
        <w:rPr>
          <w:rFonts w:eastAsia="Times New Roman"/>
          <w:lang w:val="fi-FI"/>
        </w:rPr>
      </w:pPr>
      <w:r w:rsidRPr="00047198">
        <w:rPr>
          <w:rFonts w:eastAsia="Times New Roman"/>
          <w:lang w:val="fi-FI"/>
        </w:rPr>
        <w:t>Mahasiswa memiliki kemampuan mengoperasionalkan</w:t>
      </w:r>
      <w:r w:rsidR="00D44BD3" w:rsidRPr="00047198">
        <w:rPr>
          <w:rFonts w:eastAsia="Times New Roman"/>
          <w:lang w:val="fi-FI"/>
        </w:rPr>
        <w:t xml:space="preserve"> </w:t>
      </w:r>
      <w:r w:rsidRPr="00047198">
        <w:rPr>
          <w:rFonts w:eastAsia="Times New Roman"/>
          <w:lang w:val="fi-FI"/>
        </w:rPr>
        <w:t>rumus-rumus statistik untuk uji hipotesis.</w:t>
      </w:r>
    </w:p>
    <w:p w14:paraId="31F487A7" w14:textId="77777777" w:rsidR="008C6D76" w:rsidRPr="000228CB" w:rsidRDefault="008C6D76">
      <w:pPr>
        <w:spacing w:after="200" w:line="276" w:lineRule="auto"/>
        <w:rPr>
          <w:rFonts w:ascii="Arial" w:eastAsia="Times New Roman" w:hAnsi="Arial" w:cs="Arial"/>
          <w:b/>
          <w:bCs/>
          <w:sz w:val="16"/>
          <w:szCs w:val="16"/>
          <w:lang w:val="fi-FI"/>
        </w:rPr>
      </w:pPr>
      <w:r w:rsidRPr="000228CB">
        <w:rPr>
          <w:lang w:val="fi-FI"/>
        </w:rPr>
        <w:br w:type="page"/>
      </w:r>
    </w:p>
    <w:p w14:paraId="1E3CF518" w14:textId="4DB19D83" w:rsidR="009B1F8A" w:rsidRPr="000228CB" w:rsidRDefault="009B1F8A" w:rsidP="007B1193">
      <w:pPr>
        <w:pStyle w:val="1SubMatkul"/>
        <w:rPr>
          <w:lang w:val="fi-FI"/>
        </w:rPr>
      </w:pPr>
      <w:r w:rsidRPr="000228CB">
        <w:rPr>
          <w:lang w:val="fi-FI"/>
        </w:rPr>
        <w:lastRenderedPageBreak/>
        <w:t>Deskripsi:</w:t>
      </w:r>
    </w:p>
    <w:p w14:paraId="23935344" w14:textId="6DD76392" w:rsidR="009B1F8A" w:rsidRPr="000228CB" w:rsidRDefault="009B1F8A" w:rsidP="007B1193">
      <w:pPr>
        <w:pStyle w:val="8Deskripsi"/>
        <w:rPr>
          <w:lang w:val="fi-FI"/>
        </w:rPr>
      </w:pPr>
      <w:r w:rsidRPr="000228CB">
        <w:rPr>
          <w:lang w:val="fi-FI"/>
        </w:rPr>
        <w:t>Pengenalan</w:t>
      </w:r>
      <w:r w:rsidR="00D44BD3">
        <w:rPr>
          <w:lang w:val="fi-FI"/>
        </w:rPr>
        <w:t xml:space="preserve"> </w:t>
      </w:r>
      <w:r w:rsidRPr="000228CB">
        <w:rPr>
          <w:lang w:val="fi-FI"/>
        </w:rPr>
        <w:t>dan pemahaman statistik, pengolahan data, distribusi, frekuensi, ukuran gejala</w:t>
      </w:r>
      <w:r w:rsidR="00D44BD3">
        <w:rPr>
          <w:lang w:val="fi-FI"/>
        </w:rPr>
        <w:t xml:space="preserve"> </w:t>
      </w:r>
      <w:r w:rsidRPr="000228CB">
        <w:rPr>
          <w:lang w:val="fi-FI"/>
        </w:rPr>
        <w:t>pusat, simpagan baku, kurva normal, chi kuadrat, uji t, analisis varians,</w:t>
      </w:r>
      <w:r w:rsidR="007B1193" w:rsidRPr="000228CB">
        <w:rPr>
          <w:lang w:val="fi-FI"/>
        </w:rPr>
        <w:t xml:space="preserve"> </w:t>
      </w:r>
      <w:r w:rsidRPr="000228CB">
        <w:rPr>
          <w:lang w:val="fi-FI"/>
        </w:rPr>
        <w:t>korelasi, regresi, dan statistik non parametrik.</w:t>
      </w:r>
    </w:p>
    <w:p w14:paraId="7B0F9446" w14:textId="77777777" w:rsidR="009B1F8A" w:rsidRPr="009B1F8A" w:rsidRDefault="009B1F8A" w:rsidP="007B1193">
      <w:pPr>
        <w:pStyle w:val="1SubMatkul"/>
      </w:pPr>
      <w:r w:rsidRPr="009B1F8A">
        <w:t>Referensi:</w:t>
      </w:r>
    </w:p>
    <w:p w14:paraId="1FB82E01" w14:textId="77777777" w:rsidR="009B1F8A" w:rsidRPr="009B1F8A" w:rsidRDefault="009B1F8A" w:rsidP="001169A3">
      <w:pPr>
        <w:pStyle w:val="RefAB"/>
        <w:numPr>
          <w:ilvl w:val="0"/>
          <w:numId w:val="25"/>
        </w:numPr>
        <w:ind w:left="1701" w:hanging="283"/>
      </w:pPr>
      <w:r w:rsidRPr="009B1F8A">
        <w:t>Buku Rujukan Utama:</w:t>
      </w:r>
    </w:p>
    <w:p w14:paraId="77C9977B" w14:textId="77777777" w:rsidR="009B1F8A" w:rsidRPr="009B1F8A" w:rsidRDefault="009B1F8A" w:rsidP="009900C5">
      <w:pPr>
        <w:pStyle w:val="7ListRef"/>
      </w:pPr>
      <w:r w:rsidRPr="009B1F8A">
        <w:t xml:space="preserve">Sujana. 2010. </w:t>
      </w:r>
      <w:r w:rsidRPr="009B1F8A">
        <w:rPr>
          <w:i/>
          <w:iCs/>
        </w:rPr>
        <w:t xml:space="preserve">Metoda Statistik. </w:t>
      </w:r>
      <w:r w:rsidRPr="009B1F8A">
        <w:t>Bandung: Tarsito</w:t>
      </w:r>
    </w:p>
    <w:p w14:paraId="0BC52F97" w14:textId="0F62C324" w:rsidR="009B1F8A" w:rsidRPr="009B1F8A" w:rsidRDefault="009B1F8A" w:rsidP="009900C5">
      <w:pPr>
        <w:pStyle w:val="7ListRef"/>
      </w:pPr>
      <w:r w:rsidRPr="009B1F8A">
        <w:t>Sugiyono. 2013. Metode Penelitian Pendidikan, Pendekatan Kuantitatif,</w:t>
      </w:r>
      <w:r w:rsidR="003D48AC">
        <w:t xml:space="preserve"> </w:t>
      </w:r>
      <w:r w:rsidRPr="009B1F8A">
        <w:t>Kualitatif dan R&amp;D. Bandung: Alfabeta.</w:t>
      </w:r>
    </w:p>
    <w:p w14:paraId="26BF6888" w14:textId="77777777" w:rsidR="009B1F8A" w:rsidRPr="009B1F8A" w:rsidRDefault="009B1F8A" w:rsidP="007B1193">
      <w:pPr>
        <w:pStyle w:val="RefAB"/>
      </w:pPr>
      <w:r w:rsidRPr="009B1F8A">
        <w:t>Buku Rujukan Penunjang:</w:t>
      </w:r>
    </w:p>
    <w:p w14:paraId="1819F77C" w14:textId="4B907F54" w:rsidR="009B1F8A" w:rsidRPr="009B1F8A" w:rsidRDefault="009B1F8A" w:rsidP="009900C5">
      <w:pPr>
        <w:pStyle w:val="7ListRef"/>
      </w:pPr>
      <w:r w:rsidRPr="009B1F8A">
        <w:t xml:space="preserve">Djarwanto &amp; Subagyo. 2004. </w:t>
      </w:r>
      <w:r w:rsidRPr="009B1F8A">
        <w:rPr>
          <w:i/>
          <w:iCs/>
        </w:rPr>
        <w:t>Statistik Induktif</w:t>
      </w:r>
      <w:r w:rsidRPr="009B1F8A">
        <w:t>. Yogyakarta:</w:t>
      </w:r>
      <w:r w:rsidR="007B1193">
        <w:t xml:space="preserve"> </w:t>
      </w:r>
      <w:r w:rsidRPr="009B1F8A">
        <w:t>BPFE.</w:t>
      </w:r>
    </w:p>
    <w:p w14:paraId="37380DDD" w14:textId="77777777" w:rsidR="009B1F8A" w:rsidRPr="009B1F8A" w:rsidRDefault="009B1F8A" w:rsidP="009B1F8A">
      <w:pPr>
        <w:spacing w:after="0" w:line="240" w:lineRule="auto"/>
        <w:jc w:val="both"/>
        <w:rPr>
          <w:rFonts w:ascii="Arial" w:eastAsia="Times New Roman" w:hAnsi="Arial" w:cs="Arial"/>
          <w:sz w:val="16"/>
          <w:szCs w:val="16"/>
        </w:rPr>
      </w:pPr>
    </w:p>
    <w:p w14:paraId="7C78AB80" w14:textId="198388A8" w:rsidR="009B1F8A" w:rsidRPr="009B1F8A" w:rsidRDefault="00C90471" w:rsidP="00AD0FDB">
      <w:pPr>
        <w:pStyle w:val="2SubMatkul"/>
      </w:pPr>
      <w:r w:rsidRPr="00C90471">
        <w:t>8320302235</w:t>
      </w:r>
      <w:r>
        <w:tab/>
      </w:r>
      <w:r w:rsidR="009B1F8A" w:rsidRPr="009B1F8A">
        <w:t>DASAR KEPENDIDIKAN KEJURUAN</w:t>
      </w:r>
      <w:r>
        <w:t xml:space="preserve"> (2 SKS)</w:t>
      </w:r>
    </w:p>
    <w:p w14:paraId="239B3947" w14:textId="046F04F0" w:rsidR="009B1F8A" w:rsidRPr="009B1F8A" w:rsidRDefault="001B7432" w:rsidP="007B1193">
      <w:pPr>
        <w:pStyle w:val="Dosen"/>
      </w:pPr>
      <w:r>
        <w:rPr>
          <w:bCs/>
        </w:rPr>
        <w:t>Dosen:</w:t>
      </w:r>
      <w:r w:rsidR="007B1193">
        <w:tab/>
      </w:r>
      <w:r w:rsidR="009B1F8A" w:rsidRPr="007B1193">
        <w:rPr>
          <w:b w:val="0"/>
          <w:bCs/>
        </w:rPr>
        <w:t>Dr. Djoko Suwito, M.Pd.</w:t>
      </w:r>
    </w:p>
    <w:p w14:paraId="14F111E4" w14:textId="3834C1E4" w:rsidR="009B1F8A" w:rsidRPr="009B1F8A" w:rsidRDefault="009B1F8A" w:rsidP="007B1193">
      <w:pPr>
        <w:pStyle w:val="3TabDosen2"/>
      </w:pPr>
      <w:r w:rsidRPr="009B1F8A">
        <w:t>Dr. Dewanto, M.Pd.</w:t>
      </w:r>
    </w:p>
    <w:p w14:paraId="7F481B09" w14:textId="7A0FF426" w:rsidR="009B1F8A" w:rsidRPr="009B1F8A" w:rsidRDefault="009B1F8A" w:rsidP="007B1193">
      <w:pPr>
        <w:pStyle w:val="3TabDosen2"/>
      </w:pPr>
      <w:r w:rsidRPr="009B1F8A">
        <w:t>Muamaz Zainul Arif, S.Pd., M.Pd.</w:t>
      </w:r>
    </w:p>
    <w:p w14:paraId="0C4225DA" w14:textId="2DD21141" w:rsidR="009B1F8A" w:rsidRPr="009B1F8A" w:rsidRDefault="001B7432" w:rsidP="007B1193">
      <w:pPr>
        <w:pStyle w:val="1SubMatkul"/>
      </w:pPr>
      <w:r>
        <w:t>Capaian Pembelajaran:</w:t>
      </w:r>
    </w:p>
    <w:p w14:paraId="60B2E027" w14:textId="77777777" w:rsidR="009B1F8A" w:rsidRPr="00047198" w:rsidRDefault="009B1F8A" w:rsidP="001169A3">
      <w:pPr>
        <w:pStyle w:val="5ListCap"/>
        <w:numPr>
          <w:ilvl w:val="0"/>
          <w:numId w:val="26"/>
        </w:numPr>
        <w:rPr>
          <w:rFonts w:eastAsia="Times New Roman"/>
          <w:lang w:val="fi-FI"/>
        </w:rPr>
      </w:pPr>
      <w:r w:rsidRPr="00047198">
        <w:rPr>
          <w:rFonts w:eastAsia="Times New Roman"/>
          <w:lang w:val="fi-FI"/>
        </w:rPr>
        <w:t>Mampu memanfaatkan IT dalam menelaah konsep dasar ilmu pendidikan</w:t>
      </w:r>
    </w:p>
    <w:p w14:paraId="494E2EB4" w14:textId="77777777" w:rsidR="009B1F8A" w:rsidRPr="00047198" w:rsidRDefault="009B1F8A" w:rsidP="001169A3">
      <w:pPr>
        <w:pStyle w:val="5ListCap"/>
        <w:numPr>
          <w:ilvl w:val="0"/>
          <w:numId w:val="26"/>
        </w:numPr>
        <w:rPr>
          <w:rFonts w:eastAsia="Times New Roman"/>
          <w:lang w:val="fi-FI"/>
        </w:rPr>
      </w:pPr>
      <w:r w:rsidRPr="00047198">
        <w:rPr>
          <w:rFonts w:eastAsia="Times New Roman"/>
          <w:lang w:val="fi-FI"/>
        </w:rPr>
        <w:t>Menguasai teori dasar pendidikan secara mendalam untuk mendorong mahasiswa supaya mahasiswa menguasai konsep dasar ilmu pendidikan</w:t>
      </w:r>
    </w:p>
    <w:p w14:paraId="576296DE" w14:textId="77777777" w:rsidR="009B1F8A" w:rsidRPr="00047198" w:rsidRDefault="009B1F8A" w:rsidP="001169A3">
      <w:pPr>
        <w:pStyle w:val="5ListCap"/>
        <w:numPr>
          <w:ilvl w:val="0"/>
          <w:numId w:val="26"/>
        </w:numPr>
        <w:rPr>
          <w:rFonts w:eastAsia="Times New Roman"/>
          <w:lang w:val="fi-FI"/>
        </w:rPr>
      </w:pPr>
      <w:r w:rsidRPr="00047198">
        <w:rPr>
          <w:rFonts w:eastAsia="Times New Roman"/>
          <w:lang w:val="fi-FI"/>
        </w:rPr>
        <w:t>mengaplikasikan formula dalam pembuatan keputusan tentang pentingnya materi ilmu pendidikan untuk masalahan-masalahan pemMesin dan pendidikan secara prosedural</w:t>
      </w:r>
    </w:p>
    <w:p w14:paraId="7C429691" w14:textId="77777777" w:rsidR="009B1F8A" w:rsidRPr="00047198" w:rsidRDefault="009B1F8A" w:rsidP="001169A3">
      <w:pPr>
        <w:pStyle w:val="5ListCap"/>
        <w:numPr>
          <w:ilvl w:val="0"/>
          <w:numId w:val="26"/>
        </w:numPr>
        <w:rPr>
          <w:rFonts w:eastAsia="Times New Roman"/>
          <w:lang w:val="fi-FI"/>
        </w:rPr>
      </w:pPr>
      <w:r w:rsidRPr="00047198">
        <w:rPr>
          <w:rFonts w:eastAsia="Times New Roman"/>
          <w:lang w:val="fi-FI"/>
        </w:rPr>
        <w:t>Bertanggungjawab terhadap kinerja mahasiswa dalam mengimplementasi konsep dasar ilmu pendidikan</w:t>
      </w:r>
    </w:p>
    <w:p w14:paraId="3E3206BB" w14:textId="77777777" w:rsidR="009B1F8A" w:rsidRPr="000228CB" w:rsidRDefault="009B1F8A" w:rsidP="007B1193">
      <w:pPr>
        <w:pStyle w:val="1SubMatkul"/>
        <w:rPr>
          <w:lang w:val="fi-FI"/>
        </w:rPr>
      </w:pPr>
      <w:r w:rsidRPr="000228CB">
        <w:rPr>
          <w:lang w:val="fi-FI"/>
        </w:rPr>
        <w:t>Deskripsi:</w:t>
      </w:r>
    </w:p>
    <w:p w14:paraId="203911E5" w14:textId="77777777" w:rsidR="009B1F8A" w:rsidRPr="000228CB" w:rsidRDefault="009B1F8A" w:rsidP="007B1193">
      <w:pPr>
        <w:pStyle w:val="8Deskripsi"/>
        <w:rPr>
          <w:lang w:val="fi-FI"/>
        </w:rPr>
      </w:pPr>
      <w:r w:rsidRPr="000228CB">
        <w:rPr>
          <w:lang w:val="fi-FI"/>
        </w:rPr>
        <w:t>Mampu mendalami materi pengertian pendidikan dan ilmu pendidikan, dengan metode penelaahan literatur dan resitasi tentang teori dasar pendidikan, pendidikan sebagai suatu sistem, pendidikan nasional, tujuan pendidikan dan pengajaran, instrumen pendidikan, lembaga pendidikan, pendidikan seumur hidup, demokrasi pendidikan dan inovasi pendidikan.</w:t>
      </w:r>
    </w:p>
    <w:p w14:paraId="17A64B53" w14:textId="77777777" w:rsidR="009B1F8A" w:rsidRPr="009B1F8A" w:rsidRDefault="009B1F8A" w:rsidP="007B1193">
      <w:pPr>
        <w:pStyle w:val="1SubMatkul"/>
      </w:pPr>
      <w:r w:rsidRPr="009B1F8A">
        <w:t>Referensi:</w:t>
      </w:r>
    </w:p>
    <w:p w14:paraId="61A46B9E" w14:textId="77777777" w:rsidR="009B1F8A" w:rsidRPr="009B1F8A" w:rsidRDefault="009B1F8A" w:rsidP="001169A3">
      <w:pPr>
        <w:pStyle w:val="RefAB"/>
        <w:numPr>
          <w:ilvl w:val="0"/>
          <w:numId w:val="27"/>
        </w:numPr>
        <w:ind w:left="1701" w:hanging="283"/>
      </w:pPr>
      <w:r w:rsidRPr="009B1F8A">
        <w:t>Buku Rujukan Utama:</w:t>
      </w:r>
    </w:p>
    <w:p w14:paraId="7BC17CA3" w14:textId="77777777" w:rsidR="009B1F8A" w:rsidRPr="000228CB" w:rsidRDefault="009900C5" w:rsidP="009900C5">
      <w:pPr>
        <w:pStyle w:val="7ListRef"/>
      </w:pPr>
      <w:hyperlink r:id="rId10" w:tgtFrame="_blank" w:history="1">
        <w:r w:rsidR="009B1F8A" w:rsidRPr="000228CB">
          <w:t>Hasbullah.</w:t>
        </w:r>
      </w:hyperlink>
      <w:r w:rsidR="009B1F8A" w:rsidRPr="000228CB">
        <w:t> 2006. </w:t>
      </w:r>
      <w:hyperlink r:id="rId11" w:tgtFrame="_blank" w:history="1">
        <w:r w:rsidR="009B1F8A" w:rsidRPr="000228CB">
          <w:rPr>
            <w:i/>
            <w:iCs/>
          </w:rPr>
          <w:t>Dasar-Dasar Ilmu Pendidikan</w:t>
        </w:r>
      </w:hyperlink>
      <w:r w:rsidR="009B1F8A" w:rsidRPr="000228CB">
        <w:t>. Jakarta: RajaGrafindo Persada</w:t>
      </w:r>
    </w:p>
    <w:p w14:paraId="48D77D2A" w14:textId="77777777" w:rsidR="009B1F8A" w:rsidRPr="000228CB" w:rsidRDefault="009900C5" w:rsidP="009900C5">
      <w:pPr>
        <w:pStyle w:val="7ListRef"/>
      </w:pPr>
      <w:hyperlink r:id="rId12" w:tgtFrame="_blank" w:history="1">
        <w:r w:rsidR="009B1F8A" w:rsidRPr="00DA3D7B">
          <w:t>Purwanto, Ngalim.</w:t>
        </w:r>
      </w:hyperlink>
      <w:r w:rsidR="009B1F8A" w:rsidRPr="00DA3D7B">
        <w:t> 2007. </w:t>
      </w:r>
      <w:hyperlink r:id="rId13" w:tgtFrame="_blank" w:history="1">
        <w:r w:rsidR="009B1F8A" w:rsidRPr="000228CB">
          <w:rPr>
            <w:i/>
            <w:iCs/>
          </w:rPr>
          <w:t>Ilmu Pendidikan Teoritis dan Praktis</w:t>
        </w:r>
      </w:hyperlink>
      <w:r w:rsidR="009B1F8A" w:rsidRPr="000228CB">
        <w:t>. Bandung: Remaja Rosdakarya</w:t>
      </w:r>
    </w:p>
    <w:p w14:paraId="0DE98928" w14:textId="77777777" w:rsidR="009B1F8A" w:rsidRPr="009B1F8A" w:rsidRDefault="009900C5" w:rsidP="009900C5">
      <w:pPr>
        <w:pStyle w:val="7ListRef"/>
      </w:pPr>
      <w:hyperlink r:id="rId14" w:tgtFrame="_blank" w:history="1">
        <w:r w:rsidR="009B1F8A" w:rsidRPr="000228CB">
          <w:t>Tafsir, Ahmad.</w:t>
        </w:r>
      </w:hyperlink>
      <w:r w:rsidR="009B1F8A" w:rsidRPr="000228CB">
        <w:t> </w:t>
      </w:r>
      <w:r w:rsidR="009B1F8A" w:rsidRPr="00DA3D7B">
        <w:t>2009. </w:t>
      </w:r>
      <w:hyperlink r:id="rId15" w:tgtFrame="_blank" w:history="1">
        <w:r w:rsidR="009B1F8A" w:rsidRPr="00DA3D7B">
          <w:rPr>
            <w:i/>
            <w:iCs/>
          </w:rPr>
          <w:t>Ilmu Pendidikan dalam perspektif Islam</w:t>
        </w:r>
      </w:hyperlink>
      <w:r w:rsidR="009B1F8A" w:rsidRPr="00DA3D7B">
        <w:t xml:space="preserve">. </w:t>
      </w:r>
      <w:r w:rsidR="009B1F8A" w:rsidRPr="009B1F8A">
        <w:t>Bandung: Remaja Rosdakarya</w:t>
      </w:r>
    </w:p>
    <w:p w14:paraId="533F6F4A" w14:textId="77777777" w:rsidR="009B1F8A" w:rsidRPr="009B1F8A" w:rsidRDefault="009B1F8A" w:rsidP="007B1193">
      <w:pPr>
        <w:pStyle w:val="RefAB"/>
      </w:pPr>
      <w:r w:rsidRPr="009B1F8A">
        <w:t>Buku Rujukan Penunjang:</w:t>
      </w:r>
    </w:p>
    <w:p w14:paraId="439D46B8" w14:textId="75ED5328" w:rsidR="009B1F8A" w:rsidRPr="009B1F8A" w:rsidRDefault="009900C5" w:rsidP="009900C5">
      <w:pPr>
        <w:pStyle w:val="7ListRef"/>
      </w:pPr>
      <w:hyperlink r:id="rId16" w:tgtFrame="_blank" w:history="1">
        <w:r w:rsidR="009B1F8A" w:rsidRPr="000228CB">
          <w:t>Tilaar,</w:t>
        </w:r>
        <w:r w:rsidR="007B1193" w:rsidRPr="000228CB">
          <w:t xml:space="preserve"> </w:t>
        </w:r>
        <w:r w:rsidR="009B1F8A" w:rsidRPr="000228CB">
          <w:t>H.A.R.</w:t>
        </w:r>
      </w:hyperlink>
      <w:r w:rsidR="009B1F8A" w:rsidRPr="000228CB">
        <w:t> 1999. </w:t>
      </w:r>
      <w:hyperlink r:id="rId17" w:tgtFrame="_blank" w:history="1">
        <w:r w:rsidR="009B1F8A" w:rsidRPr="000228CB">
          <w:rPr>
            <w:i/>
            <w:iCs/>
          </w:rPr>
          <w:t>Pendidikan, Kebudayaan dan Masyarakat Madani Indonesia</w:t>
        </w:r>
      </w:hyperlink>
      <w:r w:rsidR="009B1F8A" w:rsidRPr="000228CB">
        <w:t xml:space="preserve">. </w:t>
      </w:r>
      <w:r w:rsidR="009B1F8A" w:rsidRPr="009B1F8A">
        <w:t>Bandung: Remaja Rosdakarya.</w:t>
      </w:r>
    </w:p>
    <w:p w14:paraId="03AEDCB6" w14:textId="77777777" w:rsidR="009B1F8A" w:rsidRPr="009B1F8A" w:rsidRDefault="009900C5" w:rsidP="009900C5">
      <w:pPr>
        <w:pStyle w:val="7ListRef"/>
      </w:pPr>
      <w:hyperlink r:id="rId18" w:tgtFrame="_blank" w:history="1">
        <w:r w:rsidR="009B1F8A" w:rsidRPr="009B1F8A">
          <w:t>Usman, Moh. Uzer.</w:t>
        </w:r>
      </w:hyperlink>
      <w:r w:rsidR="009B1F8A" w:rsidRPr="009B1F8A">
        <w:t> 2007. </w:t>
      </w:r>
      <w:hyperlink r:id="rId19" w:tgtFrame="_blank" w:history="1">
        <w:r w:rsidR="009B1F8A" w:rsidRPr="009B1F8A">
          <w:rPr>
            <w:i/>
            <w:iCs/>
          </w:rPr>
          <w:t>Menjadi Guru Profesional</w:t>
        </w:r>
      </w:hyperlink>
      <w:r w:rsidR="009B1F8A" w:rsidRPr="009B1F8A">
        <w:t>. Bandung: Remaja Rosdakarya</w:t>
      </w:r>
    </w:p>
    <w:p w14:paraId="6655D9C1" w14:textId="77777777" w:rsidR="009B1F8A" w:rsidRPr="009B1F8A" w:rsidRDefault="009B1F8A" w:rsidP="009B1F8A">
      <w:pPr>
        <w:pStyle w:val="ListParagraph"/>
        <w:spacing w:before="0" w:beforeAutospacing="0" w:after="0" w:afterAutospacing="0"/>
        <w:ind w:left="851" w:hanging="491"/>
        <w:jc w:val="both"/>
        <w:rPr>
          <w:rFonts w:ascii="Arial" w:hAnsi="Arial" w:cs="Arial"/>
          <w:sz w:val="16"/>
          <w:szCs w:val="16"/>
        </w:rPr>
      </w:pPr>
    </w:p>
    <w:p w14:paraId="068F9E54" w14:textId="4B653467" w:rsidR="009B1F8A" w:rsidRPr="000228CB" w:rsidRDefault="00C90471" w:rsidP="00AD0FDB">
      <w:pPr>
        <w:pStyle w:val="2SubMatkul"/>
        <w:rPr>
          <w:lang w:val="fi-FI"/>
        </w:rPr>
      </w:pPr>
      <w:r w:rsidRPr="000228CB">
        <w:rPr>
          <w:lang w:val="fi-FI"/>
        </w:rPr>
        <w:t>8320302230</w:t>
      </w:r>
      <w:r w:rsidRPr="000228CB">
        <w:rPr>
          <w:lang w:val="fi-FI"/>
        </w:rPr>
        <w:tab/>
      </w:r>
      <w:r w:rsidR="009B1F8A" w:rsidRPr="000228CB">
        <w:rPr>
          <w:lang w:val="fi-FI"/>
        </w:rPr>
        <w:t>TEORI BELAJAR</w:t>
      </w:r>
      <w:r w:rsidRPr="000228CB">
        <w:rPr>
          <w:lang w:val="fi-FI"/>
        </w:rPr>
        <w:t xml:space="preserve"> (2 SKS)</w:t>
      </w:r>
    </w:p>
    <w:p w14:paraId="638FFB7D" w14:textId="2E9F8769" w:rsidR="009B1F8A" w:rsidRPr="000228CB" w:rsidRDefault="001B7432" w:rsidP="00C26E64">
      <w:pPr>
        <w:pStyle w:val="Dosen"/>
        <w:rPr>
          <w:b w:val="0"/>
          <w:bCs/>
          <w:lang w:val="fi-FI"/>
        </w:rPr>
      </w:pPr>
      <w:r w:rsidRPr="000228CB">
        <w:rPr>
          <w:lang w:val="fi-FI"/>
        </w:rPr>
        <w:t>Dosen:</w:t>
      </w:r>
      <w:r w:rsidR="00C26E64" w:rsidRPr="000228CB">
        <w:rPr>
          <w:lang w:val="fi-FI"/>
        </w:rPr>
        <w:tab/>
      </w:r>
      <w:r w:rsidR="009B1F8A" w:rsidRPr="000228CB">
        <w:rPr>
          <w:b w:val="0"/>
          <w:bCs/>
          <w:lang w:val="fi-FI"/>
        </w:rPr>
        <w:t>Dr. Yunus, M.Pd.</w:t>
      </w:r>
    </w:p>
    <w:p w14:paraId="25AFD782" w14:textId="77777777" w:rsidR="009B1F8A" w:rsidRPr="000228CB" w:rsidRDefault="009B1F8A" w:rsidP="00C26E64">
      <w:pPr>
        <w:pStyle w:val="3TabDosen2"/>
        <w:rPr>
          <w:lang w:val="fi-FI"/>
        </w:rPr>
      </w:pPr>
      <w:r w:rsidRPr="000228CB">
        <w:rPr>
          <w:lang w:val="fi-FI"/>
        </w:rPr>
        <w:t>Dr. Soeryanto, M.Pd.</w:t>
      </w:r>
    </w:p>
    <w:p w14:paraId="65EB5BAF" w14:textId="77777777" w:rsidR="009B1F8A" w:rsidRPr="000228CB" w:rsidRDefault="009B1F8A" w:rsidP="00C26E64">
      <w:pPr>
        <w:pStyle w:val="3TabDosen2"/>
        <w:rPr>
          <w:lang w:val="fi-FI"/>
        </w:rPr>
      </w:pPr>
      <w:r w:rsidRPr="000228CB">
        <w:rPr>
          <w:lang w:val="fi-FI"/>
        </w:rPr>
        <w:t>Dr. Djoko Suwito, M.Pd.</w:t>
      </w:r>
    </w:p>
    <w:p w14:paraId="11293107" w14:textId="77777777" w:rsidR="009B1F8A" w:rsidRPr="000228CB" w:rsidRDefault="009B1F8A" w:rsidP="00C26E64">
      <w:pPr>
        <w:pStyle w:val="3TabDosen2"/>
        <w:rPr>
          <w:lang w:val="fi-FI"/>
        </w:rPr>
      </w:pPr>
      <w:r w:rsidRPr="000228CB">
        <w:rPr>
          <w:lang w:val="fi-FI"/>
        </w:rPr>
        <w:t>Muamar Zainul Arif, S.Pd., M.Pd.</w:t>
      </w:r>
    </w:p>
    <w:p w14:paraId="744A94F5" w14:textId="77777777" w:rsidR="009B1F8A" w:rsidRPr="000228CB" w:rsidRDefault="009B1F8A" w:rsidP="00C26E64">
      <w:pPr>
        <w:pStyle w:val="3TabDosen2"/>
        <w:rPr>
          <w:lang w:val="fi-FI"/>
        </w:rPr>
      </w:pPr>
      <w:r w:rsidRPr="000228CB">
        <w:rPr>
          <w:lang w:val="fi-FI"/>
        </w:rPr>
        <w:t>Heru Arizal, S.Pd., M.M., M.Pd.</w:t>
      </w:r>
    </w:p>
    <w:p w14:paraId="6C417CC7" w14:textId="094569D4" w:rsidR="009B1F8A" w:rsidRPr="009B1F8A" w:rsidRDefault="001B7432" w:rsidP="00C26E64">
      <w:pPr>
        <w:pStyle w:val="1SubMatkul"/>
      </w:pPr>
      <w:r>
        <w:t>Capaian Pembelajaran:</w:t>
      </w:r>
    </w:p>
    <w:p w14:paraId="275CCF36" w14:textId="0EB052CF" w:rsidR="009B1F8A" w:rsidRPr="00047198" w:rsidRDefault="009B1F8A" w:rsidP="001169A3">
      <w:pPr>
        <w:pStyle w:val="5ListCap"/>
        <w:numPr>
          <w:ilvl w:val="0"/>
          <w:numId w:val="28"/>
        </w:numPr>
        <w:rPr>
          <w:b/>
          <w:bCs/>
        </w:rPr>
      </w:pPr>
      <w:r w:rsidRPr="009B1F8A">
        <w:t>Mahasiswa memiliki moral, etika dan kepribadian yang baik di dalam</w:t>
      </w:r>
      <w:r w:rsidR="00C26E64">
        <w:t xml:space="preserve"> </w:t>
      </w:r>
      <w:r w:rsidRPr="009B1F8A">
        <w:t>menyelesaikan tugasnya</w:t>
      </w:r>
    </w:p>
    <w:p w14:paraId="2E861A44" w14:textId="5BBA485A" w:rsidR="009B1F8A" w:rsidRPr="00047198" w:rsidRDefault="009B1F8A" w:rsidP="001169A3">
      <w:pPr>
        <w:pStyle w:val="5ListCap"/>
        <w:numPr>
          <w:ilvl w:val="0"/>
          <w:numId w:val="28"/>
        </w:numPr>
        <w:rPr>
          <w:b/>
          <w:bCs/>
          <w:lang w:val="fi-FI"/>
        </w:rPr>
      </w:pPr>
      <w:r w:rsidRPr="00047198">
        <w:rPr>
          <w:lang w:val="fi-FI"/>
        </w:rPr>
        <w:t>Mahasiswa mempunyai ketulusan, komitmen, kesungguhan hati untuk</w:t>
      </w:r>
      <w:r w:rsidR="00C26E64" w:rsidRPr="00047198">
        <w:rPr>
          <w:lang w:val="fi-FI"/>
        </w:rPr>
        <w:t xml:space="preserve"> </w:t>
      </w:r>
      <w:r w:rsidRPr="00047198">
        <w:rPr>
          <w:lang w:val="fi-FI"/>
        </w:rPr>
        <w:t>mengembangkan sikap, nilai, dan kemampuan mahasiswa</w:t>
      </w:r>
    </w:p>
    <w:p w14:paraId="69AA7FC3" w14:textId="1228B22B" w:rsidR="009B1F8A" w:rsidRPr="00047198" w:rsidRDefault="009B1F8A" w:rsidP="001169A3">
      <w:pPr>
        <w:pStyle w:val="5ListCap"/>
        <w:numPr>
          <w:ilvl w:val="0"/>
          <w:numId w:val="28"/>
        </w:numPr>
        <w:rPr>
          <w:b/>
          <w:bCs/>
          <w:lang w:val="fi-FI"/>
        </w:rPr>
      </w:pPr>
      <w:r w:rsidRPr="00047198">
        <w:rPr>
          <w:lang w:val="fi-FI"/>
        </w:rPr>
        <w:t>Mahasiswa mampu</w:t>
      </w:r>
      <w:r w:rsidR="00C26E64" w:rsidRPr="00047198">
        <w:rPr>
          <w:lang w:val="fi-FI"/>
        </w:rPr>
        <w:t xml:space="preserve"> </w:t>
      </w:r>
      <w:r w:rsidRPr="00047198">
        <w:rPr>
          <w:lang w:val="fi-FI"/>
        </w:rPr>
        <w:t>memahami konsep pembelajaran, strategi belajar berbagai</w:t>
      </w:r>
      <w:r w:rsidR="00C26E64" w:rsidRPr="00047198">
        <w:rPr>
          <w:lang w:val="fi-FI"/>
        </w:rPr>
        <w:t xml:space="preserve"> </w:t>
      </w:r>
      <w:r w:rsidRPr="00047198">
        <w:rPr>
          <w:lang w:val="fi-FI"/>
        </w:rPr>
        <w:t>model pembelajaran, dapat mendiskusikan dan memilih strategi belajar</w:t>
      </w:r>
      <w:r w:rsidR="00C26E64" w:rsidRPr="00047198">
        <w:rPr>
          <w:lang w:val="fi-FI"/>
        </w:rPr>
        <w:t xml:space="preserve"> </w:t>
      </w:r>
      <w:r w:rsidRPr="00047198">
        <w:rPr>
          <w:lang w:val="fi-FI"/>
        </w:rPr>
        <w:t>mengajar dan model-model pembelajaran dalam memberi kemampuan bagi</w:t>
      </w:r>
      <w:r w:rsidR="00C26E64" w:rsidRPr="00047198">
        <w:rPr>
          <w:lang w:val="fi-FI"/>
        </w:rPr>
        <w:t xml:space="preserve"> </w:t>
      </w:r>
      <w:r w:rsidRPr="00047198">
        <w:rPr>
          <w:lang w:val="fi-FI"/>
        </w:rPr>
        <w:t>mahasiswa untuk melaksanakan di kelas.</w:t>
      </w:r>
    </w:p>
    <w:p w14:paraId="4CF44C9B" w14:textId="74C7B292" w:rsidR="009B1F8A" w:rsidRPr="00047198" w:rsidRDefault="009B1F8A" w:rsidP="001169A3">
      <w:pPr>
        <w:pStyle w:val="5ListCap"/>
        <w:numPr>
          <w:ilvl w:val="0"/>
          <w:numId w:val="28"/>
        </w:numPr>
        <w:rPr>
          <w:b/>
          <w:bCs/>
          <w:lang w:val="fi-FI"/>
        </w:rPr>
      </w:pPr>
      <w:r w:rsidRPr="00047198">
        <w:rPr>
          <w:lang w:val="fi-FI"/>
        </w:rPr>
        <w:t>Mampu mengembangkan diri dan berfikir secara logis dalam menyelesaikan</w:t>
      </w:r>
      <w:r w:rsidR="00C26E64" w:rsidRPr="00047198">
        <w:rPr>
          <w:lang w:val="fi-FI"/>
        </w:rPr>
        <w:t xml:space="preserve"> </w:t>
      </w:r>
      <w:r w:rsidRPr="00047198">
        <w:rPr>
          <w:lang w:val="fi-FI"/>
        </w:rPr>
        <w:t>permasalahan yang dihadapi secara profesional dibidang Pendidikan Teknik</w:t>
      </w:r>
      <w:r w:rsidR="00C26E64" w:rsidRPr="00047198">
        <w:rPr>
          <w:lang w:val="fi-FI"/>
        </w:rPr>
        <w:t xml:space="preserve"> </w:t>
      </w:r>
      <w:r w:rsidRPr="00047198">
        <w:rPr>
          <w:lang w:val="fi-FI"/>
        </w:rPr>
        <w:t>Mesin.</w:t>
      </w:r>
    </w:p>
    <w:p w14:paraId="5030BB09" w14:textId="77777777" w:rsidR="009B1F8A" w:rsidRPr="000228CB" w:rsidRDefault="009B1F8A" w:rsidP="00C26E64">
      <w:pPr>
        <w:pStyle w:val="1SubMatkul"/>
        <w:rPr>
          <w:lang w:val="fi-FI"/>
        </w:rPr>
      </w:pPr>
      <w:r w:rsidRPr="000228CB">
        <w:rPr>
          <w:lang w:val="fi-FI"/>
        </w:rPr>
        <w:t>Deskripsi:</w:t>
      </w:r>
    </w:p>
    <w:p w14:paraId="7884160B" w14:textId="646314C4" w:rsidR="009B1F8A" w:rsidRPr="000228CB" w:rsidRDefault="009B1F8A" w:rsidP="00C26E64">
      <w:pPr>
        <w:pStyle w:val="8Deskripsi"/>
        <w:rPr>
          <w:lang w:val="fi-FI"/>
        </w:rPr>
      </w:pPr>
      <w:r w:rsidRPr="000228CB">
        <w:rPr>
          <w:lang w:val="fi-FI"/>
        </w:rPr>
        <w:t>Mata Kuliah ini membahas tentang pengertian, definisi, tujuan, fungsi, faktor-faktor yg mempengaruhi belajar, prinsip- prinsip, azas-azas, dan macam</w:t>
      </w:r>
      <w:r w:rsidR="00C26E64" w:rsidRPr="000228CB">
        <w:rPr>
          <w:lang w:val="fi-FI"/>
        </w:rPr>
        <w:t>-</w:t>
      </w:r>
      <w:r w:rsidRPr="000228CB">
        <w:rPr>
          <w:lang w:val="fi-FI"/>
        </w:rPr>
        <w:t>macam teori belajar: teori behaviorisme, kognitivisme, kontruktivisme. Perkuliahan dilaksanakan dengan menggunakan daring, penugasan mandiri dan diskusi kelompok serta presentasi</w:t>
      </w:r>
    </w:p>
    <w:p w14:paraId="275D688A" w14:textId="77777777" w:rsidR="009B1F8A" w:rsidRPr="009B1F8A" w:rsidRDefault="009B1F8A" w:rsidP="00C26E64">
      <w:pPr>
        <w:pStyle w:val="1SubMatkul"/>
      </w:pPr>
      <w:r w:rsidRPr="009B1F8A">
        <w:t>Referensi:</w:t>
      </w:r>
    </w:p>
    <w:p w14:paraId="45803572" w14:textId="77777777" w:rsidR="009B1F8A" w:rsidRPr="009B1F8A" w:rsidRDefault="009B1F8A" w:rsidP="001169A3">
      <w:pPr>
        <w:pStyle w:val="RefAB"/>
        <w:numPr>
          <w:ilvl w:val="0"/>
          <w:numId w:val="29"/>
        </w:numPr>
        <w:ind w:left="1701" w:hanging="283"/>
      </w:pPr>
      <w:r w:rsidRPr="009B1F8A">
        <w:t>Buku Rujukan Utama:</w:t>
      </w:r>
    </w:p>
    <w:p w14:paraId="628F42E9" w14:textId="77777777" w:rsidR="009B1F8A" w:rsidRPr="009B1F8A" w:rsidRDefault="009900C5" w:rsidP="009900C5">
      <w:pPr>
        <w:pStyle w:val="7ListRef"/>
      </w:pPr>
      <w:hyperlink r:id="rId20" w:tgtFrame="_blank" w:history="1">
        <w:r w:rsidR="009B1F8A" w:rsidRPr="00DA3D7B">
          <w:t>Suyono dan Hariyanto.</w:t>
        </w:r>
      </w:hyperlink>
      <w:r w:rsidR="009B1F8A" w:rsidRPr="00DA3D7B">
        <w:t> 2014. </w:t>
      </w:r>
      <w:hyperlink r:id="rId21" w:tgtFrame="_blank" w:history="1">
        <w:r w:rsidR="009B1F8A" w:rsidRPr="00DA3D7B">
          <w:rPr>
            <w:i/>
            <w:iCs/>
          </w:rPr>
          <w:t>Belajar dan Pembelajaran: Teori dan Konsep Dasar</w:t>
        </w:r>
      </w:hyperlink>
      <w:r w:rsidR="009B1F8A" w:rsidRPr="00DA3D7B">
        <w:t xml:space="preserve">. </w:t>
      </w:r>
      <w:r w:rsidR="009B1F8A" w:rsidRPr="009B1F8A">
        <w:t>Bandung: Remaja Rosdakarya</w:t>
      </w:r>
    </w:p>
    <w:p w14:paraId="2D06BF16" w14:textId="77777777" w:rsidR="009B1F8A" w:rsidRPr="009B1F8A" w:rsidRDefault="009900C5" w:rsidP="009900C5">
      <w:pPr>
        <w:pStyle w:val="7ListRef"/>
      </w:pPr>
      <w:hyperlink r:id="rId22" w:tgtFrame="_blank" w:history="1">
        <w:r w:rsidR="009B1F8A" w:rsidRPr="009B1F8A">
          <w:t>Slameto.</w:t>
        </w:r>
      </w:hyperlink>
      <w:r w:rsidR="009B1F8A" w:rsidRPr="009B1F8A">
        <w:t> 2013. </w:t>
      </w:r>
      <w:hyperlink r:id="rId23" w:tgtFrame="_blank" w:history="1">
        <w:r w:rsidR="009B1F8A" w:rsidRPr="009B1F8A">
          <w:rPr>
            <w:i/>
            <w:iCs/>
          </w:rPr>
          <w:t>Belajar dan Faktor-Faktor yang Mempengaruhi</w:t>
        </w:r>
      </w:hyperlink>
      <w:r w:rsidR="009B1F8A" w:rsidRPr="009B1F8A">
        <w:t>. Jakarta: Rineka Cipta</w:t>
      </w:r>
    </w:p>
    <w:p w14:paraId="76DD6BAE" w14:textId="77777777" w:rsidR="009B1F8A" w:rsidRPr="009B1F8A" w:rsidRDefault="009900C5" w:rsidP="009900C5">
      <w:pPr>
        <w:pStyle w:val="7ListRef"/>
      </w:pPr>
      <w:hyperlink r:id="rId24" w:tgtFrame="_blank" w:history="1">
        <w:r w:rsidR="009B1F8A" w:rsidRPr="009B1F8A">
          <w:t>Hergenhahn, B. R., Olson, M. H.</w:t>
        </w:r>
      </w:hyperlink>
      <w:r w:rsidR="009B1F8A" w:rsidRPr="009B1F8A">
        <w:t> 2015. </w:t>
      </w:r>
      <w:hyperlink r:id="rId25" w:tgtFrame="_blank" w:history="1">
        <w:r w:rsidR="009B1F8A" w:rsidRPr="009B1F8A">
          <w:rPr>
            <w:i/>
            <w:iCs/>
          </w:rPr>
          <w:t>Theories of Learning (Teori Belajar), Edisi Ketujuh</w:t>
        </w:r>
      </w:hyperlink>
      <w:r w:rsidR="009B1F8A" w:rsidRPr="009B1F8A">
        <w:t>. Jakarta: Prenadamedia</w:t>
      </w:r>
    </w:p>
    <w:p w14:paraId="2778F75C" w14:textId="77777777" w:rsidR="009B1F8A" w:rsidRPr="009B1F8A" w:rsidRDefault="009900C5" w:rsidP="009900C5">
      <w:pPr>
        <w:pStyle w:val="7ListRef"/>
      </w:pPr>
      <w:hyperlink r:id="rId26" w:tgtFrame="_blank" w:history="1">
        <w:r w:rsidR="009B1F8A" w:rsidRPr="009B1F8A">
          <w:t>Gredler, M. E.</w:t>
        </w:r>
      </w:hyperlink>
      <w:r w:rsidR="009B1F8A" w:rsidRPr="009B1F8A">
        <w:t> 2011. </w:t>
      </w:r>
      <w:hyperlink r:id="rId27" w:tgtFrame="_blank" w:history="1">
        <w:r w:rsidR="009B1F8A" w:rsidRPr="009B1F8A">
          <w:rPr>
            <w:i/>
            <w:iCs/>
          </w:rPr>
          <w:t>Learning and Instruction Teori dan Aplikasi, Edisi Keenam</w:t>
        </w:r>
      </w:hyperlink>
      <w:r w:rsidR="009B1F8A" w:rsidRPr="009B1F8A">
        <w:t>. Jakarta: Kencana</w:t>
      </w:r>
    </w:p>
    <w:p w14:paraId="66B655B8" w14:textId="77777777" w:rsidR="009B1F8A" w:rsidRPr="009B1F8A" w:rsidRDefault="009B1F8A" w:rsidP="00A562A0">
      <w:pPr>
        <w:pStyle w:val="RefAB"/>
      </w:pPr>
      <w:r w:rsidRPr="009B1F8A">
        <w:t>Buku Rujukan Penunjang:</w:t>
      </w:r>
    </w:p>
    <w:p w14:paraId="7C0350C0" w14:textId="77777777" w:rsidR="009B1F8A" w:rsidRPr="000228CB" w:rsidRDefault="009900C5" w:rsidP="009900C5">
      <w:pPr>
        <w:pStyle w:val="7ListRef"/>
      </w:pPr>
      <w:hyperlink r:id="rId28" w:tgtFrame="_blank" w:history="1">
        <w:r w:rsidR="009B1F8A" w:rsidRPr="009B1F8A">
          <w:t>Mudlofir, A., Rusydiyah, E. F.</w:t>
        </w:r>
      </w:hyperlink>
      <w:r w:rsidR="009B1F8A" w:rsidRPr="009B1F8A">
        <w:t> </w:t>
      </w:r>
      <w:r w:rsidR="009B1F8A" w:rsidRPr="000228CB">
        <w:t>2016. </w:t>
      </w:r>
      <w:hyperlink r:id="rId29" w:tgtFrame="_blank" w:history="1">
        <w:r w:rsidR="009B1F8A" w:rsidRPr="000228CB">
          <w:rPr>
            <w:i/>
            <w:iCs/>
          </w:rPr>
          <w:t>Desain Pembelajaran Inovatif dari Teori ke Praktek</w:t>
        </w:r>
      </w:hyperlink>
      <w:r w:rsidR="009B1F8A" w:rsidRPr="000228CB">
        <w:t>. Depok: Rajagrafindo Persada</w:t>
      </w:r>
    </w:p>
    <w:p w14:paraId="263DDEF2" w14:textId="77777777" w:rsidR="009B1F8A" w:rsidRPr="009B1F8A" w:rsidRDefault="009900C5" w:rsidP="009900C5">
      <w:pPr>
        <w:pStyle w:val="7ListRef"/>
      </w:pPr>
      <w:hyperlink r:id="rId30" w:tgtFrame="_blank" w:history="1">
        <w:r w:rsidR="009B1F8A" w:rsidRPr="000228CB">
          <w:t>Suranto.</w:t>
        </w:r>
      </w:hyperlink>
      <w:r w:rsidR="009B1F8A" w:rsidRPr="000228CB">
        <w:t> </w:t>
      </w:r>
      <w:r w:rsidR="009B1F8A" w:rsidRPr="00DA3D7B">
        <w:rPr>
          <w:lang w:val="en-US"/>
        </w:rPr>
        <w:t>2015. </w:t>
      </w:r>
      <w:hyperlink r:id="rId31" w:tgtFrame="_blank" w:history="1">
        <w:r w:rsidR="009B1F8A" w:rsidRPr="00DA3D7B">
          <w:rPr>
            <w:i/>
            <w:iCs/>
            <w:lang w:val="en-US"/>
          </w:rPr>
          <w:t>Teori Belajar dan Pembelajaran Kontemporer</w:t>
        </w:r>
      </w:hyperlink>
      <w:r w:rsidR="009B1F8A" w:rsidRPr="00DA3D7B">
        <w:rPr>
          <w:lang w:val="en-US"/>
        </w:rPr>
        <w:t xml:space="preserve">. </w:t>
      </w:r>
      <w:r w:rsidR="009B1F8A" w:rsidRPr="009B1F8A">
        <w:t>Yogyakarta: LaksBang Pressindo</w:t>
      </w:r>
    </w:p>
    <w:p w14:paraId="2E9EB3DF" w14:textId="77777777" w:rsidR="009B1F8A" w:rsidRPr="009B1F8A" w:rsidRDefault="009900C5" w:rsidP="009900C5">
      <w:pPr>
        <w:pStyle w:val="7ListRef"/>
      </w:pPr>
      <w:hyperlink r:id="rId32" w:tgtFrame="_blank" w:history="1">
        <w:r w:rsidR="009B1F8A" w:rsidRPr="009B1F8A">
          <w:t>Slavin, R.E.</w:t>
        </w:r>
      </w:hyperlink>
      <w:r w:rsidR="009B1F8A" w:rsidRPr="009B1F8A">
        <w:t> 2005. </w:t>
      </w:r>
      <w:hyperlink r:id="rId33" w:tgtFrame="_blank" w:history="1">
        <w:r w:rsidR="009B1F8A" w:rsidRPr="009B1F8A">
          <w:rPr>
            <w:i/>
            <w:iCs/>
          </w:rPr>
          <w:t>Educational Psychology Theory and Practice</w:t>
        </w:r>
      </w:hyperlink>
      <w:r w:rsidR="009B1F8A" w:rsidRPr="009B1F8A">
        <w:t>.</w:t>
      </w:r>
    </w:p>
    <w:p w14:paraId="19673034" w14:textId="77777777" w:rsidR="009B1F8A" w:rsidRPr="009B1F8A" w:rsidRDefault="009B1F8A" w:rsidP="009B1F8A">
      <w:pPr>
        <w:spacing w:after="0" w:line="240" w:lineRule="auto"/>
        <w:jc w:val="both"/>
        <w:rPr>
          <w:rFonts w:ascii="Arial" w:eastAsia="Times New Roman" w:hAnsi="Arial" w:cs="Arial"/>
          <w:sz w:val="16"/>
          <w:szCs w:val="16"/>
        </w:rPr>
      </w:pPr>
    </w:p>
    <w:p w14:paraId="26B10B97" w14:textId="01C37ECE" w:rsidR="009B1F8A" w:rsidRPr="000228CB" w:rsidRDefault="00C90471" w:rsidP="00AD0FDB">
      <w:pPr>
        <w:pStyle w:val="2SubMatkul"/>
        <w:rPr>
          <w:lang w:val="fi-FI"/>
        </w:rPr>
      </w:pPr>
      <w:r w:rsidRPr="000228CB">
        <w:rPr>
          <w:lang w:val="fi-FI"/>
        </w:rPr>
        <w:t>8320302044</w:t>
      </w:r>
      <w:r w:rsidRPr="000228CB">
        <w:rPr>
          <w:lang w:val="fi-FI"/>
        </w:rPr>
        <w:tab/>
      </w:r>
      <w:r w:rsidR="009B1F8A" w:rsidRPr="000228CB">
        <w:rPr>
          <w:lang w:val="fi-FI"/>
        </w:rPr>
        <w:t>KAJIAN KURIKULUM SMK</w:t>
      </w:r>
      <w:r w:rsidRPr="000228CB">
        <w:rPr>
          <w:lang w:val="fi-FI"/>
        </w:rPr>
        <w:t xml:space="preserve"> (2 SKS)</w:t>
      </w:r>
    </w:p>
    <w:p w14:paraId="37978297" w14:textId="404A78EB" w:rsidR="009B1F8A" w:rsidRPr="000228CB" w:rsidRDefault="001B7432" w:rsidP="00A562A0">
      <w:pPr>
        <w:pStyle w:val="Dosen"/>
        <w:rPr>
          <w:b w:val="0"/>
          <w:bCs/>
          <w:lang w:val="fi-FI"/>
        </w:rPr>
      </w:pPr>
      <w:r w:rsidRPr="000228CB">
        <w:rPr>
          <w:lang w:val="fi-FI"/>
        </w:rPr>
        <w:t>Dosen:</w:t>
      </w:r>
      <w:r w:rsidR="00A562A0" w:rsidRPr="000228CB">
        <w:rPr>
          <w:lang w:val="fi-FI"/>
        </w:rPr>
        <w:tab/>
      </w:r>
      <w:r w:rsidR="009B1F8A" w:rsidRPr="000228CB">
        <w:rPr>
          <w:b w:val="0"/>
          <w:bCs/>
          <w:lang w:val="fi-FI"/>
        </w:rPr>
        <w:t>Dr. Dewanto, M.Pd.</w:t>
      </w:r>
    </w:p>
    <w:p w14:paraId="4A79B538" w14:textId="77777777" w:rsidR="009B1F8A" w:rsidRPr="009B1F8A" w:rsidRDefault="009B1F8A" w:rsidP="00A562A0">
      <w:pPr>
        <w:pStyle w:val="3TabDosen2"/>
      </w:pPr>
      <w:r w:rsidRPr="009B1F8A">
        <w:t>Dr. Theodorus Wiyanto Wibowo, M.Pd.</w:t>
      </w:r>
    </w:p>
    <w:p w14:paraId="3A2A016E" w14:textId="77777777" w:rsidR="009B1F8A" w:rsidRPr="009B1F8A" w:rsidRDefault="009B1F8A" w:rsidP="00A562A0">
      <w:pPr>
        <w:pStyle w:val="3TabDosen2"/>
      </w:pPr>
      <w:r w:rsidRPr="009B1F8A">
        <w:t>Dr. Mochamad Cholik, M.Pd.</w:t>
      </w:r>
    </w:p>
    <w:p w14:paraId="7885BBDD" w14:textId="77777777" w:rsidR="009B1F8A" w:rsidRPr="000228CB" w:rsidRDefault="009B1F8A" w:rsidP="00A562A0">
      <w:pPr>
        <w:pStyle w:val="3TabDosen2"/>
        <w:rPr>
          <w:lang w:val="fi-FI"/>
        </w:rPr>
      </w:pPr>
      <w:r w:rsidRPr="000228CB">
        <w:rPr>
          <w:lang w:val="fi-FI"/>
        </w:rPr>
        <w:t>Dr. Djoko Suwito, M.Pd.</w:t>
      </w:r>
    </w:p>
    <w:p w14:paraId="3D85047F" w14:textId="72802C68" w:rsidR="009B1F8A" w:rsidRPr="009B1F8A" w:rsidRDefault="001B7432" w:rsidP="00A562A0">
      <w:pPr>
        <w:pStyle w:val="1SubMatkul"/>
      </w:pPr>
      <w:r>
        <w:t>Capaian Pembelajaran:</w:t>
      </w:r>
    </w:p>
    <w:p w14:paraId="330A55AD" w14:textId="77777777" w:rsidR="009B1F8A" w:rsidRPr="009B1F8A" w:rsidRDefault="009B1F8A" w:rsidP="001169A3">
      <w:pPr>
        <w:pStyle w:val="5ListCap"/>
        <w:numPr>
          <w:ilvl w:val="0"/>
          <w:numId w:val="30"/>
        </w:numPr>
      </w:pPr>
      <w:r w:rsidRPr="009B1F8A">
        <w:t>Mahasiswa memiliki kemampuan untuk memahami teori dasar kurikulum dengan memanfaatkan sumber belajar dan TIK.</w:t>
      </w:r>
    </w:p>
    <w:p w14:paraId="2E85AA03" w14:textId="77777777" w:rsidR="009B1F8A" w:rsidRPr="009B1F8A" w:rsidRDefault="009B1F8A" w:rsidP="001169A3">
      <w:pPr>
        <w:pStyle w:val="5ListCap"/>
        <w:numPr>
          <w:ilvl w:val="0"/>
          <w:numId w:val="30"/>
        </w:numPr>
      </w:pPr>
      <w:r w:rsidRPr="009B1F8A">
        <w:t>Mahasiwa memiliki kemampuan mengkaji dinamika dan ruang lingkup kurikulum SMK</w:t>
      </w:r>
    </w:p>
    <w:p w14:paraId="58D7F899" w14:textId="77777777" w:rsidR="009B1F8A" w:rsidRPr="009B1F8A" w:rsidRDefault="009B1F8A" w:rsidP="001169A3">
      <w:pPr>
        <w:pStyle w:val="5ListCap"/>
        <w:numPr>
          <w:ilvl w:val="0"/>
          <w:numId w:val="30"/>
        </w:numPr>
      </w:pPr>
      <w:r w:rsidRPr="009B1F8A">
        <w:t>Mahasiswa memiliki kemampuan mengimplementasikan kurikulum Sekolah Menengah Kejuruan (SMK) dalam menyusun perencanaan pembelajaran.</w:t>
      </w:r>
    </w:p>
    <w:p w14:paraId="7068F8AB" w14:textId="77777777" w:rsidR="009B1F8A" w:rsidRPr="009B1F8A" w:rsidRDefault="009B1F8A" w:rsidP="001169A3">
      <w:pPr>
        <w:pStyle w:val="5ListCap"/>
        <w:numPr>
          <w:ilvl w:val="0"/>
          <w:numId w:val="30"/>
        </w:numPr>
      </w:pPr>
      <w:r w:rsidRPr="009B1F8A">
        <w:t>Mahasiswa memiliki sikap bertanggung jawab dalam mengkaii struktur kurikulum SMK.</w:t>
      </w:r>
    </w:p>
    <w:p w14:paraId="7D6419E5" w14:textId="77777777" w:rsidR="009B1F8A" w:rsidRPr="009B1F8A" w:rsidRDefault="009B1F8A" w:rsidP="00A562A0">
      <w:pPr>
        <w:pStyle w:val="1SubMatkul"/>
      </w:pPr>
      <w:r w:rsidRPr="009B1F8A">
        <w:t>Deskripsi:</w:t>
      </w:r>
    </w:p>
    <w:p w14:paraId="04426CEB" w14:textId="77777777" w:rsidR="009B1F8A" w:rsidRPr="000228CB" w:rsidRDefault="009B1F8A" w:rsidP="00A562A0">
      <w:pPr>
        <w:pStyle w:val="8Deskripsi"/>
        <w:rPr>
          <w:lang w:val="fi-FI"/>
        </w:rPr>
      </w:pPr>
      <w:r w:rsidRPr="009B1F8A">
        <w:t xml:space="preserve">Melakukan pengkajian teori dasar kurikulum, pengertian dan lingkup kurikulum, model-model kurikulum dan perubahan kurikulum SMK. </w:t>
      </w:r>
      <w:r w:rsidRPr="000228CB">
        <w:rPr>
          <w:lang w:val="fi-FI"/>
        </w:rPr>
        <w:t>Pembelajaran dilaksanakan dengan menggunakan pendekatan saintifik, dan menghasilkan laporan kajian kurikulum SMK.</w:t>
      </w:r>
    </w:p>
    <w:p w14:paraId="0BDE3F68" w14:textId="77777777" w:rsidR="009B1F8A" w:rsidRPr="009B1F8A" w:rsidRDefault="009B1F8A" w:rsidP="00A562A0">
      <w:pPr>
        <w:pStyle w:val="1SubMatkul"/>
      </w:pPr>
      <w:r w:rsidRPr="009B1F8A">
        <w:t>Referensi:</w:t>
      </w:r>
    </w:p>
    <w:p w14:paraId="683338FE" w14:textId="77777777" w:rsidR="009B1F8A" w:rsidRPr="009B1F8A" w:rsidRDefault="009B1F8A" w:rsidP="001169A3">
      <w:pPr>
        <w:pStyle w:val="RefAB"/>
        <w:numPr>
          <w:ilvl w:val="0"/>
          <w:numId w:val="31"/>
        </w:numPr>
        <w:ind w:left="1701" w:hanging="283"/>
      </w:pPr>
      <w:r w:rsidRPr="009B1F8A">
        <w:t>Buku Rujukan Utama:</w:t>
      </w:r>
    </w:p>
    <w:p w14:paraId="101E5BAB" w14:textId="42BDD119" w:rsidR="009B1F8A" w:rsidRPr="009B1F8A" w:rsidRDefault="009B1F8A" w:rsidP="009900C5">
      <w:pPr>
        <w:pStyle w:val="7ListRef"/>
      </w:pPr>
      <w:r w:rsidRPr="009B1F8A">
        <w:t>Arifin,</w:t>
      </w:r>
      <w:r w:rsidR="00A562A0">
        <w:t xml:space="preserve"> </w:t>
      </w:r>
      <w:r w:rsidRPr="009B1F8A">
        <w:t>Zainal. 2011. </w:t>
      </w:r>
      <w:r w:rsidRPr="00A562A0">
        <w:rPr>
          <w:i/>
          <w:iCs/>
        </w:rPr>
        <w:t>Konsep dan Model Pengembangan Kurikulum</w:t>
      </w:r>
      <w:r w:rsidRPr="009B1F8A">
        <w:t>. Bandung: Remaja Rosdakarya.</w:t>
      </w:r>
    </w:p>
    <w:p w14:paraId="77AF581B" w14:textId="77777777" w:rsidR="009B1F8A" w:rsidRPr="009B1F8A" w:rsidRDefault="009B1F8A" w:rsidP="009900C5">
      <w:pPr>
        <w:pStyle w:val="7ListRef"/>
      </w:pPr>
      <w:r w:rsidRPr="009B1F8A">
        <w:t>Mulyasa 2014. </w:t>
      </w:r>
      <w:r w:rsidRPr="00A562A0">
        <w:rPr>
          <w:i/>
          <w:iCs/>
        </w:rPr>
        <w:t>Pengembangan dan Implementasi Kurikulum 2013</w:t>
      </w:r>
      <w:r w:rsidRPr="009B1F8A">
        <w:t>. Bandung: PT. Remaja Rosdakarya.</w:t>
      </w:r>
    </w:p>
    <w:p w14:paraId="1CD3EB5D" w14:textId="070B7C7C" w:rsidR="009B1F8A" w:rsidRPr="009B1F8A" w:rsidRDefault="009B1F8A" w:rsidP="009900C5">
      <w:pPr>
        <w:pStyle w:val="7ListRef"/>
      </w:pPr>
      <w:r w:rsidRPr="009B1F8A">
        <w:t>Mulyasa. 2004. </w:t>
      </w:r>
      <w:r w:rsidRPr="00A562A0">
        <w:rPr>
          <w:i/>
          <w:iCs/>
        </w:rPr>
        <w:t>Kurikulum Berbasis Kompetensi</w:t>
      </w:r>
      <w:r w:rsidRPr="009B1F8A">
        <w:t>. Bandung: Remaja Rosdakarya.</w:t>
      </w:r>
    </w:p>
    <w:p w14:paraId="08F90377" w14:textId="5EB350B3" w:rsidR="009B1F8A" w:rsidRPr="000228CB" w:rsidRDefault="009B1F8A" w:rsidP="009900C5">
      <w:pPr>
        <w:pStyle w:val="7ListRef"/>
      </w:pPr>
      <w:r w:rsidRPr="009B1F8A">
        <w:t xml:space="preserve">Mulyasa. </w:t>
      </w:r>
      <w:r w:rsidRPr="000228CB">
        <w:t>2004. </w:t>
      </w:r>
      <w:r w:rsidRPr="000228CB">
        <w:rPr>
          <w:i/>
          <w:iCs/>
        </w:rPr>
        <w:t>Kurikulum Tingkat Satuan Pendidikan</w:t>
      </w:r>
      <w:r w:rsidRPr="000228CB">
        <w:t>. Bandung:</w:t>
      </w:r>
      <w:r w:rsidR="00A562A0" w:rsidRPr="000228CB">
        <w:t xml:space="preserve"> </w:t>
      </w:r>
      <w:r w:rsidRPr="000228CB">
        <w:t>Remaja Rosdakarya.</w:t>
      </w:r>
    </w:p>
    <w:p w14:paraId="540693F1" w14:textId="77777777" w:rsidR="009B1F8A" w:rsidRPr="009B1F8A" w:rsidRDefault="009B1F8A" w:rsidP="009900C5">
      <w:pPr>
        <w:pStyle w:val="7ListRef"/>
      </w:pPr>
      <w:r w:rsidRPr="009B1F8A">
        <w:t>Nasution.1987. </w:t>
      </w:r>
      <w:r w:rsidRPr="00A562A0">
        <w:rPr>
          <w:i/>
          <w:iCs/>
        </w:rPr>
        <w:t>Pengembangan Kurikulum</w:t>
      </w:r>
      <w:r w:rsidRPr="009B1F8A">
        <w:t>. Bandung: Alumni.</w:t>
      </w:r>
    </w:p>
    <w:p w14:paraId="1B6668BC" w14:textId="77777777" w:rsidR="009B1F8A" w:rsidRPr="009B1F8A" w:rsidRDefault="009B1F8A" w:rsidP="00A562A0">
      <w:pPr>
        <w:pStyle w:val="RefAB"/>
      </w:pPr>
      <w:r w:rsidRPr="009B1F8A">
        <w:t>Buku Rujukan Penunjang:</w:t>
      </w:r>
    </w:p>
    <w:p w14:paraId="42CCA227" w14:textId="77777777" w:rsidR="009B1F8A" w:rsidRPr="000228CB" w:rsidRDefault="009B1F8A" w:rsidP="009900C5">
      <w:pPr>
        <w:pStyle w:val="7ListRef"/>
      </w:pPr>
      <w:r w:rsidRPr="000228CB">
        <w:t>Soetopo, H dan Soemanto, Wasti. 1988. </w:t>
      </w:r>
      <w:r w:rsidRPr="000228CB">
        <w:rPr>
          <w:i/>
          <w:iCs/>
        </w:rPr>
        <w:t>Pembinaan dan Pengembangan Kurikulum. </w:t>
      </w:r>
      <w:r w:rsidRPr="000228CB">
        <w:t>Jakarta: Bina Aksara.</w:t>
      </w:r>
    </w:p>
    <w:p w14:paraId="3F75924D" w14:textId="0495968E" w:rsidR="009B1F8A" w:rsidRPr="000228CB" w:rsidRDefault="009B1F8A" w:rsidP="009900C5">
      <w:pPr>
        <w:pStyle w:val="7ListRef"/>
      </w:pPr>
      <w:r w:rsidRPr="000228CB">
        <w:t>Wina Sanjaya.2010. </w:t>
      </w:r>
      <w:r w:rsidRPr="000228CB">
        <w:rPr>
          <w:i/>
          <w:iCs/>
        </w:rPr>
        <w:t>Kurikulum Dan Pembelajaran</w:t>
      </w:r>
      <w:r w:rsidRPr="000228CB">
        <w:t xml:space="preserve">, (KTSP) Jakarta: Prenada Media Gruop. </w:t>
      </w:r>
    </w:p>
    <w:p w14:paraId="1C7A6F8A" w14:textId="79BD819A" w:rsidR="009B1F8A" w:rsidRPr="000228CB" w:rsidRDefault="009B1F8A" w:rsidP="009900C5">
      <w:pPr>
        <w:pStyle w:val="7ListRef"/>
      </w:pPr>
      <w:r w:rsidRPr="000228CB">
        <w:t>Yani Ahmad.2014. </w:t>
      </w:r>
      <w:r w:rsidRPr="000228CB">
        <w:rPr>
          <w:i/>
          <w:iCs/>
        </w:rPr>
        <w:t>Mindset Kurikulum 2013</w:t>
      </w:r>
      <w:r w:rsidRPr="000228CB">
        <w:t>. Bandng:</w:t>
      </w:r>
      <w:r w:rsidR="00A562A0" w:rsidRPr="000228CB">
        <w:t xml:space="preserve"> </w:t>
      </w:r>
      <w:r w:rsidRPr="000228CB">
        <w:t xml:space="preserve">Alfabeta </w:t>
      </w:r>
    </w:p>
    <w:p w14:paraId="2015B343" w14:textId="77777777" w:rsidR="009B1F8A" w:rsidRPr="000228CB" w:rsidRDefault="009B1F8A" w:rsidP="009900C5">
      <w:pPr>
        <w:pStyle w:val="7ListRef"/>
      </w:pPr>
      <w:r w:rsidRPr="000228CB">
        <w:t>Sukamto.1988. Perencanaan dan Pengembangan Kurikulum Pendidikan teknologi dan Kejuruan. Jakarta. Depdikbud Dirjendikti.</w:t>
      </w:r>
    </w:p>
    <w:p w14:paraId="5CE9FF12" w14:textId="77777777" w:rsidR="009B1F8A" w:rsidRPr="000228CB" w:rsidRDefault="009B1F8A" w:rsidP="009B1F8A">
      <w:pPr>
        <w:spacing w:after="0" w:line="240" w:lineRule="auto"/>
        <w:jc w:val="both"/>
        <w:rPr>
          <w:rFonts w:ascii="Arial" w:hAnsi="Arial" w:cs="Arial"/>
          <w:sz w:val="16"/>
          <w:szCs w:val="16"/>
          <w:lang w:val="fi-FI"/>
        </w:rPr>
      </w:pPr>
    </w:p>
    <w:p w14:paraId="17EB414A" w14:textId="103B04AD" w:rsidR="009B1F8A" w:rsidRPr="000228CB" w:rsidRDefault="00C90471" w:rsidP="00AD0FDB">
      <w:pPr>
        <w:pStyle w:val="2SubMatkul"/>
        <w:rPr>
          <w:lang w:val="fi-FI"/>
        </w:rPr>
      </w:pPr>
      <w:r w:rsidRPr="000228CB">
        <w:rPr>
          <w:lang w:val="fi-FI"/>
        </w:rPr>
        <w:t>8320302238</w:t>
      </w:r>
      <w:r w:rsidRPr="000228CB">
        <w:rPr>
          <w:lang w:val="fi-FI"/>
        </w:rPr>
        <w:tab/>
      </w:r>
      <w:r w:rsidR="009B1F8A" w:rsidRPr="000228CB">
        <w:rPr>
          <w:lang w:val="fi-FI"/>
        </w:rPr>
        <w:t>PERENCANAAN PEMBELAJARAN TEKNIK MESIN</w:t>
      </w:r>
      <w:r w:rsidRPr="000228CB">
        <w:rPr>
          <w:lang w:val="fi-FI"/>
        </w:rPr>
        <w:t xml:space="preserve"> (2 SKS)</w:t>
      </w:r>
    </w:p>
    <w:p w14:paraId="37FAD0F5" w14:textId="4777E37F" w:rsidR="009B1F8A" w:rsidRPr="000228CB" w:rsidRDefault="001B7432" w:rsidP="00932ECA">
      <w:pPr>
        <w:pStyle w:val="Dosen"/>
        <w:rPr>
          <w:b w:val="0"/>
          <w:bCs/>
          <w:lang w:val="fi-FI"/>
        </w:rPr>
      </w:pPr>
      <w:r w:rsidRPr="000228CB">
        <w:rPr>
          <w:lang w:val="fi-FI"/>
        </w:rPr>
        <w:t>Dosen:</w:t>
      </w:r>
      <w:r w:rsidR="00932ECA" w:rsidRPr="000228CB">
        <w:rPr>
          <w:lang w:val="fi-FI"/>
        </w:rPr>
        <w:tab/>
      </w:r>
      <w:r w:rsidR="009B1F8A" w:rsidRPr="000228CB">
        <w:rPr>
          <w:b w:val="0"/>
          <w:bCs/>
          <w:lang w:val="fi-FI"/>
        </w:rPr>
        <w:t>Nur Aini Susanti, S.Pd., M.Pd.</w:t>
      </w:r>
    </w:p>
    <w:p w14:paraId="2C2F1528" w14:textId="77777777" w:rsidR="009B1F8A" w:rsidRPr="000228CB" w:rsidRDefault="009B1F8A" w:rsidP="00932ECA">
      <w:pPr>
        <w:pStyle w:val="3TabDosen2"/>
        <w:rPr>
          <w:lang w:val="fi-FI"/>
        </w:rPr>
      </w:pPr>
      <w:r w:rsidRPr="000228CB">
        <w:rPr>
          <w:lang w:val="fi-FI"/>
        </w:rPr>
        <w:t>Wahyu Dwi Kurniawan, S.Pd., M.Pd.</w:t>
      </w:r>
    </w:p>
    <w:p w14:paraId="254B6451" w14:textId="77777777" w:rsidR="009B1F8A" w:rsidRPr="000228CB" w:rsidRDefault="009B1F8A" w:rsidP="00932ECA">
      <w:pPr>
        <w:pStyle w:val="3TabDosen2"/>
        <w:rPr>
          <w:lang w:val="fi-FI"/>
        </w:rPr>
      </w:pPr>
      <w:r w:rsidRPr="000228CB">
        <w:rPr>
          <w:lang w:val="fi-FI"/>
        </w:rPr>
        <w:t>Rachmad Syarifudin Hidayatullah, S.Pd., M.Pd.</w:t>
      </w:r>
    </w:p>
    <w:p w14:paraId="58544786" w14:textId="77777777" w:rsidR="009B1F8A" w:rsidRPr="000228CB" w:rsidRDefault="009B1F8A" w:rsidP="00932ECA">
      <w:pPr>
        <w:pStyle w:val="3TabDosen2"/>
        <w:rPr>
          <w:lang w:val="fi-FI"/>
        </w:rPr>
      </w:pPr>
      <w:r w:rsidRPr="000228CB">
        <w:rPr>
          <w:lang w:val="fi-FI"/>
        </w:rPr>
        <w:t>Ali Hasbi Ramadani, S.Pd., M.Pd.</w:t>
      </w:r>
    </w:p>
    <w:p w14:paraId="3448C030" w14:textId="0BE89848" w:rsidR="009B1F8A" w:rsidRPr="009B1F8A" w:rsidRDefault="001B7432" w:rsidP="00932ECA">
      <w:pPr>
        <w:pStyle w:val="1SubMatkul"/>
      </w:pPr>
      <w:r>
        <w:t>Capaian Pembelajaran:</w:t>
      </w:r>
    </w:p>
    <w:p w14:paraId="6601C97A" w14:textId="77777777" w:rsidR="009B1F8A" w:rsidRPr="00047198" w:rsidRDefault="009B1F8A" w:rsidP="001169A3">
      <w:pPr>
        <w:pStyle w:val="5ListCap"/>
        <w:numPr>
          <w:ilvl w:val="0"/>
          <w:numId w:val="32"/>
        </w:numPr>
        <w:rPr>
          <w:rFonts w:eastAsia="Times New Roman"/>
        </w:rPr>
      </w:pPr>
      <w:r w:rsidRPr="00047198">
        <w:rPr>
          <w:rFonts w:eastAsia="Times New Roman"/>
        </w:rPr>
        <w:t>Mahasiswa memiliki moral, etika dan kepribadian yang baik di dalam mengikuti perkuliahan.</w:t>
      </w:r>
    </w:p>
    <w:p w14:paraId="6D9B3791" w14:textId="3893CA08" w:rsidR="009B1F8A" w:rsidRPr="00047198" w:rsidRDefault="009B1F8A" w:rsidP="001169A3">
      <w:pPr>
        <w:pStyle w:val="5ListCap"/>
        <w:numPr>
          <w:ilvl w:val="0"/>
          <w:numId w:val="32"/>
        </w:numPr>
        <w:rPr>
          <w:rFonts w:eastAsia="Times New Roman"/>
        </w:rPr>
      </w:pPr>
      <w:r w:rsidRPr="00047198">
        <w:rPr>
          <w:rFonts w:eastAsia="Times New Roman"/>
        </w:rPr>
        <w:t>Mahasiswa memiliki pengetahuan tentang berbagai jenis perangkat pembelajaran meliputi:</w:t>
      </w:r>
      <w:r w:rsidR="00932ECA" w:rsidRPr="00047198">
        <w:rPr>
          <w:rFonts w:eastAsia="Times New Roman"/>
        </w:rPr>
        <w:t xml:space="preserve"> </w:t>
      </w:r>
      <w:r w:rsidRPr="00047198">
        <w:rPr>
          <w:rFonts w:eastAsia="Times New Roman"/>
        </w:rPr>
        <w:t>silabus, RPP, LKS/jobsheet/labsheet, bahan ajar, media dan lembar penilaian sesuai perkembangan kurikulum.</w:t>
      </w:r>
    </w:p>
    <w:p w14:paraId="76AFA53E" w14:textId="77777777" w:rsidR="009B1F8A" w:rsidRPr="00047198" w:rsidRDefault="009B1F8A" w:rsidP="001169A3">
      <w:pPr>
        <w:pStyle w:val="5ListCap"/>
        <w:numPr>
          <w:ilvl w:val="0"/>
          <w:numId w:val="32"/>
        </w:numPr>
        <w:rPr>
          <w:rFonts w:eastAsia="Times New Roman"/>
        </w:rPr>
      </w:pPr>
      <w:r w:rsidRPr="00047198">
        <w:rPr>
          <w:rFonts w:eastAsia="Times New Roman"/>
        </w:rPr>
        <w:t>Mahasiswa memiliki kemampuan untuk menyusun berbagai jenis perangkat pembelajaran meliputi: silabus, RPP, LKS/jobsheet/labsheet, bahan ajar, media dan lembar penilaian sesuai perkembangan kurikulum.</w:t>
      </w:r>
    </w:p>
    <w:p w14:paraId="74424DBD" w14:textId="77777777" w:rsidR="009B1F8A" w:rsidRPr="009B1F8A" w:rsidRDefault="009B1F8A" w:rsidP="004269AC">
      <w:pPr>
        <w:pStyle w:val="1SubMatkul"/>
      </w:pPr>
      <w:r w:rsidRPr="009B1F8A">
        <w:t>Deskripsi:</w:t>
      </w:r>
    </w:p>
    <w:p w14:paraId="2EAD4891" w14:textId="77777777" w:rsidR="009B1F8A" w:rsidRPr="009B1F8A" w:rsidRDefault="009B1F8A" w:rsidP="004269AC">
      <w:pPr>
        <w:pStyle w:val="8Deskripsi"/>
      </w:pPr>
      <w:r w:rsidRPr="009B1F8A">
        <w:t>Pemahaman pembelajaran sebagai suatu sistem Kurikulum Sekolah Menengah Kejuruan 2013 dan Merdeka Belajar serta aplikasinya, merencanakan program kegiatan dan presentasi secara mikro di lapangan.</w:t>
      </w:r>
    </w:p>
    <w:p w14:paraId="63B2F313" w14:textId="77777777" w:rsidR="009B1F8A" w:rsidRPr="009B1F8A" w:rsidRDefault="009B1F8A" w:rsidP="004269AC">
      <w:pPr>
        <w:pStyle w:val="1SubMatkul"/>
      </w:pPr>
      <w:r w:rsidRPr="009B1F8A">
        <w:t>Referensi:</w:t>
      </w:r>
    </w:p>
    <w:p w14:paraId="6323FFE2" w14:textId="77777777" w:rsidR="009B1F8A" w:rsidRPr="009B1F8A" w:rsidRDefault="009B1F8A" w:rsidP="001169A3">
      <w:pPr>
        <w:pStyle w:val="RefAB"/>
        <w:numPr>
          <w:ilvl w:val="0"/>
          <w:numId w:val="33"/>
        </w:numPr>
        <w:ind w:left="1701" w:hanging="283"/>
      </w:pPr>
      <w:r w:rsidRPr="009B1F8A">
        <w:t>Buku Rujukan Utama:</w:t>
      </w:r>
    </w:p>
    <w:p w14:paraId="771C7516" w14:textId="77777777" w:rsidR="009B1F8A" w:rsidRPr="009B1F8A" w:rsidRDefault="009B1F8A" w:rsidP="009900C5">
      <w:pPr>
        <w:pStyle w:val="7ListRef"/>
      </w:pPr>
      <w:r w:rsidRPr="009B1F8A">
        <w:t>Salinan Permendikbud No. 54 tahun 2013 tentang SKL</w:t>
      </w:r>
    </w:p>
    <w:p w14:paraId="19C4D417" w14:textId="77777777" w:rsidR="009B1F8A" w:rsidRPr="009B1F8A" w:rsidRDefault="009B1F8A" w:rsidP="009900C5">
      <w:pPr>
        <w:pStyle w:val="7ListRef"/>
      </w:pPr>
      <w:r w:rsidRPr="009B1F8A">
        <w:t>Salinan Permendikbud No. 65 th 2013 tentang Standar Proses</w:t>
      </w:r>
    </w:p>
    <w:p w14:paraId="2F093D04" w14:textId="77777777" w:rsidR="009B1F8A" w:rsidRPr="009B1F8A" w:rsidRDefault="009B1F8A" w:rsidP="009900C5">
      <w:pPr>
        <w:pStyle w:val="7ListRef"/>
      </w:pPr>
      <w:r w:rsidRPr="009B1F8A">
        <w:t>Salinan Permendikbud No. 66 th 2013 tentang Standar Penilaian</w:t>
      </w:r>
    </w:p>
    <w:p w14:paraId="671B263E" w14:textId="77777777" w:rsidR="00555775" w:rsidRDefault="00555775">
      <w:pPr>
        <w:spacing w:after="200" w:line="276" w:lineRule="auto"/>
        <w:rPr>
          <w:rFonts w:ascii="Arial" w:eastAsia="Times New Roman" w:hAnsi="Arial" w:cs="Arial"/>
          <w:sz w:val="16"/>
          <w:szCs w:val="16"/>
          <w:lang w:val="en-GB"/>
        </w:rPr>
      </w:pPr>
      <w:r>
        <w:br w:type="page"/>
      </w:r>
    </w:p>
    <w:p w14:paraId="107680F2" w14:textId="6A8ABA54" w:rsidR="009B1F8A" w:rsidRPr="009B1F8A" w:rsidRDefault="009B1F8A" w:rsidP="004269AC">
      <w:pPr>
        <w:pStyle w:val="RefAB"/>
      </w:pPr>
      <w:r w:rsidRPr="009B1F8A">
        <w:lastRenderedPageBreak/>
        <w:t>Buku Rujukan Penunjang:</w:t>
      </w:r>
    </w:p>
    <w:p w14:paraId="2D3D8A20" w14:textId="77777777" w:rsidR="009B1F8A" w:rsidRPr="009B1F8A" w:rsidRDefault="009B1F8A" w:rsidP="009900C5">
      <w:pPr>
        <w:pStyle w:val="7ListRef"/>
      </w:pPr>
      <w:r w:rsidRPr="009B1F8A">
        <w:t>Permendikbud Nomor 70 tentang Kerangka Dasar dan Struktur Kurikulum SMK-MAK</w:t>
      </w:r>
    </w:p>
    <w:p w14:paraId="2CE8A8AC" w14:textId="447E73A5" w:rsidR="009B1F8A" w:rsidRPr="000228CB" w:rsidRDefault="009B1F8A" w:rsidP="009900C5">
      <w:pPr>
        <w:pStyle w:val="7ListRef"/>
      </w:pPr>
      <w:r w:rsidRPr="000228CB">
        <w:t>Suparman, Atwi. 1991. </w:t>
      </w:r>
      <w:r w:rsidRPr="000228CB">
        <w:rPr>
          <w:i/>
          <w:iCs/>
        </w:rPr>
        <w:t>Desain Instruksional</w:t>
      </w:r>
      <w:r w:rsidRPr="000228CB">
        <w:t>. Jakarta: PAU-UI, Ditjen Dikti Depdikbud.</w:t>
      </w:r>
    </w:p>
    <w:p w14:paraId="749B870D" w14:textId="42275B88" w:rsidR="009B1F8A" w:rsidRPr="000228CB" w:rsidRDefault="009B1F8A" w:rsidP="009900C5">
      <w:pPr>
        <w:pStyle w:val="7ListRef"/>
      </w:pPr>
      <w:r w:rsidRPr="000228CB">
        <w:t>Depdikbud. 2013. Kurikulum Sekolah Menengah Kejuruan.</w:t>
      </w:r>
    </w:p>
    <w:p w14:paraId="0D990340" w14:textId="77777777" w:rsidR="009B1F8A" w:rsidRPr="000228CB" w:rsidRDefault="009B1F8A" w:rsidP="009900C5">
      <w:pPr>
        <w:pStyle w:val="7ListRef"/>
      </w:pPr>
    </w:p>
    <w:p w14:paraId="421E55BD" w14:textId="6C4D5C19" w:rsidR="009B1F8A" w:rsidRPr="000228CB" w:rsidRDefault="00C90471" w:rsidP="00AD0FDB">
      <w:pPr>
        <w:pStyle w:val="2SubMatkul"/>
        <w:rPr>
          <w:lang w:val="fi-FI"/>
        </w:rPr>
      </w:pPr>
      <w:r w:rsidRPr="000228CB">
        <w:rPr>
          <w:lang w:val="fi-FI"/>
        </w:rPr>
        <w:t>8320302232</w:t>
      </w:r>
      <w:r w:rsidRPr="000228CB">
        <w:rPr>
          <w:lang w:val="fi-FI"/>
        </w:rPr>
        <w:tab/>
      </w:r>
      <w:r w:rsidR="009B1F8A" w:rsidRPr="000228CB">
        <w:rPr>
          <w:lang w:val="fi-FI"/>
        </w:rPr>
        <w:t>PENGEMBANGAN BAHAN AJAR</w:t>
      </w:r>
      <w:r w:rsidRPr="000228CB">
        <w:rPr>
          <w:lang w:val="fi-FI"/>
        </w:rPr>
        <w:t xml:space="preserve"> (2 SKS)</w:t>
      </w:r>
    </w:p>
    <w:p w14:paraId="11BA53CB" w14:textId="4C95F019" w:rsidR="009B1F8A" w:rsidRPr="000228CB" w:rsidRDefault="001B7432" w:rsidP="005819EB">
      <w:pPr>
        <w:pStyle w:val="Dosen"/>
        <w:rPr>
          <w:b w:val="0"/>
          <w:bCs/>
          <w:lang w:val="fi-FI"/>
        </w:rPr>
      </w:pPr>
      <w:r w:rsidRPr="000228CB">
        <w:rPr>
          <w:lang w:val="fi-FI"/>
        </w:rPr>
        <w:t>Dosen:</w:t>
      </w:r>
      <w:r w:rsidR="005819EB" w:rsidRPr="000228CB">
        <w:rPr>
          <w:lang w:val="fi-FI"/>
        </w:rPr>
        <w:tab/>
      </w:r>
      <w:r w:rsidR="009B1F8A" w:rsidRPr="000228CB">
        <w:rPr>
          <w:b w:val="0"/>
          <w:bCs/>
          <w:lang w:val="fi-FI"/>
        </w:rPr>
        <w:t>Dr. Yunus, M.Pd.</w:t>
      </w:r>
    </w:p>
    <w:p w14:paraId="342D5283" w14:textId="77777777" w:rsidR="009B1F8A" w:rsidRPr="000228CB" w:rsidRDefault="009B1F8A" w:rsidP="005819EB">
      <w:pPr>
        <w:pStyle w:val="3TabDosen2"/>
        <w:rPr>
          <w:lang w:val="fi-FI"/>
        </w:rPr>
      </w:pPr>
      <w:r w:rsidRPr="000228CB">
        <w:rPr>
          <w:lang w:val="fi-FI"/>
        </w:rPr>
        <w:t>Rachmad Syarifudin Hidayatullah, S.Pd., M.Pd.</w:t>
      </w:r>
    </w:p>
    <w:p w14:paraId="49C3352B" w14:textId="77777777" w:rsidR="009B1F8A" w:rsidRPr="000228CB" w:rsidRDefault="009B1F8A" w:rsidP="005819EB">
      <w:pPr>
        <w:pStyle w:val="3TabDosen2"/>
        <w:rPr>
          <w:lang w:val="fi-FI"/>
        </w:rPr>
      </w:pPr>
      <w:r w:rsidRPr="000228CB">
        <w:rPr>
          <w:lang w:val="fi-FI"/>
        </w:rPr>
        <w:t>Ali Hasbi Ramadani, S.Pd., M.Pd.</w:t>
      </w:r>
    </w:p>
    <w:p w14:paraId="60DB9AB2" w14:textId="6B8E1CF1" w:rsidR="009B1F8A" w:rsidRPr="000228CB" w:rsidRDefault="001B7432" w:rsidP="005819EB">
      <w:pPr>
        <w:pStyle w:val="1SubMatkul"/>
        <w:rPr>
          <w:lang w:val="fi-FI"/>
        </w:rPr>
      </w:pPr>
      <w:r w:rsidRPr="000228CB">
        <w:rPr>
          <w:lang w:val="fi-FI"/>
        </w:rPr>
        <w:t>Capaian Pembelajaran:</w:t>
      </w:r>
    </w:p>
    <w:p w14:paraId="63CA83F7" w14:textId="77777777" w:rsidR="009B1F8A" w:rsidRPr="000228CB" w:rsidRDefault="009B1F8A" w:rsidP="005819EB">
      <w:pPr>
        <w:pStyle w:val="8Deskripsi"/>
        <w:rPr>
          <w:b/>
          <w:bCs/>
          <w:lang w:val="fi-FI"/>
        </w:rPr>
      </w:pPr>
      <w:r w:rsidRPr="000228CB">
        <w:rPr>
          <w:lang w:val="fi-FI"/>
        </w:rPr>
        <w:t>Pengetahuan: Mahasiswa mampu merancang dan menyusun bahan ajar yang berorientasi pada pengembangan dimensi pengetahuan, keterampilan dan sikap sesuai dengan perkembangan peserta didik pada pembelajaran Teknik Mesin berdasarkan aspek </w:t>
      </w:r>
      <w:r w:rsidRPr="000228CB">
        <w:rPr>
          <w:i/>
          <w:iCs/>
          <w:lang w:val="fi-FI"/>
        </w:rPr>
        <w:t>Keterampilan: </w:t>
      </w:r>
      <w:r w:rsidRPr="000228CB">
        <w:rPr>
          <w:lang w:val="fi-FI"/>
        </w:rPr>
        <w:t>Mahasiswa mampu menunjukan kinerja dalam pengembangan bahan ajar yang memiliki muatan pembelajaran Teknik Mesin pada aspek </w:t>
      </w:r>
      <w:r w:rsidRPr="000228CB">
        <w:rPr>
          <w:i/>
          <w:iCs/>
          <w:lang w:val="fi-FI"/>
        </w:rPr>
        <w:t>Sikap: </w:t>
      </w:r>
      <w:r w:rsidRPr="000228CB">
        <w:rPr>
          <w:lang w:val="fi-FI"/>
        </w:rPr>
        <w:t>Mahasiswa mampu memiliki komitmen dan tanggungjawab dalam melaksanakan dan mengembangkan bahan ajar untuk keperluan proses pembelajaran</w:t>
      </w:r>
    </w:p>
    <w:p w14:paraId="0018B06F" w14:textId="77777777" w:rsidR="009B1F8A" w:rsidRPr="000228CB" w:rsidRDefault="009B1F8A" w:rsidP="00501BC8">
      <w:pPr>
        <w:pStyle w:val="1SubMatkul"/>
        <w:rPr>
          <w:lang w:val="fi-FI"/>
        </w:rPr>
      </w:pPr>
      <w:r w:rsidRPr="000228CB">
        <w:rPr>
          <w:lang w:val="fi-FI"/>
        </w:rPr>
        <w:t>Deskripsi:</w:t>
      </w:r>
    </w:p>
    <w:p w14:paraId="4E354D4B" w14:textId="137F6CDC" w:rsidR="009B1F8A" w:rsidRPr="000228CB" w:rsidRDefault="009B1F8A" w:rsidP="00501BC8">
      <w:pPr>
        <w:pStyle w:val="8Deskripsi"/>
        <w:rPr>
          <w:lang w:val="fi-FI"/>
        </w:rPr>
      </w:pPr>
      <w:r w:rsidRPr="000228CB">
        <w:rPr>
          <w:lang w:val="fi-FI"/>
        </w:rPr>
        <w:t>Mata kuliah pengembangan bahan ajar merupakan mata kuliah yang dirancang untuk membantu mahasiswa mengembangkan kemampuan dalam mengembangkan bahan ajar. Mata kuliah ini akan memberikan pengetahuan dan ketrampilan tentang berbagai hal yang berkaitan dengan bahan ajar. Hal-hal yang ak</w:t>
      </w:r>
      <w:r w:rsidR="002D4521">
        <w:rPr>
          <w:lang w:val="fi-FI"/>
        </w:rPr>
        <w:t>a</w:t>
      </w:r>
      <w:r w:rsidRPr="000228CB">
        <w:rPr>
          <w:lang w:val="fi-FI"/>
        </w:rPr>
        <w:t>n dibahas dalam mata kuliah ini diantaranya adalah peran dan jenis bahan ajar, baik bahan cetak, noncetak, maupun bahan ajar display, prosedur pengembangannya, cara pemanfaatannya dalam proses pembelajaran, serta cara-cara mengevaluasinya.</w:t>
      </w:r>
    </w:p>
    <w:p w14:paraId="3AA51E89" w14:textId="77777777" w:rsidR="009B1F8A" w:rsidRPr="009B1F8A" w:rsidRDefault="009B1F8A" w:rsidP="00501BC8">
      <w:pPr>
        <w:pStyle w:val="1SubMatkul"/>
      </w:pPr>
      <w:r w:rsidRPr="009B1F8A">
        <w:t>Referensi:</w:t>
      </w:r>
    </w:p>
    <w:p w14:paraId="6B913D6A" w14:textId="77777777" w:rsidR="009B1F8A" w:rsidRPr="009B1F8A" w:rsidRDefault="009B1F8A" w:rsidP="001169A3">
      <w:pPr>
        <w:pStyle w:val="RefAB"/>
        <w:numPr>
          <w:ilvl w:val="0"/>
          <w:numId w:val="34"/>
        </w:numPr>
        <w:ind w:left="1701" w:hanging="283"/>
      </w:pPr>
      <w:r w:rsidRPr="009B1F8A">
        <w:t>Buku Rujukan Utama:</w:t>
      </w:r>
    </w:p>
    <w:p w14:paraId="3DEE0EEF" w14:textId="03E4D958" w:rsidR="009B1F8A" w:rsidRPr="009B1F8A" w:rsidRDefault="009B1F8A" w:rsidP="009900C5">
      <w:pPr>
        <w:pStyle w:val="7ListRef"/>
      </w:pPr>
      <w:r w:rsidRPr="009B1F8A">
        <w:t>Krathwohl, David R. 2002. </w:t>
      </w:r>
      <w:r w:rsidRPr="00501BC8">
        <w:rPr>
          <w:i/>
          <w:iCs/>
        </w:rPr>
        <w:t>A Revision of Bloom’s Taxonomy: An Overview</w:t>
      </w:r>
      <w:r w:rsidRPr="009B1F8A">
        <w:t>. Theory into Practice, (41) 4:212-26</w:t>
      </w:r>
    </w:p>
    <w:p w14:paraId="70BFB160" w14:textId="2125539F" w:rsidR="009B1F8A" w:rsidRPr="009B1F8A" w:rsidRDefault="009B1F8A" w:rsidP="009900C5">
      <w:pPr>
        <w:pStyle w:val="7ListRef"/>
      </w:pPr>
      <w:r w:rsidRPr="009B1F8A">
        <w:t>Depdiknas. (2006). </w:t>
      </w:r>
      <w:r w:rsidRPr="00501BC8">
        <w:rPr>
          <w:i/>
          <w:iCs/>
        </w:rPr>
        <w:t>Pedoman Memilih dan Menyusun Bahan Ajar</w:t>
      </w:r>
      <w:r w:rsidRPr="009B1F8A">
        <w:t>. Jakarta: Direktorat Jenderal Pendidikan Dasar dan Menengah.</w:t>
      </w:r>
    </w:p>
    <w:p w14:paraId="0504A5D1" w14:textId="77777777" w:rsidR="009B1F8A" w:rsidRPr="009B1F8A" w:rsidRDefault="009B1F8A" w:rsidP="00501BC8">
      <w:pPr>
        <w:pStyle w:val="RefAB"/>
      </w:pPr>
      <w:r w:rsidRPr="009B1F8A">
        <w:t>Buku Rujukan Penunjang:</w:t>
      </w:r>
    </w:p>
    <w:p w14:paraId="1E59F2CF" w14:textId="77777777" w:rsidR="009B1F8A" w:rsidRPr="009B1F8A" w:rsidRDefault="009B1F8A" w:rsidP="009900C5">
      <w:pPr>
        <w:pStyle w:val="7ListRef"/>
      </w:pPr>
      <w:r w:rsidRPr="009B1F8A">
        <w:t>Campbell-Smith, Shandy, dkk. 1994. Penulisan Bahan-Bahan Pelajaran Jakarta: Depdikbud.</w:t>
      </w:r>
    </w:p>
    <w:p w14:paraId="7BC4A54B" w14:textId="19992729" w:rsidR="009B1F8A" w:rsidRPr="000228CB" w:rsidRDefault="009B1F8A" w:rsidP="009900C5">
      <w:pPr>
        <w:pStyle w:val="7ListRef"/>
      </w:pPr>
      <w:r w:rsidRPr="000228CB">
        <w:t xml:space="preserve">Wahyudin, Dinn &amp; Kartawinata, Handy. 1998. Penulisan Bahan Ajar. Jakarta: Depdikbud </w:t>
      </w:r>
    </w:p>
    <w:p w14:paraId="420633FE" w14:textId="23800F49" w:rsidR="009B1F8A" w:rsidRPr="000228CB" w:rsidRDefault="009B1F8A" w:rsidP="009900C5">
      <w:pPr>
        <w:pStyle w:val="7ListRef"/>
      </w:pPr>
      <w:r w:rsidRPr="000228CB">
        <w:t>Wijaya, Cece; Djadjuri, Djadja &amp; Rusyan, Tabrani. 1990. Upaya Pembaharuan dalam Pendidikan dan Pengajaran. Bandung: Rosdakarya</w:t>
      </w:r>
    </w:p>
    <w:p w14:paraId="030579F5" w14:textId="77777777" w:rsidR="009B1F8A" w:rsidRPr="000228CB" w:rsidRDefault="009B1F8A" w:rsidP="009B1F8A">
      <w:pPr>
        <w:spacing w:after="0" w:line="240" w:lineRule="auto"/>
        <w:jc w:val="both"/>
        <w:rPr>
          <w:rFonts w:ascii="Arial" w:eastAsia="Times New Roman" w:hAnsi="Arial" w:cs="Arial"/>
          <w:sz w:val="16"/>
          <w:szCs w:val="16"/>
          <w:lang w:val="fi-FI"/>
        </w:rPr>
      </w:pPr>
    </w:p>
    <w:p w14:paraId="042467F3" w14:textId="4A9817C8" w:rsidR="009B1F8A" w:rsidRPr="000228CB" w:rsidRDefault="00C90471" w:rsidP="00AD0FDB">
      <w:pPr>
        <w:pStyle w:val="2SubMatkul"/>
        <w:rPr>
          <w:lang w:val="fi-FI"/>
        </w:rPr>
      </w:pPr>
      <w:r w:rsidRPr="000228CB">
        <w:rPr>
          <w:lang w:val="fi-FI"/>
        </w:rPr>
        <w:t>8320302236</w:t>
      </w:r>
      <w:r w:rsidRPr="000228CB">
        <w:rPr>
          <w:lang w:val="fi-FI"/>
        </w:rPr>
        <w:tab/>
      </w:r>
      <w:r w:rsidR="009B1F8A" w:rsidRPr="000228CB">
        <w:rPr>
          <w:lang w:val="fi-FI"/>
        </w:rPr>
        <w:t>EVALUASI BELAJAR DAN PEMBELAJARAN</w:t>
      </w:r>
      <w:r w:rsidRPr="000228CB">
        <w:rPr>
          <w:lang w:val="fi-FI"/>
        </w:rPr>
        <w:t xml:space="preserve"> (2 SKS)</w:t>
      </w:r>
    </w:p>
    <w:p w14:paraId="41BB2816" w14:textId="6CE834F0" w:rsidR="009B1F8A" w:rsidRPr="000228CB" w:rsidRDefault="001B7432" w:rsidP="00501BC8">
      <w:pPr>
        <w:pStyle w:val="Dosen"/>
        <w:rPr>
          <w:b w:val="0"/>
          <w:bCs/>
          <w:lang w:val="fi-FI"/>
        </w:rPr>
      </w:pPr>
      <w:r w:rsidRPr="000228CB">
        <w:rPr>
          <w:bCs/>
          <w:lang w:val="fi-FI"/>
        </w:rPr>
        <w:t>Dosen:</w:t>
      </w:r>
      <w:r w:rsidR="00501BC8" w:rsidRPr="000228CB">
        <w:rPr>
          <w:lang w:val="fi-FI"/>
        </w:rPr>
        <w:tab/>
      </w:r>
      <w:r w:rsidR="009B1F8A" w:rsidRPr="000228CB">
        <w:rPr>
          <w:b w:val="0"/>
          <w:bCs/>
          <w:lang w:val="fi-FI"/>
        </w:rPr>
        <w:t>Dr. Soeryanto, M.Pd.</w:t>
      </w:r>
    </w:p>
    <w:p w14:paraId="43FDB43A" w14:textId="1E50DC4A" w:rsidR="009B1F8A" w:rsidRPr="009B1F8A" w:rsidRDefault="009B1F8A" w:rsidP="00501BC8">
      <w:pPr>
        <w:pStyle w:val="3TabDosen2"/>
      </w:pPr>
      <w:r w:rsidRPr="009B1F8A">
        <w:t>Dr. Mochamad Cholik, M.Pd.</w:t>
      </w:r>
    </w:p>
    <w:p w14:paraId="76F7FF04" w14:textId="033F7486" w:rsidR="009B1F8A" w:rsidRPr="009B1F8A" w:rsidRDefault="001B7432" w:rsidP="009D4F6A">
      <w:pPr>
        <w:pStyle w:val="1SubMatkul"/>
      </w:pPr>
      <w:r>
        <w:t>Capaian Pembelajaran:</w:t>
      </w:r>
    </w:p>
    <w:p w14:paraId="22FF3683" w14:textId="2165E8E0" w:rsidR="009B1F8A" w:rsidRPr="00047198" w:rsidRDefault="009B1F8A" w:rsidP="001169A3">
      <w:pPr>
        <w:pStyle w:val="5ListCap"/>
        <w:numPr>
          <w:ilvl w:val="0"/>
          <w:numId w:val="35"/>
        </w:numPr>
        <w:rPr>
          <w:rFonts w:eastAsia="Times New Roman"/>
        </w:rPr>
      </w:pPr>
      <w:r w:rsidRPr="00047198">
        <w:rPr>
          <w:rFonts w:eastAsia="Times New Roman"/>
        </w:rPr>
        <w:t>Mahasiswa</w:t>
      </w:r>
      <w:r w:rsidR="009D4F6A" w:rsidRPr="00047198">
        <w:rPr>
          <w:rFonts w:eastAsia="Times New Roman"/>
        </w:rPr>
        <w:t xml:space="preserve"> </w:t>
      </w:r>
      <w:r w:rsidRPr="00047198">
        <w:rPr>
          <w:rFonts w:eastAsia="Times New Roman"/>
        </w:rPr>
        <w:t>memiliki kemampuan untuk melakukan perencanaan evaluasi dalam pembelajaran pendidikan teknik mesin</w:t>
      </w:r>
      <w:r w:rsidR="009D4F6A" w:rsidRPr="00047198">
        <w:rPr>
          <w:rFonts w:eastAsia="Times New Roman"/>
        </w:rPr>
        <w:t xml:space="preserve"> </w:t>
      </w:r>
      <w:r w:rsidRPr="00047198">
        <w:rPr>
          <w:rFonts w:eastAsia="Times New Roman"/>
        </w:rPr>
        <w:t>yang beroroentasi pada standar penilaian</w:t>
      </w:r>
    </w:p>
    <w:p w14:paraId="33DB1562" w14:textId="5A057FD2" w:rsidR="009B1F8A" w:rsidRPr="00047198" w:rsidRDefault="009B1F8A" w:rsidP="001169A3">
      <w:pPr>
        <w:pStyle w:val="5ListCap"/>
        <w:numPr>
          <w:ilvl w:val="0"/>
          <w:numId w:val="35"/>
        </w:numPr>
        <w:rPr>
          <w:rFonts w:eastAsia="Times New Roman"/>
        </w:rPr>
      </w:pPr>
      <w:r w:rsidRPr="00047198">
        <w:rPr>
          <w:rFonts w:eastAsia="Times New Roman"/>
        </w:rPr>
        <w:t>Mahasiswa</w:t>
      </w:r>
      <w:r w:rsidR="009D4F6A" w:rsidRPr="00047198">
        <w:rPr>
          <w:rFonts w:eastAsia="Times New Roman"/>
        </w:rPr>
        <w:t xml:space="preserve"> </w:t>
      </w:r>
      <w:r w:rsidRPr="00047198">
        <w:rPr>
          <w:rFonts w:eastAsia="Times New Roman"/>
        </w:rPr>
        <w:t>memiliki pengetahuan tentang teori evaluasi pembelajaran dan karakteristik</w:t>
      </w:r>
      <w:r w:rsidR="009D4F6A" w:rsidRPr="00047198">
        <w:rPr>
          <w:rFonts w:eastAsia="Times New Roman"/>
        </w:rPr>
        <w:t xml:space="preserve"> </w:t>
      </w:r>
      <w:r w:rsidRPr="00047198">
        <w:rPr>
          <w:rFonts w:eastAsia="Times New Roman"/>
        </w:rPr>
        <w:t>siswa untuk menyusun instrumen penilaian.</w:t>
      </w:r>
    </w:p>
    <w:p w14:paraId="76D0299D" w14:textId="348B2B36" w:rsidR="009B1F8A" w:rsidRPr="00047198" w:rsidRDefault="009B1F8A" w:rsidP="001169A3">
      <w:pPr>
        <w:pStyle w:val="5ListCap"/>
        <w:numPr>
          <w:ilvl w:val="0"/>
          <w:numId w:val="35"/>
        </w:numPr>
        <w:rPr>
          <w:rFonts w:eastAsia="Times New Roman"/>
        </w:rPr>
      </w:pPr>
      <w:r w:rsidRPr="00047198">
        <w:rPr>
          <w:rFonts w:eastAsia="Times New Roman"/>
        </w:rPr>
        <w:t>Mahasiswa memiliki kemampuan untuk merancang dan memilih model</w:t>
      </w:r>
      <w:r w:rsidR="009D4F6A" w:rsidRPr="00047198">
        <w:rPr>
          <w:rFonts w:eastAsia="Times New Roman"/>
        </w:rPr>
        <w:t xml:space="preserve"> </w:t>
      </w:r>
      <w:r w:rsidRPr="00047198">
        <w:rPr>
          <w:rFonts w:eastAsia="Times New Roman"/>
        </w:rPr>
        <w:t>evaluasi pembelajaran yang tepat sesuai dengan karakteristik siswa.</w:t>
      </w:r>
    </w:p>
    <w:p w14:paraId="2AD96426" w14:textId="0F148603" w:rsidR="009B1F8A" w:rsidRPr="00047198" w:rsidRDefault="009B1F8A" w:rsidP="001169A3">
      <w:pPr>
        <w:pStyle w:val="5ListCap"/>
        <w:numPr>
          <w:ilvl w:val="0"/>
          <w:numId w:val="35"/>
        </w:numPr>
        <w:rPr>
          <w:rFonts w:eastAsia="Times New Roman"/>
        </w:rPr>
      </w:pPr>
      <w:r w:rsidRPr="00047198">
        <w:rPr>
          <w:rFonts w:eastAsia="Times New Roman"/>
        </w:rPr>
        <w:t>Mahasiswa memiliki sikap bertanggung jawab dalam mengembangkan</w:t>
      </w:r>
      <w:r w:rsidR="009D4F6A" w:rsidRPr="00047198">
        <w:rPr>
          <w:rFonts w:eastAsia="Times New Roman"/>
        </w:rPr>
        <w:t xml:space="preserve"> </w:t>
      </w:r>
      <w:r w:rsidRPr="00047198">
        <w:rPr>
          <w:rFonts w:eastAsia="Times New Roman"/>
        </w:rPr>
        <w:t>penilaian hasil belajar sesuai dengan Standar Nasional Pendidikan khususnya</w:t>
      </w:r>
      <w:r w:rsidR="009D4F6A" w:rsidRPr="00047198">
        <w:rPr>
          <w:rFonts w:eastAsia="Times New Roman"/>
        </w:rPr>
        <w:t xml:space="preserve"> </w:t>
      </w:r>
      <w:r w:rsidRPr="00047198">
        <w:rPr>
          <w:rFonts w:eastAsia="Times New Roman"/>
        </w:rPr>
        <w:t>standar penilaian.</w:t>
      </w:r>
    </w:p>
    <w:p w14:paraId="6C44C572" w14:textId="77777777" w:rsidR="009B1F8A" w:rsidRPr="009B1F8A" w:rsidRDefault="009B1F8A" w:rsidP="007E06D6">
      <w:pPr>
        <w:pStyle w:val="1SubMatkul"/>
      </w:pPr>
      <w:r w:rsidRPr="009B1F8A">
        <w:t>Deskripsi:</w:t>
      </w:r>
    </w:p>
    <w:p w14:paraId="255794EF" w14:textId="527D6D7D" w:rsidR="009B1F8A" w:rsidRPr="009B1F8A" w:rsidRDefault="009B1F8A" w:rsidP="007E06D6">
      <w:pPr>
        <w:pStyle w:val="8Deskripsi"/>
      </w:pPr>
      <w:r w:rsidRPr="009B1F8A">
        <w:t>Pemahamandan pengkajian berbagai prinsip dasar, prosedur pengukuran dan penilaian hasil</w:t>
      </w:r>
      <w:r w:rsidR="007E06D6">
        <w:t xml:space="preserve"> </w:t>
      </w:r>
      <w:r w:rsidRPr="009B1F8A">
        <w:t>belajar bidang studi, perencanaan penyusunan pelaksanaan bermacam-macam jenistes, prinsip validitas dan reliabilitas, penganalisaan dan penafsiran hasiltes, perbaikan rumusan aspek kognitif, afektif, dan psikomotor, mengukur aspek</w:t>
      </w:r>
      <w:r w:rsidR="007E06D6">
        <w:t xml:space="preserve"> </w:t>
      </w:r>
      <w:r w:rsidRPr="009B1F8A">
        <w:t>psikomotor ketrampilan.</w:t>
      </w:r>
    </w:p>
    <w:p w14:paraId="739C66B9" w14:textId="77777777" w:rsidR="009B1F8A" w:rsidRPr="009B1F8A" w:rsidRDefault="009B1F8A" w:rsidP="00BA145A">
      <w:pPr>
        <w:pStyle w:val="1SubMatkul"/>
      </w:pPr>
      <w:r w:rsidRPr="009B1F8A">
        <w:t>Referensi:</w:t>
      </w:r>
    </w:p>
    <w:p w14:paraId="521DCC21" w14:textId="77777777" w:rsidR="009B1F8A" w:rsidRPr="009B1F8A" w:rsidRDefault="009B1F8A" w:rsidP="001169A3">
      <w:pPr>
        <w:pStyle w:val="RefAB"/>
        <w:numPr>
          <w:ilvl w:val="0"/>
          <w:numId w:val="36"/>
        </w:numPr>
      </w:pPr>
      <w:r w:rsidRPr="009B1F8A">
        <w:t>Buku Rujukan Utama:</w:t>
      </w:r>
    </w:p>
    <w:p w14:paraId="5C2CF0D1" w14:textId="10C044B9" w:rsidR="009B1F8A" w:rsidRPr="009B1F8A" w:rsidRDefault="009B1F8A" w:rsidP="009900C5">
      <w:pPr>
        <w:pStyle w:val="7ListRef"/>
      </w:pPr>
      <w:r w:rsidRPr="000228CB">
        <w:t xml:space="preserve">Suharsimi, Arikunto. 2010. </w:t>
      </w:r>
      <w:r w:rsidRPr="000228CB">
        <w:rPr>
          <w:i/>
          <w:iCs/>
        </w:rPr>
        <w:t>Evaluasi Pendidikan</w:t>
      </w:r>
      <w:r w:rsidRPr="000228CB">
        <w:t>. Jakarta: Bumi Aksara.</w:t>
      </w:r>
      <w:r w:rsidR="00BA145A" w:rsidRPr="000228CB">
        <w:t xml:space="preserve"> </w:t>
      </w:r>
      <w:r w:rsidRPr="009B1F8A">
        <w:t xml:space="preserve">Silverius, Suke. 1991. </w:t>
      </w:r>
      <w:r w:rsidRPr="009B1F8A">
        <w:rPr>
          <w:i/>
          <w:iCs/>
        </w:rPr>
        <w:t xml:space="preserve">Evaluasi Hasil Belajar dan Umpan Balik. </w:t>
      </w:r>
      <w:r w:rsidRPr="009B1F8A">
        <w:t>Jakarta:</w:t>
      </w:r>
      <w:r w:rsidR="00BA145A">
        <w:t xml:space="preserve"> </w:t>
      </w:r>
      <w:r w:rsidRPr="009B1F8A">
        <w:t>Gramedia Widiasarana.</w:t>
      </w:r>
    </w:p>
    <w:p w14:paraId="431F722B" w14:textId="77777777" w:rsidR="009B1F8A" w:rsidRPr="009B1F8A" w:rsidRDefault="009B1F8A" w:rsidP="00BA145A">
      <w:pPr>
        <w:pStyle w:val="RefAB"/>
      </w:pPr>
      <w:r w:rsidRPr="009B1F8A">
        <w:t>Buku Rujukan Penunjang:</w:t>
      </w:r>
    </w:p>
    <w:p w14:paraId="286BB935" w14:textId="4D586A23" w:rsidR="009B1F8A" w:rsidRPr="009B1F8A" w:rsidRDefault="009B1F8A" w:rsidP="009900C5">
      <w:pPr>
        <w:pStyle w:val="7ListRef"/>
      </w:pPr>
      <w:r w:rsidRPr="009B1F8A">
        <w:t>Dirjen Pendidikan Dasar dan Menengah. 2003. Sistem Penilaian Kelas untuk</w:t>
      </w:r>
      <w:r w:rsidR="00BA145A">
        <w:t xml:space="preserve"> </w:t>
      </w:r>
      <w:r w:rsidRPr="009B1F8A">
        <w:t>SD, SMP, SMA dan SMK. Jakarta: Depdiknas</w:t>
      </w:r>
    </w:p>
    <w:p w14:paraId="47ACFB13" w14:textId="77777777" w:rsidR="009B1F8A" w:rsidRPr="009B1F8A" w:rsidRDefault="009B1F8A" w:rsidP="009B1F8A">
      <w:pPr>
        <w:spacing w:after="0" w:line="240" w:lineRule="auto"/>
        <w:jc w:val="both"/>
        <w:rPr>
          <w:rFonts w:ascii="Arial" w:eastAsia="Times New Roman" w:hAnsi="Arial" w:cs="Arial"/>
          <w:sz w:val="16"/>
          <w:szCs w:val="16"/>
        </w:rPr>
      </w:pPr>
    </w:p>
    <w:p w14:paraId="087F9B6D" w14:textId="77777777" w:rsidR="00BA145A" w:rsidRDefault="00BA145A">
      <w:pPr>
        <w:spacing w:after="200" w:line="276" w:lineRule="auto"/>
        <w:rPr>
          <w:rFonts w:ascii="Arial" w:eastAsia="Times New Roman" w:hAnsi="Arial" w:cs="Arial"/>
          <w:b/>
          <w:color w:val="000000" w:themeColor="text1"/>
          <w:sz w:val="16"/>
          <w:szCs w:val="16"/>
        </w:rPr>
      </w:pPr>
      <w:r>
        <w:br w:type="page"/>
      </w:r>
    </w:p>
    <w:p w14:paraId="5228D30E" w14:textId="29ADB82F" w:rsidR="009B1F8A" w:rsidRPr="009B1F8A" w:rsidRDefault="00C90471" w:rsidP="00AD0FDB">
      <w:pPr>
        <w:pStyle w:val="2SubMatkul"/>
      </w:pPr>
      <w:r w:rsidRPr="00C90471">
        <w:lastRenderedPageBreak/>
        <w:t>8320302203</w:t>
      </w:r>
      <w:r>
        <w:tab/>
      </w:r>
      <w:proofErr w:type="gramStart"/>
      <w:r w:rsidR="009B1F8A" w:rsidRPr="009B1F8A">
        <w:t>MICROTEACHING</w:t>
      </w:r>
      <w:proofErr w:type="gramEnd"/>
      <w:r>
        <w:t xml:space="preserve"> (2 SKS)</w:t>
      </w:r>
    </w:p>
    <w:p w14:paraId="5282AC92" w14:textId="65DEA6B1" w:rsidR="009B1F8A" w:rsidRPr="009B1F8A" w:rsidRDefault="001B7432" w:rsidP="00BA145A">
      <w:pPr>
        <w:pStyle w:val="Dosen"/>
      </w:pPr>
      <w:r>
        <w:rPr>
          <w:bCs/>
        </w:rPr>
        <w:t>Dosen:</w:t>
      </w:r>
      <w:r w:rsidR="00BA145A">
        <w:tab/>
      </w:r>
      <w:r w:rsidR="009B1F8A" w:rsidRPr="00BA145A">
        <w:rPr>
          <w:b w:val="0"/>
          <w:bCs/>
        </w:rPr>
        <w:t>Dr. Dewanto, M.Pd.</w:t>
      </w:r>
    </w:p>
    <w:p w14:paraId="7A233F7E" w14:textId="77777777" w:rsidR="009B1F8A" w:rsidRPr="009B1F8A" w:rsidRDefault="009B1F8A" w:rsidP="00BA145A">
      <w:pPr>
        <w:pStyle w:val="3TabDosen2"/>
      </w:pPr>
      <w:r w:rsidRPr="009B1F8A">
        <w:t>Dr. I Made Arsana, S.Pd., M.T.</w:t>
      </w:r>
    </w:p>
    <w:p w14:paraId="3547B88A" w14:textId="77777777" w:rsidR="009B1F8A" w:rsidRPr="009B1F8A" w:rsidRDefault="009B1F8A" w:rsidP="00BA145A">
      <w:pPr>
        <w:pStyle w:val="3TabDosen2"/>
      </w:pPr>
      <w:r w:rsidRPr="009B1F8A">
        <w:t>Dr. Yunus, M.Pd.</w:t>
      </w:r>
    </w:p>
    <w:p w14:paraId="1B7F520A" w14:textId="77777777" w:rsidR="009B1F8A" w:rsidRPr="009B1F8A" w:rsidRDefault="009B1F8A" w:rsidP="00BA145A">
      <w:pPr>
        <w:pStyle w:val="3TabDosen2"/>
      </w:pPr>
      <w:r w:rsidRPr="009B1F8A">
        <w:t>Dr. Theodorus Wiyanto Wibowo, M.Pd.</w:t>
      </w:r>
    </w:p>
    <w:p w14:paraId="7E7AFD2E" w14:textId="77777777" w:rsidR="009B1F8A" w:rsidRPr="009B1F8A" w:rsidRDefault="009B1F8A" w:rsidP="00BA145A">
      <w:pPr>
        <w:pStyle w:val="3TabDosen2"/>
      </w:pPr>
      <w:r w:rsidRPr="009B1F8A">
        <w:t xml:space="preserve">Drs. I Made Muliatna, </w:t>
      </w:r>
      <w:proofErr w:type="gramStart"/>
      <w:r w:rsidRPr="009B1F8A">
        <w:t>M.Kes</w:t>
      </w:r>
      <w:proofErr w:type="gramEnd"/>
      <w:r w:rsidRPr="009B1F8A">
        <w:t>.</w:t>
      </w:r>
    </w:p>
    <w:p w14:paraId="4F4FCCB7" w14:textId="77777777" w:rsidR="009B1F8A" w:rsidRPr="009B1F8A" w:rsidRDefault="009B1F8A" w:rsidP="00BA145A">
      <w:pPr>
        <w:pStyle w:val="3TabDosen2"/>
      </w:pPr>
      <w:r w:rsidRPr="009B1F8A">
        <w:t>Drs. Budihardjo Achmadi Hasyim, M.Pd.</w:t>
      </w:r>
    </w:p>
    <w:p w14:paraId="436D5DD3" w14:textId="77777777" w:rsidR="009B1F8A" w:rsidRPr="000228CB" w:rsidRDefault="009B1F8A" w:rsidP="00BA145A">
      <w:pPr>
        <w:pStyle w:val="3TabDosen2"/>
        <w:rPr>
          <w:lang w:val="fi-FI"/>
        </w:rPr>
      </w:pPr>
      <w:r w:rsidRPr="000228CB">
        <w:rPr>
          <w:lang w:val="fi-FI"/>
        </w:rPr>
        <w:t>Dr. Djoko Suwito, M.Pd.</w:t>
      </w:r>
    </w:p>
    <w:p w14:paraId="55B53D38" w14:textId="77777777" w:rsidR="009B1F8A" w:rsidRPr="000228CB" w:rsidRDefault="009B1F8A" w:rsidP="00BA145A">
      <w:pPr>
        <w:pStyle w:val="3TabDosen2"/>
        <w:rPr>
          <w:lang w:val="fi-FI"/>
        </w:rPr>
      </w:pPr>
      <w:r w:rsidRPr="000228CB">
        <w:rPr>
          <w:lang w:val="fi-FI"/>
        </w:rPr>
        <w:t>Prof. Dr. Muhaji, S.T., M.T.</w:t>
      </w:r>
    </w:p>
    <w:p w14:paraId="24FA77D2" w14:textId="77777777" w:rsidR="009B1F8A" w:rsidRPr="009B1F8A" w:rsidRDefault="009B1F8A" w:rsidP="00BA145A">
      <w:pPr>
        <w:pStyle w:val="3TabDosen2"/>
      </w:pPr>
      <w:r w:rsidRPr="009B1F8A">
        <w:t>Dr. A. Grummy Wailanduw, M.Pd., M.T.</w:t>
      </w:r>
    </w:p>
    <w:p w14:paraId="37D36B09" w14:textId="77777777" w:rsidR="009B1F8A" w:rsidRPr="009B1F8A" w:rsidRDefault="009B1F8A" w:rsidP="00BA145A">
      <w:pPr>
        <w:pStyle w:val="3TabDosen2"/>
      </w:pPr>
      <w:r w:rsidRPr="009B1F8A">
        <w:t>Dr. Warju, S.Pd., S.T., M.T.</w:t>
      </w:r>
    </w:p>
    <w:p w14:paraId="44BE1781" w14:textId="478B9066" w:rsidR="009B1F8A" w:rsidRPr="009B1F8A" w:rsidRDefault="001B7432" w:rsidP="00BA145A">
      <w:pPr>
        <w:pStyle w:val="1SubMatkul"/>
      </w:pPr>
      <w:r>
        <w:t>Capaian Pembelajaran:</w:t>
      </w:r>
    </w:p>
    <w:p w14:paraId="4B988488" w14:textId="6A82F186" w:rsidR="009B1F8A" w:rsidRPr="00047198" w:rsidRDefault="009B1F8A" w:rsidP="001169A3">
      <w:pPr>
        <w:pStyle w:val="5ListCap"/>
        <w:numPr>
          <w:ilvl w:val="0"/>
          <w:numId w:val="37"/>
        </w:numPr>
        <w:rPr>
          <w:b/>
          <w:bCs/>
        </w:rPr>
      </w:pPr>
      <w:r w:rsidRPr="009B1F8A">
        <w:t>Memanfaatkan sumber belajar dan TIK untuk mendukung perancangan dan</w:t>
      </w:r>
      <w:r w:rsidR="00BA145A">
        <w:t xml:space="preserve"> </w:t>
      </w:r>
      <w:r w:rsidRPr="009B1F8A">
        <w:t>pelaksanaan pembelajaran</w:t>
      </w:r>
    </w:p>
    <w:p w14:paraId="352138FD" w14:textId="75A5E94C" w:rsidR="009B1F8A" w:rsidRPr="00047198" w:rsidRDefault="009B1F8A" w:rsidP="001169A3">
      <w:pPr>
        <w:pStyle w:val="5ListCap"/>
        <w:numPr>
          <w:ilvl w:val="0"/>
          <w:numId w:val="37"/>
        </w:numPr>
        <w:rPr>
          <w:b/>
          <w:bCs/>
          <w:lang w:val="fi-FI"/>
        </w:rPr>
      </w:pPr>
      <w:r w:rsidRPr="00047198">
        <w:rPr>
          <w:lang w:val="fi-FI"/>
        </w:rPr>
        <w:t>Menerapkan pengetahuan perencanaan, pelaksanaan, dan asesmen</w:t>
      </w:r>
      <w:r w:rsidR="00BA145A" w:rsidRPr="00047198">
        <w:rPr>
          <w:lang w:val="fi-FI"/>
        </w:rPr>
        <w:t xml:space="preserve"> </w:t>
      </w:r>
      <w:r w:rsidRPr="00047198">
        <w:rPr>
          <w:lang w:val="fi-FI"/>
        </w:rPr>
        <w:t>pembelajaran</w:t>
      </w:r>
    </w:p>
    <w:p w14:paraId="569404BF" w14:textId="40C45632" w:rsidR="009B1F8A" w:rsidRPr="00047198" w:rsidRDefault="009B1F8A" w:rsidP="001169A3">
      <w:pPr>
        <w:pStyle w:val="5ListCap"/>
        <w:numPr>
          <w:ilvl w:val="0"/>
          <w:numId w:val="37"/>
        </w:numPr>
        <w:rPr>
          <w:b/>
          <w:bCs/>
          <w:lang w:val="fi-FI"/>
        </w:rPr>
      </w:pPr>
      <w:r w:rsidRPr="00047198">
        <w:rPr>
          <w:lang w:val="fi-FI"/>
        </w:rPr>
        <w:t>Melakukan refleksi terhadap pembelajaran yang telah dilakukan untuk</w:t>
      </w:r>
      <w:r w:rsidR="00BA145A" w:rsidRPr="00047198">
        <w:rPr>
          <w:lang w:val="fi-FI"/>
        </w:rPr>
        <w:t xml:space="preserve"> </w:t>
      </w:r>
      <w:r w:rsidRPr="00047198">
        <w:rPr>
          <w:lang w:val="fi-FI"/>
        </w:rPr>
        <w:t>membuat keputusan dalam rangka meningkatkan kualitas pembelajaran.</w:t>
      </w:r>
    </w:p>
    <w:p w14:paraId="0786EE21" w14:textId="6CDEC4C7" w:rsidR="009B1F8A" w:rsidRPr="00047198" w:rsidRDefault="009B1F8A" w:rsidP="001169A3">
      <w:pPr>
        <w:pStyle w:val="5ListCap"/>
        <w:numPr>
          <w:ilvl w:val="0"/>
          <w:numId w:val="37"/>
        </w:numPr>
        <w:rPr>
          <w:b/>
          <w:bCs/>
          <w:lang w:val="fi-FI"/>
        </w:rPr>
      </w:pPr>
      <w:r w:rsidRPr="00047198">
        <w:rPr>
          <w:lang w:val="fi-FI"/>
        </w:rPr>
        <w:t>Memiliki sikap bertanggung jawab dengan menerapkan pembelajaran yang</w:t>
      </w:r>
      <w:r w:rsidR="00BA145A" w:rsidRPr="00047198">
        <w:rPr>
          <w:lang w:val="fi-FI"/>
        </w:rPr>
        <w:t xml:space="preserve"> </w:t>
      </w:r>
      <w:r w:rsidRPr="00047198">
        <w:rPr>
          <w:lang w:val="fi-FI"/>
        </w:rPr>
        <w:t>relevan dengan kompetensi dan karakteristik siswa</w:t>
      </w:r>
    </w:p>
    <w:p w14:paraId="277B981A" w14:textId="77777777" w:rsidR="009B1F8A" w:rsidRPr="000228CB" w:rsidRDefault="009B1F8A" w:rsidP="00BA145A">
      <w:pPr>
        <w:pStyle w:val="1SubMatkul"/>
        <w:rPr>
          <w:lang w:val="fi-FI"/>
        </w:rPr>
      </w:pPr>
      <w:r w:rsidRPr="000228CB">
        <w:rPr>
          <w:lang w:val="fi-FI"/>
        </w:rPr>
        <w:t>Deskripsi:</w:t>
      </w:r>
    </w:p>
    <w:p w14:paraId="4B86F02A" w14:textId="77777777" w:rsidR="009B1F8A" w:rsidRPr="000228CB" w:rsidRDefault="009B1F8A" w:rsidP="00BA145A">
      <w:pPr>
        <w:pStyle w:val="8Deskripsi"/>
        <w:rPr>
          <w:lang w:val="fi-FI"/>
        </w:rPr>
      </w:pPr>
      <w:r w:rsidRPr="000228CB">
        <w:rPr>
          <w:lang w:val="fi-FI"/>
        </w:rPr>
        <w:t>Memberikan latihan pada mahasiswa untuk praktik mengajar dng kegiatan persiapan: membuat perangkat pembelajaran; Inti: Praktik mengajar dengan model Peer Teaching; Serta diberikan pengetahuan ttg administrasi sekolah.</w:t>
      </w:r>
    </w:p>
    <w:p w14:paraId="47B34E94" w14:textId="77777777" w:rsidR="009B1F8A" w:rsidRPr="009B1F8A" w:rsidRDefault="009B1F8A" w:rsidP="00BA145A">
      <w:pPr>
        <w:pStyle w:val="1SubMatkul"/>
      </w:pPr>
      <w:r w:rsidRPr="009B1F8A">
        <w:t>Referensi:</w:t>
      </w:r>
    </w:p>
    <w:p w14:paraId="44DA54C3" w14:textId="77777777" w:rsidR="009B1F8A" w:rsidRPr="009B1F8A" w:rsidRDefault="009B1F8A" w:rsidP="001169A3">
      <w:pPr>
        <w:pStyle w:val="RefAB"/>
        <w:numPr>
          <w:ilvl w:val="0"/>
          <w:numId w:val="38"/>
        </w:numPr>
        <w:ind w:left="1701" w:hanging="283"/>
      </w:pPr>
      <w:r w:rsidRPr="009B1F8A">
        <w:t>Buku Rujukan Utama:</w:t>
      </w:r>
    </w:p>
    <w:p w14:paraId="06F2A43F" w14:textId="77777777" w:rsidR="009B1F8A" w:rsidRPr="009B1F8A" w:rsidRDefault="009B1F8A" w:rsidP="009900C5">
      <w:pPr>
        <w:pStyle w:val="7ListRef"/>
      </w:pPr>
      <w:r w:rsidRPr="009B1F8A">
        <w:t>Tim. 2019.</w:t>
      </w:r>
      <w:r w:rsidRPr="009B1F8A">
        <w:rPr>
          <w:i/>
          <w:iCs/>
        </w:rPr>
        <w:t>Pedoman Pembelajaran Mikro</w:t>
      </w:r>
      <w:r w:rsidRPr="009B1F8A">
        <w:t>. Surabaya: Unesa University Press</w:t>
      </w:r>
    </w:p>
    <w:p w14:paraId="2593AB7A" w14:textId="77777777" w:rsidR="009B1F8A" w:rsidRPr="009B1F8A" w:rsidRDefault="009B1F8A" w:rsidP="00BA145A">
      <w:pPr>
        <w:pStyle w:val="RefAB"/>
      </w:pPr>
      <w:r w:rsidRPr="009B1F8A">
        <w:t>Buku Rujukan Penunjang:</w:t>
      </w:r>
    </w:p>
    <w:p w14:paraId="2D262FB4" w14:textId="6E370256" w:rsidR="009B1F8A" w:rsidRPr="009B1F8A" w:rsidRDefault="009B1F8A" w:rsidP="009900C5">
      <w:pPr>
        <w:pStyle w:val="7ListRef"/>
      </w:pPr>
      <w:r w:rsidRPr="009B1F8A">
        <w:t>Baroncelli, Stefania., Farneti, Roberto., Horga, Ioan., Vanhoonacker, Sophie</w:t>
      </w:r>
      <w:r w:rsidR="00BA145A">
        <w:t xml:space="preserve"> </w:t>
      </w:r>
      <w:r w:rsidRPr="009B1F8A">
        <w:t xml:space="preserve">(eds). 2014. </w:t>
      </w:r>
      <w:r w:rsidRPr="009B1F8A">
        <w:rPr>
          <w:i/>
          <w:iCs/>
        </w:rPr>
        <w:t>Teaching and Learning the European Union: Traditional and</w:t>
      </w:r>
      <w:r w:rsidR="00BA145A">
        <w:rPr>
          <w:i/>
          <w:iCs/>
        </w:rPr>
        <w:t xml:space="preserve"> </w:t>
      </w:r>
      <w:r w:rsidRPr="009B1F8A">
        <w:rPr>
          <w:i/>
          <w:iCs/>
        </w:rPr>
        <w:t xml:space="preserve">Innovative Method. </w:t>
      </w:r>
      <w:r w:rsidRPr="009B1F8A">
        <w:t>Dordrecht: Springer.</w:t>
      </w:r>
    </w:p>
    <w:p w14:paraId="2D00D1B3" w14:textId="77777777" w:rsidR="009B1F8A" w:rsidRPr="009B1F8A" w:rsidRDefault="009B1F8A" w:rsidP="009900C5">
      <w:pPr>
        <w:pStyle w:val="7ListRef"/>
      </w:pPr>
      <w:r w:rsidRPr="009B1F8A">
        <w:t>Barmawi &amp; M. Arifin. 2016. Micro Teaching Praktik Pengajaran yang Efektif &amp; Kreatif. Yogyakarta: Ar-Ruzz Media.</w:t>
      </w:r>
    </w:p>
    <w:p w14:paraId="13799A8B" w14:textId="6D4402C8" w:rsidR="009B1F8A" w:rsidRPr="000228CB" w:rsidRDefault="009B1F8A" w:rsidP="009900C5">
      <w:pPr>
        <w:pStyle w:val="7ListRef"/>
      </w:pPr>
      <w:r w:rsidRPr="009B1F8A">
        <w:t>Makawimbang, J.E. 2013.Supervisi Klinis Teori Dan Pengukuranya (Analisis</w:t>
      </w:r>
      <w:r w:rsidR="00BA145A">
        <w:t xml:space="preserve"> </w:t>
      </w:r>
      <w:r w:rsidRPr="009B1F8A">
        <w:t xml:space="preserve">di bidang Pendidikan). </w:t>
      </w:r>
      <w:r w:rsidRPr="000228CB">
        <w:t>Bandung: Alfabeta.</w:t>
      </w:r>
    </w:p>
    <w:p w14:paraId="3B2A8A28" w14:textId="77777777" w:rsidR="009B1F8A" w:rsidRPr="000228CB" w:rsidRDefault="009B1F8A" w:rsidP="009B1F8A">
      <w:pPr>
        <w:spacing w:after="0" w:line="240" w:lineRule="auto"/>
        <w:jc w:val="both"/>
        <w:rPr>
          <w:rFonts w:ascii="Arial" w:hAnsi="Arial" w:cs="Arial"/>
          <w:sz w:val="16"/>
          <w:szCs w:val="16"/>
          <w:lang w:val="fi-FI"/>
        </w:rPr>
      </w:pPr>
    </w:p>
    <w:p w14:paraId="6A02FB31" w14:textId="145F6DE5" w:rsidR="009B1F8A" w:rsidRPr="000228CB" w:rsidRDefault="00C90471" w:rsidP="00AD0FDB">
      <w:pPr>
        <w:pStyle w:val="2SubMatkul"/>
        <w:rPr>
          <w:lang w:val="fi-FI"/>
        </w:rPr>
      </w:pPr>
      <w:r w:rsidRPr="000228CB">
        <w:rPr>
          <w:lang w:val="fi-FI"/>
        </w:rPr>
        <w:t>8320302209</w:t>
      </w:r>
      <w:r w:rsidRPr="000228CB">
        <w:rPr>
          <w:lang w:val="fi-FI"/>
        </w:rPr>
        <w:tab/>
      </w:r>
      <w:r w:rsidR="009B1F8A" w:rsidRPr="000228CB">
        <w:rPr>
          <w:lang w:val="fi-FI"/>
        </w:rPr>
        <w:t>FISIKA TEKNIK</w:t>
      </w:r>
      <w:r w:rsidRPr="000228CB">
        <w:rPr>
          <w:lang w:val="fi-FI"/>
        </w:rPr>
        <w:t xml:space="preserve"> (2 SKS)</w:t>
      </w:r>
    </w:p>
    <w:p w14:paraId="29EAD143" w14:textId="5CAA42B2" w:rsidR="009B1F8A" w:rsidRPr="000228CB" w:rsidRDefault="001B7432" w:rsidP="00011860">
      <w:pPr>
        <w:pStyle w:val="Dosen"/>
        <w:rPr>
          <w:lang w:val="fi-FI"/>
        </w:rPr>
      </w:pPr>
      <w:r w:rsidRPr="000228CB">
        <w:rPr>
          <w:bCs/>
          <w:lang w:val="fi-FI"/>
        </w:rPr>
        <w:t>Dosen:</w:t>
      </w:r>
      <w:r w:rsidR="00011860" w:rsidRPr="000228CB">
        <w:rPr>
          <w:bCs/>
          <w:lang w:val="fi-FI"/>
        </w:rPr>
        <w:tab/>
      </w:r>
      <w:r w:rsidR="009B1F8A" w:rsidRPr="000228CB">
        <w:rPr>
          <w:b w:val="0"/>
          <w:bCs/>
          <w:lang w:val="fi-FI"/>
        </w:rPr>
        <w:t>Ika Nurjannah, S.Pd., M.T.</w:t>
      </w:r>
    </w:p>
    <w:p w14:paraId="306AC9B0" w14:textId="4A2BEC46" w:rsidR="009B1F8A" w:rsidRPr="000228CB" w:rsidRDefault="001B7432" w:rsidP="00011860">
      <w:pPr>
        <w:pStyle w:val="1SubMatkul"/>
        <w:rPr>
          <w:lang w:val="fi-FI"/>
        </w:rPr>
      </w:pPr>
      <w:r w:rsidRPr="000228CB">
        <w:rPr>
          <w:lang w:val="fi-FI"/>
        </w:rPr>
        <w:t>Capaian Pembelajaran:</w:t>
      </w:r>
    </w:p>
    <w:p w14:paraId="0BC83052" w14:textId="77777777" w:rsidR="009B1F8A" w:rsidRPr="000228CB" w:rsidRDefault="009B1F8A" w:rsidP="00011860">
      <w:pPr>
        <w:pStyle w:val="8Deskripsi"/>
        <w:rPr>
          <w:b/>
          <w:bCs/>
          <w:lang w:val="fi-FI"/>
        </w:rPr>
      </w:pPr>
      <w:r w:rsidRPr="000228CB">
        <w:rPr>
          <w:lang w:val="fi-FI"/>
        </w:rPr>
        <w:t>Pemahaman konsep gerak, usaha, energi, getaran, dan panas.</w:t>
      </w:r>
    </w:p>
    <w:p w14:paraId="02C9ED3A" w14:textId="77777777" w:rsidR="009B1F8A" w:rsidRPr="000228CB" w:rsidRDefault="009B1F8A" w:rsidP="00011860">
      <w:pPr>
        <w:pStyle w:val="1SubMatkul"/>
        <w:rPr>
          <w:lang w:val="fi-FI"/>
        </w:rPr>
      </w:pPr>
      <w:r w:rsidRPr="000228CB">
        <w:rPr>
          <w:lang w:val="fi-FI"/>
        </w:rPr>
        <w:t>Deskripsi:</w:t>
      </w:r>
    </w:p>
    <w:p w14:paraId="179E765B" w14:textId="77777777" w:rsidR="009B1F8A" w:rsidRPr="000228CB" w:rsidRDefault="009B1F8A" w:rsidP="00011860">
      <w:pPr>
        <w:pStyle w:val="8Deskripsi"/>
        <w:rPr>
          <w:lang w:val="fi-FI"/>
        </w:rPr>
      </w:pPr>
      <w:r w:rsidRPr="000228CB">
        <w:rPr>
          <w:lang w:val="fi-FI"/>
        </w:rPr>
        <w:t>Pengkajian konsep dasar fisika dan penerapannya dalam teknik mesin, meliputi besaran, sistem satuan, kinematika, dinamika, elastisitas, suhu, dan kalor.</w:t>
      </w:r>
    </w:p>
    <w:p w14:paraId="7101DD4B" w14:textId="77777777" w:rsidR="009B1F8A" w:rsidRPr="009B1F8A" w:rsidRDefault="009B1F8A" w:rsidP="00011860">
      <w:pPr>
        <w:pStyle w:val="1SubMatkul"/>
      </w:pPr>
      <w:r w:rsidRPr="009B1F8A">
        <w:t>Referensi:</w:t>
      </w:r>
    </w:p>
    <w:p w14:paraId="6F93742A" w14:textId="77777777" w:rsidR="009B1F8A" w:rsidRPr="009B1F8A" w:rsidRDefault="009B1F8A" w:rsidP="001169A3">
      <w:pPr>
        <w:pStyle w:val="RefAB"/>
        <w:numPr>
          <w:ilvl w:val="0"/>
          <w:numId w:val="39"/>
        </w:numPr>
        <w:ind w:left="1701" w:hanging="283"/>
      </w:pPr>
      <w:r w:rsidRPr="009B1F8A">
        <w:t>Buku Rujukan Utama:</w:t>
      </w:r>
    </w:p>
    <w:p w14:paraId="06DC5B15" w14:textId="77777777" w:rsidR="009B1F8A" w:rsidRPr="009B1F8A" w:rsidRDefault="009900C5" w:rsidP="009900C5">
      <w:pPr>
        <w:pStyle w:val="7ListRef"/>
      </w:pPr>
      <w:hyperlink r:id="rId34" w:tgtFrame="_blank" w:history="1">
        <w:r w:rsidR="009B1F8A" w:rsidRPr="000228CB">
          <w:t>Diah Wulandari.</w:t>
        </w:r>
      </w:hyperlink>
      <w:r w:rsidR="009B1F8A" w:rsidRPr="000228CB">
        <w:t> 2014. </w:t>
      </w:r>
      <w:hyperlink r:id="rId35" w:tgtFrame="_blank" w:history="1">
        <w:r w:rsidR="009B1F8A" w:rsidRPr="000228CB">
          <w:rPr>
            <w:i/>
            <w:iCs/>
          </w:rPr>
          <w:t>Fisika Teknik I</w:t>
        </w:r>
      </w:hyperlink>
      <w:r w:rsidR="009B1F8A" w:rsidRPr="000228CB">
        <w:t xml:space="preserve">. </w:t>
      </w:r>
      <w:r w:rsidR="009B1F8A" w:rsidRPr="009B1F8A">
        <w:t>Swadana</w:t>
      </w:r>
    </w:p>
    <w:p w14:paraId="4E9EF6CA" w14:textId="77777777" w:rsidR="009B1F8A" w:rsidRPr="009B1F8A" w:rsidRDefault="009900C5" w:rsidP="009900C5">
      <w:pPr>
        <w:pStyle w:val="7ListRef"/>
      </w:pPr>
      <w:hyperlink r:id="rId36" w:tgtFrame="_blank" w:history="1">
        <w:r w:rsidR="009B1F8A" w:rsidRPr="009B1F8A">
          <w:t>Frederick j. Buece.</w:t>
        </w:r>
      </w:hyperlink>
      <w:r w:rsidR="009B1F8A" w:rsidRPr="009B1F8A">
        <w:t> 2006. </w:t>
      </w:r>
      <w:hyperlink r:id="rId37" w:tgtFrame="_blank" w:history="1">
        <w:r w:rsidR="009B1F8A" w:rsidRPr="009B1F8A">
          <w:rPr>
            <w:i/>
            <w:iCs/>
          </w:rPr>
          <w:t>Schaums Outline of theory and problems of College Physics, edisi kesepuluh</w:t>
        </w:r>
      </w:hyperlink>
      <w:r w:rsidR="009B1F8A" w:rsidRPr="009B1F8A">
        <w:t>. Erlangga</w:t>
      </w:r>
    </w:p>
    <w:p w14:paraId="436E8C22" w14:textId="77777777" w:rsidR="009B1F8A" w:rsidRPr="009B1F8A" w:rsidRDefault="009B1F8A" w:rsidP="00011860">
      <w:pPr>
        <w:pStyle w:val="RefAB"/>
      </w:pPr>
      <w:r w:rsidRPr="009B1F8A">
        <w:t>Buku Rujukan Penunjang:</w:t>
      </w:r>
    </w:p>
    <w:p w14:paraId="0302CBA6" w14:textId="77777777" w:rsidR="009B1F8A" w:rsidRPr="009B1F8A" w:rsidRDefault="009900C5" w:rsidP="009900C5">
      <w:pPr>
        <w:pStyle w:val="7ListRef"/>
      </w:pPr>
      <w:hyperlink r:id="rId38" w:tgtFrame="_blank" w:history="1">
        <w:r w:rsidR="009B1F8A" w:rsidRPr="009B1F8A">
          <w:t>Halliday, Resnic, Jearl Walker.</w:t>
        </w:r>
      </w:hyperlink>
      <w:r w:rsidR="009B1F8A" w:rsidRPr="009B1F8A">
        <w:t> 2011. </w:t>
      </w:r>
      <w:hyperlink r:id="rId39" w:tgtFrame="_blank" w:history="1">
        <w:r w:rsidR="009B1F8A" w:rsidRPr="009B1F8A">
          <w:rPr>
            <w:i/>
            <w:iCs/>
          </w:rPr>
          <w:t>Principles of Physics, Ninth Edition</w:t>
        </w:r>
      </w:hyperlink>
      <w:r w:rsidR="009B1F8A" w:rsidRPr="009B1F8A">
        <w:t>. John Wiley &amp; Son</w:t>
      </w:r>
    </w:p>
    <w:p w14:paraId="1D4B43DF" w14:textId="77777777" w:rsidR="009B1F8A" w:rsidRPr="009B1F8A" w:rsidRDefault="009900C5" w:rsidP="009900C5">
      <w:pPr>
        <w:pStyle w:val="7ListRef"/>
      </w:pPr>
      <w:hyperlink r:id="rId40" w:tgtFrame="_blank" w:history="1">
        <w:r w:rsidR="009B1F8A" w:rsidRPr="009B1F8A">
          <w:t>Sears Zemansky.</w:t>
        </w:r>
      </w:hyperlink>
      <w:r w:rsidR="009B1F8A" w:rsidRPr="009B1F8A">
        <w:t> 1986. </w:t>
      </w:r>
      <w:hyperlink r:id="rId41" w:tgtFrame="_blank" w:history="1">
        <w:r w:rsidR="009B1F8A" w:rsidRPr="009B1F8A">
          <w:rPr>
            <w:i/>
            <w:iCs/>
          </w:rPr>
          <w:t>Fisika Untuk Universitas I</w:t>
        </w:r>
      </w:hyperlink>
      <w:r w:rsidR="009B1F8A" w:rsidRPr="009B1F8A">
        <w:t>. Binacipta</w:t>
      </w:r>
    </w:p>
    <w:p w14:paraId="6B778E10" w14:textId="77777777" w:rsidR="009B1F8A" w:rsidRPr="009B1F8A" w:rsidRDefault="009B1F8A" w:rsidP="009B1F8A">
      <w:pPr>
        <w:spacing w:after="0" w:line="240" w:lineRule="auto"/>
        <w:jc w:val="both"/>
        <w:rPr>
          <w:rFonts w:ascii="Arial" w:hAnsi="Arial" w:cs="Arial"/>
          <w:sz w:val="16"/>
          <w:szCs w:val="16"/>
        </w:rPr>
      </w:pPr>
    </w:p>
    <w:p w14:paraId="6491FAAA" w14:textId="4439D9A2" w:rsidR="009B1F8A" w:rsidRPr="009B1F8A" w:rsidRDefault="00216426" w:rsidP="00AD0FDB">
      <w:pPr>
        <w:pStyle w:val="2SubMatkul"/>
      </w:pPr>
      <w:r w:rsidRPr="00216426">
        <w:t>8320302210</w:t>
      </w:r>
      <w:r>
        <w:tab/>
      </w:r>
      <w:r w:rsidR="009B1F8A" w:rsidRPr="009B1F8A">
        <w:t>ILMU BAHAN</w:t>
      </w:r>
      <w:r>
        <w:t xml:space="preserve"> (2 SKS)</w:t>
      </w:r>
    </w:p>
    <w:p w14:paraId="741F0DEB" w14:textId="748B8014" w:rsidR="009B1F8A" w:rsidRPr="00011860" w:rsidRDefault="001B7432" w:rsidP="00011860">
      <w:pPr>
        <w:pStyle w:val="Dosen"/>
        <w:rPr>
          <w:b w:val="0"/>
          <w:bCs/>
        </w:rPr>
      </w:pPr>
      <w:r>
        <w:t>Dosen:</w:t>
      </w:r>
      <w:r w:rsidR="00011860">
        <w:tab/>
      </w:r>
      <w:r w:rsidR="009B1F8A" w:rsidRPr="00011860">
        <w:rPr>
          <w:b w:val="0"/>
          <w:bCs/>
        </w:rPr>
        <w:t>Mochamad Arif Irfa'i, S.Pd., M.T.</w:t>
      </w:r>
    </w:p>
    <w:p w14:paraId="6665D599" w14:textId="77777777" w:rsidR="009B1F8A" w:rsidRPr="000228CB" w:rsidRDefault="009B1F8A" w:rsidP="00011860">
      <w:pPr>
        <w:pStyle w:val="3TabDosen2"/>
        <w:rPr>
          <w:lang w:val="fi-FI"/>
        </w:rPr>
      </w:pPr>
      <w:r w:rsidRPr="000228CB">
        <w:rPr>
          <w:lang w:val="fi-FI"/>
        </w:rPr>
        <w:t>Novi Sukma Drastiawati, S.T., M.Eng.</w:t>
      </w:r>
    </w:p>
    <w:p w14:paraId="6BC037B4" w14:textId="77777777" w:rsidR="009B1F8A" w:rsidRPr="000228CB" w:rsidRDefault="009B1F8A" w:rsidP="00011860">
      <w:pPr>
        <w:pStyle w:val="3TabDosen2"/>
        <w:rPr>
          <w:lang w:val="fi-FI"/>
        </w:rPr>
      </w:pPr>
      <w:r w:rsidRPr="000228CB">
        <w:rPr>
          <w:lang w:val="fi-FI"/>
        </w:rPr>
        <w:t>Tri Hartutuk Ningsih, S.T., M.T.</w:t>
      </w:r>
    </w:p>
    <w:p w14:paraId="4825EE86" w14:textId="26BB552C" w:rsidR="009B1F8A" w:rsidRPr="000228CB" w:rsidRDefault="001B7432" w:rsidP="00011860">
      <w:pPr>
        <w:pStyle w:val="1SubMatkul"/>
        <w:rPr>
          <w:lang w:val="fi-FI"/>
        </w:rPr>
      </w:pPr>
      <w:r w:rsidRPr="000228CB">
        <w:rPr>
          <w:lang w:val="fi-FI"/>
        </w:rPr>
        <w:t>Capaian Pembelajaran:</w:t>
      </w:r>
    </w:p>
    <w:p w14:paraId="723C6783" w14:textId="77777777" w:rsidR="009B1F8A" w:rsidRPr="00047198" w:rsidRDefault="009B1F8A" w:rsidP="001169A3">
      <w:pPr>
        <w:pStyle w:val="5ListCap"/>
        <w:numPr>
          <w:ilvl w:val="0"/>
          <w:numId w:val="40"/>
        </w:numPr>
        <w:rPr>
          <w:rFonts w:eastAsia="Times New Roman"/>
          <w:lang w:val="fi-FI"/>
        </w:rPr>
      </w:pPr>
      <w:r w:rsidRPr="00047198">
        <w:rPr>
          <w:rFonts w:eastAsia="Times New Roman"/>
          <w:lang w:val="fi-FI"/>
        </w:rPr>
        <w:t>Mampu memahami pembentukanbahan, klasifikasi bahan, dan sifat mekanik bahan</w:t>
      </w:r>
    </w:p>
    <w:p w14:paraId="125C0ED1" w14:textId="77777777" w:rsidR="009B1F8A" w:rsidRPr="00047198" w:rsidRDefault="009B1F8A" w:rsidP="001169A3">
      <w:pPr>
        <w:pStyle w:val="5ListCap"/>
        <w:numPr>
          <w:ilvl w:val="0"/>
          <w:numId w:val="40"/>
        </w:numPr>
        <w:rPr>
          <w:rFonts w:eastAsia="Times New Roman"/>
          <w:lang w:val="fi-FI"/>
        </w:rPr>
      </w:pPr>
      <w:r w:rsidRPr="00047198">
        <w:rPr>
          <w:rFonts w:eastAsia="Times New Roman"/>
          <w:lang w:val="fi-FI"/>
        </w:rPr>
        <w:t>Mampu mengetahui pembentukan bahan, klasifikasi bahan, dan sifat mekanik bahan</w:t>
      </w:r>
    </w:p>
    <w:p w14:paraId="70B13613" w14:textId="77777777" w:rsidR="009B1F8A" w:rsidRPr="00047198" w:rsidRDefault="009B1F8A" w:rsidP="001169A3">
      <w:pPr>
        <w:pStyle w:val="5ListCap"/>
        <w:numPr>
          <w:ilvl w:val="0"/>
          <w:numId w:val="40"/>
        </w:numPr>
        <w:rPr>
          <w:rFonts w:eastAsia="Times New Roman"/>
          <w:lang w:val="fi-FI"/>
        </w:rPr>
      </w:pPr>
      <w:r w:rsidRPr="00047198">
        <w:rPr>
          <w:rFonts w:eastAsia="Times New Roman"/>
          <w:lang w:val="fi-FI"/>
        </w:rPr>
        <w:t>Memiliki kemampuan untuk melakukan analisis tentang klasifikasi bahan, pembentukan bahan, dan sifat-sifat bahan</w:t>
      </w:r>
    </w:p>
    <w:p w14:paraId="5974620C" w14:textId="77777777" w:rsidR="009B1F8A" w:rsidRPr="00047198" w:rsidRDefault="009B1F8A" w:rsidP="001169A3">
      <w:pPr>
        <w:pStyle w:val="5ListCap"/>
        <w:numPr>
          <w:ilvl w:val="0"/>
          <w:numId w:val="40"/>
        </w:numPr>
        <w:rPr>
          <w:rFonts w:eastAsia="Times New Roman"/>
          <w:lang w:val="fi-FI"/>
        </w:rPr>
      </w:pPr>
      <w:r w:rsidRPr="00047198">
        <w:rPr>
          <w:rFonts w:eastAsia="Times New Roman"/>
          <w:lang w:val="fi-FI"/>
        </w:rPr>
        <w:t>Mampu bekerjasama dan bertanggungjawab dalam mengembangkan ilmu bahan sesuai dengan aplikasi dalam kehidupan sehari-hari</w:t>
      </w:r>
    </w:p>
    <w:p w14:paraId="60E25CF8" w14:textId="77777777" w:rsidR="009B1F8A" w:rsidRPr="000228CB" w:rsidRDefault="009B1F8A" w:rsidP="009B1F8A">
      <w:pPr>
        <w:spacing w:after="0" w:line="240" w:lineRule="auto"/>
        <w:jc w:val="both"/>
        <w:rPr>
          <w:rFonts w:ascii="Arial" w:hAnsi="Arial" w:cs="Arial"/>
          <w:b/>
          <w:bCs/>
          <w:sz w:val="16"/>
          <w:szCs w:val="16"/>
          <w:lang w:val="fi-FI"/>
        </w:rPr>
      </w:pPr>
    </w:p>
    <w:p w14:paraId="23AA5477" w14:textId="77777777" w:rsidR="00011860" w:rsidRPr="000228CB" w:rsidRDefault="00011860">
      <w:pPr>
        <w:spacing w:after="200" w:line="276" w:lineRule="auto"/>
        <w:rPr>
          <w:rFonts w:ascii="Arial" w:hAnsi="Arial" w:cs="Arial"/>
          <w:b/>
          <w:bCs/>
          <w:sz w:val="16"/>
          <w:szCs w:val="16"/>
          <w:lang w:val="fi-FI"/>
        </w:rPr>
      </w:pPr>
      <w:r w:rsidRPr="000228CB">
        <w:rPr>
          <w:rFonts w:ascii="Arial" w:hAnsi="Arial" w:cs="Arial"/>
          <w:b/>
          <w:bCs/>
          <w:sz w:val="16"/>
          <w:szCs w:val="16"/>
          <w:lang w:val="fi-FI"/>
        </w:rPr>
        <w:br w:type="page"/>
      </w:r>
    </w:p>
    <w:p w14:paraId="67158489" w14:textId="6D59A8B7" w:rsidR="009B1F8A" w:rsidRPr="009B1F8A" w:rsidRDefault="009B1F8A" w:rsidP="00011860">
      <w:pPr>
        <w:pStyle w:val="1SubMatkul"/>
      </w:pPr>
      <w:r w:rsidRPr="009B1F8A">
        <w:lastRenderedPageBreak/>
        <w:t>Deskripsi:</w:t>
      </w:r>
    </w:p>
    <w:p w14:paraId="3F8A71EF" w14:textId="57EC7A12" w:rsidR="009B1F8A" w:rsidRPr="009B1F8A" w:rsidRDefault="009B1F8A" w:rsidP="00011860">
      <w:pPr>
        <w:pStyle w:val="8Deskripsi"/>
      </w:pPr>
      <w:r w:rsidRPr="009B1F8A">
        <w:t>Pemahaman teori tentang proses-proses pembentukan bahan, definisi ruang lingkup, konsep tentang proses terbentuknya bahan. Pemahaman tata nama elektron, struktur atom dan kristal, ikatan kimia dan ikatan logam, klasifikasi bahan teknik, sifat-sifat mekanik bahan, diagram fase pembentukan bahan: logam ferro, non ferro, polimer, komposit dan alloy, serta perlakuan-perlakuan: digesti, pengecoran, casting.</w:t>
      </w:r>
    </w:p>
    <w:p w14:paraId="1A024B08" w14:textId="77777777" w:rsidR="009B1F8A" w:rsidRPr="009B1F8A" w:rsidRDefault="009B1F8A" w:rsidP="00011860">
      <w:pPr>
        <w:pStyle w:val="1SubMatkul"/>
      </w:pPr>
      <w:r w:rsidRPr="009B1F8A">
        <w:t>Referensi:</w:t>
      </w:r>
    </w:p>
    <w:p w14:paraId="6505344A" w14:textId="77777777" w:rsidR="009B1F8A" w:rsidRPr="009B1F8A" w:rsidRDefault="009B1F8A" w:rsidP="001169A3">
      <w:pPr>
        <w:pStyle w:val="RefAB"/>
        <w:numPr>
          <w:ilvl w:val="0"/>
          <w:numId w:val="41"/>
        </w:numPr>
        <w:ind w:left="1701" w:hanging="283"/>
      </w:pPr>
      <w:r w:rsidRPr="009B1F8A">
        <w:t>Buku Rujukan Utama:</w:t>
      </w:r>
    </w:p>
    <w:p w14:paraId="13B3F88A" w14:textId="77777777" w:rsidR="009B1F8A" w:rsidRPr="000228CB" w:rsidRDefault="009B1F8A" w:rsidP="009900C5">
      <w:pPr>
        <w:pStyle w:val="7ListRef"/>
      </w:pPr>
      <w:r w:rsidRPr="000228CB">
        <w:t>Srieati Japri:1D Ilmu dan Teknologi Bahan 1D.</w:t>
      </w:r>
    </w:p>
    <w:p w14:paraId="7A52910F" w14:textId="77777777" w:rsidR="009B1F8A" w:rsidRPr="009B1F8A" w:rsidRDefault="009B1F8A" w:rsidP="009900C5">
      <w:pPr>
        <w:pStyle w:val="7ListRef"/>
      </w:pPr>
      <w:r w:rsidRPr="009B1F8A">
        <w:t xml:space="preserve">Avner, Sidney H., 1C </w:t>
      </w:r>
      <w:r w:rsidRPr="00011860">
        <w:t>Introduction to Physical Metallurgy</w:t>
      </w:r>
      <w:r w:rsidRPr="009B1F8A">
        <w:t xml:space="preserve"> 1C.</w:t>
      </w:r>
    </w:p>
    <w:p w14:paraId="4C93DEDD" w14:textId="77777777" w:rsidR="009B1F8A" w:rsidRPr="009B1F8A" w:rsidRDefault="009B1F8A" w:rsidP="00011860">
      <w:pPr>
        <w:pStyle w:val="RefAB"/>
      </w:pPr>
      <w:r w:rsidRPr="009B1F8A">
        <w:t>Buku Rujukan Penunjang:</w:t>
      </w:r>
    </w:p>
    <w:p w14:paraId="5FD9AC36" w14:textId="77777777" w:rsidR="009B1F8A" w:rsidRPr="000228CB" w:rsidRDefault="009B1F8A" w:rsidP="009900C5">
      <w:pPr>
        <w:pStyle w:val="7ListRef"/>
      </w:pPr>
      <w:r w:rsidRPr="000228CB">
        <w:t>Vlak Van. 1D Ilmu dan Teknologi Bahan 1C.</w:t>
      </w:r>
    </w:p>
    <w:p w14:paraId="3CB06AFC" w14:textId="77777777" w:rsidR="009B1F8A" w:rsidRPr="000228CB" w:rsidRDefault="009B1F8A" w:rsidP="009900C5">
      <w:pPr>
        <w:pStyle w:val="7ListRef"/>
      </w:pPr>
      <w:r w:rsidRPr="000228CB">
        <w:t>Surdia, Tata. 1C Pengetahuan Bahan Teknik 1C.</w:t>
      </w:r>
    </w:p>
    <w:p w14:paraId="57051771" w14:textId="77777777" w:rsidR="009B1F8A" w:rsidRPr="000228CB" w:rsidRDefault="009B1F8A" w:rsidP="009B1F8A">
      <w:pPr>
        <w:spacing w:after="0" w:line="240" w:lineRule="auto"/>
        <w:jc w:val="both"/>
        <w:rPr>
          <w:rFonts w:ascii="Arial" w:eastAsia="Times New Roman" w:hAnsi="Arial" w:cs="Arial"/>
          <w:sz w:val="16"/>
          <w:szCs w:val="16"/>
          <w:lang w:val="fi-FI"/>
        </w:rPr>
      </w:pPr>
    </w:p>
    <w:p w14:paraId="79613858" w14:textId="2BBDAE12" w:rsidR="009B1F8A" w:rsidRPr="000228CB" w:rsidRDefault="00216426" w:rsidP="00AD0FDB">
      <w:pPr>
        <w:pStyle w:val="2SubMatkul"/>
        <w:rPr>
          <w:lang w:val="fi-FI"/>
        </w:rPr>
      </w:pPr>
      <w:r w:rsidRPr="000228CB">
        <w:rPr>
          <w:lang w:val="fi-FI"/>
        </w:rPr>
        <w:t>8320302050</w:t>
      </w:r>
      <w:r w:rsidRPr="000228CB">
        <w:rPr>
          <w:lang w:val="fi-FI"/>
        </w:rPr>
        <w:tab/>
      </w:r>
      <w:r w:rsidR="009B1F8A" w:rsidRPr="000228CB">
        <w:rPr>
          <w:lang w:val="fi-FI"/>
        </w:rPr>
        <w:t>KIMIA TEKNIK</w:t>
      </w:r>
      <w:r w:rsidRPr="000228CB">
        <w:rPr>
          <w:lang w:val="fi-FI"/>
        </w:rPr>
        <w:t xml:space="preserve"> (2 SKS)</w:t>
      </w:r>
    </w:p>
    <w:p w14:paraId="626D7647" w14:textId="599B8C8B" w:rsidR="009B1F8A" w:rsidRPr="000228CB" w:rsidRDefault="001B7432" w:rsidP="00B47AE1">
      <w:pPr>
        <w:pStyle w:val="Dosen"/>
        <w:rPr>
          <w:lang w:val="fi-FI"/>
        </w:rPr>
      </w:pPr>
      <w:r w:rsidRPr="000228CB">
        <w:rPr>
          <w:lang w:val="fi-FI"/>
        </w:rPr>
        <w:t>Dosen:</w:t>
      </w:r>
      <w:r w:rsidR="00B47AE1" w:rsidRPr="000228CB">
        <w:rPr>
          <w:lang w:val="fi-FI"/>
        </w:rPr>
        <w:tab/>
      </w:r>
      <w:r w:rsidR="009B1F8A" w:rsidRPr="000228CB">
        <w:rPr>
          <w:b w:val="0"/>
          <w:bCs/>
          <w:lang w:val="fi-FI"/>
        </w:rPr>
        <w:t>Prof. Dr. Ir. Aisyah Endah Palupi, M.Pd.</w:t>
      </w:r>
    </w:p>
    <w:p w14:paraId="1C5F6D78" w14:textId="77777777" w:rsidR="009B1F8A" w:rsidRPr="009B1F8A" w:rsidRDefault="009B1F8A" w:rsidP="00B47AE1">
      <w:pPr>
        <w:pStyle w:val="3TabDosen2"/>
      </w:pPr>
      <w:r w:rsidRPr="009B1F8A">
        <w:t>Dr. Mohammad Effendy, S.T., M.T.</w:t>
      </w:r>
    </w:p>
    <w:p w14:paraId="13F748BF" w14:textId="77777777" w:rsidR="009B1F8A" w:rsidRPr="000228CB" w:rsidRDefault="009B1F8A" w:rsidP="00B47AE1">
      <w:pPr>
        <w:pStyle w:val="3TabDosen2"/>
        <w:rPr>
          <w:lang w:val="fi-FI"/>
        </w:rPr>
      </w:pPr>
      <w:r w:rsidRPr="000228CB">
        <w:rPr>
          <w:lang w:val="fi-FI"/>
        </w:rPr>
        <w:t>Bellina Yunitasari, S.Si., M.Si.</w:t>
      </w:r>
    </w:p>
    <w:p w14:paraId="10AE8B0D" w14:textId="72F95B6E" w:rsidR="009B1F8A" w:rsidRPr="009B1F8A" w:rsidRDefault="001B7432" w:rsidP="00B47AE1">
      <w:pPr>
        <w:pStyle w:val="1SubMatkul"/>
      </w:pPr>
      <w:r>
        <w:t>Capaian Pembelajaran:</w:t>
      </w:r>
    </w:p>
    <w:p w14:paraId="13192607" w14:textId="0C5577B5" w:rsidR="009B1F8A" w:rsidRPr="00047198" w:rsidRDefault="009B1F8A" w:rsidP="001169A3">
      <w:pPr>
        <w:pStyle w:val="5ListCap"/>
        <w:numPr>
          <w:ilvl w:val="0"/>
          <w:numId w:val="42"/>
        </w:numPr>
        <w:rPr>
          <w:rFonts w:eastAsia="Times New Roman"/>
        </w:rPr>
      </w:pPr>
      <w:r w:rsidRPr="00047198">
        <w:rPr>
          <w:rFonts w:eastAsia="Times New Roman"/>
        </w:rPr>
        <w:t>Mahasiswa memiliki moral,</w:t>
      </w:r>
      <w:r w:rsidR="00B47AE1" w:rsidRPr="00047198">
        <w:rPr>
          <w:rFonts w:eastAsia="Times New Roman"/>
        </w:rPr>
        <w:t xml:space="preserve"> </w:t>
      </w:r>
      <w:r w:rsidRPr="00047198">
        <w:rPr>
          <w:rFonts w:eastAsia="Times New Roman"/>
        </w:rPr>
        <w:t>etika dan kepribadian yang baik di dalam mengikuti perkuliahan.</w:t>
      </w:r>
    </w:p>
    <w:p w14:paraId="46D485C7" w14:textId="77777777" w:rsidR="009B1F8A" w:rsidRPr="00047198" w:rsidRDefault="009B1F8A" w:rsidP="001169A3">
      <w:pPr>
        <w:pStyle w:val="5ListCap"/>
        <w:numPr>
          <w:ilvl w:val="0"/>
          <w:numId w:val="42"/>
        </w:numPr>
        <w:rPr>
          <w:rFonts w:eastAsia="Times New Roman"/>
        </w:rPr>
      </w:pPr>
      <w:r w:rsidRPr="00047198">
        <w:rPr>
          <w:rFonts w:eastAsia="Times New Roman"/>
        </w:rPr>
        <w:t>Mahasiswa memiliki pengetahuan tentangkonsep materi, Struktur atom, molekul dan ion; sistem periodik unsur, ikatankimia, stoikiometri, elektrokimia, hidrokarbon dan bahan bakar, polimer</w:t>
      </w:r>
    </w:p>
    <w:p w14:paraId="621CF5B6" w14:textId="77777777" w:rsidR="009B1F8A" w:rsidRPr="00047198" w:rsidRDefault="009B1F8A" w:rsidP="001169A3">
      <w:pPr>
        <w:pStyle w:val="5ListCap"/>
        <w:numPr>
          <w:ilvl w:val="0"/>
          <w:numId w:val="42"/>
        </w:numPr>
        <w:rPr>
          <w:rFonts w:eastAsia="Times New Roman"/>
        </w:rPr>
      </w:pPr>
      <w:r w:rsidRPr="00047198">
        <w:rPr>
          <w:rFonts w:eastAsia="Times New Roman"/>
        </w:rPr>
        <w:t>Mahasiswa memiliki kemampuan untukmelakukan analisis sifat sifat unsur berdasarkan sistem periodik unsur, sertamampu melakukan analisa sifat suatu unsur berdasarkan ikatan kimianya,</w:t>
      </w:r>
    </w:p>
    <w:p w14:paraId="0C0B3FD5" w14:textId="77777777" w:rsidR="009B1F8A" w:rsidRPr="00047198" w:rsidRDefault="009B1F8A" w:rsidP="001169A3">
      <w:pPr>
        <w:pStyle w:val="5ListCap"/>
        <w:numPr>
          <w:ilvl w:val="0"/>
          <w:numId w:val="42"/>
        </w:numPr>
        <w:rPr>
          <w:rFonts w:eastAsia="Times New Roman"/>
          <w:lang w:val="fi-FI"/>
        </w:rPr>
      </w:pPr>
      <w:r w:rsidRPr="00047198">
        <w:rPr>
          <w:rFonts w:eastAsia="Times New Roman"/>
          <w:lang w:val="fi-FI"/>
        </w:rPr>
        <w:t>Mahasiswa memiliki kemampuan dan terampilmelakukan perhitungan stoikiometri.</w:t>
      </w:r>
    </w:p>
    <w:p w14:paraId="269C7365" w14:textId="77777777" w:rsidR="009B1F8A" w:rsidRPr="00047198" w:rsidRDefault="009B1F8A" w:rsidP="001169A3">
      <w:pPr>
        <w:pStyle w:val="5ListCap"/>
        <w:numPr>
          <w:ilvl w:val="0"/>
          <w:numId w:val="42"/>
        </w:numPr>
        <w:rPr>
          <w:rFonts w:eastAsia="Times New Roman"/>
          <w:lang w:val="fi-FI"/>
        </w:rPr>
      </w:pPr>
      <w:r w:rsidRPr="00047198">
        <w:rPr>
          <w:rFonts w:eastAsia="Times New Roman"/>
          <w:lang w:val="fi-FI"/>
        </w:rPr>
        <w:t>Mahasiswa mampu bekerjasama dan bertanggungjawab dalam mengembangkanilmu kimia dalam aplikasi kehidupan sehari-hari.</w:t>
      </w:r>
    </w:p>
    <w:p w14:paraId="38E45BED" w14:textId="77777777" w:rsidR="009B1F8A" w:rsidRPr="000228CB" w:rsidRDefault="009B1F8A" w:rsidP="00B47AE1">
      <w:pPr>
        <w:pStyle w:val="1SubMatkul"/>
        <w:rPr>
          <w:lang w:val="fi-FI"/>
        </w:rPr>
      </w:pPr>
      <w:r w:rsidRPr="000228CB">
        <w:rPr>
          <w:lang w:val="fi-FI"/>
        </w:rPr>
        <w:t>Deskripsi:</w:t>
      </w:r>
    </w:p>
    <w:p w14:paraId="2BA765BF" w14:textId="3DD78CD8" w:rsidR="009B1F8A" w:rsidRPr="000228CB" w:rsidRDefault="009B1F8A" w:rsidP="00B47AE1">
      <w:pPr>
        <w:pStyle w:val="8Deskripsi"/>
        <w:rPr>
          <w:lang w:val="fi-FI"/>
        </w:rPr>
      </w:pPr>
      <w:r w:rsidRPr="000228CB">
        <w:rPr>
          <w:lang w:val="fi-FI"/>
        </w:rPr>
        <w:t>Memahami dasar-dasarpengetahuan kimia teknik yang berhubungan dengan bidang teknik mesin. Sifatbahan bakar cair dan gas; Proses pembakaran dengan udara teoritis danberlebihan; Metode analisis untuk bahan bakar padat </w:t>
      </w:r>
      <w:r w:rsidRPr="000228CB">
        <w:rPr>
          <w:i/>
          <w:iCs/>
          <w:lang w:val="fi-FI"/>
        </w:rPr>
        <w:t>Proximate </w:t>
      </w:r>
      <w:r w:rsidRPr="000228CB">
        <w:rPr>
          <w:lang w:val="fi-FI"/>
        </w:rPr>
        <w:t>dan </w:t>
      </w:r>
      <w:r w:rsidRPr="000228CB">
        <w:rPr>
          <w:i/>
          <w:iCs/>
          <w:lang w:val="fi-FI"/>
        </w:rPr>
        <w:t>Ultimate</w:t>
      </w:r>
      <w:r w:rsidRPr="000228CB">
        <w:rPr>
          <w:lang w:val="fi-FI"/>
        </w:rPr>
        <w:t>;</w:t>
      </w:r>
      <w:r w:rsidR="00B47AE1" w:rsidRPr="000228CB">
        <w:rPr>
          <w:lang w:val="fi-FI"/>
        </w:rPr>
        <w:t xml:space="preserve"> </w:t>
      </w:r>
      <w:r w:rsidRPr="000228CB">
        <w:rPr>
          <w:lang w:val="fi-FI"/>
        </w:rPr>
        <w:t>Mekanisme proses pembakaran; Pencemaran air, zat-zat padat, terlarut dan takterlarut; Sumber air untuk industri serta penanganannya; Kesadahan danpenanganannya; Keasaman dan Kebasaan. Proses pengeluaran gas dari air pengisiketel; Akibat adanya zat tertentu dalam air pengisi ketel uap terhadap keteluap.</w:t>
      </w:r>
    </w:p>
    <w:p w14:paraId="545E8FCF" w14:textId="77777777" w:rsidR="009B1F8A" w:rsidRPr="009B1F8A" w:rsidRDefault="009B1F8A" w:rsidP="00B47AE1">
      <w:pPr>
        <w:pStyle w:val="1SubMatkul"/>
      </w:pPr>
      <w:r w:rsidRPr="009B1F8A">
        <w:t>Referensi:</w:t>
      </w:r>
    </w:p>
    <w:p w14:paraId="4ABFC8D2" w14:textId="77777777" w:rsidR="009B1F8A" w:rsidRPr="009B1F8A" w:rsidRDefault="009B1F8A" w:rsidP="001169A3">
      <w:pPr>
        <w:pStyle w:val="RefAB"/>
        <w:numPr>
          <w:ilvl w:val="0"/>
          <w:numId w:val="43"/>
        </w:numPr>
        <w:ind w:left="1701" w:hanging="283"/>
      </w:pPr>
      <w:r w:rsidRPr="009B1F8A">
        <w:t>Buku Rujukan Utama:</w:t>
      </w:r>
    </w:p>
    <w:p w14:paraId="3A880B36" w14:textId="77777777" w:rsidR="009B1F8A" w:rsidRPr="009B1F8A" w:rsidRDefault="009900C5" w:rsidP="009900C5">
      <w:pPr>
        <w:pStyle w:val="7ListRef"/>
      </w:pPr>
      <w:hyperlink r:id="rId42" w:tgtFrame="_blank" w:history="1">
        <w:r w:rsidR="009B1F8A" w:rsidRPr="009B1F8A">
          <w:t>Petrucci, Ralph H., dkk.</w:t>
        </w:r>
      </w:hyperlink>
      <w:r w:rsidR="009B1F8A" w:rsidRPr="009B1F8A">
        <w:t> 2011. </w:t>
      </w:r>
      <w:hyperlink r:id="rId43" w:tgtFrame="_blank" w:history="1">
        <w:r w:rsidR="009B1F8A" w:rsidRPr="009B1F8A">
          <w:rPr>
            <w:i/>
            <w:iCs/>
          </w:rPr>
          <w:t>General Chemistry: Priciples and Modern Application</w:t>
        </w:r>
      </w:hyperlink>
      <w:r w:rsidR="009B1F8A" w:rsidRPr="009B1F8A">
        <w:t>. 10th ed</w:t>
      </w:r>
    </w:p>
    <w:p w14:paraId="1022F82D" w14:textId="77777777" w:rsidR="009B1F8A" w:rsidRPr="009B1F8A" w:rsidRDefault="009900C5" w:rsidP="009900C5">
      <w:pPr>
        <w:pStyle w:val="7ListRef"/>
      </w:pPr>
      <w:hyperlink r:id="rId44" w:tgtFrame="_blank" w:history="1">
        <w:r w:rsidR="009B1F8A" w:rsidRPr="009B1F8A">
          <w:t>Laird, Brian B.</w:t>
        </w:r>
      </w:hyperlink>
      <w:r w:rsidR="009B1F8A" w:rsidRPr="009B1F8A">
        <w:t> 2009. </w:t>
      </w:r>
      <w:hyperlink r:id="rId45" w:tgtFrame="_blank" w:history="1">
        <w:r w:rsidR="009B1F8A" w:rsidRPr="009B1F8A">
          <w:rPr>
            <w:i/>
            <w:iCs/>
          </w:rPr>
          <w:t>University of Chemistry</w:t>
        </w:r>
      </w:hyperlink>
      <w:r w:rsidR="009B1F8A" w:rsidRPr="009B1F8A">
        <w:t>. New York: McGraw-Hil</w:t>
      </w:r>
    </w:p>
    <w:p w14:paraId="28979CDB" w14:textId="77777777" w:rsidR="009B1F8A" w:rsidRPr="009B1F8A" w:rsidRDefault="009B1F8A" w:rsidP="00B47AE1">
      <w:pPr>
        <w:pStyle w:val="RefAB"/>
      </w:pPr>
      <w:r w:rsidRPr="009B1F8A">
        <w:t>Buku Rujukan Penunjang:</w:t>
      </w:r>
    </w:p>
    <w:p w14:paraId="5B695479" w14:textId="77777777" w:rsidR="009B1F8A" w:rsidRPr="009B1F8A" w:rsidRDefault="009B1F8A" w:rsidP="009900C5">
      <w:pPr>
        <w:pStyle w:val="7ListRef"/>
      </w:pPr>
      <w:r w:rsidRPr="009B1F8A">
        <w:t>Whitten KW, et. al. </w:t>
      </w:r>
      <w:r w:rsidRPr="009B1F8A">
        <w:rPr>
          <w:i/>
          <w:iCs/>
        </w:rPr>
        <w:t>General Chemistry London</w:t>
      </w:r>
      <w:r w:rsidRPr="009B1F8A">
        <w:t>, Saunders College</w:t>
      </w:r>
    </w:p>
    <w:p w14:paraId="72DA9AC4" w14:textId="77777777" w:rsidR="009B1F8A" w:rsidRPr="000228CB" w:rsidRDefault="009B1F8A" w:rsidP="009900C5">
      <w:pPr>
        <w:pStyle w:val="7ListRef"/>
      </w:pPr>
      <w:r w:rsidRPr="000228CB">
        <w:t>Dwi Heru Sutjahjo, Buku Ajar Kimia Teknik</w:t>
      </w:r>
    </w:p>
    <w:p w14:paraId="47705839" w14:textId="77777777" w:rsidR="009B1F8A" w:rsidRPr="000228CB" w:rsidRDefault="009B1F8A" w:rsidP="009900C5">
      <w:pPr>
        <w:pStyle w:val="7ListRef"/>
      </w:pPr>
      <w:r w:rsidRPr="000228CB">
        <w:t>Hiskia Achmad. Wujud Zat dan Kesetimbangan Kimia;</w:t>
      </w:r>
    </w:p>
    <w:p w14:paraId="3BF568D6" w14:textId="77777777" w:rsidR="009B1F8A" w:rsidRPr="000228CB" w:rsidRDefault="009B1F8A" w:rsidP="009B1F8A">
      <w:pPr>
        <w:spacing w:after="0" w:line="240" w:lineRule="auto"/>
        <w:jc w:val="both"/>
        <w:rPr>
          <w:rFonts w:ascii="Arial" w:eastAsia="Times New Roman" w:hAnsi="Arial" w:cs="Arial"/>
          <w:sz w:val="16"/>
          <w:szCs w:val="16"/>
          <w:lang w:val="fi-FI"/>
        </w:rPr>
      </w:pPr>
    </w:p>
    <w:p w14:paraId="50C3A352" w14:textId="35DF853E" w:rsidR="009B1F8A" w:rsidRPr="000228CB" w:rsidRDefault="00216426" w:rsidP="00AD0FDB">
      <w:pPr>
        <w:pStyle w:val="2SubMatkul"/>
        <w:rPr>
          <w:lang w:val="fi-FI"/>
        </w:rPr>
      </w:pPr>
      <w:r w:rsidRPr="000228CB">
        <w:rPr>
          <w:lang w:val="fi-FI"/>
        </w:rPr>
        <w:t>8320302208</w:t>
      </w:r>
      <w:r w:rsidRPr="000228CB">
        <w:rPr>
          <w:lang w:val="fi-FI"/>
        </w:rPr>
        <w:tab/>
      </w:r>
      <w:r w:rsidR="009B1F8A" w:rsidRPr="000228CB">
        <w:rPr>
          <w:lang w:val="fi-FI"/>
        </w:rPr>
        <w:t>LANDASAN PENDIDIKAN</w:t>
      </w:r>
      <w:r w:rsidRPr="000228CB">
        <w:rPr>
          <w:lang w:val="fi-FI"/>
        </w:rPr>
        <w:t xml:space="preserve"> (2 SKS)</w:t>
      </w:r>
    </w:p>
    <w:p w14:paraId="026B2984" w14:textId="512A475F" w:rsidR="009B1F8A" w:rsidRPr="000228CB" w:rsidRDefault="001B7432" w:rsidP="00B47AE1">
      <w:pPr>
        <w:pStyle w:val="Dosen"/>
        <w:rPr>
          <w:b w:val="0"/>
          <w:bCs/>
          <w:lang w:val="fi-FI"/>
        </w:rPr>
      </w:pPr>
      <w:r w:rsidRPr="000228CB">
        <w:rPr>
          <w:lang w:val="fi-FI"/>
        </w:rPr>
        <w:t>Dosen:</w:t>
      </w:r>
      <w:r w:rsidR="00B47AE1" w:rsidRPr="000228CB">
        <w:rPr>
          <w:lang w:val="fi-FI"/>
        </w:rPr>
        <w:tab/>
      </w:r>
      <w:r w:rsidR="009B1F8A" w:rsidRPr="000228CB">
        <w:rPr>
          <w:b w:val="0"/>
          <w:bCs/>
          <w:lang w:val="fi-FI"/>
        </w:rPr>
        <w:t>Dr. Dewanto, M.Pd.</w:t>
      </w:r>
    </w:p>
    <w:p w14:paraId="64244F45" w14:textId="77777777" w:rsidR="009B1F8A" w:rsidRPr="000228CB" w:rsidRDefault="009B1F8A" w:rsidP="00B47AE1">
      <w:pPr>
        <w:pStyle w:val="3TabDosen2"/>
        <w:rPr>
          <w:lang w:val="fi-FI"/>
        </w:rPr>
      </w:pPr>
      <w:r w:rsidRPr="000228CB">
        <w:rPr>
          <w:lang w:val="fi-FI"/>
        </w:rPr>
        <w:t>Muamar Zainul Arif, S.Pd., M.Pd.</w:t>
      </w:r>
    </w:p>
    <w:p w14:paraId="44AAD748" w14:textId="153D3DA2" w:rsidR="009B1F8A" w:rsidRPr="009B1F8A" w:rsidRDefault="001B7432" w:rsidP="00B47AE1">
      <w:pPr>
        <w:pStyle w:val="1SubMatkul"/>
      </w:pPr>
      <w:r>
        <w:t>Capaian Pembelajaran:</w:t>
      </w:r>
    </w:p>
    <w:p w14:paraId="6911C79C" w14:textId="77777777" w:rsidR="009B1F8A" w:rsidRPr="00047198" w:rsidRDefault="009B1F8A" w:rsidP="001169A3">
      <w:pPr>
        <w:pStyle w:val="5ListCap"/>
        <w:numPr>
          <w:ilvl w:val="0"/>
          <w:numId w:val="44"/>
        </w:numPr>
        <w:rPr>
          <w:rFonts w:eastAsia="Times New Roman"/>
        </w:rPr>
      </w:pPr>
      <w:r w:rsidRPr="00047198">
        <w:rPr>
          <w:rFonts w:eastAsia="Times New Roman"/>
        </w:rPr>
        <w:t>Mahasiswa memiliki moral, etika dan kepribadian yang baik di dalam mengikuti perkuliahan.</w:t>
      </w:r>
    </w:p>
    <w:p w14:paraId="6A239F6F" w14:textId="77777777" w:rsidR="009B1F8A" w:rsidRPr="00047198" w:rsidRDefault="009B1F8A" w:rsidP="001169A3">
      <w:pPr>
        <w:pStyle w:val="5ListCap"/>
        <w:numPr>
          <w:ilvl w:val="0"/>
          <w:numId w:val="44"/>
        </w:numPr>
        <w:rPr>
          <w:rFonts w:eastAsia="Times New Roman"/>
        </w:rPr>
      </w:pPr>
      <w:r w:rsidRPr="00047198">
        <w:rPr>
          <w:rFonts w:eastAsia="Times New Roman"/>
        </w:rPr>
        <w:t>Mahasiswa mampu memahami berbagai landasan pendidikan baik yang bersifat ilmiah, filosofis, maupun yuridis.</w:t>
      </w:r>
    </w:p>
    <w:p w14:paraId="73A85783" w14:textId="77777777" w:rsidR="009B1F8A" w:rsidRPr="00047198" w:rsidRDefault="009B1F8A" w:rsidP="001169A3">
      <w:pPr>
        <w:pStyle w:val="5ListCap"/>
        <w:numPr>
          <w:ilvl w:val="0"/>
          <w:numId w:val="44"/>
        </w:numPr>
        <w:rPr>
          <w:rFonts w:eastAsia="Times New Roman"/>
        </w:rPr>
      </w:pPr>
      <w:r w:rsidRPr="00047198">
        <w:rPr>
          <w:rFonts w:eastAsia="Times New Roman"/>
        </w:rPr>
        <w:t>Mahasiswa memiliki sikap positif terhadap pendidikan, serta mampu mengaplikasikannya dalam rangka praktek maupun studi pendidikan lebih lanjut.</w:t>
      </w:r>
    </w:p>
    <w:p w14:paraId="4D4A9564" w14:textId="77777777" w:rsidR="009B1F8A" w:rsidRPr="000228CB" w:rsidRDefault="009B1F8A" w:rsidP="00B47AE1">
      <w:pPr>
        <w:pStyle w:val="1SubMatkul"/>
        <w:rPr>
          <w:lang w:val="fi-FI"/>
        </w:rPr>
      </w:pPr>
      <w:r w:rsidRPr="000228CB">
        <w:rPr>
          <w:lang w:val="fi-FI"/>
        </w:rPr>
        <w:t>Deskripsi:</w:t>
      </w:r>
    </w:p>
    <w:p w14:paraId="4151F931" w14:textId="77777777" w:rsidR="009B1F8A" w:rsidRPr="000228CB" w:rsidRDefault="009B1F8A" w:rsidP="00B47AE1">
      <w:pPr>
        <w:pStyle w:val="8Deskripsi"/>
        <w:rPr>
          <w:lang w:val="fi-FI"/>
        </w:rPr>
      </w:pPr>
      <w:r w:rsidRPr="000228CB">
        <w:rPr>
          <w:lang w:val="fi-FI"/>
        </w:rPr>
        <w:t>Mata kuliah ini menyajikan bahasan tentang berbagai asumsi pendidikan. Materi kuliah meliputi konsep landasan pendidikan, landasan filosofi, landasan sosiologis, landasan kultural, landasan psikologis, landasan yuridis, dan landasan ilmiah pendidikan. akar-akar pendidikan di Indonesia, keterkaitan manusia dengan pendidikan. Selain membahas tentang landasan pendidikan secara umum, mata kuliah ini juga membahasa tentang landasan pendidikan vokasi/kejuruan.</w:t>
      </w:r>
    </w:p>
    <w:p w14:paraId="042C87B0" w14:textId="77777777" w:rsidR="009B1F8A" w:rsidRPr="009B1F8A" w:rsidRDefault="009B1F8A" w:rsidP="00553046">
      <w:pPr>
        <w:pStyle w:val="1SubMatkul"/>
      </w:pPr>
      <w:r w:rsidRPr="009B1F8A">
        <w:t>Referensi:</w:t>
      </w:r>
    </w:p>
    <w:p w14:paraId="3B5E1CEB" w14:textId="77777777" w:rsidR="009B1F8A" w:rsidRPr="009B1F8A" w:rsidRDefault="009B1F8A" w:rsidP="001169A3">
      <w:pPr>
        <w:pStyle w:val="RefAB"/>
        <w:numPr>
          <w:ilvl w:val="0"/>
          <w:numId w:val="45"/>
        </w:numPr>
        <w:ind w:left="1701" w:hanging="283"/>
      </w:pPr>
      <w:r w:rsidRPr="009B1F8A">
        <w:t>Buku Rujukan Utama:</w:t>
      </w:r>
    </w:p>
    <w:p w14:paraId="24882844" w14:textId="5BC395F9" w:rsidR="009B1F8A" w:rsidRPr="009B1F8A" w:rsidRDefault="009B1F8A" w:rsidP="009900C5">
      <w:pPr>
        <w:pStyle w:val="7ListRef"/>
      </w:pPr>
      <w:r w:rsidRPr="009B1F8A">
        <w:t>Beyer,</w:t>
      </w:r>
      <w:r w:rsidR="003D48AC">
        <w:t xml:space="preserve"> </w:t>
      </w:r>
      <w:r w:rsidRPr="009B1F8A">
        <w:t>Barry K., (1979). </w:t>
      </w:r>
      <w:r w:rsidRPr="00553046">
        <w:rPr>
          <w:i/>
          <w:iCs/>
        </w:rPr>
        <w:t>Teaching Thinking in Social Studies</w:t>
      </w:r>
      <w:r w:rsidRPr="009B1F8A">
        <w:t>, Columbus.</w:t>
      </w:r>
    </w:p>
    <w:p w14:paraId="167D7878" w14:textId="77777777" w:rsidR="009B1F8A" w:rsidRPr="009B1F8A" w:rsidRDefault="009B1F8A" w:rsidP="009900C5">
      <w:pPr>
        <w:pStyle w:val="7ListRef"/>
      </w:pPr>
      <w:r w:rsidRPr="009B1F8A">
        <w:t>Brunes, Jerome S., (1979). </w:t>
      </w:r>
      <w:r w:rsidRPr="00553046">
        <w:rPr>
          <w:i/>
          <w:iCs/>
        </w:rPr>
        <w:t>TheProcess of Education</w:t>
      </w:r>
      <w:r w:rsidRPr="009B1F8A">
        <w:t>, London</w:t>
      </w:r>
    </w:p>
    <w:p w14:paraId="66835D2C" w14:textId="77777777" w:rsidR="009B1F8A" w:rsidRPr="009B1F8A" w:rsidRDefault="009B1F8A" w:rsidP="00553046">
      <w:pPr>
        <w:pStyle w:val="RefAB"/>
      </w:pPr>
      <w:r w:rsidRPr="009B1F8A">
        <w:lastRenderedPageBreak/>
        <w:t>Buku Rujukan Penunjang:</w:t>
      </w:r>
    </w:p>
    <w:p w14:paraId="589A490F" w14:textId="3C9FE5EC" w:rsidR="009B1F8A" w:rsidRPr="009B1F8A" w:rsidRDefault="009B1F8A" w:rsidP="009900C5">
      <w:pPr>
        <w:pStyle w:val="7ListRef"/>
      </w:pPr>
      <w:r w:rsidRPr="009B1F8A">
        <w:t>Fien,</w:t>
      </w:r>
      <w:r w:rsidR="00553046">
        <w:t xml:space="preserve"> </w:t>
      </w:r>
      <w:r w:rsidRPr="009B1F8A">
        <w:t>John (1993). </w:t>
      </w:r>
      <w:r w:rsidRPr="00553046">
        <w:t>Education for The Environment; Critical Curiculum; Theorisingand Enviromental Education</w:t>
      </w:r>
      <w:r w:rsidRPr="009B1F8A">
        <w:t>, Deakin University.</w:t>
      </w:r>
    </w:p>
    <w:p w14:paraId="31F1A9C1" w14:textId="68FCD5BC" w:rsidR="009B1F8A" w:rsidRPr="009B1F8A" w:rsidRDefault="009B1F8A" w:rsidP="009900C5">
      <w:pPr>
        <w:pStyle w:val="7ListRef"/>
      </w:pPr>
      <w:r w:rsidRPr="009B1F8A">
        <w:t>Krathwohl, (1971). </w:t>
      </w:r>
      <w:r w:rsidRPr="00553046">
        <w:rPr>
          <w:i/>
          <w:iCs/>
        </w:rPr>
        <w:t>Defining and Assessing Educational Objective</w:t>
      </w:r>
      <w:r w:rsidRPr="009B1F8A">
        <w:t>, in; Thorndike,</w:t>
      </w:r>
      <w:r w:rsidR="00553046">
        <w:t xml:space="preserve"> </w:t>
      </w:r>
      <w:r w:rsidRPr="009B1F8A">
        <w:t>R.L. (e.d) 1971; Educational Measurement, Washington</w:t>
      </w:r>
    </w:p>
    <w:p w14:paraId="1F0A1AC5" w14:textId="77777777" w:rsidR="009B1F8A" w:rsidRPr="009B1F8A" w:rsidRDefault="009B1F8A" w:rsidP="009B1F8A">
      <w:pPr>
        <w:spacing w:after="0" w:line="240" w:lineRule="auto"/>
        <w:jc w:val="both"/>
        <w:rPr>
          <w:rFonts w:ascii="Arial" w:eastAsia="Times New Roman" w:hAnsi="Arial" w:cs="Arial"/>
          <w:sz w:val="16"/>
          <w:szCs w:val="16"/>
        </w:rPr>
      </w:pPr>
    </w:p>
    <w:p w14:paraId="61B1C03F" w14:textId="017FE7F9" w:rsidR="009B1F8A" w:rsidRPr="000228CB" w:rsidRDefault="00216426" w:rsidP="00AD0FDB">
      <w:pPr>
        <w:pStyle w:val="2SubMatkul"/>
        <w:rPr>
          <w:lang w:val="fi-FI"/>
        </w:rPr>
      </w:pPr>
      <w:r w:rsidRPr="000228CB">
        <w:rPr>
          <w:lang w:val="fi-FI"/>
        </w:rPr>
        <w:t>8320302063</w:t>
      </w:r>
      <w:r w:rsidRPr="000228CB">
        <w:rPr>
          <w:lang w:val="fi-FI"/>
        </w:rPr>
        <w:tab/>
      </w:r>
      <w:r w:rsidR="009B1F8A" w:rsidRPr="000228CB">
        <w:rPr>
          <w:lang w:val="fi-FI"/>
        </w:rPr>
        <w:t>MATEMATIKA TEKNIK</w:t>
      </w:r>
      <w:r w:rsidRPr="000228CB">
        <w:rPr>
          <w:lang w:val="fi-FI"/>
        </w:rPr>
        <w:t xml:space="preserve"> (2 SKS)</w:t>
      </w:r>
    </w:p>
    <w:p w14:paraId="2FB3D433" w14:textId="7D685778" w:rsidR="009B1F8A" w:rsidRPr="000228CB" w:rsidRDefault="001B7432" w:rsidP="00553046">
      <w:pPr>
        <w:pStyle w:val="Dosen"/>
        <w:rPr>
          <w:b w:val="0"/>
          <w:bCs/>
          <w:lang w:val="fi-FI"/>
        </w:rPr>
      </w:pPr>
      <w:r w:rsidRPr="000228CB">
        <w:rPr>
          <w:lang w:val="fi-FI"/>
        </w:rPr>
        <w:t>Dosen:</w:t>
      </w:r>
      <w:r w:rsidR="00553046" w:rsidRPr="000228CB">
        <w:rPr>
          <w:lang w:val="fi-FI"/>
        </w:rPr>
        <w:tab/>
      </w:r>
      <w:r w:rsidR="009B1F8A" w:rsidRPr="000228CB">
        <w:rPr>
          <w:b w:val="0"/>
          <w:bCs/>
          <w:lang w:val="fi-FI"/>
        </w:rPr>
        <w:t>Heru Arizal, S.Pd., M.M., M.Pd.</w:t>
      </w:r>
    </w:p>
    <w:p w14:paraId="20E0752E" w14:textId="77777777" w:rsidR="009B1F8A" w:rsidRPr="000228CB" w:rsidRDefault="009B1F8A" w:rsidP="00553046">
      <w:pPr>
        <w:pStyle w:val="3TabDosen2"/>
        <w:rPr>
          <w:lang w:val="fi-FI"/>
        </w:rPr>
      </w:pPr>
      <w:r w:rsidRPr="000228CB">
        <w:rPr>
          <w:lang w:val="fi-FI"/>
        </w:rPr>
        <w:t>Tri Hartutuk Ningsih, S.T., M.T.</w:t>
      </w:r>
    </w:p>
    <w:p w14:paraId="5DFC3895" w14:textId="77777777" w:rsidR="009B1F8A" w:rsidRPr="000228CB" w:rsidRDefault="009B1F8A" w:rsidP="00553046">
      <w:pPr>
        <w:pStyle w:val="3TabDosen2"/>
        <w:rPr>
          <w:lang w:val="fi-FI"/>
        </w:rPr>
      </w:pPr>
      <w:r w:rsidRPr="000228CB">
        <w:rPr>
          <w:lang w:val="fi-FI"/>
        </w:rPr>
        <w:t>Ika Nurjannah, S.Pd., M.T.</w:t>
      </w:r>
    </w:p>
    <w:p w14:paraId="301381EC" w14:textId="77777777" w:rsidR="009B1F8A" w:rsidRPr="000228CB" w:rsidRDefault="009B1F8A" w:rsidP="00553046">
      <w:pPr>
        <w:pStyle w:val="3TabDosen2"/>
        <w:rPr>
          <w:lang w:val="fi-FI"/>
        </w:rPr>
      </w:pPr>
      <w:r w:rsidRPr="000228CB">
        <w:rPr>
          <w:lang w:val="fi-FI"/>
        </w:rPr>
        <w:t>Handini Novitasari, S.Pd., M.T.</w:t>
      </w:r>
    </w:p>
    <w:p w14:paraId="776C13BF" w14:textId="5B54B897" w:rsidR="009B1F8A" w:rsidRPr="009B1F8A" w:rsidRDefault="001B7432" w:rsidP="00553046">
      <w:pPr>
        <w:pStyle w:val="1SubMatkul"/>
      </w:pPr>
      <w:r>
        <w:t>Capaian Pembelajaran:</w:t>
      </w:r>
    </w:p>
    <w:p w14:paraId="083E7E80" w14:textId="77777777" w:rsidR="009B1F8A" w:rsidRPr="00047198" w:rsidRDefault="009B1F8A" w:rsidP="001169A3">
      <w:pPr>
        <w:pStyle w:val="5ListCap"/>
        <w:numPr>
          <w:ilvl w:val="0"/>
          <w:numId w:val="46"/>
        </w:numPr>
        <w:rPr>
          <w:rFonts w:eastAsia="Times New Roman"/>
        </w:rPr>
      </w:pPr>
      <w:r w:rsidRPr="00047198">
        <w:rPr>
          <w:rFonts w:eastAsia="Times New Roman"/>
        </w:rPr>
        <w:t>Mahasiswa memiliki moral, etika dan kepribadian yang baik di dalam mengikuti perkuliahan.</w:t>
      </w:r>
    </w:p>
    <w:p w14:paraId="6087AE91" w14:textId="77777777" w:rsidR="009B1F8A" w:rsidRPr="00047198" w:rsidRDefault="009B1F8A" w:rsidP="001169A3">
      <w:pPr>
        <w:pStyle w:val="5ListCap"/>
        <w:numPr>
          <w:ilvl w:val="0"/>
          <w:numId w:val="46"/>
        </w:numPr>
        <w:rPr>
          <w:rFonts w:eastAsia="Times New Roman"/>
        </w:rPr>
      </w:pPr>
      <w:r w:rsidRPr="00047198">
        <w:rPr>
          <w:rFonts w:eastAsia="Times New Roman"/>
        </w:rPr>
        <w:t>Mahasiswa memiliki pengetahuan tentang bilangan komples, fungsi, vektor, limit fungsi dan kekontinuan serta turunan fungsi</w:t>
      </w:r>
    </w:p>
    <w:p w14:paraId="5040E81C" w14:textId="77777777" w:rsidR="009B1F8A" w:rsidRPr="00047198" w:rsidRDefault="009B1F8A" w:rsidP="001169A3">
      <w:pPr>
        <w:pStyle w:val="5ListCap"/>
        <w:numPr>
          <w:ilvl w:val="0"/>
          <w:numId w:val="46"/>
        </w:numPr>
        <w:rPr>
          <w:rFonts w:eastAsia="Times New Roman"/>
          <w:lang w:val="fi-FI"/>
        </w:rPr>
      </w:pPr>
      <w:r w:rsidRPr="00047198">
        <w:rPr>
          <w:rFonts w:eastAsia="Times New Roman"/>
          <w:lang w:val="fi-FI"/>
        </w:rPr>
        <w:t>Mahasiswa memiliki kemampuan untuk menerjemahkan persoalan aplikasi materi bilangan komples, fungsi, vektor, limit fungsi dan kekontinuan serta turunan fungsi</w:t>
      </w:r>
    </w:p>
    <w:p w14:paraId="6515688A" w14:textId="77777777" w:rsidR="009B1F8A" w:rsidRPr="00047198" w:rsidRDefault="009B1F8A" w:rsidP="001169A3">
      <w:pPr>
        <w:pStyle w:val="5ListCap"/>
        <w:numPr>
          <w:ilvl w:val="0"/>
          <w:numId w:val="46"/>
        </w:numPr>
        <w:rPr>
          <w:rFonts w:eastAsia="Times New Roman"/>
          <w:lang w:val="fi-FI"/>
        </w:rPr>
      </w:pPr>
      <w:r w:rsidRPr="00047198">
        <w:rPr>
          <w:rFonts w:eastAsia="Times New Roman"/>
          <w:lang w:val="fi-FI"/>
        </w:rPr>
        <w:t>Mahasiswa memiliki kemampuan dan ketrampilan untuk menganalisa dan menyelesaikan soal aplikasi dan mengaplikasikan dalam bidang teknik mesin</w:t>
      </w:r>
    </w:p>
    <w:p w14:paraId="37341046" w14:textId="77777777" w:rsidR="009B1F8A" w:rsidRPr="000228CB" w:rsidRDefault="009B1F8A" w:rsidP="00553046">
      <w:pPr>
        <w:pStyle w:val="1SubMatkul"/>
        <w:rPr>
          <w:lang w:val="fi-FI"/>
        </w:rPr>
      </w:pPr>
      <w:r w:rsidRPr="000228CB">
        <w:rPr>
          <w:lang w:val="fi-FI"/>
        </w:rPr>
        <w:t>Deskripsi:</w:t>
      </w:r>
    </w:p>
    <w:p w14:paraId="63610F37" w14:textId="77777777" w:rsidR="009B1F8A" w:rsidRPr="000228CB" w:rsidRDefault="009B1F8A" w:rsidP="00553046">
      <w:pPr>
        <w:pStyle w:val="8Deskripsi"/>
        <w:rPr>
          <w:lang w:val="fi-FI"/>
        </w:rPr>
      </w:pPr>
      <w:r w:rsidRPr="000228CB">
        <w:rPr>
          <w:lang w:val="fi-FI"/>
        </w:rPr>
        <w:t>Kajian tentang dasar matematika melalui pemahaman konsep teorema beserta penerapan pada berbagai masalah meliputi sistem bilangan real, kompleks, vektor, fungsi, limit fungsi dan kekontinuan, grafik fungsi, koordinat kutub, turunan fungsi beserta penerapan pada persamaan garis lurus, nilai maksimum minimum dan perubahan laju yang terkait agar mahasiswa dapat mengaplikasikan dalam bidang teknik mesin</w:t>
      </w:r>
    </w:p>
    <w:p w14:paraId="7802585B" w14:textId="77777777" w:rsidR="009B1F8A" w:rsidRPr="009B1F8A" w:rsidRDefault="009B1F8A" w:rsidP="00553046">
      <w:pPr>
        <w:pStyle w:val="1SubMatkul"/>
      </w:pPr>
      <w:r w:rsidRPr="009B1F8A">
        <w:t>Referensi:</w:t>
      </w:r>
    </w:p>
    <w:p w14:paraId="0D04A022" w14:textId="77777777" w:rsidR="009B1F8A" w:rsidRPr="009B1F8A" w:rsidRDefault="009B1F8A" w:rsidP="001169A3">
      <w:pPr>
        <w:pStyle w:val="RefAB"/>
        <w:numPr>
          <w:ilvl w:val="0"/>
          <w:numId w:val="47"/>
        </w:numPr>
        <w:ind w:left="1701" w:hanging="283"/>
      </w:pPr>
      <w:r w:rsidRPr="009B1F8A">
        <w:t>Buku Rujukan Utama:</w:t>
      </w:r>
    </w:p>
    <w:p w14:paraId="0580029C" w14:textId="77777777" w:rsidR="009B1F8A" w:rsidRPr="009B1F8A" w:rsidRDefault="009900C5" w:rsidP="009900C5">
      <w:pPr>
        <w:pStyle w:val="7ListRef"/>
      </w:pPr>
      <w:hyperlink r:id="rId46" w:tgtFrame="_blank" w:history="1">
        <w:r w:rsidR="009B1F8A" w:rsidRPr="009B1F8A">
          <w:t>Spiegel, Murray R, Advanced Calculus, Schaum’s Series, Mc. Graw Hill, Singapore,</w:t>
        </w:r>
      </w:hyperlink>
      <w:r w:rsidR="009B1F8A" w:rsidRPr="009B1F8A">
        <w:t> 1981.</w:t>
      </w:r>
    </w:p>
    <w:p w14:paraId="1AF0CE60" w14:textId="77777777" w:rsidR="009B1F8A" w:rsidRPr="009B1F8A" w:rsidRDefault="009900C5" w:rsidP="009900C5">
      <w:pPr>
        <w:pStyle w:val="7ListRef"/>
      </w:pPr>
      <w:hyperlink r:id="rId47" w:tgtFrame="_blank" w:history="1">
        <w:r w:rsidR="009B1F8A" w:rsidRPr="009B1F8A">
          <w:t>Kreyzig Erwin, Advance Engineering Mathematic, Edisi ke-7, John Wiley,</w:t>
        </w:r>
      </w:hyperlink>
      <w:r w:rsidR="009B1F8A" w:rsidRPr="009B1F8A">
        <w:t> 1993.</w:t>
      </w:r>
    </w:p>
    <w:p w14:paraId="2329F917" w14:textId="77777777" w:rsidR="009B1F8A" w:rsidRPr="009B1F8A" w:rsidRDefault="009B1F8A" w:rsidP="00553046">
      <w:pPr>
        <w:pStyle w:val="RefAB"/>
      </w:pPr>
      <w:r w:rsidRPr="009B1F8A">
        <w:t>Buku Rujukan Penunjang:</w:t>
      </w:r>
    </w:p>
    <w:p w14:paraId="1C45B462" w14:textId="77777777" w:rsidR="009B1F8A" w:rsidRPr="009B1F8A" w:rsidRDefault="009900C5" w:rsidP="009900C5">
      <w:pPr>
        <w:pStyle w:val="7ListRef"/>
      </w:pPr>
      <w:hyperlink r:id="rId48" w:tgtFrame="_blank" w:history="1">
        <w:r w:rsidR="009B1F8A" w:rsidRPr="009B1F8A">
          <w:t xml:space="preserve">Paul A. Calter, MSME &amp; Michael A. Calter, </w:t>
        </w:r>
        <w:proofErr w:type="gramStart"/>
        <w:r w:rsidR="009B1F8A" w:rsidRPr="009B1F8A">
          <w:t>PH.D</w:t>
        </w:r>
        <w:proofErr w:type="gramEnd"/>
        <w:r w:rsidR="009B1F8A" w:rsidRPr="009B1F8A">
          <w:t>, Technical Mathematics with Calculus,</w:t>
        </w:r>
      </w:hyperlink>
      <w:r w:rsidR="009B1F8A" w:rsidRPr="009B1F8A">
        <w:t> 2011. </w:t>
      </w:r>
      <w:hyperlink r:id="rId49" w:tgtFrame="_blank" w:history="1">
        <w:r w:rsidR="009B1F8A" w:rsidRPr="009B1F8A">
          <w:rPr>
            <w:i/>
            <w:iCs/>
          </w:rPr>
          <w:t>, John Willey &amp; Sons Inc</w:t>
        </w:r>
      </w:hyperlink>
      <w:r w:rsidR="009B1F8A" w:rsidRPr="009B1F8A">
        <w:t>. Wesleyan University, United Stated of America</w:t>
      </w:r>
    </w:p>
    <w:p w14:paraId="3925E2F4" w14:textId="77777777" w:rsidR="009B1F8A" w:rsidRPr="009B1F8A" w:rsidRDefault="009900C5" w:rsidP="009900C5">
      <w:pPr>
        <w:pStyle w:val="7ListRef"/>
      </w:pPr>
      <w:hyperlink r:id="rId50" w:tgtFrame="_blank" w:history="1">
        <w:r w:rsidR="009B1F8A" w:rsidRPr="009B1F8A">
          <w:t>Huw Fox &amp; W. Bolton, Mathematics for Engineers and Technologists,</w:t>
        </w:r>
      </w:hyperlink>
      <w:r w:rsidR="009B1F8A" w:rsidRPr="009B1F8A">
        <w:t> 2002. </w:t>
      </w:r>
      <w:hyperlink r:id="rId51" w:tgtFrame="_blank" w:history="1">
        <w:r w:rsidR="009B1F8A" w:rsidRPr="009B1F8A">
          <w:rPr>
            <w:i/>
            <w:iCs/>
          </w:rPr>
          <w:t>, Elsevier Science &amp; Technology Books, ISBN: 0750655445</w:t>
        </w:r>
      </w:hyperlink>
      <w:r w:rsidR="009B1F8A" w:rsidRPr="009B1F8A">
        <w:t>.</w:t>
      </w:r>
    </w:p>
    <w:p w14:paraId="7D806BD3" w14:textId="77777777" w:rsidR="009B1F8A" w:rsidRPr="009B1F8A" w:rsidRDefault="009B1F8A" w:rsidP="009B1F8A">
      <w:pPr>
        <w:spacing w:after="0" w:line="240" w:lineRule="auto"/>
        <w:jc w:val="both"/>
        <w:rPr>
          <w:rFonts w:ascii="Arial" w:eastAsia="Times New Roman" w:hAnsi="Arial" w:cs="Arial"/>
          <w:sz w:val="16"/>
          <w:szCs w:val="16"/>
        </w:rPr>
      </w:pPr>
    </w:p>
    <w:p w14:paraId="42B57EE7" w14:textId="61CED37A" w:rsidR="009B1F8A" w:rsidRPr="009B1F8A" w:rsidRDefault="00216426" w:rsidP="00AD0FDB">
      <w:pPr>
        <w:pStyle w:val="2SubMatkul"/>
      </w:pPr>
      <w:r w:rsidRPr="00216426">
        <w:t>8320302111</w:t>
      </w:r>
      <w:r>
        <w:tab/>
      </w:r>
      <w:r w:rsidR="009B1F8A" w:rsidRPr="009B1F8A">
        <w:t>PENGETAHUAN ALAT UKUR</w:t>
      </w:r>
      <w:r>
        <w:t xml:space="preserve"> (2 SKS)</w:t>
      </w:r>
    </w:p>
    <w:p w14:paraId="09FF959C" w14:textId="34F32E7C" w:rsidR="009B1F8A" w:rsidRPr="00553046" w:rsidRDefault="001B7432" w:rsidP="00553046">
      <w:pPr>
        <w:pStyle w:val="Dosen"/>
        <w:rPr>
          <w:b w:val="0"/>
          <w:bCs/>
        </w:rPr>
      </w:pPr>
      <w:r>
        <w:t>Dosen:</w:t>
      </w:r>
      <w:r w:rsidR="00553046">
        <w:tab/>
      </w:r>
      <w:r w:rsidR="009B1F8A" w:rsidRPr="00553046">
        <w:rPr>
          <w:b w:val="0"/>
          <w:bCs/>
        </w:rPr>
        <w:t>Dr. Warju, S.Pd., S.T., M.T.</w:t>
      </w:r>
    </w:p>
    <w:p w14:paraId="2D1B42DC" w14:textId="77777777" w:rsidR="009B1F8A" w:rsidRPr="009B1F8A" w:rsidRDefault="009B1F8A" w:rsidP="00553046">
      <w:pPr>
        <w:pStyle w:val="3TabDosen2"/>
        <w:rPr>
          <w:rFonts w:eastAsia="Times New Roman"/>
        </w:rPr>
      </w:pPr>
      <w:r w:rsidRPr="009B1F8A">
        <w:rPr>
          <w:rFonts w:eastAsia="Times New Roman"/>
        </w:rPr>
        <w:t>Rachmad Syarifudin Hidayatullah, S.Pd., M.Pd.</w:t>
      </w:r>
    </w:p>
    <w:p w14:paraId="09E0CCD0" w14:textId="47718695" w:rsidR="009B1F8A" w:rsidRPr="009B1F8A" w:rsidRDefault="001B7432" w:rsidP="00553046">
      <w:pPr>
        <w:pStyle w:val="1SubMatkul"/>
      </w:pPr>
      <w:r>
        <w:t>Capaian Pembelajaran:</w:t>
      </w:r>
    </w:p>
    <w:p w14:paraId="101E07B4" w14:textId="77777777" w:rsidR="009B1F8A" w:rsidRPr="00047198" w:rsidRDefault="009B1F8A" w:rsidP="001169A3">
      <w:pPr>
        <w:pStyle w:val="5ListCap"/>
        <w:numPr>
          <w:ilvl w:val="0"/>
          <w:numId w:val="48"/>
        </w:numPr>
        <w:rPr>
          <w:rFonts w:eastAsia="Times New Roman"/>
        </w:rPr>
      </w:pPr>
      <w:r w:rsidRPr="00047198">
        <w:rPr>
          <w:rFonts w:eastAsia="Times New Roman"/>
        </w:rPr>
        <w:t>Mahasiswa memiliki moral, etika dan kepribadian yang baik di dalam mengikuti perkuliahan.</w:t>
      </w:r>
    </w:p>
    <w:p w14:paraId="6B1A4A72" w14:textId="1A074129" w:rsidR="009B1F8A" w:rsidRPr="00047198" w:rsidRDefault="009B1F8A" w:rsidP="001169A3">
      <w:pPr>
        <w:pStyle w:val="5ListCap"/>
        <w:numPr>
          <w:ilvl w:val="0"/>
          <w:numId w:val="48"/>
        </w:numPr>
        <w:rPr>
          <w:rFonts w:eastAsia="Times New Roman"/>
        </w:rPr>
      </w:pPr>
      <w:r w:rsidRPr="00047198">
        <w:rPr>
          <w:rFonts w:eastAsia="Times New Roman"/>
        </w:rPr>
        <w:t>Mahasiswa</w:t>
      </w:r>
      <w:r w:rsidR="003F5B26" w:rsidRPr="00047198">
        <w:rPr>
          <w:rFonts w:eastAsia="Times New Roman"/>
        </w:rPr>
        <w:t xml:space="preserve"> </w:t>
      </w:r>
      <w:r w:rsidRPr="00047198">
        <w:rPr>
          <w:rFonts w:eastAsia="Times New Roman"/>
        </w:rPr>
        <w:t>memiliki pengetahuan teori dan praktikum dasar tentang macam-macam dan penggunaan alat ukur antara lain: jangka sorong, mikrometer,</w:t>
      </w:r>
      <w:r w:rsidR="00553046" w:rsidRPr="00047198">
        <w:rPr>
          <w:rFonts w:eastAsia="Times New Roman"/>
        </w:rPr>
        <w:t xml:space="preserve"> </w:t>
      </w:r>
      <w:r w:rsidRPr="00047198">
        <w:rPr>
          <w:rFonts w:eastAsia="Times New Roman"/>
        </w:rPr>
        <w:t>tachometer, feeler gauge,</w:t>
      </w:r>
      <w:r w:rsidR="00553046" w:rsidRPr="00047198">
        <w:rPr>
          <w:rFonts w:eastAsia="Times New Roman"/>
        </w:rPr>
        <w:t xml:space="preserve"> </w:t>
      </w:r>
      <w:r w:rsidRPr="00047198">
        <w:rPr>
          <w:rFonts w:eastAsia="Times New Roman"/>
        </w:rPr>
        <w:t>dial indicator, cylinder bore gauge,</w:t>
      </w:r>
      <w:r w:rsidR="00553046" w:rsidRPr="00047198">
        <w:rPr>
          <w:rFonts w:eastAsia="Times New Roman"/>
        </w:rPr>
        <w:t xml:space="preserve"> </w:t>
      </w:r>
      <w:r w:rsidRPr="00047198">
        <w:rPr>
          <w:rFonts w:eastAsia="Times New Roman"/>
        </w:rPr>
        <w:t>portable digiprint analyzer, exhaust gasanalyzer, environment analyzer.</w:t>
      </w:r>
    </w:p>
    <w:p w14:paraId="6AA6F13F" w14:textId="235B7B71" w:rsidR="009B1F8A" w:rsidRPr="00047198" w:rsidRDefault="009B1F8A" w:rsidP="001169A3">
      <w:pPr>
        <w:pStyle w:val="5ListCap"/>
        <w:numPr>
          <w:ilvl w:val="0"/>
          <w:numId w:val="48"/>
        </w:numPr>
        <w:rPr>
          <w:rFonts w:eastAsia="Times New Roman"/>
        </w:rPr>
      </w:pPr>
      <w:r w:rsidRPr="00047198">
        <w:rPr>
          <w:rFonts w:eastAsia="Times New Roman"/>
        </w:rPr>
        <w:t>Mahasiswa memiliki</w:t>
      </w:r>
      <w:r w:rsidR="00CF7C60" w:rsidRPr="00047198">
        <w:rPr>
          <w:rFonts w:eastAsia="Times New Roman"/>
        </w:rPr>
        <w:t xml:space="preserve"> </w:t>
      </w:r>
      <w:r w:rsidRPr="00047198">
        <w:rPr>
          <w:rFonts w:eastAsia="Times New Roman"/>
        </w:rPr>
        <w:t>pemahaman dalam</w:t>
      </w:r>
      <w:r w:rsidR="003F5B26" w:rsidRPr="00047198">
        <w:rPr>
          <w:rFonts w:eastAsia="Times New Roman"/>
        </w:rPr>
        <w:t xml:space="preserve"> </w:t>
      </w:r>
      <w:r w:rsidRPr="00047198">
        <w:rPr>
          <w:rFonts w:eastAsia="Times New Roman"/>
        </w:rPr>
        <w:t>pengetahuan dan penggunaan alat ukur teknik umum yang digunakan di bidang mesin.</w:t>
      </w:r>
    </w:p>
    <w:p w14:paraId="2181E537" w14:textId="6F73589B" w:rsidR="009B1F8A" w:rsidRPr="00047198" w:rsidRDefault="009B1F8A" w:rsidP="001169A3">
      <w:pPr>
        <w:pStyle w:val="5ListCap"/>
        <w:numPr>
          <w:ilvl w:val="0"/>
          <w:numId w:val="48"/>
        </w:numPr>
        <w:rPr>
          <w:rFonts w:eastAsia="Times New Roman"/>
        </w:rPr>
      </w:pPr>
      <w:r w:rsidRPr="00047198">
        <w:rPr>
          <w:rFonts w:eastAsia="Times New Roman"/>
        </w:rPr>
        <w:t>Mahasiswa mampu berinteraksi dan</w:t>
      </w:r>
      <w:r w:rsidR="003F5B26" w:rsidRPr="00047198">
        <w:rPr>
          <w:rFonts w:eastAsia="Times New Roman"/>
        </w:rPr>
        <w:t xml:space="preserve"> </w:t>
      </w:r>
      <w:r w:rsidRPr="00047198">
        <w:rPr>
          <w:rFonts w:eastAsia="Times New Roman"/>
        </w:rPr>
        <w:t>bekerja sama dalam tim, bertanggungjawab,</w:t>
      </w:r>
      <w:r w:rsidR="00553046" w:rsidRPr="00047198">
        <w:rPr>
          <w:rFonts w:eastAsia="Times New Roman"/>
        </w:rPr>
        <w:t xml:space="preserve"> </w:t>
      </w:r>
      <w:r w:rsidRPr="00047198">
        <w:rPr>
          <w:rFonts w:eastAsia="Times New Roman"/>
        </w:rPr>
        <w:t>berfikir secara logis dan cerdas</w:t>
      </w:r>
      <w:r w:rsidR="00CF7C60" w:rsidRPr="00047198">
        <w:rPr>
          <w:rFonts w:eastAsia="Times New Roman"/>
        </w:rPr>
        <w:t xml:space="preserve"> </w:t>
      </w:r>
      <w:r w:rsidRPr="00047198">
        <w:rPr>
          <w:rFonts w:eastAsia="Times New Roman"/>
        </w:rPr>
        <w:t>dalam menyelesaikan permasalahan yang dihadapi secara</w:t>
      </w:r>
      <w:r w:rsidR="003F5B26" w:rsidRPr="00047198">
        <w:rPr>
          <w:rFonts w:eastAsia="Times New Roman"/>
        </w:rPr>
        <w:t xml:space="preserve"> </w:t>
      </w:r>
      <w:r w:rsidRPr="00047198">
        <w:rPr>
          <w:rFonts w:eastAsia="Times New Roman"/>
        </w:rPr>
        <w:t>profesional dibidang pengetahuan alat ukur.</w:t>
      </w:r>
    </w:p>
    <w:p w14:paraId="2053B43C" w14:textId="77777777" w:rsidR="009B1F8A" w:rsidRPr="009B1F8A" w:rsidRDefault="009B1F8A" w:rsidP="00553046">
      <w:pPr>
        <w:pStyle w:val="1SubMatkul"/>
      </w:pPr>
      <w:r w:rsidRPr="009B1F8A">
        <w:t>Deskripsi:</w:t>
      </w:r>
    </w:p>
    <w:p w14:paraId="463626BB" w14:textId="1DDDB8A2" w:rsidR="009B1F8A" w:rsidRPr="009B1F8A" w:rsidRDefault="009B1F8A" w:rsidP="00553046">
      <w:pPr>
        <w:pStyle w:val="8Deskripsi"/>
      </w:pPr>
      <w:r w:rsidRPr="009B1F8A">
        <w:t>Mata kuliah Pengukuran Teknik membahas tentang pemahaman dan penguasaan</w:t>
      </w:r>
      <w:r w:rsidR="00553046">
        <w:t xml:space="preserve"> </w:t>
      </w:r>
      <w:r w:rsidRPr="009B1F8A">
        <w:t>teknik pengukuran dengan menggunakan alat-alat ukur sederhana dan alat-alatukur teliti/presisi pada elemen dan konstruksi mesin serta pemahaman dan</w:t>
      </w:r>
      <w:r w:rsidR="00553046">
        <w:t xml:space="preserve"> </w:t>
      </w:r>
      <w:r w:rsidRPr="009B1F8A">
        <w:t>penguasaan peralatan yang dipergunakan untuk mengukur komponen-komponen mekanikdan elektrik pada suatu mesin/motor.</w:t>
      </w:r>
    </w:p>
    <w:p w14:paraId="7F504F5B" w14:textId="77777777" w:rsidR="009B1F8A" w:rsidRPr="009B1F8A" w:rsidRDefault="009B1F8A" w:rsidP="00553046">
      <w:pPr>
        <w:pStyle w:val="1SubMatkul"/>
      </w:pPr>
      <w:r w:rsidRPr="009B1F8A">
        <w:t>Referensi:</w:t>
      </w:r>
    </w:p>
    <w:p w14:paraId="47015536" w14:textId="77777777" w:rsidR="009B1F8A" w:rsidRPr="009B1F8A" w:rsidRDefault="009B1F8A" w:rsidP="001169A3">
      <w:pPr>
        <w:pStyle w:val="RefAB"/>
        <w:numPr>
          <w:ilvl w:val="0"/>
          <w:numId w:val="49"/>
        </w:numPr>
        <w:ind w:left="1701" w:hanging="283"/>
      </w:pPr>
      <w:r w:rsidRPr="009B1F8A">
        <w:t>Buku Rujukan Utama:</w:t>
      </w:r>
    </w:p>
    <w:p w14:paraId="192EDBE6" w14:textId="4D2DDFFD" w:rsidR="009B1F8A" w:rsidRPr="009B1F8A" w:rsidRDefault="009B1F8A" w:rsidP="009900C5">
      <w:pPr>
        <w:pStyle w:val="7ListRef"/>
      </w:pPr>
      <w:r w:rsidRPr="009B1F8A">
        <w:t>Rochim. Wirjomartono.</w:t>
      </w:r>
      <w:r w:rsidRPr="00553046">
        <w:t>SpesifikasiGeometris Metrologi Industri dan Kontrol Kualitas</w:t>
      </w:r>
      <w:r w:rsidRPr="009B1F8A">
        <w:t>, Bandung: Jurusan Mesin</w:t>
      </w:r>
      <w:r w:rsidR="003D48AC">
        <w:t xml:space="preserve"> </w:t>
      </w:r>
      <w:r w:rsidRPr="009B1F8A">
        <w:t>ITB. 1985.</w:t>
      </w:r>
    </w:p>
    <w:p w14:paraId="35B6D3E2" w14:textId="77777777" w:rsidR="009B1F8A" w:rsidRPr="009B1F8A" w:rsidRDefault="009B1F8A" w:rsidP="003D48AC">
      <w:pPr>
        <w:pStyle w:val="RefAB"/>
      </w:pPr>
      <w:r w:rsidRPr="009B1F8A">
        <w:t>Buku Rujukan Penunjang:</w:t>
      </w:r>
    </w:p>
    <w:p w14:paraId="41EB49F6" w14:textId="73F6BD28" w:rsidR="009B1F8A" w:rsidRPr="009B1F8A" w:rsidRDefault="009B1F8A" w:rsidP="009900C5">
      <w:pPr>
        <w:pStyle w:val="7ListRef"/>
      </w:pPr>
      <w:r w:rsidRPr="009B1F8A">
        <w:t>Munadji, Sudji. 1988.</w:t>
      </w:r>
      <w:r w:rsidRPr="009B1F8A">
        <w:rPr>
          <w:i/>
          <w:iCs/>
        </w:rPr>
        <w:t>Dasar</w:t>
      </w:r>
      <w:r w:rsidR="003D48AC">
        <w:rPr>
          <w:i/>
          <w:iCs/>
        </w:rPr>
        <w:t xml:space="preserve"> </w:t>
      </w:r>
      <w:r w:rsidRPr="009B1F8A">
        <w:rPr>
          <w:i/>
          <w:iCs/>
        </w:rPr>
        <w:t>Metrologi Industri</w:t>
      </w:r>
      <w:r w:rsidRPr="009B1F8A">
        <w:t>. Surabaya: Depdikbud. Dirjen Dikti P2LPTK.</w:t>
      </w:r>
    </w:p>
    <w:p w14:paraId="5C3BC358" w14:textId="77777777" w:rsidR="003E7F59" w:rsidRPr="00282020" w:rsidRDefault="003E7F59">
      <w:pPr>
        <w:spacing w:after="200" w:line="276" w:lineRule="auto"/>
        <w:rPr>
          <w:rFonts w:ascii="Arial" w:eastAsia="Times New Roman" w:hAnsi="Arial" w:cs="Arial"/>
          <w:b/>
          <w:color w:val="000000" w:themeColor="text1"/>
          <w:sz w:val="16"/>
          <w:szCs w:val="16"/>
          <w:lang w:val="en-US"/>
        </w:rPr>
      </w:pPr>
      <w:r w:rsidRPr="00282020">
        <w:rPr>
          <w:lang w:val="en-US"/>
        </w:rPr>
        <w:br w:type="page"/>
      </w:r>
    </w:p>
    <w:p w14:paraId="4A8533B6" w14:textId="4D0BE422" w:rsidR="009B1F8A" w:rsidRPr="000228CB" w:rsidRDefault="00216426" w:rsidP="00AD0FDB">
      <w:pPr>
        <w:pStyle w:val="2SubMatkul"/>
        <w:rPr>
          <w:lang w:val="fi-FI"/>
        </w:rPr>
      </w:pPr>
      <w:r w:rsidRPr="000228CB">
        <w:rPr>
          <w:lang w:val="fi-FI"/>
        </w:rPr>
        <w:lastRenderedPageBreak/>
        <w:t>8320302186</w:t>
      </w:r>
      <w:r w:rsidRPr="000228CB">
        <w:rPr>
          <w:lang w:val="fi-FI"/>
        </w:rPr>
        <w:tab/>
      </w:r>
      <w:r w:rsidR="009B1F8A" w:rsidRPr="000228CB">
        <w:rPr>
          <w:lang w:val="fi-FI"/>
        </w:rPr>
        <w:t>TEKNOLOGI MEKANIK</w:t>
      </w:r>
      <w:r w:rsidRPr="000228CB">
        <w:rPr>
          <w:lang w:val="fi-FI"/>
        </w:rPr>
        <w:t xml:space="preserve"> (2 SKS)</w:t>
      </w:r>
    </w:p>
    <w:p w14:paraId="35371235" w14:textId="74BD9469" w:rsidR="009B1F8A" w:rsidRPr="000228CB" w:rsidRDefault="001B7432" w:rsidP="003D48AC">
      <w:pPr>
        <w:pStyle w:val="Dosen"/>
        <w:rPr>
          <w:b w:val="0"/>
          <w:bCs/>
          <w:lang w:val="fi-FI"/>
        </w:rPr>
      </w:pPr>
      <w:r w:rsidRPr="000228CB">
        <w:rPr>
          <w:bCs/>
          <w:lang w:val="fi-FI"/>
        </w:rPr>
        <w:t>Dosen:</w:t>
      </w:r>
      <w:r w:rsidR="003D48AC" w:rsidRPr="000228CB">
        <w:rPr>
          <w:lang w:val="fi-FI"/>
        </w:rPr>
        <w:tab/>
      </w:r>
      <w:r w:rsidR="009B1F8A" w:rsidRPr="000228CB">
        <w:rPr>
          <w:b w:val="0"/>
          <w:bCs/>
          <w:lang w:val="fi-FI"/>
        </w:rPr>
        <w:t>Dr. Djoko Suwito, M.Pd.</w:t>
      </w:r>
    </w:p>
    <w:p w14:paraId="1CC242BD" w14:textId="77777777" w:rsidR="009B1F8A" w:rsidRPr="000228CB" w:rsidRDefault="009B1F8A" w:rsidP="003D48AC">
      <w:pPr>
        <w:pStyle w:val="3TabDosen2"/>
        <w:rPr>
          <w:rFonts w:eastAsia="Times New Roman"/>
          <w:lang w:val="fi-FI"/>
        </w:rPr>
      </w:pPr>
      <w:r w:rsidRPr="000228CB">
        <w:rPr>
          <w:rFonts w:eastAsia="Times New Roman"/>
          <w:lang w:val="fi-FI"/>
        </w:rPr>
        <w:t>Dr. Yunus, M.Pd.</w:t>
      </w:r>
    </w:p>
    <w:p w14:paraId="4EC0BD81" w14:textId="77777777" w:rsidR="009B1F8A" w:rsidRPr="000228CB" w:rsidRDefault="009B1F8A" w:rsidP="008C6D76">
      <w:pPr>
        <w:pStyle w:val="3TabDosen2"/>
        <w:rPr>
          <w:rFonts w:eastAsia="Times New Roman"/>
          <w:lang w:val="fi-FI"/>
        </w:rPr>
      </w:pPr>
      <w:r w:rsidRPr="000228CB">
        <w:rPr>
          <w:rFonts w:eastAsia="Times New Roman"/>
          <w:lang w:val="fi-FI"/>
        </w:rPr>
        <w:t>Ali Hasbi Ramadani, S.Pd., M.Pd.</w:t>
      </w:r>
    </w:p>
    <w:p w14:paraId="5332E364" w14:textId="77777777" w:rsidR="009B1F8A" w:rsidRPr="009B1F8A" w:rsidRDefault="009B1F8A" w:rsidP="008C6D76">
      <w:pPr>
        <w:pStyle w:val="3TabDosen2"/>
        <w:rPr>
          <w:rFonts w:eastAsia="Times New Roman"/>
        </w:rPr>
      </w:pPr>
      <w:r w:rsidRPr="009B1F8A">
        <w:rPr>
          <w:rFonts w:eastAsia="Times New Roman"/>
        </w:rPr>
        <w:t xml:space="preserve">Mochamad Arif Irfa'i, </w:t>
      </w:r>
      <w:proofErr w:type="gramStart"/>
      <w:r w:rsidRPr="009B1F8A">
        <w:rPr>
          <w:rFonts w:eastAsia="Times New Roman"/>
        </w:rPr>
        <w:t>S.Pd.,.</w:t>
      </w:r>
      <w:proofErr w:type="gramEnd"/>
      <w:r w:rsidRPr="009B1F8A">
        <w:rPr>
          <w:rFonts w:eastAsia="Times New Roman"/>
        </w:rPr>
        <w:t>M.T.</w:t>
      </w:r>
    </w:p>
    <w:p w14:paraId="624A51E3" w14:textId="116FAE00" w:rsidR="009B1F8A" w:rsidRPr="009B1F8A" w:rsidRDefault="001B7432" w:rsidP="008C6D76">
      <w:pPr>
        <w:pStyle w:val="1SubMatkul"/>
      </w:pPr>
      <w:r>
        <w:t>Capaian Pembelajaran:</w:t>
      </w:r>
    </w:p>
    <w:p w14:paraId="58345425" w14:textId="77777777" w:rsidR="009B1F8A" w:rsidRPr="00047198" w:rsidRDefault="009B1F8A" w:rsidP="001169A3">
      <w:pPr>
        <w:pStyle w:val="5ListCap"/>
        <w:numPr>
          <w:ilvl w:val="0"/>
          <w:numId w:val="50"/>
        </w:numPr>
        <w:rPr>
          <w:rFonts w:eastAsia="Times New Roman"/>
        </w:rPr>
      </w:pPr>
      <w:r w:rsidRPr="00047198">
        <w:rPr>
          <w:rFonts w:eastAsia="Times New Roman"/>
        </w:rPr>
        <w:t>Mahasiswa memiliki moral, etika dan kepribadian yang baik sepanjang proses dan hasil perkuliahan.</w:t>
      </w:r>
    </w:p>
    <w:p w14:paraId="6A8CF1BF" w14:textId="77777777" w:rsidR="009B1F8A" w:rsidRPr="00047198" w:rsidRDefault="009B1F8A" w:rsidP="001169A3">
      <w:pPr>
        <w:pStyle w:val="5ListCap"/>
        <w:numPr>
          <w:ilvl w:val="0"/>
          <w:numId w:val="50"/>
        </w:numPr>
        <w:rPr>
          <w:rFonts w:eastAsia="Times New Roman"/>
        </w:rPr>
      </w:pPr>
      <w:r w:rsidRPr="00047198">
        <w:rPr>
          <w:rFonts w:eastAsia="Times New Roman"/>
        </w:rPr>
        <w:t>Mahasiswa memahami teknologi mekanik, tentang tahapan proses pengerjaan suatu produk logam secara mekanik.</w:t>
      </w:r>
    </w:p>
    <w:p w14:paraId="3C231237" w14:textId="77777777" w:rsidR="009B1F8A" w:rsidRPr="00047198" w:rsidRDefault="009B1F8A" w:rsidP="001169A3">
      <w:pPr>
        <w:pStyle w:val="5ListCap"/>
        <w:numPr>
          <w:ilvl w:val="0"/>
          <w:numId w:val="50"/>
        </w:numPr>
        <w:rPr>
          <w:rFonts w:eastAsia="Times New Roman"/>
        </w:rPr>
      </w:pPr>
      <w:r w:rsidRPr="00047198">
        <w:rPr>
          <w:rFonts w:eastAsia="Times New Roman"/>
        </w:rPr>
        <w:t>Mahasiswa memahami perlakuan pemesinan mekanik, dan berbagai tools penunjangnya yang relevan dengan dunia industri dan perkembangannya.</w:t>
      </w:r>
    </w:p>
    <w:p w14:paraId="287E9C0D" w14:textId="77777777" w:rsidR="009B1F8A" w:rsidRPr="00047198" w:rsidRDefault="009B1F8A" w:rsidP="001169A3">
      <w:pPr>
        <w:pStyle w:val="5ListCap"/>
        <w:numPr>
          <w:ilvl w:val="0"/>
          <w:numId w:val="50"/>
        </w:numPr>
        <w:rPr>
          <w:rFonts w:eastAsia="Times New Roman"/>
        </w:rPr>
      </w:pPr>
      <w:r w:rsidRPr="00047198">
        <w:rPr>
          <w:rFonts w:eastAsia="Times New Roman"/>
        </w:rPr>
        <w:t>Mahasiswa mampu berinteraksi dan bekerja sama dalam tim, bertanggungjawab, berfikir logis dan mampu menyelesaikan permasalahan yang dihadapi secara ilmiah di bidang teknologi mekanik dalam pemesinan.</w:t>
      </w:r>
    </w:p>
    <w:p w14:paraId="4939CB2D" w14:textId="77777777" w:rsidR="009B1F8A" w:rsidRPr="009B1F8A" w:rsidRDefault="009B1F8A" w:rsidP="008C6D76">
      <w:pPr>
        <w:pStyle w:val="1SubMatkul"/>
      </w:pPr>
      <w:r w:rsidRPr="009B1F8A">
        <w:t>Deskripsi:</w:t>
      </w:r>
    </w:p>
    <w:p w14:paraId="49345517" w14:textId="432A245A" w:rsidR="009B1F8A" w:rsidRPr="009B1F8A" w:rsidRDefault="009B1F8A" w:rsidP="008C6D76">
      <w:pPr>
        <w:pStyle w:val="8Deskripsi"/>
      </w:pPr>
      <w:r w:rsidRPr="009B1F8A">
        <w:t>Matakuliah ini mengaji tentang konsep, prinsip dan prosedur teoritik tentang perkakas</w:t>
      </w:r>
      <w:r w:rsidR="008C6D76">
        <w:t xml:space="preserve"> </w:t>
      </w:r>
      <w:r w:rsidRPr="009B1F8A">
        <w:t>kerja bangku, pekakas kerja plat, perkakas power hand tools, dan penyambungan manual</w:t>
      </w:r>
      <w:r w:rsidR="008C6D76">
        <w:t xml:space="preserve"> </w:t>
      </w:r>
      <w:r w:rsidRPr="009B1F8A">
        <w:t>sebagai dasr untuk melakukan praktikumkerja bangku dan plat,</w:t>
      </w:r>
      <w:r w:rsidR="008C6D76">
        <w:t xml:space="preserve"> </w:t>
      </w:r>
      <w:r w:rsidRPr="009B1F8A">
        <w:t>konsep, prinsip dan prosedur</w:t>
      </w:r>
      <w:r w:rsidR="008C6D76">
        <w:t xml:space="preserve"> </w:t>
      </w:r>
      <w:r w:rsidRPr="009B1F8A">
        <w:t>teoritik tentang pengerjaan material dengan metode pemesinan, pembentukan, pengelasan</w:t>
      </w:r>
      <w:r w:rsidR="008C6D76">
        <w:t xml:space="preserve"> </w:t>
      </w:r>
      <w:r w:rsidRPr="009B1F8A">
        <w:t>dan penyambungan, pengecoran untuk mendasari praktik pengerjaan material dengan</w:t>
      </w:r>
      <w:r w:rsidR="008C6D76">
        <w:t xml:space="preserve"> </w:t>
      </w:r>
      <w:r w:rsidRPr="009B1F8A">
        <w:t>metode pemesinan, pembentukan, pengelasan dan penyambungan, pengecoran.</w:t>
      </w:r>
    </w:p>
    <w:p w14:paraId="6167DC9F" w14:textId="77777777" w:rsidR="009B1F8A" w:rsidRPr="009B1F8A" w:rsidRDefault="009B1F8A" w:rsidP="008C6D76">
      <w:pPr>
        <w:pStyle w:val="1SubMatkul"/>
      </w:pPr>
      <w:r w:rsidRPr="009B1F8A">
        <w:t>Referensi:</w:t>
      </w:r>
    </w:p>
    <w:p w14:paraId="6887A9EF" w14:textId="77777777" w:rsidR="009B1F8A" w:rsidRPr="009B1F8A" w:rsidRDefault="009B1F8A" w:rsidP="001169A3">
      <w:pPr>
        <w:pStyle w:val="RefAB"/>
        <w:numPr>
          <w:ilvl w:val="0"/>
          <w:numId w:val="51"/>
        </w:numPr>
        <w:ind w:left="1701" w:hanging="283"/>
      </w:pPr>
      <w:r w:rsidRPr="009B1F8A">
        <w:t>Buku Rujukan Utama:</w:t>
      </w:r>
    </w:p>
    <w:p w14:paraId="378F1E6D" w14:textId="77777777" w:rsidR="009B1F8A" w:rsidRPr="009B1F8A" w:rsidRDefault="009B1F8A" w:rsidP="009900C5">
      <w:pPr>
        <w:pStyle w:val="7ListRef"/>
      </w:pPr>
      <w:r w:rsidRPr="009B1F8A">
        <w:t xml:space="preserve">Amstead, BH. 1981. </w:t>
      </w:r>
      <w:r w:rsidRPr="009B1F8A">
        <w:rPr>
          <w:i/>
          <w:iCs/>
        </w:rPr>
        <w:t>Teknologi Mekanik Jilid 2</w:t>
      </w:r>
      <w:r w:rsidRPr="009B1F8A">
        <w:t>. Bambang Priambodo. Jakarta: Erlangga.</w:t>
      </w:r>
    </w:p>
    <w:p w14:paraId="088F04F5" w14:textId="77777777" w:rsidR="009B1F8A" w:rsidRPr="009B1F8A" w:rsidRDefault="009B1F8A" w:rsidP="009900C5">
      <w:pPr>
        <w:pStyle w:val="7ListRef"/>
      </w:pPr>
      <w:r w:rsidRPr="009B1F8A">
        <w:t xml:space="preserve">Depdikbud. 2016. </w:t>
      </w:r>
      <w:r w:rsidRPr="009B1F8A">
        <w:rPr>
          <w:i/>
          <w:iCs/>
        </w:rPr>
        <w:t>Teknik Bengkel. Bandung</w:t>
      </w:r>
      <w:r w:rsidRPr="009B1F8A">
        <w:t>: TED.</w:t>
      </w:r>
    </w:p>
    <w:p w14:paraId="71BDD7CF" w14:textId="77777777" w:rsidR="009B1F8A" w:rsidRPr="009B1F8A" w:rsidRDefault="009B1F8A" w:rsidP="009900C5">
      <w:pPr>
        <w:pStyle w:val="7ListRef"/>
      </w:pPr>
      <w:r w:rsidRPr="009B1F8A">
        <w:t xml:space="preserve">Gerling, H. 2006. </w:t>
      </w:r>
      <w:r w:rsidRPr="009B1F8A">
        <w:rPr>
          <w:i/>
          <w:iCs/>
        </w:rPr>
        <w:t>All About Machine Tools</w:t>
      </w:r>
      <w:r w:rsidRPr="009B1F8A">
        <w:t>. New Delhi: Wiley Estern Limited.</w:t>
      </w:r>
    </w:p>
    <w:p w14:paraId="1B0D11DE" w14:textId="77777777" w:rsidR="009B1F8A" w:rsidRPr="009B1F8A" w:rsidRDefault="009B1F8A" w:rsidP="009900C5">
      <w:pPr>
        <w:pStyle w:val="7ListRef"/>
      </w:pPr>
      <w:r w:rsidRPr="000228CB">
        <w:t xml:space="preserve">Gohlas, HTB. 2014. </w:t>
      </w:r>
      <w:r w:rsidRPr="000228CB">
        <w:rPr>
          <w:i/>
          <w:iCs/>
        </w:rPr>
        <w:t>Mengelas Logam dan Pemilihan Kawat Las</w:t>
      </w:r>
      <w:r w:rsidRPr="000228CB">
        <w:t xml:space="preserve">. </w:t>
      </w:r>
      <w:r w:rsidRPr="009B1F8A">
        <w:t>Jakarta: Gramedia</w:t>
      </w:r>
    </w:p>
    <w:p w14:paraId="5F733A41" w14:textId="77777777" w:rsidR="009B1F8A" w:rsidRPr="009B1F8A" w:rsidRDefault="009B1F8A" w:rsidP="008C6D76">
      <w:pPr>
        <w:pStyle w:val="RefAB"/>
      </w:pPr>
      <w:r w:rsidRPr="009B1F8A">
        <w:t>Buku Rujukan Penunjang:</w:t>
      </w:r>
    </w:p>
    <w:p w14:paraId="628EA9D3" w14:textId="67F6E2B7" w:rsidR="009B1F8A" w:rsidRPr="000228CB" w:rsidRDefault="009B1F8A" w:rsidP="009900C5">
      <w:pPr>
        <w:pStyle w:val="7ListRef"/>
      </w:pPr>
      <w:r w:rsidRPr="000228CB">
        <w:t>Schonmets dkk. 2015. Pengerjaan Logam dengan Perkakas Tangan dan Mesin</w:t>
      </w:r>
      <w:r w:rsidR="008C6D76" w:rsidRPr="000228CB">
        <w:t xml:space="preserve"> </w:t>
      </w:r>
      <w:r w:rsidRPr="000228CB">
        <w:t>Sederhana. Jakarta: Erlangga.</w:t>
      </w:r>
    </w:p>
    <w:p w14:paraId="1615F82B" w14:textId="77777777" w:rsidR="009B1F8A" w:rsidRPr="000228CB" w:rsidRDefault="009B1F8A" w:rsidP="009900C5">
      <w:pPr>
        <w:pStyle w:val="7ListRef"/>
      </w:pPr>
      <w:r w:rsidRPr="000228CB">
        <w:t xml:space="preserve">Schonmetz dkk. 1985. </w:t>
      </w:r>
      <w:r w:rsidRPr="000228CB">
        <w:rPr>
          <w:i/>
          <w:iCs/>
        </w:rPr>
        <w:t>Pengerjaan Logam dengan mesin</w:t>
      </w:r>
      <w:r w:rsidRPr="000228CB">
        <w:t>. Jakarta: Erlangga.</w:t>
      </w:r>
    </w:p>
    <w:p w14:paraId="63DE4E67" w14:textId="3B3DDC74" w:rsidR="009B1F8A" w:rsidRPr="009B1F8A" w:rsidRDefault="009B1F8A" w:rsidP="009900C5">
      <w:pPr>
        <w:pStyle w:val="7ListRef"/>
      </w:pPr>
      <w:r w:rsidRPr="009B1F8A">
        <w:t>Youssef.</w:t>
      </w:r>
      <w:r w:rsidR="008C6D76">
        <w:t xml:space="preserve"> </w:t>
      </w:r>
      <w:r w:rsidRPr="009B1F8A">
        <w:t xml:space="preserve">H.A &amp; Hofy.H.E. 2008. </w:t>
      </w:r>
      <w:r w:rsidRPr="008C6D76">
        <w:t>Machining Technology: Machine Tools and Operations.</w:t>
      </w:r>
      <w:r w:rsidR="008C6D76" w:rsidRPr="008C6D76">
        <w:t xml:space="preserve"> </w:t>
      </w:r>
      <w:r w:rsidRPr="008C6D76">
        <w:t>Park Way NW</w:t>
      </w:r>
      <w:r w:rsidRPr="009B1F8A">
        <w:t>: CRC Press.</w:t>
      </w:r>
    </w:p>
    <w:p w14:paraId="6272BBE1" w14:textId="77777777" w:rsidR="009B1F8A" w:rsidRPr="009B1F8A" w:rsidRDefault="009B1F8A" w:rsidP="009B1F8A">
      <w:pPr>
        <w:spacing w:after="0" w:line="240" w:lineRule="auto"/>
        <w:jc w:val="both"/>
        <w:rPr>
          <w:rFonts w:ascii="Arial" w:eastAsia="Times New Roman" w:hAnsi="Arial" w:cs="Arial"/>
          <w:sz w:val="16"/>
          <w:szCs w:val="16"/>
        </w:rPr>
      </w:pPr>
    </w:p>
    <w:p w14:paraId="669E873E" w14:textId="05AA8746" w:rsidR="009B1F8A" w:rsidRPr="009B1F8A" w:rsidRDefault="00216426" w:rsidP="00AD0FDB">
      <w:pPr>
        <w:pStyle w:val="2SubMatkul"/>
      </w:pPr>
      <w:r w:rsidRPr="00216426">
        <w:t>8320302216</w:t>
      </w:r>
      <w:r>
        <w:tab/>
      </w:r>
      <w:r w:rsidR="009B1F8A" w:rsidRPr="009B1F8A">
        <w:t>STRATEGI PEMBELAJARAN</w:t>
      </w:r>
      <w:r>
        <w:t xml:space="preserve"> (2 SKS)</w:t>
      </w:r>
    </w:p>
    <w:p w14:paraId="3B3D408A" w14:textId="4EAFA1D5" w:rsidR="009B1F8A" w:rsidRPr="00483C46" w:rsidRDefault="001B7432" w:rsidP="00483C46">
      <w:pPr>
        <w:pStyle w:val="Dosen"/>
        <w:rPr>
          <w:b w:val="0"/>
          <w:bCs/>
        </w:rPr>
      </w:pPr>
      <w:r>
        <w:t>Dosen:</w:t>
      </w:r>
      <w:r w:rsidR="00483C46">
        <w:tab/>
      </w:r>
      <w:r w:rsidR="009B1F8A" w:rsidRPr="00483C46">
        <w:rPr>
          <w:b w:val="0"/>
          <w:bCs/>
        </w:rPr>
        <w:t>Dr. Dewanto, M.Pd.</w:t>
      </w:r>
    </w:p>
    <w:p w14:paraId="37E1B35E" w14:textId="77777777" w:rsidR="009B1F8A" w:rsidRPr="009B1F8A" w:rsidRDefault="009B1F8A" w:rsidP="00483C46">
      <w:pPr>
        <w:pStyle w:val="3TabDosen2"/>
      </w:pPr>
      <w:r w:rsidRPr="009B1F8A">
        <w:t>Dr. Theodorus Wiyanto Wibowo, M.Pd.</w:t>
      </w:r>
    </w:p>
    <w:p w14:paraId="68AAF0B1" w14:textId="77777777" w:rsidR="009B1F8A" w:rsidRPr="000228CB" w:rsidRDefault="009B1F8A" w:rsidP="00483C46">
      <w:pPr>
        <w:pStyle w:val="3TabDosen2"/>
        <w:rPr>
          <w:lang w:val="fi-FI"/>
        </w:rPr>
      </w:pPr>
      <w:r w:rsidRPr="000228CB">
        <w:rPr>
          <w:lang w:val="fi-FI"/>
        </w:rPr>
        <w:t>Nur Aini Susanti, S.Pd., M.Pd.</w:t>
      </w:r>
    </w:p>
    <w:p w14:paraId="00E0A473" w14:textId="77777777" w:rsidR="009B1F8A" w:rsidRPr="000228CB" w:rsidRDefault="009B1F8A" w:rsidP="00483C46">
      <w:pPr>
        <w:pStyle w:val="3TabDosen2"/>
        <w:rPr>
          <w:lang w:val="fi-FI"/>
        </w:rPr>
      </w:pPr>
      <w:r w:rsidRPr="000228CB">
        <w:rPr>
          <w:lang w:val="fi-FI"/>
        </w:rPr>
        <w:t>Heru Arizal, S.Pd., M.M., M.Pd.</w:t>
      </w:r>
    </w:p>
    <w:p w14:paraId="451183B4" w14:textId="4B537260" w:rsidR="009B1F8A" w:rsidRPr="009B1F8A" w:rsidRDefault="001B7432" w:rsidP="00483C46">
      <w:pPr>
        <w:pStyle w:val="1SubMatkul"/>
      </w:pPr>
      <w:r>
        <w:t>Capaian Pembelajaran:</w:t>
      </w:r>
    </w:p>
    <w:p w14:paraId="4BF66583" w14:textId="77777777" w:rsidR="009B1F8A" w:rsidRPr="00047198" w:rsidRDefault="009B1F8A" w:rsidP="001169A3">
      <w:pPr>
        <w:pStyle w:val="5ListCap"/>
        <w:numPr>
          <w:ilvl w:val="0"/>
          <w:numId w:val="52"/>
        </w:numPr>
        <w:rPr>
          <w:rFonts w:eastAsia="Times New Roman"/>
        </w:rPr>
      </w:pPr>
      <w:r w:rsidRPr="00047198">
        <w:rPr>
          <w:rFonts w:eastAsia="Times New Roman"/>
        </w:rPr>
        <w:t>Mampu memanfaatkan IPTEKS dalam bidang strategi pembelajaran, dan mampu beradaptasi terhadap situasi yang dihadapi dalam penyelesaian masalah.</w:t>
      </w:r>
    </w:p>
    <w:p w14:paraId="46A11EB8" w14:textId="77777777" w:rsidR="009B1F8A" w:rsidRPr="00047198" w:rsidRDefault="009B1F8A" w:rsidP="001169A3">
      <w:pPr>
        <w:pStyle w:val="5ListCap"/>
        <w:numPr>
          <w:ilvl w:val="0"/>
          <w:numId w:val="52"/>
        </w:numPr>
        <w:rPr>
          <w:rFonts w:eastAsia="Times New Roman"/>
        </w:rPr>
      </w:pPr>
      <w:r w:rsidRPr="00047198">
        <w:rPr>
          <w:rFonts w:eastAsia="Times New Roman"/>
        </w:rPr>
        <w:t>Menguasai konsep teoritis bidang strategi pembelajaran secara mendalam, serta mampu memformulasikan penyelesaian masalah prosedural</w:t>
      </w:r>
    </w:p>
    <w:p w14:paraId="2E24414D" w14:textId="77777777" w:rsidR="009B1F8A" w:rsidRPr="00047198" w:rsidRDefault="009B1F8A" w:rsidP="001169A3">
      <w:pPr>
        <w:pStyle w:val="5ListCap"/>
        <w:numPr>
          <w:ilvl w:val="0"/>
          <w:numId w:val="52"/>
        </w:numPr>
        <w:rPr>
          <w:rFonts w:eastAsia="Times New Roman"/>
        </w:rPr>
      </w:pPr>
      <w:r w:rsidRPr="00047198">
        <w:rPr>
          <w:rFonts w:eastAsia="Times New Roman"/>
        </w:rPr>
        <w:t>Mampu mengambil keputusan strategis berdasarkan analisis informasi dan data, dan memberikan petunjuk dalam memilih berbagai alternatif solusi dalam bidans trategi pembelajaran.</w:t>
      </w:r>
    </w:p>
    <w:p w14:paraId="3FE9F340" w14:textId="77777777" w:rsidR="009B1F8A" w:rsidRPr="00047198" w:rsidRDefault="009B1F8A" w:rsidP="001169A3">
      <w:pPr>
        <w:pStyle w:val="5ListCap"/>
        <w:numPr>
          <w:ilvl w:val="0"/>
          <w:numId w:val="52"/>
        </w:numPr>
        <w:rPr>
          <w:rFonts w:eastAsia="Times New Roman"/>
        </w:rPr>
      </w:pPr>
      <w:r w:rsidRPr="00047198">
        <w:rPr>
          <w:rFonts w:eastAsia="Times New Roman"/>
        </w:rPr>
        <w:t>Bertanggung jawab pada pekerjaan sendiri dan dapat diberi tanggung jawab atas pencapaian hasil kerja kelompok.</w:t>
      </w:r>
    </w:p>
    <w:p w14:paraId="7CDD0AF5" w14:textId="77777777" w:rsidR="009B1F8A" w:rsidRPr="009B1F8A" w:rsidRDefault="009B1F8A" w:rsidP="00483C46">
      <w:pPr>
        <w:pStyle w:val="1SubMatkul"/>
      </w:pPr>
      <w:r w:rsidRPr="009B1F8A">
        <w:t>Deskripsi:</w:t>
      </w:r>
    </w:p>
    <w:p w14:paraId="46FA62CC" w14:textId="55C7CF29" w:rsidR="009B1F8A" w:rsidRPr="009B1F8A" w:rsidRDefault="009B1F8A" w:rsidP="00483C46">
      <w:pPr>
        <w:pStyle w:val="8Deskripsi"/>
      </w:pPr>
      <w:r w:rsidRPr="009B1F8A">
        <w:t>Materikuliah terdiri dari konsep model, metode, strategi, dan pendekatanpembelajaran yang meliputi pembelajaran inovatif, Pendekatan Behavioristik dan konstruktivis,</w:t>
      </w:r>
      <w:r w:rsidR="00483C46">
        <w:t xml:space="preserve"> </w:t>
      </w:r>
      <w:r w:rsidRPr="009B1F8A">
        <w:t>strategi-strategi belajar (learning strategies), metode pembelajaran,</w:t>
      </w:r>
      <w:r w:rsidR="00483C46">
        <w:t xml:space="preserve"> </w:t>
      </w:r>
      <w:r w:rsidRPr="009B1F8A">
        <w:t>pendekatan pembelajaran, model pembelajaran langsung (MPL), Model PembelajaranKooperatif (MPK), Model pembelajaran Berbasis Masalah (MPBM), ModelPembelajaran Berbasis Proyek (MPBPr), dan e-learning.</w:t>
      </w:r>
    </w:p>
    <w:p w14:paraId="1F038A5D" w14:textId="77777777" w:rsidR="009B1F8A" w:rsidRPr="009B1F8A" w:rsidRDefault="009B1F8A" w:rsidP="00483C46">
      <w:pPr>
        <w:pStyle w:val="1SubMatkul"/>
      </w:pPr>
      <w:r w:rsidRPr="009B1F8A">
        <w:t>Referensi:</w:t>
      </w:r>
    </w:p>
    <w:p w14:paraId="65DFE57A" w14:textId="77777777" w:rsidR="009B1F8A" w:rsidRPr="009B1F8A" w:rsidRDefault="009B1F8A" w:rsidP="001169A3">
      <w:pPr>
        <w:pStyle w:val="RefAB"/>
        <w:numPr>
          <w:ilvl w:val="0"/>
          <w:numId w:val="53"/>
        </w:numPr>
        <w:ind w:left="1701" w:hanging="283"/>
      </w:pPr>
      <w:r w:rsidRPr="009B1F8A">
        <w:t>Buku Rujukan Utama:</w:t>
      </w:r>
    </w:p>
    <w:p w14:paraId="59737566" w14:textId="77777777" w:rsidR="009B1F8A" w:rsidRPr="009B1F8A" w:rsidRDefault="009900C5" w:rsidP="009900C5">
      <w:pPr>
        <w:pStyle w:val="7ListRef"/>
      </w:pPr>
      <w:hyperlink r:id="rId52" w:tgtFrame="_blank" w:history="1">
        <w:r w:rsidR="009B1F8A" w:rsidRPr="009B1F8A">
          <w:t>Eggen, Paul dan Don Kauchak.</w:t>
        </w:r>
      </w:hyperlink>
      <w:r w:rsidR="009B1F8A" w:rsidRPr="009B1F8A">
        <w:t> 2012. </w:t>
      </w:r>
      <w:hyperlink r:id="rId53" w:tgtFrame="_blank" w:history="1">
        <w:r w:rsidR="009B1F8A" w:rsidRPr="009B1F8A">
          <w:rPr>
            <w:i/>
            <w:iCs/>
          </w:rPr>
          <w:t>Strategi dan Model Pembelajaran</w:t>
        </w:r>
      </w:hyperlink>
      <w:r w:rsidR="009B1F8A" w:rsidRPr="009B1F8A">
        <w:t>. Edisi 6</w:t>
      </w:r>
    </w:p>
    <w:p w14:paraId="3D6BC277" w14:textId="77777777" w:rsidR="009B1F8A" w:rsidRPr="009B1F8A" w:rsidRDefault="009900C5" w:rsidP="009900C5">
      <w:pPr>
        <w:pStyle w:val="7ListRef"/>
      </w:pPr>
      <w:hyperlink r:id="rId54" w:tgtFrame="_blank" w:history="1">
        <w:r w:rsidR="009B1F8A" w:rsidRPr="009B1F8A">
          <w:t>Nur, Mohamad dan Prima Retno Wikandari.</w:t>
        </w:r>
      </w:hyperlink>
      <w:r w:rsidR="009B1F8A" w:rsidRPr="009B1F8A">
        <w:t> 2004. </w:t>
      </w:r>
      <w:hyperlink r:id="rId55" w:tgtFrame="_blank" w:history="1">
        <w:r w:rsidR="009B1F8A" w:rsidRPr="009B1F8A">
          <w:rPr>
            <w:i/>
            <w:iCs/>
          </w:rPr>
          <w:t>Pengajaran Berpusat pada Siswa dan Pendekatan Konstruktivis dalam Pengajaran</w:t>
        </w:r>
      </w:hyperlink>
      <w:r w:rsidR="009B1F8A" w:rsidRPr="009B1F8A">
        <w:t>. Surabaya: PSMS Unesa</w:t>
      </w:r>
    </w:p>
    <w:p w14:paraId="6A102519" w14:textId="77777777" w:rsidR="009B1F8A" w:rsidRPr="009B1F8A" w:rsidRDefault="009900C5" w:rsidP="009900C5">
      <w:pPr>
        <w:pStyle w:val="7ListRef"/>
      </w:pPr>
      <w:hyperlink r:id="rId56" w:tgtFrame="_blank" w:history="1">
        <w:r w:rsidR="009B1F8A" w:rsidRPr="009B1F8A">
          <w:t>Nur, Mohamad.</w:t>
        </w:r>
      </w:hyperlink>
      <w:r w:rsidR="009B1F8A" w:rsidRPr="009B1F8A">
        <w:t> 2011. </w:t>
      </w:r>
      <w:hyperlink r:id="rId57" w:tgtFrame="_blank" w:history="1">
        <w:r w:rsidR="009B1F8A" w:rsidRPr="009B1F8A">
          <w:rPr>
            <w:i/>
            <w:iCs/>
          </w:rPr>
          <w:t>Strategi-Strategi Belajar</w:t>
        </w:r>
      </w:hyperlink>
      <w:r w:rsidR="009B1F8A" w:rsidRPr="009B1F8A">
        <w:t>. Unesa: PSMS</w:t>
      </w:r>
    </w:p>
    <w:p w14:paraId="086C1012" w14:textId="77777777" w:rsidR="009B1F8A" w:rsidRPr="009B1F8A" w:rsidRDefault="009900C5" w:rsidP="009900C5">
      <w:pPr>
        <w:pStyle w:val="7ListRef"/>
      </w:pPr>
      <w:hyperlink r:id="rId58" w:tgtFrame="_blank" w:history="1">
        <w:r w:rsidR="009B1F8A" w:rsidRPr="009B1F8A">
          <w:t>Nur, Mohamad.</w:t>
        </w:r>
      </w:hyperlink>
      <w:r w:rsidR="009B1F8A" w:rsidRPr="009B1F8A">
        <w:t> 2011. </w:t>
      </w:r>
      <w:hyperlink r:id="rId59" w:tgtFrame="_blank" w:history="1">
        <w:r w:rsidR="009B1F8A" w:rsidRPr="009B1F8A">
          <w:rPr>
            <w:i/>
            <w:iCs/>
          </w:rPr>
          <w:t>Model Pembelajaran Langsung</w:t>
        </w:r>
      </w:hyperlink>
      <w:r w:rsidR="009B1F8A" w:rsidRPr="009B1F8A">
        <w:t>. Surabaya: PSMS Unesa</w:t>
      </w:r>
    </w:p>
    <w:p w14:paraId="34B129CD" w14:textId="77777777" w:rsidR="009B1F8A" w:rsidRPr="009B1F8A" w:rsidRDefault="009900C5" w:rsidP="009900C5">
      <w:pPr>
        <w:pStyle w:val="7ListRef"/>
      </w:pPr>
      <w:hyperlink r:id="rId60" w:tgtFrame="_blank" w:history="1">
        <w:r w:rsidR="009B1F8A" w:rsidRPr="009B1F8A">
          <w:t>Nur, Mohamad.</w:t>
        </w:r>
      </w:hyperlink>
      <w:r w:rsidR="009B1F8A" w:rsidRPr="009B1F8A">
        <w:t> 2011. </w:t>
      </w:r>
      <w:hyperlink r:id="rId61" w:tgtFrame="_blank" w:history="1">
        <w:r w:rsidR="009B1F8A" w:rsidRPr="009B1F8A">
          <w:rPr>
            <w:i/>
            <w:iCs/>
          </w:rPr>
          <w:t>Model Pembelajaran Kooperatif</w:t>
        </w:r>
      </w:hyperlink>
      <w:r w:rsidR="009B1F8A" w:rsidRPr="009B1F8A">
        <w:t>. Unesa: PSMS</w:t>
      </w:r>
    </w:p>
    <w:p w14:paraId="0B9D7E35" w14:textId="77777777" w:rsidR="009B1F8A" w:rsidRPr="009B1F8A" w:rsidRDefault="009900C5" w:rsidP="009900C5">
      <w:pPr>
        <w:pStyle w:val="7ListRef"/>
      </w:pPr>
      <w:hyperlink r:id="rId62" w:tgtFrame="_blank" w:history="1">
        <w:r w:rsidR="009B1F8A" w:rsidRPr="009B1F8A">
          <w:t>Nur, Mohamad.</w:t>
        </w:r>
      </w:hyperlink>
      <w:r w:rsidR="009B1F8A" w:rsidRPr="009B1F8A">
        <w:t> 2011. </w:t>
      </w:r>
      <w:hyperlink r:id="rId63" w:tgtFrame="_blank" w:history="1">
        <w:r w:rsidR="009B1F8A" w:rsidRPr="009B1F8A">
          <w:rPr>
            <w:i/>
            <w:iCs/>
          </w:rPr>
          <w:t>Model pembelajaran Berbasis Masalah</w:t>
        </w:r>
      </w:hyperlink>
      <w:r w:rsidR="009B1F8A" w:rsidRPr="009B1F8A">
        <w:t>. Unesa: PSMS</w:t>
      </w:r>
    </w:p>
    <w:p w14:paraId="33FF7DD6" w14:textId="77777777" w:rsidR="009B1F8A" w:rsidRPr="009B1F8A" w:rsidRDefault="009900C5" w:rsidP="009900C5">
      <w:pPr>
        <w:pStyle w:val="7ListRef"/>
      </w:pPr>
      <w:hyperlink r:id="rId64" w:tgtFrame="_blank" w:history="1">
        <w:r w:rsidR="009B1F8A" w:rsidRPr="009B1F8A">
          <w:t>Nurlaela, Luthfiyah dan Euis Ismayati.</w:t>
        </w:r>
      </w:hyperlink>
      <w:r w:rsidR="009B1F8A" w:rsidRPr="009B1F8A">
        <w:t> 2015. </w:t>
      </w:r>
      <w:hyperlink r:id="rId65" w:tgtFrame="_blank" w:history="1">
        <w:r w:rsidR="009B1F8A" w:rsidRPr="009B1F8A">
          <w:rPr>
            <w:i/>
            <w:iCs/>
          </w:rPr>
          <w:t>Strategi Belajar Berpikir Kreatif</w:t>
        </w:r>
      </w:hyperlink>
      <w:r w:rsidR="009B1F8A" w:rsidRPr="009B1F8A">
        <w:t>. Yogyakarta: Penerbit Ombak</w:t>
      </w:r>
    </w:p>
    <w:p w14:paraId="5BD3E2D1" w14:textId="77777777" w:rsidR="009B1F8A" w:rsidRPr="009B1F8A" w:rsidRDefault="009B1F8A" w:rsidP="00483C46">
      <w:pPr>
        <w:pStyle w:val="RefAB"/>
      </w:pPr>
      <w:r w:rsidRPr="009B1F8A">
        <w:lastRenderedPageBreak/>
        <w:t>Buku Rujukan Penunjang:</w:t>
      </w:r>
    </w:p>
    <w:p w14:paraId="6AB14CF5" w14:textId="77777777" w:rsidR="009B1F8A" w:rsidRPr="009B1F8A" w:rsidRDefault="009900C5" w:rsidP="009900C5">
      <w:pPr>
        <w:pStyle w:val="7ListRef"/>
      </w:pPr>
      <w:hyperlink r:id="rId66" w:tgtFrame="_blank" w:history="1">
        <w:r w:rsidR="009B1F8A" w:rsidRPr="009B1F8A">
          <w:t>Zaini, Hisyam, Bermawy Munthe, Sekar Ayu Aryani.</w:t>
        </w:r>
      </w:hyperlink>
      <w:r w:rsidR="009B1F8A" w:rsidRPr="009B1F8A">
        <w:t> 2007. </w:t>
      </w:r>
      <w:hyperlink r:id="rId67" w:tgtFrame="_blank" w:history="1">
        <w:r w:rsidR="009B1F8A" w:rsidRPr="009B1F8A">
          <w:rPr>
            <w:i/>
            <w:iCs/>
          </w:rPr>
          <w:t>Strategi Pembelajaran Aktif</w:t>
        </w:r>
      </w:hyperlink>
      <w:r w:rsidR="009B1F8A" w:rsidRPr="009B1F8A">
        <w:t>. Yogyakarta: CTSD</w:t>
      </w:r>
    </w:p>
    <w:p w14:paraId="2EE23576" w14:textId="77777777" w:rsidR="009B1F8A" w:rsidRPr="009B1F8A" w:rsidRDefault="009900C5" w:rsidP="009900C5">
      <w:pPr>
        <w:pStyle w:val="7ListRef"/>
      </w:pPr>
      <w:hyperlink r:id="rId68" w:tgtFrame="_blank" w:history="1">
        <w:r w:rsidR="009B1F8A" w:rsidRPr="009B1F8A">
          <w:t>Mustaji.</w:t>
        </w:r>
      </w:hyperlink>
      <w:r w:rsidR="009B1F8A" w:rsidRPr="009B1F8A">
        <w:t> 2009. </w:t>
      </w:r>
      <w:hyperlink r:id="rId69" w:tgtFrame="_blank" w:history="1">
        <w:r w:rsidR="009B1F8A" w:rsidRPr="009B1F8A">
          <w:rPr>
            <w:i/>
            <w:iCs/>
          </w:rPr>
          <w:t>Desain Pembelajaran</w:t>
        </w:r>
      </w:hyperlink>
      <w:r w:rsidR="009B1F8A" w:rsidRPr="009B1F8A">
        <w:t>. Surabaya: University Press</w:t>
      </w:r>
    </w:p>
    <w:p w14:paraId="3729BD45" w14:textId="77777777" w:rsidR="009B1F8A" w:rsidRPr="000228CB" w:rsidRDefault="009900C5" w:rsidP="009900C5">
      <w:pPr>
        <w:pStyle w:val="7ListRef"/>
      </w:pPr>
      <w:hyperlink r:id="rId70" w:tgtFrame="_blank" w:history="1">
        <w:r w:rsidR="009B1F8A" w:rsidRPr="009B1F8A">
          <w:t>Nur, Mohamad dan I Ketut Budayasa.</w:t>
        </w:r>
      </w:hyperlink>
      <w:r w:rsidR="009B1F8A" w:rsidRPr="009B1F8A">
        <w:t> </w:t>
      </w:r>
      <w:r w:rsidR="009B1F8A" w:rsidRPr="000228CB">
        <w:t>1998. </w:t>
      </w:r>
      <w:hyperlink r:id="rId71" w:tgtFrame="_blank" w:history="1">
        <w:r w:rsidR="009B1F8A" w:rsidRPr="000228CB">
          <w:rPr>
            <w:i/>
            <w:iCs/>
          </w:rPr>
          <w:t>Teori Pembelajaran Sosial dan Teori Pembelajaran Perilaku</w:t>
        </w:r>
      </w:hyperlink>
      <w:r w:rsidR="009B1F8A" w:rsidRPr="000228CB">
        <w:t>. IKIP Surabaya</w:t>
      </w:r>
    </w:p>
    <w:p w14:paraId="574ECBE5" w14:textId="77777777" w:rsidR="009B1F8A" w:rsidRPr="000228CB" w:rsidRDefault="009B1F8A" w:rsidP="009900C5">
      <w:pPr>
        <w:pStyle w:val="7ListRef"/>
      </w:pPr>
    </w:p>
    <w:p w14:paraId="04F0E324" w14:textId="2134364C" w:rsidR="009B1F8A" w:rsidRPr="000228CB" w:rsidRDefault="00216426" w:rsidP="00AD0FDB">
      <w:pPr>
        <w:pStyle w:val="2SubMatkul"/>
        <w:rPr>
          <w:lang w:val="fi-FI"/>
        </w:rPr>
      </w:pPr>
      <w:r w:rsidRPr="000228CB">
        <w:rPr>
          <w:lang w:val="fi-FI"/>
        </w:rPr>
        <w:t>8320304266</w:t>
      </w:r>
      <w:r w:rsidRPr="000228CB">
        <w:rPr>
          <w:lang w:val="fi-FI"/>
        </w:rPr>
        <w:tab/>
      </w:r>
      <w:r w:rsidR="009B1F8A" w:rsidRPr="000228CB">
        <w:rPr>
          <w:lang w:val="fi-FI"/>
        </w:rPr>
        <w:t>TEKNOLOGI MOTOR PEMBAKARAN DALAM</w:t>
      </w:r>
      <w:r w:rsidRPr="000228CB">
        <w:rPr>
          <w:lang w:val="fi-FI"/>
        </w:rPr>
        <w:t xml:space="preserve"> (2 SKS)</w:t>
      </w:r>
    </w:p>
    <w:p w14:paraId="3AE33B1A" w14:textId="5C4C75DB" w:rsidR="009B1F8A" w:rsidRPr="000228CB" w:rsidRDefault="001B7432" w:rsidP="00483C46">
      <w:pPr>
        <w:pStyle w:val="Dosen"/>
        <w:rPr>
          <w:b w:val="0"/>
          <w:bCs/>
          <w:lang w:val="fi-FI"/>
        </w:rPr>
      </w:pPr>
      <w:r w:rsidRPr="000228CB">
        <w:rPr>
          <w:lang w:val="fi-FI"/>
        </w:rPr>
        <w:t>Dosen:</w:t>
      </w:r>
      <w:r w:rsidR="00483C46" w:rsidRPr="000228CB">
        <w:rPr>
          <w:lang w:val="fi-FI"/>
        </w:rPr>
        <w:tab/>
      </w:r>
      <w:r w:rsidR="009B1F8A" w:rsidRPr="000228CB">
        <w:rPr>
          <w:b w:val="0"/>
          <w:bCs/>
          <w:lang w:val="fi-FI"/>
        </w:rPr>
        <w:t>Dany Iman Santoso, S.T., M.T.</w:t>
      </w:r>
    </w:p>
    <w:p w14:paraId="3A5F3148" w14:textId="77777777" w:rsidR="009B1F8A" w:rsidRPr="000228CB" w:rsidRDefault="009B1F8A" w:rsidP="00483C46">
      <w:pPr>
        <w:pStyle w:val="3TabDosen2"/>
        <w:rPr>
          <w:lang w:val="fi-FI"/>
        </w:rPr>
      </w:pPr>
      <w:r w:rsidRPr="000228CB">
        <w:rPr>
          <w:lang w:val="fi-FI"/>
        </w:rPr>
        <w:t>Prof. Dr. Muhaji, S.T., M.T.</w:t>
      </w:r>
    </w:p>
    <w:p w14:paraId="70F27304" w14:textId="77777777" w:rsidR="009B1F8A" w:rsidRPr="000228CB" w:rsidRDefault="009B1F8A" w:rsidP="00483C46">
      <w:pPr>
        <w:pStyle w:val="3TabDosen2"/>
        <w:rPr>
          <w:lang w:val="fi-FI"/>
        </w:rPr>
      </w:pPr>
      <w:r w:rsidRPr="000228CB">
        <w:rPr>
          <w:lang w:val="fi-FI"/>
        </w:rPr>
        <w:t>Dr. Warju, S.Pd., S.T., M.T.</w:t>
      </w:r>
    </w:p>
    <w:p w14:paraId="203354D2" w14:textId="77777777" w:rsidR="009B1F8A" w:rsidRPr="000228CB" w:rsidRDefault="009B1F8A" w:rsidP="00483C46">
      <w:pPr>
        <w:pStyle w:val="3TabDosen2"/>
        <w:rPr>
          <w:lang w:val="fi-FI"/>
        </w:rPr>
      </w:pPr>
      <w:r w:rsidRPr="000228CB">
        <w:rPr>
          <w:lang w:val="fi-FI"/>
        </w:rPr>
        <w:t>Iskandar, S.T., M.T.</w:t>
      </w:r>
    </w:p>
    <w:p w14:paraId="6C49B336" w14:textId="77777777" w:rsidR="009B1F8A" w:rsidRPr="000228CB" w:rsidRDefault="009B1F8A" w:rsidP="00483C46">
      <w:pPr>
        <w:pStyle w:val="3TabDosen2"/>
        <w:rPr>
          <w:lang w:val="fi-FI"/>
        </w:rPr>
      </w:pPr>
      <w:r w:rsidRPr="000228CB">
        <w:rPr>
          <w:lang w:val="fi-FI"/>
        </w:rPr>
        <w:t>Rachmad Syarifudin Hidayatullah, S.Pd., M.Pd.</w:t>
      </w:r>
    </w:p>
    <w:p w14:paraId="626CFDED" w14:textId="77777777" w:rsidR="009B1F8A" w:rsidRPr="000228CB" w:rsidRDefault="009B1F8A" w:rsidP="00483C46">
      <w:pPr>
        <w:pStyle w:val="3TabDosen2"/>
        <w:rPr>
          <w:lang w:val="fi-FI"/>
        </w:rPr>
      </w:pPr>
      <w:r w:rsidRPr="000228CB">
        <w:rPr>
          <w:lang w:val="fi-FI"/>
        </w:rPr>
        <w:t>Diastian Vinaya Wijanarko, S.T., M.T.</w:t>
      </w:r>
    </w:p>
    <w:p w14:paraId="0A5648BD" w14:textId="4C3930F0" w:rsidR="009B1F8A" w:rsidRPr="009B1F8A" w:rsidRDefault="001B7432" w:rsidP="00483C46">
      <w:pPr>
        <w:pStyle w:val="1SubMatkul"/>
      </w:pPr>
      <w:r>
        <w:t>Capaian Pembelajaran:</w:t>
      </w:r>
    </w:p>
    <w:p w14:paraId="2B3133C2" w14:textId="77777777" w:rsidR="009B1F8A" w:rsidRPr="00047198" w:rsidRDefault="009B1F8A" w:rsidP="001169A3">
      <w:pPr>
        <w:pStyle w:val="5ListCap"/>
        <w:numPr>
          <w:ilvl w:val="0"/>
          <w:numId w:val="54"/>
        </w:numPr>
        <w:rPr>
          <w:rFonts w:eastAsia="Times New Roman"/>
          <w:lang w:val="fi-FI"/>
        </w:rPr>
      </w:pPr>
      <w:r w:rsidRPr="00047198">
        <w:rPr>
          <w:rFonts w:eastAsia="Times New Roman"/>
          <w:lang w:val="fi-FI"/>
        </w:rPr>
        <w:t>Mahasiswa memiliki pengetahuan tentang teori-teori komponen motor bensin.</w:t>
      </w:r>
    </w:p>
    <w:p w14:paraId="199B5CB1" w14:textId="77777777" w:rsidR="009B1F8A" w:rsidRPr="00047198" w:rsidRDefault="009B1F8A" w:rsidP="001169A3">
      <w:pPr>
        <w:pStyle w:val="5ListCap"/>
        <w:numPr>
          <w:ilvl w:val="0"/>
          <w:numId w:val="54"/>
        </w:numPr>
        <w:rPr>
          <w:rFonts w:eastAsia="Times New Roman"/>
          <w:lang w:val="fi-FI"/>
        </w:rPr>
      </w:pPr>
      <w:r w:rsidRPr="00047198">
        <w:rPr>
          <w:rFonts w:eastAsia="Times New Roman"/>
          <w:lang w:val="fi-FI"/>
        </w:rPr>
        <w:t>Mahasiswa memiliki kemampuan untuk menerapkan teori-teori komponen motor pembakaran dalam meliputi: motor bakar, sistem bahan bakar, sistem pelumasan, sistem pendinginan, sistem pembuangan, sistem mekanik katup, perhitungan dasar motor, bahan bakar, dan teori dasar motor bensin dan diesel.</w:t>
      </w:r>
    </w:p>
    <w:p w14:paraId="783FA327" w14:textId="77777777" w:rsidR="009B1F8A" w:rsidRPr="00047198" w:rsidRDefault="009B1F8A" w:rsidP="001169A3">
      <w:pPr>
        <w:pStyle w:val="5ListCap"/>
        <w:numPr>
          <w:ilvl w:val="0"/>
          <w:numId w:val="54"/>
        </w:numPr>
        <w:rPr>
          <w:rFonts w:eastAsia="Times New Roman"/>
        </w:rPr>
      </w:pPr>
      <w:r w:rsidRPr="00047198">
        <w:rPr>
          <w:rFonts w:eastAsia="Times New Roman"/>
        </w:rPr>
        <w:t>Mahasiswa mampu bekerjasama dan bertanggung jawab dalam bidang teknologi motor pembakaran dalam.</w:t>
      </w:r>
    </w:p>
    <w:p w14:paraId="3F99BCCA" w14:textId="77777777" w:rsidR="009B1F8A" w:rsidRPr="009B1F8A" w:rsidRDefault="009B1F8A" w:rsidP="00483C46">
      <w:pPr>
        <w:pStyle w:val="1SubMatkul"/>
      </w:pPr>
      <w:r w:rsidRPr="009B1F8A">
        <w:t>Deskripsi:</w:t>
      </w:r>
    </w:p>
    <w:p w14:paraId="07EC5A84" w14:textId="77777777" w:rsidR="009B1F8A" w:rsidRPr="009B1F8A" w:rsidRDefault="009B1F8A" w:rsidP="00483C46">
      <w:pPr>
        <w:pStyle w:val="8Deskripsi"/>
      </w:pPr>
      <w:r w:rsidRPr="009B1F8A">
        <w:t>Pemahaman teori-teori komponen motor pembakaran dalam meliputi: motor bakar, sistem bahan bakar, sistem pelumasan, sistem pendinginan, sistem pembuangan, sistem mekanik katup, perhitungan dasar motor, bahan bakar, dan teori dasar motor bensin/diesel.</w:t>
      </w:r>
    </w:p>
    <w:p w14:paraId="26CE9403" w14:textId="77777777" w:rsidR="009B1F8A" w:rsidRPr="009B1F8A" w:rsidRDefault="009B1F8A" w:rsidP="00483C46">
      <w:pPr>
        <w:pStyle w:val="1SubMatkul"/>
      </w:pPr>
      <w:r w:rsidRPr="009B1F8A">
        <w:t>Referensi:</w:t>
      </w:r>
    </w:p>
    <w:p w14:paraId="5E10FE7F" w14:textId="77777777" w:rsidR="009B1F8A" w:rsidRPr="009B1F8A" w:rsidRDefault="009B1F8A" w:rsidP="001169A3">
      <w:pPr>
        <w:pStyle w:val="RefAB"/>
        <w:numPr>
          <w:ilvl w:val="0"/>
          <w:numId w:val="55"/>
        </w:numPr>
        <w:ind w:left="1701" w:hanging="283"/>
      </w:pPr>
      <w:r w:rsidRPr="009B1F8A">
        <w:t>Buku Rujukan Utama:</w:t>
      </w:r>
    </w:p>
    <w:p w14:paraId="4D002BF2" w14:textId="77777777" w:rsidR="009B1F8A" w:rsidRPr="009B1F8A" w:rsidRDefault="009900C5" w:rsidP="009900C5">
      <w:pPr>
        <w:pStyle w:val="7ListRef"/>
      </w:pPr>
      <w:hyperlink r:id="rId72" w:tgtFrame="_blank" w:history="1">
        <w:r w:rsidR="009B1F8A" w:rsidRPr="009B1F8A">
          <w:t>Obert, Edward F.</w:t>
        </w:r>
      </w:hyperlink>
      <w:r w:rsidR="009B1F8A" w:rsidRPr="009B1F8A">
        <w:t> 1973. </w:t>
      </w:r>
      <w:hyperlink r:id="rId73" w:tgtFrame="_blank" w:history="1">
        <w:r w:rsidR="009B1F8A" w:rsidRPr="009B1F8A">
          <w:rPr>
            <w:i/>
            <w:iCs/>
          </w:rPr>
          <w:t>Internal Combustion Engine and Air Pollution</w:t>
        </w:r>
      </w:hyperlink>
      <w:r w:rsidR="009B1F8A" w:rsidRPr="009B1F8A">
        <w:t>. Third Edition</w:t>
      </w:r>
    </w:p>
    <w:p w14:paraId="1AA2CCA4" w14:textId="77777777" w:rsidR="009B1F8A" w:rsidRPr="009B1F8A" w:rsidRDefault="009900C5" w:rsidP="009900C5">
      <w:pPr>
        <w:pStyle w:val="7ListRef"/>
      </w:pPr>
      <w:hyperlink r:id="rId74" w:tgtFrame="_blank" w:history="1">
        <w:r w:rsidR="009B1F8A" w:rsidRPr="009B1F8A">
          <w:t>Heywood, John B.</w:t>
        </w:r>
      </w:hyperlink>
      <w:r w:rsidR="009B1F8A" w:rsidRPr="009B1F8A">
        <w:t> 1988. </w:t>
      </w:r>
      <w:hyperlink r:id="rId75" w:tgtFrame="_blank" w:history="1">
        <w:r w:rsidR="009B1F8A" w:rsidRPr="009B1F8A">
          <w:rPr>
            <w:i/>
            <w:iCs/>
          </w:rPr>
          <w:t>Internal Combustion Engine Fundamentals</w:t>
        </w:r>
      </w:hyperlink>
      <w:r w:rsidR="009B1F8A" w:rsidRPr="009B1F8A">
        <w:t>. New York: McGraw-Hill, Inc</w:t>
      </w:r>
    </w:p>
    <w:p w14:paraId="72916E5E" w14:textId="77777777" w:rsidR="009B1F8A" w:rsidRPr="009B1F8A" w:rsidRDefault="009900C5" w:rsidP="009900C5">
      <w:pPr>
        <w:pStyle w:val="7ListRef"/>
      </w:pPr>
      <w:hyperlink r:id="rId76" w:tgtFrame="_blank" w:history="1">
        <w:r w:rsidR="009B1F8A" w:rsidRPr="009B1F8A">
          <w:t>Heisler, Heinz.</w:t>
        </w:r>
      </w:hyperlink>
      <w:r w:rsidR="009B1F8A" w:rsidRPr="009B1F8A">
        <w:t> 1995. </w:t>
      </w:r>
      <w:hyperlink r:id="rId77" w:tgtFrame="_blank" w:history="1">
        <w:r w:rsidR="009B1F8A" w:rsidRPr="009B1F8A">
          <w:rPr>
            <w:i/>
            <w:iCs/>
          </w:rPr>
          <w:t>Advanced Engine Technology</w:t>
        </w:r>
      </w:hyperlink>
      <w:r w:rsidR="009B1F8A" w:rsidRPr="009B1F8A">
        <w:t>. London: Edward Arnold</w:t>
      </w:r>
    </w:p>
    <w:p w14:paraId="5043EE3B" w14:textId="77777777" w:rsidR="009B1F8A" w:rsidRPr="009B1F8A" w:rsidRDefault="009900C5" w:rsidP="009900C5">
      <w:pPr>
        <w:pStyle w:val="7ListRef"/>
      </w:pPr>
      <w:hyperlink r:id="rId78" w:tgtFrame="_blank" w:history="1">
        <w:r w:rsidR="009B1F8A" w:rsidRPr="009B1F8A">
          <w:t>Crouse, William H. &amp; Anglin, Donald L.</w:t>
        </w:r>
      </w:hyperlink>
      <w:r w:rsidR="009B1F8A" w:rsidRPr="009B1F8A">
        <w:t> 1997. </w:t>
      </w:r>
      <w:hyperlink r:id="rId79" w:tgtFrame="_blank" w:history="1">
        <w:r w:rsidR="009B1F8A" w:rsidRPr="009B1F8A">
          <w:rPr>
            <w:i/>
            <w:iCs/>
          </w:rPr>
          <w:t>Automotive Mechanics</w:t>
        </w:r>
      </w:hyperlink>
      <w:r w:rsidR="009B1F8A" w:rsidRPr="009B1F8A">
        <w:t>. Ninth Edition</w:t>
      </w:r>
    </w:p>
    <w:p w14:paraId="59171E6E" w14:textId="77777777" w:rsidR="009B1F8A" w:rsidRPr="009B1F8A" w:rsidRDefault="009900C5" w:rsidP="009900C5">
      <w:pPr>
        <w:pStyle w:val="7ListRef"/>
      </w:pPr>
      <w:hyperlink r:id="rId80" w:tgtFrame="_blank" w:history="1">
        <w:r w:rsidR="009B1F8A" w:rsidRPr="009B1F8A">
          <w:t>Robert Bosch Gmbh.</w:t>
        </w:r>
      </w:hyperlink>
      <w:r w:rsidR="009B1F8A" w:rsidRPr="009B1F8A">
        <w:t> 1988. </w:t>
      </w:r>
      <w:hyperlink r:id="rId81" w:tgtFrame="_blank" w:history="1">
        <w:r w:rsidR="009B1F8A" w:rsidRPr="009B1F8A">
          <w:rPr>
            <w:i/>
            <w:iCs/>
          </w:rPr>
          <w:t>Automotive Electric/Electronic System</w:t>
        </w:r>
      </w:hyperlink>
      <w:r w:rsidR="009B1F8A" w:rsidRPr="009B1F8A">
        <w:t>. Jerman: Stuttgart</w:t>
      </w:r>
    </w:p>
    <w:p w14:paraId="66F7495C" w14:textId="77777777" w:rsidR="009B1F8A" w:rsidRPr="009B1F8A" w:rsidRDefault="009900C5" w:rsidP="009900C5">
      <w:pPr>
        <w:pStyle w:val="7ListRef"/>
      </w:pPr>
      <w:hyperlink r:id="rId82" w:tgtFrame="_blank" w:history="1">
        <w:r w:rsidR="009B1F8A" w:rsidRPr="009B1F8A">
          <w:t>Robert Bosch Gmbh.</w:t>
        </w:r>
      </w:hyperlink>
      <w:r w:rsidR="009B1F8A" w:rsidRPr="009B1F8A">
        <w:t> 1999. </w:t>
      </w:r>
      <w:hyperlink r:id="rId83" w:tgtFrame="_blank" w:history="1">
        <w:r w:rsidR="009B1F8A" w:rsidRPr="009B1F8A">
          <w:rPr>
            <w:i/>
            <w:iCs/>
          </w:rPr>
          <w:t>Gasoline Engine Management</w:t>
        </w:r>
      </w:hyperlink>
      <w:r w:rsidR="009B1F8A" w:rsidRPr="009B1F8A">
        <w:t>. Jerman: Stuttgart</w:t>
      </w:r>
    </w:p>
    <w:p w14:paraId="37C641BD" w14:textId="77777777" w:rsidR="009B1F8A" w:rsidRPr="009B1F8A" w:rsidRDefault="009900C5" w:rsidP="009900C5">
      <w:pPr>
        <w:pStyle w:val="7ListRef"/>
      </w:pPr>
      <w:hyperlink r:id="rId84" w:tgtFrame="_blank" w:history="1">
        <w:r w:rsidR="009B1F8A" w:rsidRPr="009B1F8A">
          <w:t>Arismunandar, Wiranto.</w:t>
        </w:r>
      </w:hyperlink>
      <w:r w:rsidR="009B1F8A" w:rsidRPr="009B1F8A">
        <w:t> 2002. </w:t>
      </w:r>
      <w:hyperlink r:id="rId85" w:tgtFrame="_blank" w:history="1">
        <w:r w:rsidR="009B1F8A" w:rsidRPr="009B1F8A">
          <w:rPr>
            <w:i/>
            <w:iCs/>
          </w:rPr>
          <w:t>Penggerak Mula: Motor Bakar Torak</w:t>
        </w:r>
      </w:hyperlink>
      <w:r w:rsidR="009B1F8A" w:rsidRPr="009B1F8A">
        <w:t>. Edisi Kelima</w:t>
      </w:r>
    </w:p>
    <w:p w14:paraId="4BD4B80A" w14:textId="77777777" w:rsidR="009B1F8A" w:rsidRPr="009B1F8A" w:rsidRDefault="009900C5" w:rsidP="009900C5">
      <w:pPr>
        <w:pStyle w:val="7ListRef"/>
      </w:pPr>
      <w:hyperlink r:id="rId86" w:tgtFrame="_blank" w:history="1">
        <w:r w:rsidR="009B1F8A" w:rsidRPr="00DA3D7B">
          <w:t>Sutantra, I Nyoman.</w:t>
        </w:r>
      </w:hyperlink>
      <w:r w:rsidR="009B1F8A" w:rsidRPr="00DA3D7B">
        <w:t> 2001. </w:t>
      </w:r>
      <w:hyperlink r:id="rId87" w:tgtFrame="_blank" w:history="1">
        <w:r w:rsidR="009B1F8A" w:rsidRPr="00DA3D7B">
          <w:rPr>
            <w:i/>
            <w:iCs/>
          </w:rPr>
          <w:t>Teknologi Otomotif Teori dan Aplikasinya</w:t>
        </w:r>
      </w:hyperlink>
      <w:r w:rsidR="009B1F8A" w:rsidRPr="00DA3D7B">
        <w:t xml:space="preserve">. </w:t>
      </w:r>
      <w:r w:rsidR="009B1F8A" w:rsidRPr="009B1F8A">
        <w:t>Surabaya: Guna Widya</w:t>
      </w:r>
    </w:p>
    <w:p w14:paraId="3AA5434E" w14:textId="420D8029" w:rsidR="009B1F8A" w:rsidRPr="009B1F8A" w:rsidRDefault="009B1F8A" w:rsidP="009900C5">
      <w:pPr>
        <w:pStyle w:val="7ListRef"/>
      </w:pPr>
      <w:r w:rsidRPr="009B1F8A">
        <w:t>Petrovsky,</w:t>
      </w:r>
      <w:r w:rsidR="00483C46">
        <w:t xml:space="preserve"> </w:t>
      </w:r>
      <w:r w:rsidRPr="009B1F8A">
        <w:t>N. 1968.</w:t>
      </w:r>
      <w:r w:rsidRPr="009B1F8A">
        <w:rPr>
          <w:i/>
          <w:iCs/>
        </w:rPr>
        <w:t>Manne Internal Combustion Engine</w:t>
      </w:r>
      <w:r w:rsidRPr="009B1F8A">
        <w:t>.Moscow: MIR Publisher.</w:t>
      </w:r>
    </w:p>
    <w:p w14:paraId="7113E1D9" w14:textId="1AFA705A" w:rsidR="009B1F8A" w:rsidRPr="009B1F8A" w:rsidRDefault="009B1F8A" w:rsidP="009900C5">
      <w:pPr>
        <w:pStyle w:val="7ListRef"/>
      </w:pPr>
      <w:r w:rsidRPr="009B1F8A">
        <w:t>ObbertEdward F.</w:t>
      </w:r>
      <w:r w:rsidR="00483C46">
        <w:t xml:space="preserve"> </w:t>
      </w:r>
      <w:r w:rsidRPr="009B1F8A">
        <w:t>Internal Combustion Engines andAir Polution. New York: Harper &amp; Row.</w:t>
      </w:r>
    </w:p>
    <w:p w14:paraId="22CC2BDC" w14:textId="77777777" w:rsidR="009B1F8A" w:rsidRPr="009B1F8A" w:rsidRDefault="009B1F8A" w:rsidP="00483C46">
      <w:pPr>
        <w:pStyle w:val="RefAB"/>
      </w:pPr>
      <w:r w:rsidRPr="009B1F8A">
        <w:t>Buku Rujukan Penunjang:</w:t>
      </w:r>
    </w:p>
    <w:p w14:paraId="0DBB4B4D" w14:textId="77777777" w:rsidR="009B1F8A" w:rsidRPr="009B1F8A" w:rsidRDefault="009900C5" w:rsidP="009900C5">
      <w:pPr>
        <w:pStyle w:val="7ListRef"/>
      </w:pPr>
      <w:hyperlink r:id="rId88" w:tgtFrame="_blank" w:history="1">
        <w:r w:rsidR="009B1F8A" w:rsidRPr="000228CB">
          <w:t>Warju.</w:t>
        </w:r>
      </w:hyperlink>
      <w:r w:rsidR="009B1F8A" w:rsidRPr="000228CB">
        <w:t> 2009. </w:t>
      </w:r>
      <w:hyperlink r:id="rId89" w:tgtFrame="_blank" w:history="1">
        <w:r w:rsidR="009B1F8A" w:rsidRPr="000228CB">
          <w:rPr>
            <w:i/>
            <w:iCs/>
          </w:rPr>
          <w:t>Pengujian Performa Mesin Kendaraan Bermotor</w:t>
        </w:r>
      </w:hyperlink>
      <w:r w:rsidR="009B1F8A" w:rsidRPr="000228CB">
        <w:t xml:space="preserve">. </w:t>
      </w:r>
      <w:r w:rsidR="009B1F8A" w:rsidRPr="009B1F8A">
        <w:t>Surabaya: Unesa University Press.</w:t>
      </w:r>
    </w:p>
    <w:p w14:paraId="65447B2C" w14:textId="77777777" w:rsidR="009B1F8A" w:rsidRPr="009B1F8A" w:rsidRDefault="009900C5" w:rsidP="009900C5">
      <w:pPr>
        <w:pStyle w:val="7ListRef"/>
      </w:pPr>
      <w:hyperlink r:id="rId90" w:tgtFrame="_blank" w:history="1">
        <w:r w:rsidR="009B1F8A" w:rsidRPr="009B1F8A">
          <w:t>Warju.</w:t>
        </w:r>
      </w:hyperlink>
      <w:r w:rsidR="009B1F8A" w:rsidRPr="009B1F8A">
        <w:t> 2013. </w:t>
      </w:r>
      <w:hyperlink r:id="rId91" w:tgtFrame="_blank" w:history="1">
        <w:r w:rsidR="009B1F8A" w:rsidRPr="009B1F8A">
          <w:rPr>
            <w:i/>
            <w:iCs/>
          </w:rPr>
          <w:t>Teknologi Reduksi Emisi Gas Buang Kendaraan Bermotor</w:t>
        </w:r>
      </w:hyperlink>
      <w:r w:rsidR="009B1F8A" w:rsidRPr="009B1F8A">
        <w:t>. Surabaya: Unesa University Press.</w:t>
      </w:r>
    </w:p>
    <w:p w14:paraId="0F363BA7" w14:textId="77777777" w:rsidR="009B1F8A" w:rsidRPr="009B1F8A" w:rsidRDefault="009B1F8A" w:rsidP="009B1F8A">
      <w:pPr>
        <w:spacing w:after="0" w:line="240" w:lineRule="auto"/>
        <w:rPr>
          <w:rFonts w:ascii="Arial" w:hAnsi="Arial" w:cs="Arial"/>
          <w:sz w:val="16"/>
          <w:szCs w:val="16"/>
        </w:rPr>
      </w:pPr>
    </w:p>
    <w:p w14:paraId="2E9B2207" w14:textId="76659504" w:rsidR="009B1F8A" w:rsidRPr="009B1F8A" w:rsidRDefault="00216426" w:rsidP="00AD0FDB">
      <w:pPr>
        <w:pStyle w:val="2SubMatkul"/>
      </w:pPr>
      <w:r w:rsidRPr="00216426">
        <w:t>8320302048</w:t>
      </w:r>
      <w:r>
        <w:tab/>
      </w:r>
      <w:r w:rsidR="009B1F8A" w:rsidRPr="009B1F8A">
        <w:t>KELISTRIKAN OTOMOTIF</w:t>
      </w:r>
      <w:r>
        <w:t xml:space="preserve"> (2 SKS)</w:t>
      </w:r>
    </w:p>
    <w:p w14:paraId="63872E0F" w14:textId="73F150D1" w:rsidR="009B1F8A" w:rsidRPr="00464B10" w:rsidRDefault="001B7432" w:rsidP="00464B10">
      <w:pPr>
        <w:pStyle w:val="Dosen"/>
        <w:rPr>
          <w:b w:val="0"/>
          <w:bCs/>
        </w:rPr>
      </w:pPr>
      <w:r>
        <w:t>Dosen:</w:t>
      </w:r>
      <w:r w:rsidR="00464B10">
        <w:tab/>
      </w:r>
      <w:r w:rsidR="009B1F8A" w:rsidRPr="00464B10">
        <w:rPr>
          <w:b w:val="0"/>
          <w:bCs/>
        </w:rPr>
        <w:t>Heru Arizal, S.Pd., M.M., M.Pd.</w:t>
      </w:r>
    </w:p>
    <w:p w14:paraId="53FEDCED" w14:textId="77777777" w:rsidR="009B1F8A" w:rsidRPr="009B1F8A" w:rsidRDefault="009B1F8A" w:rsidP="00464B10">
      <w:pPr>
        <w:pStyle w:val="3TabDosen2"/>
      </w:pPr>
      <w:r w:rsidRPr="009B1F8A">
        <w:t>Dr. A. Grummy Wailanduw, M.Pd., M.T.</w:t>
      </w:r>
    </w:p>
    <w:p w14:paraId="736E4404" w14:textId="1BEFDDAD" w:rsidR="009B1F8A" w:rsidRPr="009B1F8A" w:rsidRDefault="001B7432" w:rsidP="00464B10">
      <w:pPr>
        <w:pStyle w:val="1SubMatkul"/>
      </w:pPr>
      <w:r>
        <w:t>Capaian Pembelajaran:</w:t>
      </w:r>
    </w:p>
    <w:p w14:paraId="68343813" w14:textId="77777777" w:rsidR="009B1F8A" w:rsidRPr="00047198" w:rsidRDefault="009B1F8A" w:rsidP="001169A3">
      <w:pPr>
        <w:pStyle w:val="5ListCap"/>
        <w:numPr>
          <w:ilvl w:val="0"/>
          <w:numId w:val="56"/>
        </w:numPr>
        <w:rPr>
          <w:rFonts w:eastAsia="Times New Roman"/>
        </w:rPr>
      </w:pPr>
      <w:r w:rsidRPr="00047198">
        <w:rPr>
          <w:rFonts w:eastAsia="Times New Roman"/>
        </w:rPr>
        <w:t>Mahasiswa memiliki moral, etikadan kepribadian yang baik di dalam mengikuti perkuliahan.</w:t>
      </w:r>
    </w:p>
    <w:p w14:paraId="36581D06" w14:textId="77777777" w:rsidR="009B1F8A" w:rsidRPr="00047198" w:rsidRDefault="009B1F8A" w:rsidP="001169A3">
      <w:pPr>
        <w:pStyle w:val="5ListCap"/>
        <w:numPr>
          <w:ilvl w:val="0"/>
          <w:numId w:val="56"/>
        </w:numPr>
        <w:rPr>
          <w:rFonts w:eastAsia="Times New Roman"/>
          <w:lang w:val="fi-FI"/>
        </w:rPr>
      </w:pPr>
      <w:r w:rsidRPr="00047198">
        <w:rPr>
          <w:rFonts w:eastAsia="Times New Roman"/>
          <w:lang w:val="fi-FI"/>
        </w:rPr>
        <w:t>Mahasiswa dapat memahami sistem kelistrikan mesin yang terdapat pada kendaraan berbahan bakar bensin/solar</w:t>
      </w:r>
    </w:p>
    <w:p w14:paraId="6D5E4D23" w14:textId="77777777" w:rsidR="009B1F8A" w:rsidRPr="00047198" w:rsidRDefault="009B1F8A" w:rsidP="001169A3">
      <w:pPr>
        <w:pStyle w:val="5ListCap"/>
        <w:numPr>
          <w:ilvl w:val="0"/>
          <w:numId w:val="56"/>
        </w:numPr>
        <w:rPr>
          <w:rFonts w:eastAsia="Times New Roman"/>
          <w:lang w:val="fi-FI"/>
        </w:rPr>
      </w:pPr>
      <w:r w:rsidRPr="00047198">
        <w:rPr>
          <w:rFonts w:eastAsia="Times New Roman"/>
          <w:lang w:val="fi-FI"/>
        </w:rPr>
        <w:t>Mahasiswa dapat memahami sistem kelistrikan bodi yang terdapat pada kendaraan berbahan bakar bensin/solar</w:t>
      </w:r>
    </w:p>
    <w:p w14:paraId="55C22F60" w14:textId="1582723C" w:rsidR="009B1F8A" w:rsidRPr="00047198" w:rsidRDefault="009B1F8A" w:rsidP="001169A3">
      <w:pPr>
        <w:pStyle w:val="5ListCap"/>
        <w:numPr>
          <w:ilvl w:val="0"/>
          <w:numId w:val="56"/>
        </w:numPr>
        <w:rPr>
          <w:rFonts w:eastAsia="Times New Roman"/>
          <w:lang w:val="fi-FI"/>
        </w:rPr>
      </w:pPr>
      <w:r w:rsidRPr="00047198">
        <w:rPr>
          <w:rFonts w:eastAsia="Times New Roman"/>
          <w:lang w:val="fi-FI"/>
        </w:rPr>
        <w:t>Mahasiswa mampu berinteraksi dan bekerja sama dalam tim,</w:t>
      </w:r>
      <w:r w:rsidR="00464B10" w:rsidRPr="00047198">
        <w:rPr>
          <w:rFonts w:eastAsia="Times New Roman"/>
          <w:lang w:val="fi-FI"/>
        </w:rPr>
        <w:t xml:space="preserve"> </w:t>
      </w:r>
      <w:r w:rsidRPr="00047198">
        <w:rPr>
          <w:rFonts w:eastAsia="Times New Roman"/>
          <w:lang w:val="fi-FI"/>
        </w:rPr>
        <w:t>bertanggungjawab, berfikir secara logis dan cerdas dalam menyelesaikan permasalahan yang dihadapi secara profesional dibidang kelistrikan otomotif.</w:t>
      </w:r>
    </w:p>
    <w:p w14:paraId="4297ABB9" w14:textId="77777777" w:rsidR="009B1F8A" w:rsidRPr="000228CB" w:rsidRDefault="009B1F8A" w:rsidP="00464B10">
      <w:pPr>
        <w:pStyle w:val="1SubMatkul"/>
        <w:rPr>
          <w:lang w:val="fi-FI"/>
        </w:rPr>
      </w:pPr>
      <w:r w:rsidRPr="000228CB">
        <w:rPr>
          <w:lang w:val="fi-FI"/>
        </w:rPr>
        <w:t>Deskripsi:</w:t>
      </w:r>
    </w:p>
    <w:p w14:paraId="4FA39DF7" w14:textId="43CE45A6" w:rsidR="009B1F8A" w:rsidRPr="000228CB" w:rsidRDefault="009B1F8A" w:rsidP="00464B10">
      <w:pPr>
        <w:pStyle w:val="8Deskripsi"/>
        <w:rPr>
          <w:lang w:val="fi-FI"/>
        </w:rPr>
      </w:pPr>
      <w:r w:rsidRPr="000228CB">
        <w:rPr>
          <w:lang w:val="fi-FI"/>
        </w:rPr>
        <w:t>Pembekalan kemampuan tentang cairan aki pada aki baru, mengisi aki dengan charger,</w:t>
      </w:r>
      <w:r w:rsidR="00464B10" w:rsidRPr="000228CB">
        <w:rPr>
          <w:lang w:val="fi-FI"/>
        </w:rPr>
        <w:t xml:space="preserve"> </w:t>
      </w:r>
      <w:r w:rsidRPr="000228CB">
        <w:rPr>
          <w:lang w:val="fi-FI"/>
        </w:rPr>
        <w:t>membongkar, memasang dan menyetel, sistem pengisian, sistem penggerak mula,</w:t>
      </w:r>
      <w:r w:rsidR="00464B10" w:rsidRPr="000228CB">
        <w:rPr>
          <w:lang w:val="fi-FI"/>
        </w:rPr>
        <w:t xml:space="preserve"> </w:t>
      </w:r>
      <w:r w:rsidRPr="000228CB">
        <w:rPr>
          <w:lang w:val="fi-FI"/>
        </w:rPr>
        <w:t>sistem pengapian, merangkai sistem penerangan, instalasi penghapus kaca, dan</w:t>
      </w:r>
      <w:r w:rsidR="00A51452">
        <w:rPr>
          <w:lang w:val="fi-FI"/>
        </w:rPr>
        <w:t xml:space="preserve"> </w:t>
      </w:r>
      <w:r w:rsidRPr="000228CB">
        <w:rPr>
          <w:lang w:val="fi-FI"/>
        </w:rPr>
        <w:t>klakson.</w:t>
      </w:r>
    </w:p>
    <w:p w14:paraId="590B5999" w14:textId="77777777" w:rsidR="009B1F8A" w:rsidRPr="009B1F8A" w:rsidRDefault="009B1F8A" w:rsidP="00464B10">
      <w:pPr>
        <w:pStyle w:val="1SubMatkul"/>
      </w:pPr>
      <w:r w:rsidRPr="009B1F8A">
        <w:t>Referensi:</w:t>
      </w:r>
    </w:p>
    <w:p w14:paraId="23791F7F" w14:textId="77777777" w:rsidR="009B1F8A" w:rsidRPr="009B1F8A" w:rsidRDefault="009B1F8A" w:rsidP="001169A3">
      <w:pPr>
        <w:pStyle w:val="RefAB"/>
        <w:numPr>
          <w:ilvl w:val="0"/>
          <w:numId w:val="57"/>
        </w:numPr>
        <w:ind w:left="1701" w:hanging="283"/>
      </w:pPr>
      <w:r w:rsidRPr="009B1F8A">
        <w:t>Buku Rujukan Utama:</w:t>
      </w:r>
    </w:p>
    <w:p w14:paraId="78BA079A" w14:textId="77777777" w:rsidR="009B1F8A" w:rsidRPr="009B1F8A" w:rsidRDefault="009B1F8A" w:rsidP="009900C5">
      <w:pPr>
        <w:pStyle w:val="7ListRef"/>
      </w:pPr>
      <w:r w:rsidRPr="009B1F8A">
        <w:t xml:space="preserve">Toyota Motor Sales. </w:t>
      </w:r>
      <w:r w:rsidRPr="000228CB">
        <w:t>Automotive Electronics and Resource Site</w:t>
      </w:r>
      <w:r w:rsidRPr="009B1F8A">
        <w:t>. USA</w:t>
      </w:r>
    </w:p>
    <w:p w14:paraId="13C28F31" w14:textId="77777777" w:rsidR="009B1F8A" w:rsidRPr="009B1F8A" w:rsidRDefault="009B1F8A" w:rsidP="009900C5">
      <w:pPr>
        <w:pStyle w:val="7ListRef"/>
      </w:pPr>
      <w:r w:rsidRPr="009B1F8A">
        <w:t xml:space="preserve">Bacon, R.H. 1967. </w:t>
      </w:r>
      <w:r w:rsidRPr="000228CB">
        <w:rPr>
          <w:i/>
        </w:rPr>
        <w:t>Electricity in Cars. Netherlands</w:t>
      </w:r>
      <w:r w:rsidRPr="009B1F8A">
        <w:t>: Philips Technical Library.</w:t>
      </w:r>
    </w:p>
    <w:p w14:paraId="29FC022D" w14:textId="77777777" w:rsidR="009B1F8A" w:rsidRPr="009B1F8A" w:rsidRDefault="009B1F8A" w:rsidP="009900C5">
      <w:pPr>
        <w:pStyle w:val="7ListRef"/>
      </w:pPr>
      <w:r w:rsidRPr="009B1F8A">
        <w:t xml:space="preserve">Bosch, Robert. 2004. </w:t>
      </w:r>
      <w:r w:rsidRPr="000228CB">
        <w:t>Automotive Electrics and Automotive Electronics: 4</w:t>
      </w:r>
      <w:r w:rsidRPr="000228CB">
        <w:rPr>
          <w:vertAlign w:val="superscript"/>
        </w:rPr>
        <w:t>th</w:t>
      </w:r>
      <w:r w:rsidRPr="000228CB">
        <w:t xml:space="preserve"> edition</w:t>
      </w:r>
      <w:r w:rsidRPr="009B1F8A">
        <w:t>. Germany.</w:t>
      </w:r>
    </w:p>
    <w:p w14:paraId="43EC34BD" w14:textId="77777777" w:rsidR="009B1F8A" w:rsidRPr="009B1F8A" w:rsidRDefault="009B1F8A" w:rsidP="009900C5">
      <w:pPr>
        <w:pStyle w:val="7ListRef"/>
      </w:pPr>
      <w:r w:rsidRPr="009B1F8A">
        <w:lastRenderedPageBreak/>
        <w:t xml:space="preserve">Denton, Tom. 1995. </w:t>
      </w:r>
      <w:r w:rsidRPr="000228CB">
        <w:t>Automobile Electrical and Electronic Systems</w:t>
      </w:r>
      <w:r w:rsidRPr="009B1F8A">
        <w:t>. London.</w:t>
      </w:r>
    </w:p>
    <w:p w14:paraId="57B01FEF" w14:textId="1418CFB2" w:rsidR="009B1F8A" w:rsidRPr="009B1F8A" w:rsidRDefault="009B1F8A" w:rsidP="009900C5">
      <w:pPr>
        <w:pStyle w:val="7ListRef"/>
      </w:pPr>
      <w:r w:rsidRPr="009B1F8A">
        <w:t>Toboldt, K.</w:t>
      </w:r>
      <w:r w:rsidR="000228CB">
        <w:t xml:space="preserve"> </w:t>
      </w:r>
      <w:r w:rsidRPr="009B1F8A">
        <w:t xml:space="preserve">William, Larry Johnson.1981. </w:t>
      </w:r>
      <w:r w:rsidRPr="000228CB">
        <w:rPr>
          <w:i/>
        </w:rPr>
        <w:t>Automotive Encyclopedia</w:t>
      </w:r>
      <w:r w:rsidRPr="009B1F8A">
        <w:t>. Illinois.</w:t>
      </w:r>
    </w:p>
    <w:p w14:paraId="1AC5F589" w14:textId="77777777" w:rsidR="009B1F8A" w:rsidRPr="009B1F8A" w:rsidRDefault="009B1F8A" w:rsidP="009900C5">
      <w:pPr>
        <w:pStyle w:val="7ListRef"/>
      </w:pPr>
      <w:r w:rsidRPr="009B1F8A">
        <w:t xml:space="preserve">Stone, Richard and Ball, Jeffrey, K. 2004. </w:t>
      </w:r>
      <w:r w:rsidRPr="000228CB">
        <w:rPr>
          <w:i/>
        </w:rPr>
        <w:t>Automotive Engineering Fundamentals</w:t>
      </w:r>
      <w:r w:rsidRPr="009B1F8A">
        <w:t>. USA.</w:t>
      </w:r>
    </w:p>
    <w:p w14:paraId="376936DA" w14:textId="77777777" w:rsidR="009B1F8A" w:rsidRPr="009B1F8A" w:rsidRDefault="009B1F8A" w:rsidP="00DA3D7B">
      <w:pPr>
        <w:pStyle w:val="RefAB"/>
      </w:pPr>
      <w:r w:rsidRPr="009B1F8A">
        <w:t>Buku Rujukan Penunjang:</w:t>
      </w:r>
    </w:p>
    <w:p w14:paraId="5A6A17DE" w14:textId="64A7BF37" w:rsidR="009B1F8A" w:rsidRPr="009B1F8A" w:rsidRDefault="009B1F8A" w:rsidP="009900C5">
      <w:pPr>
        <w:pStyle w:val="7ListRef"/>
      </w:pPr>
      <w:r w:rsidRPr="009B1F8A">
        <w:t>Grummy, A.W. 2003.</w:t>
      </w:r>
      <w:r w:rsidRPr="00DA3D7B">
        <w:rPr>
          <w:i/>
        </w:rPr>
        <w:t>Kelistrikan Otomotif Seri A</w:t>
      </w:r>
      <w:r w:rsidRPr="009B1F8A">
        <w:t>. Unipress.</w:t>
      </w:r>
    </w:p>
    <w:p w14:paraId="33229536" w14:textId="125F9C51" w:rsidR="009B1F8A" w:rsidRPr="000228CB" w:rsidRDefault="009B1F8A" w:rsidP="009900C5">
      <w:pPr>
        <w:pStyle w:val="7ListRef"/>
      </w:pPr>
      <w:r w:rsidRPr="009B1F8A">
        <w:t>Grummy, A.W. 2004.</w:t>
      </w:r>
      <w:r w:rsidRPr="00DA3D7B">
        <w:rPr>
          <w:i/>
        </w:rPr>
        <w:t>Kelistrikan Otomotif Seri B</w:t>
      </w:r>
      <w:r w:rsidRPr="009B1F8A">
        <w:t>. Unipress.</w:t>
      </w:r>
    </w:p>
    <w:p w14:paraId="50C3123B" w14:textId="77777777" w:rsidR="009B1F8A" w:rsidRPr="008D7396" w:rsidRDefault="009B1F8A" w:rsidP="00AD0FDB">
      <w:pPr>
        <w:pStyle w:val="2SubMatkul"/>
      </w:pPr>
    </w:p>
    <w:p w14:paraId="669F4490" w14:textId="3125BE50" w:rsidR="009B1F8A" w:rsidRPr="000228CB" w:rsidRDefault="00443BD9" w:rsidP="00AD0FDB">
      <w:pPr>
        <w:pStyle w:val="2SubMatkul"/>
        <w:rPr>
          <w:lang w:val="fi-FI"/>
        </w:rPr>
      </w:pPr>
      <w:r w:rsidRPr="000228CB">
        <w:rPr>
          <w:lang w:val="fi-FI"/>
        </w:rPr>
        <w:t>8320302150</w:t>
      </w:r>
      <w:r w:rsidRPr="000228CB">
        <w:rPr>
          <w:lang w:val="fi-FI"/>
        </w:rPr>
        <w:tab/>
      </w:r>
      <w:r w:rsidR="009B1F8A" w:rsidRPr="000228CB">
        <w:rPr>
          <w:lang w:val="fi-FI"/>
        </w:rPr>
        <w:t>PRAKTIK KELISTRIKAN OTOMOTIF</w:t>
      </w:r>
      <w:r w:rsidRPr="000228CB">
        <w:rPr>
          <w:lang w:val="fi-FI"/>
        </w:rPr>
        <w:t xml:space="preserve"> (2 SKS)</w:t>
      </w:r>
    </w:p>
    <w:p w14:paraId="07162E12" w14:textId="661166F8" w:rsidR="009B1F8A" w:rsidRPr="0075586C" w:rsidRDefault="009B1F8A" w:rsidP="005E1967">
      <w:pPr>
        <w:pStyle w:val="Prasyarat"/>
        <w:rPr>
          <w:lang w:val="fi-FI"/>
        </w:rPr>
      </w:pPr>
      <w:r w:rsidRPr="0075586C">
        <w:rPr>
          <w:bCs/>
          <w:lang w:val="fi-FI"/>
        </w:rPr>
        <w:t>Prasyarat</w:t>
      </w:r>
      <w:r w:rsidRPr="0075586C">
        <w:rPr>
          <w:lang w:val="fi-FI"/>
        </w:rPr>
        <w:t>:</w:t>
      </w:r>
      <w:r w:rsidR="005E1967" w:rsidRPr="0075586C">
        <w:rPr>
          <w:lang w:val="fi-FI"/>
        </w:rPr>
        <w:tab/>
      </w:r>
      <w:r w:rsidRPr="0075586C">
        <w:rPr>
          <w:lang w:val="fi-FI"/>
        </w:rPr>
        <w:t>Kelistrikan Otomotif</w:t>
      </w:r>
    </w:p>
    <w:p w14:paraId="78F20F46" w14:textId="0D036C08" w:rsidR="009B1F8A" w:rsidRPr="0075586C" w:rsidRDefault="001B7432" w:rsidP="0075586C">
      <w:pPr>
        <w:pStyle w:val="Dosen"/>
        <w:rPr>
          <w:b w:val="0"/>
          <w:lang w:val="fi-FI"/>
        </w:rPr>
      </w:pPr>
      <w:r w:rsidRPr="000228CB">
        <w:rPr>
          <w:bCs/>
          <w:lang w:val="fi-FI"/>
        </w:rPr>
        <w:t>Dosen:</w:t>
      </w:r>
      <w:r w:rsidR="0075586C">
        <w:rPr>
          <w:lang w:val="fi-FI"/>
        </w:rPr>
        <w:tab/>
      </w:r>
      <w:r w:rsidR="009B1F8A" w:rsidRPr="0075586C">
        <w:rPr>
          <w:b w:val="0"/>
          <w:lang w:val="fi-FI"/>
        </w:rPr>
        <w:t>Heru Arizal, S.Pd., M.M., M.Pd.</w:t>
      </w:r>
    </w:p>
    <w:p w14:paraId="7940ED1B" w14:textId="52E2CDD3" w:rsidR="009B1F8A" w:rsidRPr="009B1F8A" w:rsidRDefault="009B1F8A" w:rsidP="0075586C">
      <w:pPr>
        <w:pStyle w:val="3TabDosen2"/>
      </w:pPr>
      <w:r w:rsidRPr="009B1F8A">
        <w:t>Dr. A. Grummy Wailanduw, M.Pd., M.T.</w:t>
      </w:r>
    </w:p>
    <w:p w14:paraId="4AD52E9A" w14:textId="1C8A04E3" w:rsidR="009B1F8A" w:rsidRPr="009B1F8A" w:rsidRDefault="001B7432" w:rsidP="0075586C">
      <w:pPr>
        <w:pStyle w:val="1SubMatkul"/>
      </w:pPr>
      <w:r>
        <w:t>Capaian Pembelajaran:</w:t>
      </w:r>
    </w:p>
    <w:p w14:paraId="6F69A548" w14:textId="77777777" w:rsidR="009B1F8A" w:rsidRPr="00047198" w:rsidRDefault="009B1F8A" w:rsidP="001169A3">
      <w:pPr>
        <w:pStyle w:val="5ListCap"/>
        <w:numPr>
          <w:ilvl w:val="0"/>
          <w:numId w:val="58"/>
        </w:numPr>
        <w:rPr>
          <w:rFonts w:eastAsia="Times New Roman"/>
        </w:rPr>
      </w:pPr>
      <w:r w:rsidRPr="00047198">
        <w:rPr>
          <w:rFonts w:eastAsia="Times New Roman"/>
        </w:rPr>
        <w:t>Mahasiswa memiliki moral, etika dankepribadian yang baik di dalam mengikuti perkuliahan.</w:t>
      </w:r>
    </w:p>
    <w:p w14:paraId="42F6A51B" w14:textId="6F228E99" w:rsidR="009B1F8A" w:rsidRPr="00047198" w:rsidRDefault="009B1F8A" w:rsidP="001169A3">
      <w:pPr>
        <w:pStyle w:val="5ListCap"/>
        <w:numPr>
          <w:ilvl w:val="0"/>
          <w:numId w:val="58"/>
        </w:numPr>
        <w:rPr>
          <w:rFonts w:eastAsia="Times New Roman"/>
        </w:rPr>
      </w:pPr>
      <w:r w:rsidRPr="00047198">
        <w:rPr>
          <w:rFonts w:eastAsia="Times New Roman"/>
        </w:rPr>
        <w:t>Mahasiswa memiliki pengetahuan tentang cara melakukan</w:t>
      </w:r>
      <w:r w:rsidR="0008232F" w:rsidRPr="00047198">
        <w:rPr>
          <w:rFonts w:eastAsia="Times New Roman"/>
        </w:rPr>
        <w:t xml:space="preserve"> </w:t>
      </w:r>
      <w:r w:rsidRPr="00047198">
        <w:rPr>
          <w:rFonts w:eastAsia="Times New Roman"/>
        </w:rPr>
        <w:t>pemeriksaan, perbaikan, dan pemeliharaan aki dan sistem kelistrikan yang</w:t>
      </w:r>
      <w:r w:rsidR="0008232F" w:rsidRPr="00047198">
        <w:rPr>
          <w:rFonts w:eastAsia="Times New Roman"/>
        </w:rPr>
        <w:t xml:space="preserve"> </w:t>
      </w:r>
      <w:r w:rsidRPr="00047198">
        <w:rPr>
          <w:rFonts w:eastAsia="Times New Roman"/>
        </w:rPr>
        <w:t>terdapat pada kendaraan berbahan bakar bensin.</w:t>
      </w:r>
    </w:p>
    <w:p w14:paraId="0B28D0A8" w14:textId="02CDCE3D" w:rsidR="009B1F8A" w:rsidRPr="00047198" w:rsidRDefault="009B1F8A" w:rsidP="001169A3">
      <w:pPr>
        <w:pStyle w:val="5ListCap"/>
        <w:numPr>
          <w:ilvl w:val="0"/>
          <w:numId w:val="58"/>
        </w:numPr>
        <w:rPr>
          <w:rFonts w:eastAsia="Times New Roman"/>
          <w:lang w:val="fi-FI"/>
        </w:rPr>
      </w:pPr>
      <w:r w:rsidRPr="00047198">
        <w:rPr>
          <w:rFonts w:eastAsia="Times New Roman"/>
          <w:lang w:val="fi-FI"/>
        </w:rPr>
        <w:t>Mahasiswa memiliki keterampilan untuk cara melakukan</w:t>
      </w:r>
      <w:r w:rsidR="0008232F" w:rsidRPr="00047198">
        <w:rPr>
          <w:rFonts w:eastAsia="Times New Roman"/>
          <w:lang w:val="fi-FI"/>
        </w:rPr>
        <w:t xml:space="preserve"> </w:t>
      </w:r>
      <w:r w:rsidRPr="00047198">
        <w:rPr>
          <w:rFonts w:eastAsia="Times New Roman"/>
          <w:lang w:val="fi-FI"/>
        </w:rPr>
        <w:t>pemeriksaan, perbaikan, dan pemeliharaan aki dan sistem kelistrikan yang</w:t>
      </w:r>
      <w:r w:rsidR="0008232F" w:rsidRPr="00047198">
        <w:rPr>
          <w:rFonts w:eastAsia="Times New Roman"/>
          <w:lang w:val="fi-FI"/>
        </w:rPr>
        <w:t xml:space="preserve"> </w:t>
      </w:r>
      <w:r w:rsidRPr="00047198">
        <w:rPr>
          <w:rFonts w:eastAsia="Times New Roman"/>
          <w:lang w:val="fi-FI"/>
        </w:rPr>
        <w:t>terdapat pada kendaraan berbahan bakar bensin.</w:t>
      </w:r>
    </w:p>
    <w:p w14:paraId="37D97A53" w14:textId="2C6D9C07" w:rsidR="009B1F8A" w:rsidRPr="00047198" w:rsidRDefault="009B1F8A" w:rsidP="001169A3">
      <w:pPr>
        <w:pStyle w:val="5ListCap"/>
        <w:numPr>
          <w:ilvl w:val="0"/>
          <w:numId w:val="58"/>
        </w:numPr>
        <w:rPr>
          <w:rFonts w:eastAsia="Times New Roman"/>
          <w:lang w:val="fi-FI"/>
        </w:rPr>
      </w:pPr>
      <w:r w:rsidRPr="00047198">
        <w:rPr>
          <w:rFonts w:eastAsia="Times New Roman"/>
          <w:lang w:val="fi-FI"/>
        </w:rPr>
        <w:t>Mahasiswa mampu berinteraksi dan bekerja sama dalam tim, bertanggungjawab, berfikir</w:t>
      </w:r>
      <w:r w:rsidR="0008232F" w:rsidRPr="00047198">
        <w:rPr>
          <w:rFonts w:eastAsia="Times New Roman"/>
          <w:lang w:val="fi-FI"/>
        </w:rPr>
        <w:t xml:space="preserve"> </w:t>
      </w:r>
      <w:r w:rsidRPr="00047198">
        <w:rPr>
          <w:rFonts w:eastAsia="Times New Roman"/>
          <w:lang w:val="fi-FI"/>
        </w:rPr>
        <w:t xml:space="preserve">secara logis dan cerdas dalam menyelesaikan permasalahan yang dihadapi secara </w:t>
      </w:r>
      <w:r w:rsidR="00F00630" w:rsidRPr="00047198">
        <w:rPr>
          <w:rFonts w:eastAsia="Times New Roman"/>
          <w:lang w:val="fi-FI"/>
        </w:rPr>
        <w:t xml:space="preserve">professional </w:t>
      </w:r>
      <w:r w:rsidRPr="00047198">
        <w:rPr>
          <w:rFonts w:eastAsia="Times New Roman"/>
          <w:lang w:val="fi-FI"/>
        </w:rPr>
        <w:t>dibidang mesin konversi energi.</w:t>
      </w:r>
    </w:p>
    <w:p w14:paraId="2D368BF5" w14:textId="321D1B8D" w:rsidR="009B1F8A" w:rsidRPr="00047198" w:rsidRDefault="009B1F8A" w:rsidP="001169A3">
      <w:pPr>
        <w:pStyle w:val="5ListCap"/>
        <w:numPr>
          <w:ilvl w:val="0"/>
          <w:numId w:val="58"/>
        </w:numPr>
        <w:rPr>
          <w:rFonts w:eastAsia="Times New Roman"/>
          <w:lang w:val="fi-FI"/>
        </w:rPr>
      </w:pPr>
      <w:r w:rsidRPr="00047198">
        <w:rPr>
          <w:rFonts w:eastAsia="Times New Roman"/>
          <w:lang w:val="fi-FI"/>
        </w:rPr>
        <w:t>Setelah mengikuti perkuliahan ini mahasiswa</w:t>
      </w:r>
      <w:r w:rsidR="0008232F" w:rsidRPr="00047198">
        <w:rPr>
          <w:rFonts w:eastAsia="Times New Roman"/>
          <w:lang w:val="fi-FI"/>
        </w:rPr>
        <w:t xml:space="preserve"> </w:t>
      </w:r>
      <w:r w:rsidRPr="00047198">
        <w:rPr>
          <w:rFonts w:eastAsia="Times New Roman"/>
          <w:lang w:val="fi-FI"/>
        </w:rPr>
        <w:t>dapat memahami cara melakukan pemeriksaan, perbaikan, dan pemeliharaan aki dan</w:t>
      </w:r>
      <w:r w:rsidR="0008232F" w:rsidRPr="00047198">
        <w:rPr>
          <w:rFonts w:eastAsia="Times New Roman"/>
          <w:lang w:val="fi-FI"/>
        </w:rPr>
        <w:t xml:space="preserve"> </w:t>
      </w:r>
      <w:r w:rsidRPr="00047198">
        <w:rPr>
          <w:rFonts w:eastAsia="Times New Roman"/>
          <w:lang w:val="fi-FI"/>
        </w:rPr>
        <w:t>sistem kelistrikan yang terdapat pada kendaraan berbahan bakar bensin.</w:t>
      </w:r>
    </w:p>
    <w:p w14:paraId="508508B3" w14:textId="77777777" w:rsidR="009B1F8A" w:rsidRPr="0008232F" w:rsidRDefault="009B1F8A" w:rsidP="0008232F">
      <w:pPr>
        <w:pStyle w:val="1SubMatkul"/>
        <w:rPr>
          <w:lang w:val="fi-FI"/>
        </w:rPr>
      </w:pPr>
      <w:r w:rsidRPr="0008232F">
        <w:rPr>
          <w:lang w:val="fi-FI"/>
        </w:rPr>
        <w:t xml:space="preserve">Deskripsi: </w:t>
      </w:r>
    </w:p>
    <w:p w14:paraId="1AABAC2C" w14:textId="2F48F7F1" w:rsidR="009B1F8A" w:rsidRPr="0008232F" w:rsidRDefault="009B1F8A" w:rsidP="0008232F">
      <w:pPr>
        <w:pStyle w:val="8Deskripsi"/>
        <w:rPr>
          <w:lang w:val="fi-FI"/>
        </w:rPr>
      </w:pPr>
      <w:r w:rsidRPr="0008232F">
        <w:rPr>
          <w:lang w:val="fi-FI"/>
        </w:rPr>
        <w:t>Pembekalan kemampuan tentang cairan aki pada aki baru, mengisi aki dengan charger,</w:t>
      </w:r>
      <w:r w:rsidR="0008232F" w:rsidRPr="0008232F">
        <w:rPr>
          <w:lang w:val="fi-FI"/>
        </w:rPr>
        <w:t xml:space="preserve"> </w:t>
      </w:r>
      <w:r w:rsidRPr="0008232F">
        <w:rPr>
          <w:lang w:val="fi-FI"/>
        </w:rPr>
        <w:t>membongkar, memasang dan menyetel alternator, bongkar pasang, menyetel sistem</w:t>
      </w:r>
      <w:r w:rsidR="0008232F">
        <w:rPr>
          <w:lang w:val="fi-FI"/>
        </w:rPr>
        <w:t xml:space="preserve"> </w:t>
      </w:r>
      <w:r w:rsidRPr="0008232F">
        <w:rPr>
          <w:lang w:val="fi-FI"/>
        </w:rPr>
        <w:t>stater motor, menyetel sistem pengisian baterai dengan regulator, mengatasi</w:t>
      </w:r>
      <w:r w:rsidR="0008232F">
        <w:rPr>
          <w:lang w:val="fi-FI"/>
        </w:rPr>
        <w:t xml:space="preserve"> </w:t>
      </w:r>
      <w:r w:rsidRPr="0008232F">
        <w:rPr>
          <w:lang w:val="fi-FI"/>
        </w:rPr>
        <w:t>gangguan, menyetel sistem pengapian magnet dan pengapian baterai, merangkai</w:t>
      </w:r>
      <w:r w:rsidR="0008232F">
        <w:rPr>
          <w:lang w:val="fi-FI"/>
        </w:rPr>
        <w:t xml:space="preserve"> </w:t>
      </w:r>
      <w:r w:rsidRPr="0008232F">
        <w:rPr>
          <w:lang w:val="fi-FI"/>
        </w:rPr>
        <w:t>sistem penerangan mobil, merangkai sistem instalasi penghapus kaca, dan</w:t>
      </w:r>
      <w:r w:rsidR="0008232F">
        <w:rPr>
          <w:lang w:val="fi-FI"/>
        </w:rPr>
        <w:t xml:space="preserve"> </w:t>
      </w:r>
      <w:r w:rsidRPr="0008232F">
        <w:rPr>
          <w:lang w:val="fi-FI"/>
        </w:rPr>
        <w:t>mengatasi sistem klakson.</w:t>
      </w:r>
    </w:p>
    <w:p w14:paraId="52A0F92D" w14:textId="77777777" w:rsidR="009B1F8A" w:rsidRPr="009B1F8A" w:rsidRDefault="009B1F8A" w:rsidP="0008232F">
      <w:pPr>
        <w:pStyle w:val="1SubMatkul"/>
      </w:pPr>
      <w:r w:rsidRPr="009B1F8A">
        <w:t>Referensi:</w:t>
      </w:r>
    </w:p>
    <w:p w14:paraId="04840300" w14:textId="77777777" w:rsidR="009B1F8A" w:rsidRPr="009B1F8A" w:rsidRDefault="009B1F8A" w:rsidP="001169A3">
      <w:pPr>
        <w:pStyle w:val="RefAB"/>
        <w:numPr>
          <w:ilvl w:val="0"/>
          <w:numId w:val="59"/>
        </w:numPr>
        <w:ind w:left="1701" w:hanging="283"/>
      </w:pPr>
      <w:r w:rsidRPr="009B1F8A">
        <w:t>Buku Rujukan Utama:</w:t>
      </w:r>
    </w:p>
    <w:p w14:paraId="5773CDB2" w14:textId="77777777" w:rsidR="009B1F8A" w:rsidRPr="000228CB" w:rsidRDefault="009B1F8A" w:rsidP="009900C5">
      <w:pPr>
        <w:pStyle w:val="7ListRef"/>
      </w:pPr>
      <w:r w:rsidRPr="000228CB">
        <w:t xml:space="preserve">Toyota Motor Sales. </w:t>
      </w:r>
      <w:r w:rsidRPr="0008232F">
        <w:t>Automotive Electronics and Resource Site</w:t>
      </w:r>
      <w:r w:rsidRPr="000228CB">
        <w:t>. USA</w:t>
      </w:r>
    </w:p>
    <w:p w14:paraId="10A7166F" w14:textId="77777777" w:rsidR="009B1F8A" w:rsidRPr="000228CB" w:rsidRDefault="009B1F8A" w:rsidP="009900C5">
      <w:pPr>
        <w:pStyle w:val="7ListRef"/>
      </w:pPr>
      <w:r w:rsidRPr="009B1F8A">
        <w:t xml:space="preserve">Bacon, R.H. 1967. </w:t>
      </w:r>
      <w:r w:rsidRPr="0008232F">
        <w:rPr>
          <w:i/>
        </w:rPr>
        <w:t>Electricity in Cars. Netherlands</w:t>
      </w:r>
      <w:r w:rsidRPr="009B1F8A">
        <w:t>: Philips Technical Library.</w:t>
      </w:r>
    </w:p>
    <w:p w14:paraId="751461F5" w14:textId="77777777" w:rsidR="009B1F8A" w:rsidRPr="000228CB" w:rsidRDefault="009B1F8A" w:rsidP="009900C5">
      <w:pPr>
        <w:pStyle w:val="7ListRef"/>
      </w:pPr>
      <w:r w:rsidRPr="009B1F8A">
        <w:t xml:space="preserve">Bosch, Robert. 2004. </w:t>
      </w:r>
      <w:r w:rsidRPr="0008232F">
        <w:t>Automotive Electrics and Automotive Electronics: 4</w:t>
      </w:r>
      <w:r w:rsidRPr="0008232F">
        <w:rPr>
          <w:vertAlign w:val="superscript"/>
        </w:rPr>
        <w:t>th</w:t>
      </w:r>
      <w:r w:rsidRPr="0008232F">
        <w:t xml:space="preserve"> edition</w:t>
      </w:r>
      <w:r w:rsidRPr="009B1F8A">
        <w:t>. Germany.</w:t>
      </w:r>
    </w:p>
    <w:p w14:paraId="29FEF8B4" w14:textId="77777777" w:rsidR="009B1F8A" w:rsidRPr="00811C17" w:rsidRDefault="009B1F8A" w:rsidP="009900C5">
      <w:pPr>
        <w:pStyle w:val="7ListRef"/>
      </w:pPr>
      <w:r w:rsidRPr="000228CB">
        <w:t xml:space="preserve">Denton, Tom. 1995. </w:t>
      </w:r>
      <w:r w:rsidRPr="0008232F">
        <w:t xml:space="preserve">Automobile Electrical and Electronic </w:t>
      </w:r>
      <w:r w:rsidRPr="00811C17">
        <w:t>Systems. London.</w:t>
      </w:r>
    </w:p>
    <w:p w14:paraId="3597DF3E" w14:textId="5557E6C0" w:rsidR="009B1F8A" w:rsidRPr="000228CB" w:rsidRDefault="009B1F8A" w:rsidP="009900C5">
      <w:pPr>
        <w:pStyle w:val="7ListRef"/>
      </w:pPr>
      <w:r w:rsidRPr="00811C17">
        <w:t>Toboldt, K.</w:t>
      </w:r>
      <w:r w:rsidR="00811C17">
        <w:t xml:space="preserve"> </w:t>
      </w:r>
      <w:r w:rsidRPr="00811C17">
        <w:t xml:space="preserve">William, Larry Johnson.1981. </w:t>
      </w:r>
      <w:r w:rsidRPr="00811C17">
        <w:rPr>
          <w:i/>
        </w:rPr>
        <w:t>Automotive Encyclopedia</w:t>
      </w:r>
      <w:r w:rsidRPr="000228CB">
        <w:t>. Illinois.</w:t>
      </w:r>
    </w:p>
    <w:p w14:paraId="1E5C1CCD" w14:textId="77777777" w:rsidR="009B1F8A" w:rsidRPr="009B1F8A" w:rsidRDefault="009B1F8A" w:rsidP="009900C5">
      <w:pPr>
        <w:pStyle w:val="7ListRef"/>
      </w:pPr>
      <w:r w:rsidRPr="000228CB">
        <w:t xml:space="preserve">Stone, Richard and Ball, Jeffrey, K. 2004. </w:t>
      </w:r>
      <w:r w:rsidRPr="00811C17">
        <w:rPr>
          <w:i/>
        </w:rPr>
        <w:t>Automotive Engineering Fundamentals</w:t>
      </w:r>
      <w:r w:rsidRPr="009B1F8A">
        <w:t>. USA.</w:t>
      </w:r>
    </w:p>
    <w:p w14:paraId="4EC99EB1" w14:textId="77777777" w:rsidR="009B1F8A" w:rsidRPr="009B1F8A" w:rsidRDefault="009B1F8A" w:rsidP="00811C17">
      <w:pPr>
        <w:pStyle w:val="RefAB"/>
      </w:pPr>
      <w:r w:rsidRPr="009B1F8A">
        <w:t>Buku Rujukan Penunjang:</w:t>
      </w:r>
    </w:p>
    <w:p w14:paraId="27D9CB50" w14:textId="283C36F5" w:rsidR="009B1F8A" w:rsidRPr="009B1F8A" w:rsidRDefault="009B1F8A" w:rsidP="009900C5">
      <w:pPr>
        <w:pStyle w:val="7ListRef"/>
      </w:pPr>
      <w:r w:rsidRPr="009B1F8A">
        <w:t>Grummy, A.W. 2003.</w:t>
      </w:r>
      <w:r w:rsidRPr="009B1F8A">
        <w:rPr>
          <w:i/>
        </w:rPr>
        <w:t>Kelistrikan Otomotif Seri A</w:t>
      </w:r>
      <w:r w:rsidRPr="009B1F8A">
        <w:t>. Unipress.</w:t>
      </w:r>
    </w:p>
    <w:p w14:paraId="69597BD3" w14:textId="0A3BCCDD" w:rsidR="009B1F8A" w:rsidRPr="000228CB" w:rsidRDefault="009B1F8A" w:rsidP="009900C5">
      <w:pPr>
        <w:pStyle w:val="7ListRef"/>
      </w:pPr>
      <w:r w:rsidRPr="009B1F8A">
        <w:t xml:space="preserve">Grummy, A.W. 2004.Kelistrikan </w:t>
      </w:r>
      <w:r w:rsidRPr="00811C17">
        <w:rPr>
          <w:i/>
        </w:rPr>
        <w:t>Otomotif Seri</w:t>
      </w:r>
      <w:r w:rsidRPr="009B1F8A">
        <w:t xml:space="preserve"> </w:t>
      </w:r>
      <w:r w:rsidRPr="00811C17">
        <w:rPr>
          <w:i/>
        </w:rPr>
        <w:t>B</w:t>
      </w:r>
      <w:r w:rsidRPr="009B1F8A">
        <w:t>. Unipress.</w:t>
      </w:r>
    </w:p>
    <w:p w14:paraId="28F03D99" w14:textId="77777777" w:rsidR="009B1F8A" w:rsidRPr="009B1F8A" w:rsidRDefault="009B1F8A" w:rsidP="009900C5">
      <w:pPr>
        <w:pStyle w:val="7ListRef"/>
      </w:pPr>
    </w:p>
    <w:p w14:paraId="2377D84C" w14:textId="30AFC352" w:rsidR="009B1F8A" w:rsidRPr="009B1F8A" w:rsidRDefault="00443BD9" w:rsidP="00AD0FDB">
      <w:pPr>
        <w:pStyle w:val="2SubMatkul"/>
      </w:pPr>
      <w:r w:rsidRPr="00443BD9">
        <w:t>8320302077</w:t>
      </w:r>
      <w:r>
        <w:tab/>
      </w:r>
      <w:r w:rsidR="009B1F8A" w:rsidRPr="009B1F8A">
        <w:t>MENGGAMBAR TEKNIK OTOMOTIF</w:t>
      </w:r>
      <w:r>
        <w:t xml:space="preserve"> (3 SKS)</w:t>
      </w:r>
    </w:p>
    <w:p w14:paraId="0382DCE2" w14:textId="29EB68F2" w:rsidR="009B1F8A" w:rsidRPr="00282020" w:rsidRDefault="001B7432" w:rsidP="00811C17">
      <w:pPr>
        <w:pStyle w:val="Dosen"/>
        <w:rPr>
          <w:b w:val="0"/>
          <w:lang w:val="fi-FI"/>
        </w:rPr>
      </w:pPr>
      <w:r w:rsidRPr="00282020">
        <w:rPr>
          <w:bCs/>
          <w:lang w:val="fi-FI"/>
        </w:rPr>
        <w:t>Dosen:</w:t>
      </w:r>
      <w:r w:rsidR="00811C17" w:rsidRPr="00282020">
        <w:rPr>
          <w:lang w:val="fi-FI"/>
        </w:rPr>
        <w:tab/>
      </w:r>
      <w:r w:rsidR="009B1F8A" w:rsidRPr="00282020">
        <w:rPr>
          <w:b w:val="0"/>
          <w:lang w:val="fi-FI"/>
        </w:rPr>
        <w:t>Ali Hasbi Ramadani, S.Pd., M.Pd.</w:t>
      </w:r>
    </w:p>
    <w:p w14:paraId="0CBCB11E" w14:textId="35CF5544" w:rsidR="009B1F8A" w:rsidRPr="009B1F8A" w:rsidRDefault="001B7432" w:rsidP="008D7396">
      <w:pPr>
        <w:pStyle w:val="1SubMatkul"/>
      </w:pPr>
      <w:r>
        <w:t>Capaian Pembelajaran:</w:t>
      </w:r>
    </w:p>
    <w:p w14:paraId="3DE3910F" w14:textId="77777777" w:rsidR="009B1F8A" w:rsidRPr="00047198" w:rsidRDefault="009B1F8A" w:rsidP="001169A3">
      <w:pPr>
        <w:pStyle w:val="5ListCap"/>
        <w:numPr>
          <w:ilvl w:val="0"/>
          <w:numId w:val="60"/>
        </w:numPr>
        <w:rPr>
          <w:rFonts w:eastAsia="Times New Roman"/>
        </w:rPr>
      </w:pPr>
      <w:r w:rsidRPr="00047198">
        <w:rPr>
          <w:rFonts w:eastAsia="Times New Roman"/>
        </w:rPr>
        <w:t>Mahasiswa memiliki moral, etika dan kepribadian yang baik di dalam mengikuti kegiatan perkuliahan.</w:t>
      </w:r>
    </w:p>
    <w:p w14:paraId="5E40B906" w14:textId="77777777" w:rsidR="009B1F8A" w:rsidRPr="00047198" w:rsidRDefault="009B1F8A" w:rsidP="001169A3">
      <w:pPr>
        <w:pStyle w:val="5ListCap"/>
        <w:numPr>
          <w:ilvl w:val="0"/>
          <w:numId w:val="60"/>
        </w:numPr>
        <w:rPr>
          <w:rFonts w:eastAsia="Times New Roman"/>
        </w:rPr>
      </w:pPr>
      <w:r w:rsidRPr="00047198">
        <w:rPr>
          <w:rFonts w:eastAsia="Times New Roman"/>
        </w:rPr>
        <w:t>Mahasiswa memiliki pengetahuan tentang prosedur menggambar potongan, penggambaran khusus, memberi ukuran, memberi simbol pengerjaan, menggambar bagian mesin dan membuat gambar kerja.</w:t>
      </w:r>
    </w:p>
    <w:p w14:paraId="74070D71" w14:textId="77777777" w:rsidR="009B1F8A" w:rsidRPr="00047198" w:rsidRDefault="009B1F8A" w:rsidP="001169A3">
      <w:pPr>
        <w:pStyle w:val="5ListCap"/>
        <w:numPr>
          <w:ilvl w:val="0"/>
          <w:numId w:val="60"/>
        </w:numPr>
        <w:rPr>
          <w:rFonts w:eastAsia="Times New Roman"/>
        </w:rPr>
      </w:pPr>
      <w:r w:rsidRPr="00047198">
        <w:rPr>
          <w:rFonts w:eastAsia="Times New Roman"/>
        </w:rPr>
        <w:t>Mahasiswa memiliki keterampilan dalam menggambar potongan, penggambaran khusus, memberi ukuran, memberi simbol pengerjaan, menggambar bagian mesin dan membuat gambar kerja.</w:t>
      </w:r>
    </w:p>
    <w:p w14:paraId="4D9BA854" w14:textId="77777777" w:rsidR="009B1F8A" w:rsidRPr="00047198" w:rsidRDefault="009B1F8A" w:rsidP="001169A3">
      <w:pPr>
        <w:pStyle w:val="5ListCap"/>
        <w:numPr>
          <w:ilvl w:val="0"/>
          <w:numId w:val="60"/>
        </w:numPr>
        <w:rPr>
          <w:rFonts w:eastAsia="Times New Roman"/>
        </w:rPr>
      </w:pPr>
      <w:r w:rsidRPr="00047198">
        <w:rPr>
          <w:rFonts w:eastAsia="Times New Roman"/>
        </w:rPr>
        <w:t>Mahasiswa mampu berinteraksi dan bekerja sama dalam tim, bertanggungjawab, berfikir secara logis dan cerdas dalam menyelesaikan permasalahan yang dihadapi secara profesional dibidang teknik khususnya pada kegiatan merancang gambar.</w:t>
      </w:r>
    </w:p>
    <w:p w14:paraId="6C090ECC" w14:textId="77777777" w:rsidR="009B1F8A" w:rsidRPr="009B1F8A" w:rsidRDefault="009B1F8A" w:rsidP="008D7396">
      <w:pPr>
        <w:pStyle w:val="1SubMatkul"/>
      </w:pPr>
      <w:r w:rsidRPr="009B1F8A">
        <w:t>Deskripsi:</w:t>
      </w:r>
    </w:p>
    <w:p w14:paraId="32899D13" w14:textId="77777777" w:rsidR="009B1F8A" w:rsidRPr="009B1F8A" w:rsidRDefault="009B1F8A" w:rsidP="008D7396">
      <w:pPr>
        <w:pStyle w:val="8Deskripsi"/>
      </w:pPr>
      <w:r w:rsidRPr="009B1F8A">
        <w:t>Mahasiswa dapat memahami bagaimana menggambar potongan, penggambaran khusus, memberi ukuran, memberi simbol pengerjaan, menggambar bagian mesin dan membuat gambar kerja.</w:t>
      </w:r>
    </w:p>
    <w:p w14:paraId="2B9D97F6" w14:textId="77777777" w:rsidR="009B1F8A" w:rsidRPr="009B1F8A" w:rsidRDefault="009B1F8A" w:rsidP="008D7396">
      <w:pPr>
        <w:pStyle w:val="1SubMatkul"/>
      </w:pPr>
      <w:r w:rsidRPr="009B1F8A">
        <w:t>Referensi:</w:t>
      </w:r>
    </w:p>
    <w:p w14:paraId="57DB70A3" w14:textId="77777777" w:rsidR="009B1F8A" w:rsidRPr="009B1F8A" w:rsidRDefault="009B1F8A" w:rsidP="001169A3">
      <w:pPr>
        <w:pStyle w:val="RefAB"/>
        <w:numPr>
          <w:ilvl w:val="0"/>
          <w:numId w:val="61"/>
        </w:numPr>
        <w:ind w:left="1701" w:hanging="283"/>
      </w:pPr>
      <w:r w:rsidRPr="009B1F8A">
        <w:t>Buku Rujukan Utama:</w:t>
      </w:r>
    </w:p>
    <w:p w14:paraId="187D06DE" w14:textId="77777777" w:rsidR="009B1F8A" w:rsidRPr="00282020" w:rsidRDefault="009900C5" w:rsidP="009900C5">
      <w:pPr>
        <w:pStyle w:val="7ListRef"/>
      </w:pPr>
      <w:hyperlink r:id="rId92" w:tgtFrame="_blank" w:history="1">
        <w:r w:rsidR="009B1F8A" w:rsidRPr="00282020">
          <w:t>Anwari.</w:t>
        </w:r>
      </w:hyperlink>
      <w:r w:rsidR="009B1F8A" w:rsidRPr="00282020">
        <w:t> 1978. </w:t>
      </w:r>
      <w:hyperlink r:id="rId93" w:tgtFrame="_blank" w:history="1">
        <w:r w:rsidR="009B1F8A" w:rsidRPr="00282020">
          <w:rPr>
            <w:i/>
            <w:iCs/>
          </w:rPr>
          <w:t>Menggambar Teknik Mesin 2</w:t>
        </w:r>
      </w:hyperlink>
      <w:r w:rsidR="009B1F8A" w:rsidRPr="00282020">
        <w:t>. Jakarta: Departemen Pendidikan dan Kebudayaan</w:t>
      </w:r>
    </w:p>
    <w:p w14:paraId="0F7D2A79" w14:textId="77777777" w:rsidR="009B1F8A" w:rsidRPr="00282020" w:rsidRDefault="009900C5" w:rsidP="009900C5">
      <w:pPr>
        <w:pStyle w:val="7ListRef"/>
      </w:pPr>
      <w:hyperlink r:id="rId94" w:tgtFrame="_blank" w:history="1">
        <w:r w:rsidR="009B1F8A" w:rsidRPr="00282020">
          <w:t>Baharudin Yakob.</w:t>
        </w:r>
      </w:hyperlink>
      <w:r w:rsidR="009B1F8A" w:rsidRPr="00282020">
        <w:t> 1979. </w:t>
      </w:r>
      <w:hyperlink r:id="rId95" w:tgtFrame="_blank" w:history="1">
        <w:r w:rsidR="009B1F8A" w:rsidRPr="00282020">
          <w:rPr>
            <w:i/>
            <w:iCs/>
          </w:rPr>
          <w:t>Menggambar Mesin 3</w:t>
        </w:r>
      </w:hyperlink>
      <w:r w:rsidR="009B1F8A" w:rsidRPr="00282020">
        <w:t>. Jakarta: Departemen Pendidikan dan Kebudayaan.</w:t>
      </w:r>
    </w:p>
    <w:p w14:paraId="4FD323CC" w14:textId="77777777" w:rsidR="009B1F8A" w:rsidRPr="009B1F8A" w:rsidRDefault="009900C5" w:rsidP="009900C5">
      <w:pPr>
        <w:pStyle w:val="7ListRef"/>
      </w:pPr>
      <w:hyperlink r:id="rId96" w:tgtFrame="_blank" w:history="1">
        <w:r w:rsidR="009B1F8A" w:rsidRPr="00282020">
          <w:t xml:space="preserve">Juhana Ohan, Suratman. </w:t>
        </w:r>
        <w:r w:rsidR="009B1F8A" w:rsidRPr="000228CB">
          <w:t>M.</w:t>
        </w:r>
      </w:hyperlink>
      <w:r w:rsidR="009B1F8A" w:rsidRPr="000228CB">
        <w:t> 2000. </w:t>
      </w:r>
      <w:hyperlink r:id="rId97" w:tgtFrame="_blank" w:history="1">
        <w:r w:rsidR="009B1F8A" w:rsidRPr="000228CB">
          <w:rPr>
            <w:i/>
            <w:iCs/>
          </w:rPr>
          <w:t>Menggambar Teknik Mesin</w:t>
        </w:r>
      </w:hyperlink>
      <w:r w:rsidR="009B1F8A" w:rsidRPr="000228CB">
        <w:t xml:space="preserve">. </w:t>
      </w:r>
      <w:r w:rsidR="009B1F8A" w:rsidRPr="009B1F8A">
        <w:t>Bandung: Pustaka Grafika</w:t>
      </w:r>
    </w:p>
    <w:p w14:paraId="151225FD" w14:textId="77777777" w:rsidR="009B1F8A" w:rsidRPr="009B1F8A" w:rsidRDefault="009B1F8A" w:rsidP="008D7396">
      <w:pPr>
        <w:pStyle w:val="RefAB"/>
      </w:pPr>
      <w:r w:rsidRPr="009B1F8A">
        <w:t>Buku Rujukan Penunjang:</w:t>
      </w:r>
    </w:p>
    <w:p w14:paraId="74481A5F" w14:textId="77777777" w:rsidR="009B1F8A" w:rsidRPr="00282020" w:rsidRDefault="009900C5" w:rsidP="009900C5">
      <w:pPr>
        <w:pStyle w:val="7ListRef"/>
      </w:pPr>
      <w:hyperlink r:id="rId98" w:tgtFrame="_blank" w:history="1">
        <w:r w:rsidR="009B1F8A" w:rsidRPr="00282020">
          <w:t>Marbun, Moyn.</w:t>
        </w:r>
      </w:hyperlink>
      <w:r w:rsidR="009B1F8A" w:rsidRPr="00282020">
        <w:t> 1993. </w:t>
      </w:r>
      <w:hyperlink r:id="rId99" w:tgtFrame="_blank" w:history="1">
        <w:r w:rsidR="009B1F8A" w:rsidRPr="00282020">
          <w:rPr>
            <w:i/>
            <w:iCs/>
          </w:rPr>
          <w:t>Menggambar Teknik Mesin</w:t>
        </w:r>
      </w:hyperlink>
      <w:r w:rsidR="009B1F8A" w:rsidRPr="00282020">
        <w:t>. Bandung: Penerbit M2S</w:t>
      </w:r>
    </w:p>
    <w:p w14:paraId="0D28A8F3" w14:textId="77777777" w:rsidR="009B1F8A" w:rsidRPr="00282020" w:rsidRDefault="009900C5" w:rsidP="009900C5">
      <w:pPr>
        <w:pStyle w:val="7ListRef"/>
      </w:pPr>
      <w:hyperlink r:id="rId100" w:tgtFrame="_blank" w:history="1">
        <w:r w:rsidR="009B1F8A" w:rsidRPr="00282020">
          <w:t>Sato Takhesi, Sugiarto.</w:t>
        </w:r>
      </w:hyperlink>
      <w:r w:rsidR="009B1F8A" w:rsidRPr="00282020">
        <w:t> 1986. </w:t>
      </w:r>
      <w:hyperlink r:id="rId101" w:tgtFrame="_blank" w:history="1">
        <w:r w:rsidR="009B1F8A" w:rsidRPr="00282020">
          <w:rPr>
            <w:i/>
            <w:iCs/>
          </w:rPr>
          <w:t>Menggambar Mesin</w:t>
        </w:r>
      </w:hyperlink>
      <w:r w:rsidR="009B1F8A" w:rsidRPr="00282020">
        <w:t>. Jakarta: Pradnya Paramita</w:t>
      </w:r>
    </w:p>
    <w:p w14:paraId="6BE61E42" w14:textId="77777777" w:rsidR="009B1F8A" w:rsidRPr="009B1F8A" w:rsidRDefault="009900C5" w:rsidP="009900C5">
      <w:pPr>
        <w:pStyle w:val="7ListRef"/>
      </w:pPr>
      <w:hyperlink r:id="rId102" w:tgtFrame="_blank" w:history="1">
        <w:r w:rsidR="009B1F8A" w:rsidRPr="00282020">
          <w:t>Yogaswara, Eka.</w:t>
        </w:r>
      </w:hyperlink>
      <w:r w:rsidR="009B1F8A" w:rsidRPr="00282020">
        <w:t> 2004. </w:t>
      </w:r>
      <w:hyperlink r:id="rId103" w:tgtFrame="_blank" w:history="1">
        <w:r w:rsidR="009B1F8A" w:rsidRPr="00282020">
          <w:rPr>
            <w:i/>
            <w:iCs/>
          </w:rPr>
          <w:t>Membaca Gambar Teknik SMK</w:t>
        </w:r>
      </w:hyperlink>
      <w:r w:rsidR="009B1F8A" w:rsidRPr="00282020">
        <w:t xml:space="preserve">. </w:t>
      </w:r>
      <w:r w:rsidR="009B1F8A" w:rsidRPr="009B1F8A">
        <w:t>Bandung: Armico</w:t>
      </w:r>
    </w:p>
    <w:p w14:paraId="7623BBB7" w14:textId="77777777" w:rsidR="009B1F8A" w:rsidRPr="000228CB" w:rsidRDefault="009B1F8A" w:rsidP="009B1F8A">
      <w:pPr>
        <w:spacing w:after="0" w:line="240" w:lineRule="auto"/>
        <w:jc w:val="both"/>
        <w:rPr>
          <w:rFonts w:ascii="Arial" w:hAnsi="Arial" w:cs="Arial"/>
          <w:sz w:val="16"/>
          <w:szCs w:val="16"/>
          <w:lang w:val="en-US"/>
        </w:rPr>
      </w:pPr>
    </w:p>
    <w:p w14:paraId="53E5517E" w14:textId="0DDBBABB" w:rsidR="009B1F8A" w:rsidRPr="009B1F8A" w:rsidRDefault="00443BD9" w:rsidP="00AD0FDB">
      <w:pPr>
        <w:pStyle w:val="2SubMatkul"/>
      </w:pPr>
      <w:r w:rsidRPr="00443BD9">
        <w:t>8320302001</w:t>
      </w:r>
      <w:r>
        <w:tab/>
      </w:r>
      <w:r w:rsidR="009B1F8A" w:rsidRPr="009B1F8A">
        <w:t>TEKNOLOGI AC MOBIL</w:t>
      </w:r>
      <w:r>
        <w:t xml:space="preserve"> (2 SKS)</w:t>
      </w:r>
    </w:p>
    <w:p w14:paraId="46C55B04" w14:textId="2785E7D3" w:rsidR="009B1F8A" w:rsidRPr="00173D71" w:rsidRDefault="001B7432" w:rsidP="00173D71">
      <w:pPr>
        <w:pStyle w:val="Dosen"/>
        <w:rPr>
          <w:b w:val="0"/>
        </w:rPr>
      </w:pPr>
      <w:r>
        <w:rPr>
          <w:bCs/>
        </w:rPr>
        <w:t>Dosen:</w:t>
      </w:r>
      <w:r w:rsidR="00173D71">
        <w:tab/>
      </w:r>
      <w:r w:rsidR="009B1F8A" w:rsidRPr="00173D71">
        <w:rPr>
          <w:b w:val="0"/>
        </w:rPr>
        <w:t>Heru Arizal, S.Pd., M.M., M.Pd.</w:t>
      </w:r>
    </w:p>
    <w:p w14:paraId="19B17797" w14:textId="1642B651" w:rsidR="009B1F8A" w:rsidRPr="009B1F8A" w:rsidRDefault="001B7432" w:rsidP="00AC5144">
      <w:pPr>
        <w:pStyle w:val="1SubMatkul"/>
      </w:pPr>
      <w:r>
        <w:t>Capaian Pembelajaran:</w:t>
      </w:r>
    </w:p>
    <w:p w14:paraId="4845A61C" w14:textId="446417E4" w:rsidR="009B1F8A" w:rsidRPr="00047198" w:rsidRDefault="009B1F8A" w:rsidP="001169A3">
      <w:pPr>
        <w:pStyle w:val="5ListCap"/>
        <w:numPr>
          <w:ilvl w:val="0"/>
          <w:numId w:val="62"/>
        </w:numPr>
        <w:rPr>
          <w:rFonts w:eastAsia="Times New Roman"/>
        </w:rPr>
      </w:pPr>
      <w:r w:rsidRPr="00047198">
        <w:rPr>
          <w:rFonts w:eastAsia="Times New Roman"/>
        </w:rPr>
        <w:t>Mahasiswa memiliki moral, etika dan kepribadian yang baik di dalam mengikuti</w:t>
      </w:r>
      <w:r w:rsidR="004B59E4" w:rsidRPr="00047198">
        <w:rPr>
          <w:rFonts w:eastAsia="Times New Roman"/>
        </w:rPr>
        <w:t xml:space="preserve"> </w:t>
      </w:r>
      <w:r w:rsidRPr="00047198">
        <w:rPr>
          <w:rFonts w:eastAsia="Times New Roman"/>
        </w:rPr>
        <w:t>perkuliahan.</w:t>
      </w:r>
    </w:p>
    <w:p w14:paraId="33025A3D" w14:textId="4EF54CB6" w:rsidR="009B1F8A" w:rsidRPr="00047198" w:rsidRDefault="009B1F8A" w:rsidP="001169A3">
      <w:pPr>
        <w:pStyle w:val="5ListCap"/>
        <w:numPr>
          <w:ilvl w:val="0"/>
          <w:numId w:val="62"/>
        </w:numPr>
        <w:rPr>
          <w:rFonts w:eastAsia="Times New Roman"/>
        </w:rPr>
      </w:pPr>
      <w:r w:rsidRPr="00047198">
        <w:rPr>
          <w:rFonts w:eastAsia="Times New Roman"/>
        </w:rPr>
        <w:t>Mahasiswa</w:t>
      </w:r>
      <w:r w:rsidR="004B59E4" w:rsidRPr="00047198">
        <w:rPr>
          <w:rFonts w:eastAsia="Times New Roman"/>
        </w:rPr>
        <w:t xml:space="preserve"> </w:t>
      </w:r>
      <w:r w:rsidRPr="00047198">
        <w:rPr>
          <w:rFonts w:eastAsia="Times New Roman"/>
        </w:rPr>
        <w:t>memiliki pengetahuan tentang perkembangan Teknik Mesin-mesin Refrigerasi (AC Mobil)</w:t>
      </w:r>
    </w:p>
    <w:p w14:paraId="7C4C965F" w14:textId="381C42CC" w:rsidR="009B1F8A" w:rsidRPr="00047198" w:rsidRDefault="009B1F8A" w:rsidP="001169A3">
      <w:pPr>
        <w:pStyle w:val="5ListCap"/>
        <w:numPr>
          <w:ilvl w:val="0"/>
          <w:numId w:val="62"/>
        </w:numPr>
        <w:rPr>
          <w:rFonts w:eastAsia="Times New Roman"/>
          <w:lang w:val="fi-FI"/>
        </w:rPr>
      </w:pPr>
      <w:r w:rsidRPr="00047198">
        <w:rPr>
          <w:rFonts w:eastAsia="Times New Roman"/>
          <w:lang w:val="fi-FI"/>
        </w:rPr>
        <w:t>Mahasiswa</w:t>
      </w:r>
      <w:r w:rsidR="004B59E4" w:rsidRPr="00047198">
        <w:rPr>
          <w:rFonts w:eastAsia="Times New Roman"/>
          <w:lang w:val="fi-FI"/>
        </w:rPr>
        <w:t xml:space="preserve"> </w:t>
      </w:r>
      <w:r w:rsidRPr="00047198">
        <w:rPr>
          <w:rFonts w:eastAsia="Times New Roman"/>
          <w:lang w:val="fi-FI"/>
        </w:rPr>
        <w:t>memiliki kemampuan untuk menganalisa Gangguan-gangguan</w:t>
      </w:r>
      <w:r w:rsidR="004B59E4" w:rsidRPr="00047198">
        <w:rPr>
          <w:rFonts w:eastAsia="Times New Roman"/>
          <w:lang w:val="fi-FI"/>
        </w:rPr>
        <w:t xml:space="preserve"> </w:t>
      </w:r>
      <w:r w:rsidRPr="00047198">
        <w:rPr>
          <w:rFonts w:eastAsia="Times New Roman"/>
          <w:lang w:val="fi-FI"/>
        </w:rPr>
        <w:t>pada sistem AC Mobil</w:t>
      </w:r>
    </w:p>
    <w:p w14:paraId="2131ADE7" w14:textId="13135749" w:rsidR="009B1F8A" w:rsidRPr="00047198" w:rsidRDefault="009B1F8A" w:rsidP="001169A3">
      <w:pPr>
        <w:pStyle w:val="5ListCap"/>
        <w:numPr>
          <w:ilvl w:val="0"/>
          <w:numId w:val="62"/>
        </w:numPr>
        <w:rPr>
          <w:rFonts w:eastAsia="Times New Roman"/>
          <w:lang w:val="fi-FI"/>
        </w:rPr>
      </w:pPr>
      <w:r w:rsidRPr="00047198">
        <w:rPr>
          <w:rFonts w:eastAsia="Times New Roman"/>
          <w:lang w:val="fi-FI"/>
        </w:rPr>
        <w:t>Mahasiswa mampu berinteraksi dan bekerja sama dalam tim,</w:t>
      </w:r>
      <w:r w:rsidR="00AC5144" w:rsidRPr="00047198">
        <w:rPr>
          <w:rFonts w:eastAsia="Times New Roman"/>
          <w:lang w:val="fi-FI"/>
        </w:rPr>
        <w:t xml:space="preserve"> </w:t>
      </w:r>
      <w:r w:rsidRPr="00047198">
        <w:rPr>
          <w:rFonts w:eastAsia="Times New Roman"/>
          <w:lang w:val="fi-FI"/>
        </w:rPr>
        <w:t>berfikir secara logis dan cerdas dalam</w:t>
      </w:r>
    </w:p>
    <w:p w14:paraId="09E94645" w14:textId="68084EA7" w:rsidR="009B1F8A" w:rsidRPr="00047198" w:rsidRDefault="009B1F8A" w:rsidP="001169A3">
      <w:pPr>
        <w:pStyle w:val="5ListCap"/>
        <w:numPr>
          <w:ilvl w:val="0"/>
          <w:numId w:val="62"/>
        </w:numPr>
        <w:rPr>
          <w:rFonts w:eastAsia="Times New Roman"/>
        </w:rPr>
      </w:pPr>
      <w:r w:rsidRPr="00047198">
        <w:rPr>
          <w:rFonts w:eastAsia="Times New Roman"/>
        </w:rPr>
        <w:t>Menyelesaikan permasalahan yang dihadapi secara</w:t>
      </w:r>
      <w:r w:rsidR="00AC5144" w:rsidRPr="00047198">
        <w:rPr>
          <w:rFonts w:eastAsia="Times New Roman"/>
        </w:rPr>
        <w:t xml:space="preserve"> </w:t>
      </w:r>
      <w:r w:rsidRPr="00047198">
        <w:rPr>
          <w:rFonts w:eastAsia="Times New Roman"/>
        </w:rPr>
        <w:t>profesional dibidang teknik AC Mobil</w:t>
      </w:r>
    </w:p>
    <w:p w14:paraId="28FD8301" w14:textId="77777777" w:rsidR="009B1F8A" w:rsidRPr="009B1F8A" w:rsidRDefault="009B1F8A" w:rsidP="004B59E4">
      <w:pPr>
        <w:pStyle w:val="1SubMatkul"/>
      </w:pPr>
      <w:r w:rsidRPr="009B1F8A">
        <w:t>Deskripsi:</w:t>
      </w:r>
    </w:p>
    <w:p w14:paraId="2097836C" w14:textId="16105DF3" w:rsidR="009B1F8A" w:rsidRPr="009B1F8A" w:rsidRDefault="009B1F8A" w:rsidP="004B59E4">
      <w:pPr>
        <w:pStyle w:val="8Deskripsi"/>
      </w:pPr>
      <w:r w:rsidRPr="009B1F8A">
        <w:t>Mata kuliah ini merupakan pemahaman tentang Sejarah perkembangan ACMobil, Instalasi AC Mobil dan cara kerjanya, Komponen-komponenAC Mobil Sistem Kelistrikan AC Mobil,</w:t>
      </w:r>
      <w:r w:rsidR="004B59E4">
        <w:t xml:space="preserve"> </w:t>
      </w:r>
      <w:r w:rsidRPr="009B1F8A">
        <w:t>Alat-alat kontril pada AC mobil, Refrigeran</w:t>
      </w:r>
      <w:r w:rsidR="004B59E4">
        <w:t xml:space="preserve"> </w:t>
      </w:r>
      <w:r w:rsidRPr="009B1F8A">
        <w:t>(Freon) ACV Mobil dan Perawatan AC Mobil</w:t>
      </w:r>
    </w:p>
    <w:p w14:paraId="72AA7590" w14:textId="77777777" w:rsidR="009B1F8A" w:rsidRPr="009B1F8A" w:rsidRDefault="009B1F8A" w:rsidP="004B59E4">
      <w:pPr>
        <w:pStyle w:val="1SubMatkul"/>
      </w:pPr>
      <w:r w:rsidRPr="009B1F8A">
        <w:t>Referensi:</w:t>
      </w:r>
    </w:p>
    <w:p w14:paraId="106D1A2A" w14:textId="77777777" w:rsidR="009B1F8A" w:rsidRPr="009B1F8A" w:rsidRDefault="009B1F8A" w:rsidP="001169A3">
      <w:pPr>
        <w:pStyle w:val="RefAB"/>
        <w:numPr>
          <w:ilvl w:val="0"/>
          <w:numId w:val="63"/>
        </w:numPr>
        <w:ind w:left="1701" w:hanging="283"/>
      </w:pPr>
      <w:r w:rsidRPr="009B1F8A">
        <w:t>Buku Rujukan Utama:</w:t>
      </w:r>
    </w:p>
    <w:p w14:paraId="449172AF" w14:textId="77777777" w:rsidR="009B1F8A" w:rsidRPr="009B1F8A" w:rsidRDefault="009B1F8A" w:rsidP="009900C5">
      <w:pPr>
        <w:pStyle w:val="7ListRef"/>
      </w:pPr>
      <w:r w:rsidRPr="009B1F8A">
        <w:t xml:space="preserve">Muliatna, I Made. 2010. </w:t>
      </w:r>
      <w:r w:rsidRPr="009B1F8A">
        <w:rPr>
          <w:i/>
          <w:iCs/>
        </w:rPr>
        <w:t xml:space="preserve">Materi Ajar AC Mobil, </w:t>
      </w:r>
      <w:r w:rsidRPr="009B1F8A">
        <w:t>Surabaya: Jurusan Teknik Mesin FT Unesa</w:t>
      </w:r>
    </w:p>
    <w:p w14:paraId="1AE96A9C" w14:textId="77777777" w:rsidR="009B1F8A" w:rsidRPr="009B1F8A" w:rsidRDefault="009B1F8A" w:rsidP="004B59E4">
      <w:pPr>
        <w:pStyle w:val="RefAB"/>
      </w:pPr>
      <w:r w:rsidRPr="009B1F8A">
        <w:t>Buku Rujukan Penunjang:</w:t>
      </w:r>
    </w:p>
    <w:p w14:paraId="07AB9DA5" w14:textId="77777777" w:rsidR="009B1F8A" w:rsidRPr="009B1F8A" w:rsidRDefault="009B1F8A" w:rsidP="009900C5">
      <w:pPr>
        <w:pStyle w:val="7ListRef"/>
      </w:pPr>
      <w:r w:rsidRPr="009B1F8A">
        <w:rPr>
          <w:i/>
          <w:iCs/>
        </w:rPr>
        <w:t>Toyota Air Conditioner</w:t>
      </w:r>
      <w:r w:rsidRPr="009B1F8A">
        <w:t>, 1989, Jakarta: Toyota Motor</w:t>
      </w:r>
    </w:p>
    <w:p w14:paraId="5DCB748B" w14:textId="77777777" w:rsidR="009B1F8A" w:rsidRPr="009B1F8A" w:rsidRDefault="009B1F8A" w:rsidP="009B1F8A">
      <w:pPr>
        <w:spacing w:after="0" w:line="240" w:lineRule="auto"/>
        <w:rPr>
          <w:rFonts w:ascii="Arial" w:hAnsi="Arial" w:cs="Arial"/>
          <w:sz w:val="16"/>
          <w:szCs w:val="16"/>
        </w:rPr>
      </w:pPr>
    </w:p>
    <w:p w14:paraId="6142DBC6" w14:textId="403070E0" w:rsidR="009B1F8A" w:rsidRPr="009B1F8A" w:rsidRDefault="00443BD9" w:rsidP="00AD0FDB">
      <w:pPr>
        <w:pStyle w:val="2SubMatkul"/>
      </w:pPr>
      <w:r w:rsidRPr="00443BD9">
        <w:t>8320302136</w:t>
      </w:r>
      <w:r>
        <w:tab/>
      </w:r>
      <w:r w:rsidR="009B1F8A" w:rsidRPr="009B1F8A">
        <w:t>PRAKTIK AC MOBIL</w:t>
      </w:r>
      <w:r>
        <w:t xml:space="preserve"> (2 SKS)</w:t>
      </w:r>
    </w:p>
    <w:p w14:paraId="5CF62E9E" w14:textId="3C93912A" w:rsidR="009B1F8A" w:rsidRPr="009B1F8A" w:rsidRDefault="009B1F8A" w:rsidP="004B59E4">
      <w:pPr>
        <w:pStyle w:val="Prasyarat"/>
      </w:pPr>
      <w:r w:rsidRPr="009B1F8A">
        <w:rPr>
          <w:bCs/>
        </w:rPr>
        <w:t>Prasyarat</w:t>
      </w:r>
      <w:r w:rsidRPr="009B1F8A">
        <w:t>:</w:t>
      </w:r>
      <w:r w:rsidR="004B59E4">
        <w:tab/>
      </w:r>
      <w:r w:rsidRPr="009B1F8A">
        <w:t>Teknologi AC Mobil</w:t>
      </w:r>
    </w:p>
    <w:p w14:paraId="6B674E9E" w14:textId="6E311E22" w:rsidR="009B1F8A" w:rsidRPr="004B59E4" w:rsidRDefault="001B7432" w:rsidP="004B59E4">
      <w:pPr>
        <w:pStyle w:val="Dosen"/>
        <w:rPr>
          <w:b w:val="0"/>
        </w:rPr>
      </w:pPr>
      <w:r>
        <w:rPr>
          <w:bCs/>
        </w:rPr>
        <w:t>Dosen:</w:t>
      </w:r>
      <w:r w:rsidR="004B59E4">
        <w:tab/>
      </w:r>
      <w:r w:rsidR="009B1F8A" w:rsidRPr="004B59E4">
        <w:rPr>
          <w:b w:val="0"/>
        </w:rPr>
        <w:t>Heru Arizal, S.Pd., M.M., M.Pd.</w:t>
      </w:r>
    </w:p>
    <w:p w14:paraId="336CA18E" w14:textId="26A42002" w:rsidR="009B1F8A" w:rsidRPr="009B1F8A" w:rsidRDefault="001B7432" w:rsidP="004B59E4">
      <w:pPr>
        <w:pStyle w:val="1SubMatkul"/>
      </w:pPr>
      <w:r>
        <w:t>Capaian Pembelajaran:</w:t>
      </w:r>
    </w:p>
    <w:p w14:paraId="697E84A6" w14:textId="74A5DEDC" w:rsidR="009B1F8A" w:rsidRPr="00047198" w:rsidRDefault="009B1F8A" w:rsidP="001169A3">
      <w:pPr>
        <w:pStyle w:val="5ListCap"/>
        <w:numPr>
          <w:ilvl w:val="0"/>
          <w:numId w:val="64"/>
        </w:numPr>
        <w:rPr>
          <w:rFonts w:eastAsia="Times New Roman"/>
        </w:rPr>
      </w:pPr>
      <w:r w:rsidRPr="00047198">
        <w:rPr>
          <w:rFonts w:eastAsia="Times New Roman"/>
        </w:rPr>
        <w:t>Mahasiswa memiliki moral, etika dan kepribadian yang baik di dalam mengikuti</w:t>
      </w:r>
      <w:r w:rsidR="004B59E4" w:rsidRPr="00047198">
        <w:rPr>
          <w:rFonts w:eastAsia="Times New Roman"/>
        </w:rPr>
        <w:t xml:space="preserve"> </w:t>
      </w:r>
      <w:r w:rsidRPr="00047198">
        <w:rPr>
          <w:rFonts w:eastAsia="Times New Roman"/>
        </w:rPr>
        <w:t>perkuliahan.</w:t>
      </w:r>
    </w:p>
    <w:p w14:paraId="35B3B9C2" w14:textId="7A00EB71" w:rsidR="009B1F8A" w:rsidRPr="00047198" w:rsidRDefault="009B1F8A" w:rsidP="001169A3">
      <w:pPr>
        <w:pStyle w:val="5ListCap"/>
        <w:numPr>
          <w:ilvl w:val="0"/>
          <w:numId w:val="64"/>
        </w:numPr>
        <w:rPr>
          <w:rFonts w:eastAsia="Times New Roman"/>
          <w:lang w:val="fi-FI"/>
        </w:rPr>
      </w:pPr>
      <w:r w:rsidRPr="00047198">
        <w:rPr>
          <w:rFonts w:eastAsia="Times New Roman"/>
          <w:lang w:val="fi-FI"/>
        </w:rPr>
        <w:t>Mahasiswa</w:t>
      </w:r>
      <w:r w:rsidR="004B59E4" w:rsidRPr="00047198">
        <w:rPr>
          <w:rFonts w:eastAsia="Times New Roman"/>
          <w:lang w:val="fi-FI"/>
        </w:rPr>
        <w:t xml:space="preserve"> </w:t>
      </w:r>
      <w:r w:rsidRPr="00047198">
        <w:rPr>
          <w:rFonts w:eastAsia="Times New Roman"/>
          <w:lang w:val="fi-FI"/>
        </w:rPr>
        <w:t>memiliki pengetahuan tentang Komponen-komponen AC Mobil dan prinsip kerjanya</w:t>
      </w:r>
    </w:p>
    <w:p w14:paraId="4AEA1F11" w14:textId="77777777" w:rsidR="009B1F8A" w:rsidRPr="00047198" w:rsidRDefault="009B1F8A" w:rsidP="001169A3">
      <w:pPr>
        <w:pStyle w:val="5ListCap"/>
        <w:numPr>
          <w:ilvl w:val="0"/>
          <w:numId w:val="64"/>
        </w:numPr>
        <w:rPr>
          <w:rFonts w:eastAsia="Times New Roman"/>
          <w:lang w:val="fi-FI"/>
        </w:rPr>
      </w:pPr>
      <w:r w:rsidRPr="00047198">
        <w:rPr>
          <w:rFonts w:eastAsia="Times New Roman"/>
          <w:lang w:val="fi-FI"/>
        </w:rPr>
        <w:t>Mahasiswa memiliki keterampilan untuk menganalisa Gangguan-gangguan pada sistem AC Mobil</w:t>
      </w:r>
    </w:p>
    <w:p w14:paraId="12B6B5FB" w14:textId="22F38589" w:rsidR="009B1F8A" w:rsidRPr="00047198" w:rsidRDefault="009B1F8A" w:rsidP="001169A3">
      <w:pPr>
        <w:pStyle w:val="5ListCap"/>
        <w:numPr>
          <w:ilvl w:val="0"/>
          <w:numId w:val="64"/>
        </w:numPr>
        <w:rPr>
          <w:rFonts w:eastAsia="Times New Roman"/>
          <w:lang w:val="fi-FI"/>
        </w:rPr>
      </w:pPr>
      <w:r w:rsidRPr="00047198">
        <w:rPr>
          <w:rFonts w:eastAsia="Times New Roman"/>
          <w:lang w:val="fi-FI"/>
        </w:rPr>
        <w:t>Mahasiswa memiliki keterampilan untuk Overhaul, Pengukuran dan Merakit</w:t>
      </w:r>
      <w:r w:rsidR="00857261" w:rsidRPr="00047198">
        <w:rPr>
          <w:rFonts w:eastAsia="Times New Roman"/>
          <w:lang w:val="fi-FI"/>
        </w:rPr>
        <w:t xml:space="preserve"> </w:t>
      </w:r>
      <w:r w:rsidRPr="00047198">
        <w:rPr>
          <w:rFonts w:eastAsia="Times New Roman"/>
          <w:lang w:val="fi-FI"/>
        </w:rPr>
        <w:t>kembali AC Mobil</w:t>
      </w:r>
    </w:p>
    <w:p w14:paraId="067019C1" w14:textId="735692E9" w:rsidR="009B1F8A" w:rsidRPr="00047198" w:rsidRDefault="009B1F8A" w:rsidP="001169A3">
      <w:pPr>
        <w:pStyle w:val="5ListCap"/>
        <w:numPr>
          <w:ilvl w:val="0"/>
          <w:numId w:val="64"/>
        </w:numPr>
        <w:rPr>
          <w:rFonts w:eastAsia="Times New Roman"/>
          <w:lang w:val="fi-FI"/>
        </w:rPr>
      </w:pPr>
      <w:r w:rsidRPr="00047198">
        <w:rPr>
          <w:rFonts w:eastAsia="Times New Roman"/>
          <w:lang w:val="fi-FI"/>
        </w:rPr>
        <w:t>Mahasiswa memiliki keterampilan untuk melakukan Pengisian</w:t>
      </w:r>
      <w:r w:rsidR="00857261" w:rsidRPr="00047198">
        <w:rPr>
          <w:rFonts w:eastAsia="Times New Roman"/>
          <w:lang w:val="fi-FI"/>
        </w:rPr>
        <w:t xml:space="preserve"> </w:t>
      </w:r>
      <w:r w:rsidRPr="00047198">
        <w:rPr>
          <w:rFonts w:eastAsia="Times New Roman"/>
          <w:lang w:val="fi-FI"/>
        </w:rPr>
        <w:t>Refrigeran (Freon) pada AC Mobil</w:t>
      </w:r>
    </w:p>
    <w:p w14:paraId="20A7DBC2" w14:textId="2DFB763B" w:rsidR="009B1F8A" w:rsidRPr="00047198" w:rsidRDefault="009B1F8A" w:rsidP="001169A3">
      <w:pPr>
        <w:pStyle w:val="5ListCap"/>
        <w:numPr>
          <w:ilvl w:val="0"/>
          <w:numId w:val="64"/>
        </w:numPr>
        <w:rPr>
          <w:rFonts w:eastAsia="Times New Roman"/>
          <w:lang w:val="fi-FI"/>
        </w:rPr>
      </w:pPr>
      <w:r w:rsidRPr="00047198">
        <w:rPr>
          <w:rFonts w:eastAsia="Times New Roman"/>
          <w:lang w:val="fi-FI"/>
        </w:rPr>
        <w:t>Mahasiswamampu berinteraksi dan bekerja sama dalam tim,</w:t>
      </w:r>
      <w:r w:rsidR="004B59E4" w:rsidRPr="00047198">
        <w:rPr>
          <w:rFonts w:eastAsia="Times New Roman"/>
          <w:lang w:val="fi-FI"/>
        </w:rPr>
        <w:t xml:space="preserve"> </w:t>
      </w:r>
      <w:r w:rsidRPr="00047198">
        <w:rPr>
          <w:rFonts w:eastAsia="Times New Roman"/>
          <w:lang w:val="fi-FI"/>
        </w:rPr>
        <w:t>berfikir secara logis dan cerdas</w:t>
      </w:r>
      <w:r w:rsidR="00857261" w:rsidRPr="00047198">
        <w:rPr>
          <w:rFonts w:eastAsia="Times New Roman"/>
          <w:lang w:val="fi-FI"/>
        </w:rPr>
        <w:t xml:space="preserve"> </w:t>
      </w:r>
      <w:r w:rsidRPr="00047198">
        <w:rPr>
          <w:rFonts w:eastAsia="Times New Roman"/>
          <w:lang w:val="fi-FI"/>
        </w:rPr>
        <w:t>dalam menyelesaikan permasalahan yang dihadapi secara profesional dibidang Praktik AC Mobil</w:t>
      </w:r>
    </w:p>
    <w:p w14:paraId="26689486" w14:textId="77777777" w:rsidR="009B1F8A" w:rsidRPr="00857261" w:rsidRDefault="009B1F8A" w:rsidP="00857261">
      <w:pPr>
        <w:pStyle w:val="1SubMatkul"/>
        <w:rPr>
          <w:lang w:val="fi-FI"/>
        </w:rPr>
      </w:pPr>
      <w:r w:rsidRPr="00857261">
        <w:rPr>
          <w:lang w:val="fi-FI"/>
        </w:rPr>
        <w:t>Deskripsi:</w:t>
      </w:r>
    </w:p>
    <w:p w14:paraId="1516A45C" w14:textId="65E6F2BF" w:rsidR="009B1F8A" w:rsidRPr="00857261" w:rsidRDefault="009B1F8A" w:rsidP="00857261">
      <w:pPr>
        <w:pStyle w:val="8Deskripsi"/>
        <w:rPr>
          <w:lang w:val="fi-FI"/>
        </w:rPr>
      </w:pPr>
      <w:r w:rsidRPr="00857261">
        <w:rPr>
          <w:lang w:val="fi-FI"/>
        </w:rPr>
        <w:t>Praktek tentang AC Mobil, Pengenalan Komponen AC Mobil, Kemampuan menjelaskanKerja AC Mobil, Kemampuan menjelaskan dan mengatasi kerusakan pada system kelistrikan AC Mobil, kemampuan</w:t>
      </w:r>
      <w:r w:rsidR="00857261" w:rsidRPr="00857261">
        <w:rPr>
          <w:lang w:val="fi-FI"/>
        </w:rPr>
        <w:t xml:space="preserve"> </w:t>
      </w:r>
      <w:r w:rsidRPr="00857261">
        <w:rPr>
          <w:lang w:val="fi-FI"/>
        </w:rPr>
        <w:t>menjelaskan dan melaksanakan overhaul kompresor dan merakit kembali dengan benar dan kemampuan melaksanakan tata cara pengisian Freon</w:t>
      </w:r>
    </w:p>
    <w:p w14:paraId="06B1BAF8" w14:textId="77777777" w:rsidR="009B1F8A" w:rsidRPr="009B1F8A" w:rsidRDefault="009B1F8A" w:rsidP="00857261">
      <w:pPr>
        <w:pStyle w:val="1SubMatkul"/>
      </w:pPr>
      <w:r w:rsidRPr="009B1F8A">
        <w:t>Referensi:</w:t>
      </w:r>
    </w:p>
    <w:p w14:paraId="6B5E69DF" w14:textId="77777777" w:rsidR="009B1F8A" w:rsidRPr="009B1F8A" w:rsidRDefault="009B1F8A" w:rsidP="001169A3">
      <w:pPr>
        <w:pStyle w:val="RefAB"/>
        <w:numPr>
          <w:ilvl w:val="0"/>
          <w:numId w:val="65"/>
        </w:numPr>
        <w:ind w:left="1701" w:hanging="283"/>
      </w:pPr>
      <w:r w:rsidRPr="009B1F8A">
        <w:t>Buku Rujukan Utama:</w:t>
      </w:r>
    </w:p>
    <w:p w14:paraId="20108F8B" w14:textId="77777777" w:rsidR="009B1F8A" w:rsidRPr="009B1F8A" w:rsidRDefault="009900C5" w:rsidP="009900C5">
      <w:pPr>
        <w:pStyle w:val="7ListRef"/>
      </w:pPr>
      <w:hyperlink r:id="rId104" w:tgtFrame="_blank" w:history="1">
        <w:r w:rsidR="009B1F8A" w:rsidRPr="009B1F8A">
          <w:t>VEDC.</w:t>
        </w:r>
      </w:hyperlink>
      <w:r w:rsidR="009B1F8A" w:rsidRPr="009B1F8A">
        <w:t> 1987. </w:t>
      </w:r>
      <w:hyperlink r:id="rId105" w:tgtFrame="_blank" w:history="1">
        <w:r w:rsidR="009B1F8A" w:rsidRPr="009B1F8A">
          <w:rPr>
            <w:i/>
            <w:iCs/>
          </w:rPr>
          <w:t>Dasar-dasar AC Mobil untuk Otomotif</w:t>
        </w:r>
      </w:hyperlink>
      <w:r w:rsidR="009B1F8A" w:rsidRPr="009B1F8A">
        <w:t>. Malang: VEDC</w:t>
      </w:r>
    </w:p>
    <w:p w14:paraId="365F80F8" w14:textId="26E69B1B" w:rsidR="009B1F8A" w:rsidRPr="009B1F8A" w:rsidRDefault="009900C5" w:rsidP="009900C5">
      <w:pPr>
        <w:pStyle w:val="7ListRef"/>
      </w:pPr>
      <w:hyperlink r:id="rId106" w:tgtFrame="_blank" w:history="1">
        <w:r w:rsidR="009B1F8A" w:rsidRPr="009B1F8A">
          <w:t>Muliatna, I Made.</w:t>
        </w:r>
      </w:hyperlink>
      <w:r w:rsidR="009B1F8A" w:rsidRPr="009B1F8A">
        <w:t> 2010. </w:t>
      </w:r>
      <w:hyperlink r:id="rId107" w:tgtFrame="_blank" w:history="1">
        <w:r w:rsidR="009B1F8A" w:rsidRPr="009B1F8A">
          <w:rPr>
            <w:i/>
            <w:iCs/>
          </w:rPr>
          <w:t>Materi Ajar AC Mobil</w:t>
        </w:r>
      </w:hyperlink>
      <w:r w:rsidR="009B1F8A" w:rsidRPr="009B1F8A">
        <w:t>. Surabaya: Jurusan PTM, FT Unesa</w:t>
      </w:r>
    </w:p>
    <w:p w14:paraId="08E369C9" w14:textId="77777777" w:rsidR="009B1F8A" w:rsidRPr="009B1F8A" w:rsidRDefault="009B1F8A" w:rsidP="00D47A27">
      <w:pPr>
        <w:pStyle w:val="RefAB"/>
      </w:pPr>
      <w:r w:rsidRPr="009B1F8A">
        <w:t>Buku Rujukan Penunjang:</w:t>
      </w:r>
    </w:p>
    <w:p w14:paraId="175E06A2" w14:textId="77777777" w:rsidR="009B1F8A" w:rsidRPr="009B1F8A" w:rsidRDefault="009900C5" w:rsidP="009900C5">
      <w:pPr>
        <w:pStyle w:val="7ListRef"/>
      </w:pPr>
      <w:hyperlink r:id="rId108" w:tgtFrame="_blank" w:history="1">
        <w:r w:rsidR="009B1F8A" w:rsidRPr="009B1F8A">
          <w:t>Toyota.</w:t>
        </w:r>
      </w:hyperlink>
      <w:r w:rsidR="009B1F8A" w:rsidRPr="009B1F8A">
        <w:t> 1989. </w:t>
      </w:r>
      <w:hyperlink r:id="rId109" w:tgtFrame="_blank" w:history="1">
        <w:r w:rsidR="009B1F8A" w:rsidRPr="009B1F8A">
          <w:rPr>
            <w:i/>
            <w:iCs/>
          </w:rPr>
          <w:t>Toyota Air Conditioner</w:t>
        </w:r>
      </w:hyperlink>
      <w:r w:rsidR="009B1F8A" w:rsidRPr="009B1F8A">
        <w:t>. Jakarta: Toyota Motor</w:t>
      </w:r>
    </w:p>
    <w:p w14:paraId="0D313AB0" w14:textId="77777777" w:rsidR="009B1F8A" w:rsidRPr="009B1F8A" w:rsidRDefault="009900C5" w:rsidP="009900C5">
      <w:pPr>
        <w:pStyle w:val="7ListRef"/>
      </w:pPr>
      <w:hyperlink r:id="rId110" w:tgtFrame="_blank" w:history="1">
        <w:r w:rsidR="009B1F8A" w:rsidRPr="009B1F8A">
          <w:t>Toyota.</w:t>
        </w:r>
      </w:hyperlink>
      <w:r w:rsidR="009B1F8A" w:rsidRPr="009B1F8A">
        <w:t> 1995. </w:t>
      </w:r>
      <w:hyperlink r:id="rId111" w:tgtFrame="_blank" w:history="1">
        <w:r w:rsidR="009B1F8A" w:rsidRPr="009B1F8A">
          <w:rPr>
            <w:i/>
            <w:iCs/>
          </w:rPr>
          <w:t>New Step 1</w:t>
        </w:r>
      </w:hyperlink>
      <w:r w:rsidR="009B1F8A" w:rsidRPr="009B1F8A">
        <w:t>. Training Manual</w:t>
      </w:r>
    </w:p>
    <w:p w14:paraId="34A53081" w14:textId="77777777" w:rsidR="009B1F8A" w:rsidRPr="009B1F8A" w:rsidRDefault="009B1F8A" w:rsidP="009B1F8A">
      <w:pPr>
        <w:spacing w:after="0" w:line="240" w:lineRule="auto"/>
        <w:jc w:val="both"/>
        <w:rPr>
          <w:rFonts w:ascii="Arial" w:hAnsi="Arial" w:cs="Arial"/>
          <w:sz w:val="16"/>
          <w:szCs w:val="16"/>
        </w:rPr>
      </w:pPr>
    </w:p>
    <w:p w14:paraId="4042920A" w14:textId="0A6B4246" w:rsidR="009B1F8A" w:rsidRPr="009B1F8A" w:rsidRDefault="00443BD9" w:rsidP="00AD0FDB">
      <w:pPr>
        <w:pStyle w:val="2SubMatkul"/>
      </w:pPr>
      <w:r w:rsidRPr="00443BD9">
        <w:t>8320302227</w:t>
      </w:r>
      <w:r>
        <w:tab/>
      </w:r>
      <w:r w:rsidR="009B1F8A" w:rsidRPr="009B1F8A">
        <w:t>PRAKTIK TEKNOLOGI MOTOR DIESEL</w:t>
      </w:r>
      <w:r>
        <w:t xml:space="preserve"> (2 SKS)</w:t>
      </w:r>
    </w:p>
    <w:p w14:paraId="54E966EB" w14:textId="449B8469" w:rsidR="009B1F8A" w:rsidRPr="009B1F8A" w:rsidRDefault="009B1F8A" w:rsidP="00D47A27">
      <w:pPr>
        <w:pStyle w:val="Prasyarat"/>
      </w:pPr>
      <w:r w:rsidRPr="009B1F8A">
        <w:rPr>
          <w:bCs/>
        </w:rPr>
        <w:t>Prasyarat</w:t>
      </w:r>
      <w:r w:rsidRPr="009B1F8A">
        <w:t>:</w:t>
      </w:r>
      <w:r w:rsidR="00D47A27">
        <w:tab/>
      </w:r>
      <w:r w:rsidRPr="009B1F8A">
        <w:t>Teknologi Motor Pembakaran Dalam</w:t>
      </w:r>
    </w:p>
    <w:p w14:paraId="191E24AF" w14:textId="47CD9672" w:rsidR="009B1F8A" w:rsidRPr="009B1F8A" w:rsidRDefault="001B7432" w:rsidP="00D47A27">
      <w:pPr>
        <w:pStyle w:val="Dosen"/>
      </w:pPr>
      <w:r>
        <w:rPr>
          <w:bCs/>
        </w:rPr>
        <w:t>Dosen:</w:t>
      </w:r>
      <w:r w:rsidR="00D47A27">
        <w:tab/>
      </w:r>
      <w:r w:rsidR="009B1F8A" w:rsidRPr="00154D83">
        <w:rPr>
          <w:b w:val="0"/>
        </w:rPr>
        <w:t>Rachmad Syarifudin Hidayatullah, S.Pd., M.Pd.</w:t>
      </w:r>
    </w:p>
    <w:p w14:paraId="347202D9" w14:textId="77777777" w:rsidR="009B1F8A" w:rsidRPr="009B1F8A" w:rsidRDefault="009B1F8A" w:rsidP="00154D83">
      <w:pPr>
        <w:pStyle w:val="3TabDosen2"/>
      </w:pPr>
      <w:r w:rsidRPr="009B1F8A">
        <w:t>Prof. Dr. Muhaji, M.T.</w:t>
      </w:r>
    </w:p>
    <w:p w14:paraId="14E41E4B" w14:textId="77777777" w:rsidR="009B1F8A" w:rsidRPr="009B1F8A" w:rsidRDefault="009B1F8A" w:rsidP="00154D83">
      <w:pPr>
        <w:pStyle w:val="3TabDosen2"/>
      </w:pPr>
      <w:r w:rsidRPr="009B1F8A">
        <w:t>Iskandar, S.T., M.T.</w:t>
      </w:r>
    </w:p>
    <w:p w14:paraId="0E6AE676" w14:textId="77777777" w:rsidR="009B1F8A" w:rsidRPr="009B1F8A" w:rsidRDefault="009B1F8A" w:rsidP="00154D83">
      <w:pPr>
        <w:pStyle w:val="3TabDosen2"/>
      </w:pPr>
      <w:r w:rsidRPr="009B1F8A">
        <w:t>Dany Iman Santoso, S.T., M.T.</w:t>
      </w:r>
    </w:p>
    <w:p w14:paraId="3617EDB9" w14:textId="410568A6" w:rsidR="009B1F8A" w:rsidRPr="009B1F8A" w:rsidRDefault="001B7432" w:rsidP="00154D83">
      <w:pPr>
        <w:pStyle w:val="1SubMatkul"/>
      </w:pPr>
      <w:r>
        <w:t>Capaian Pembelajaran:</w:t>
      </w:r>
    </w:p>
    <w:p w14:paraId="4F07962B" w14:textId="5184F93E" w:rsidR="009B1F8A" w:rsidRPr="00047198" w:rsidRDefault="009B1F8A" w:rsidP="001169A3">
      <w:pPr>
        <w:pStyle w:val="5ListCap"/>
        <w:numPr>
          <w:ilvl w:val="0"/>
          <w:numId w:val="66"/>
        </w:numPr>
        <w:rPr>
          <w:rFonts w:eastAsia="Times New Roman"/>
        </w:rPr>
      </w:pPr>
      <w:r w:rsidRPr="00047198">
        <w:rPr>
          <w:rFonts w:eastAsia="Times New Roman"/>
        </w:rPr>
        <w:t>Mahasiswa</w:t>
      </w:r>
      <w:r w:rsidR="00154D83" w:rsidRPr="00047198">
        <w:rPr>
          <w:rFonts w:eastAsia="Times New Roman"/>
        </w:rPr>
        <w:t xml:space="preserve"> </w:t>
      </w:r>
      <w:r w:rsidRPr="00047198">
        <w:rPr>
          <w:rFonts w:eastAsia="Times New Roman"/>
        </w:rPr>
        <w:t>terampil memperbaiki gangguan kendaraan motor</w:t>
      </w:r>
      <w:r w:rsidR="00154D83" w:rsidRPr="00047198">
        <w:rPr>
          <w:rFonts w:eastAsia="Times New Roman"/>
        </w:rPr>
        <w:t xml:space="preserve"> </w:t>
      </w:r>
      <w:r w:rsidRPr="00047198">
        <w:rPr>
          <w:rFonts w:eastAsia="Times New Roman"/>
        </w:rPr>
        <w:t>Diesel. serta Mampu berpikir kritis, kreatif, analitis, ber-etos kerja tinggi dan bekerjasama</w:t>
      </w:r>
    </w:p>
    <w:p w14:paraId="7118BFCB" w14:textId="77777777" w:rsidR="009B1F8A" w:rsidRPr="00047198" w:rsidRDefault="009B1F8A" w:rsidP="001169A3">
      <w:pPr>
        <w:pStyle w:val="5ListCap"/>
        <w:numPr>
          <w:ilvl w:val="0"/>
          <w:numId w:val="66"/>
        </w:numPr>
        <w:rPr>
          <w:rFonts w:eastAsia="Times New Roman"/>
        </w:rPr>
      </w:pPr>
      <w:r w:rsidRPr="00047198">
        <w:rPr>
          <w:rFonts w:eastAsia="Times New Roman"/>
        </w:rPr>
        <w:t>Mahasiswa mampu mengoperasikan mesin diesel, merawat dan memperbaiki kendaraan bermotor sesuai prosedur standar yang relevan dengan perkembangan industri global.</w:t>
      </w:r>
    </w:p>
    <w:p w14:paraId="5D82B638" w14:textId="77777777" w:rsidR="009B1F8A" w:rsidRPr="00047198" w:rsidRDefault="009B1F8A" w:rsidP="001169A3">
      <w:pPr>
        <w:pStyle w:val="5ListCap"/>
        <w:numPr>
          <w:ilvl w:val="0"/>
          <w:numId w:val="66"/>
        </w:numPr>
        <w:rPr>
          <w:rFonts w:eastAsia="Times New Roman"/>
        </w:rPr>
      </w:pPr>
      <w:r w:rsidRPr="00047198">
        <w:rPr>
          <w:rFonts w:eastAsia="Times New Roman"/>
        </w:rPr>
        <w:t>Mahasiswa mampu menerapkan technopreneurship, service advisor, supervisor industri teknik mesin yang relevan dengan perkembangan industri global.</w:t>
      </w:r>
    </w:p>
    <w:p w14:paraId="1424C2BD" w14:textId="77777777" w:rsidR="003E70AD" w:rsidRDefault="003E70AD">
      <w:pPr>
        <w:spacing w:after="200" w:line="276" w:lineRule="auto"/>
        <w:rPr>
          <w:rFonts w:ascii="Arial" w:eastAsia="Times New Roman" w:hAnsi="Arial" w:cs="Arial"/>
          <w:b/>
          <w:bCs/>
          <w:sz w:val="16"/>
          <w:szCs w:val="16"/>
          <w:lang w:val="en-GB"/>
        </w:rPr>
      </w:pPr>
      <w:r>
        <w:br w:type="page"/>
      </w:r>
    </w:p>
    <w:p w14:paraId="53DDD09E" w14:textId="6E14198A" w:rsidR="009B1F8A" w:rsidRPr="009B1F8A" w:rsidRDefault="009B1F8A" w:rsidP="00154D83">
      <w:pPr>
        <w:pStyle w:val="1SubMatkul"/>
      </w:pPr>
      <w:bookmarkStart w:id="0" w:name="_GoBack"/>
      <w:bookmarkEnd w:id="0"/>
      <w:r w:rsidRPr="009B1F8A">
        <w:lastRenderedPageBreak/>
        <w:t>Deskripsi:</w:t>
      </w:r>
    </w:p>
    <w:p w14:paraId="7F992552" w14:textId="755A9264" w:rsidR="009B1F8A" w:rsidRPr="009B1F8A" w:rsidRDefault="009B1F8A" w:rsidP="00154D83">
      <w:pPr>
        <w:pStyle w:val="8Deskripsi"/>
      </w:pPr>
      <w:r w:rsidRPr="009B1F8A">
        <w:rPr>
          <w:shd w:val="clear" w:color="auto" w:fill="FFFFFF"/>
        </w:rPr>
        <w:t>Mata kuliah ini merupakan mata kuliah praktek teknologi motor diesel yang akan mengajarkan mahasiswa tentang teknik dan cara melakukan pemeliharaan, perawatan dan perbaikan mesin diesel, meliputi: sistem bahan bakar, sistem pelumasan dan pendingin, dan komponen-kompenen lain pendukuk motor diesel, mengingat wabah ccvid-19 masih melanda kegiatan praktikum dilaksanakan di bengkel atau du/di sekitar tempat tinggal mahasiswa dengan bimbingan mekanik ditempat tersebut. selain praktikum mahasiswa juga harus membuat laporan praktikum dalam 2 bentuk yaitu video editing dan karya ilmiah, laoporan tersebut akan dipresentasikan oleh mahasiswa secara individu 2 minggu setelah praktikum.</w:t>
      </w:r>
    </w:p>
    <w:p w14:paraId="0E68985E" w14:textId="77777777" w:rsidR="009B1F8A" w:rsidRPr="009B1F8A" w:rsidRDefault="009B1F8A" w:rsidP="00154D83">
      <w:pPr>
        <w:pStyle w:val="1SubMatkul"/>
      </w:pPr>
      <w:r w:rsidRPr="009B1F8A">
        <w:t>Referensi:</w:t>
      </w:r>
    </w:p>
    <w:p w14:paraId="5DA9FDA7" w14:textId="77777777" w:rsidR="009B1F8A" w:rsidRPr="009B1F8A" w:rsidRDefault="009B1F8A" w:rsidP="001169A3">
      <w:pPr>
        <w:pStyle w:val="RefAB"/>
        <w:numPr>
          <w:ilvl w:val="0"/>
          <w:numId w:val="67"/>
        </w:numPr>
        <w:ind w:left="1701" w:hanging="283"/>
      </w:pPr>
      <w:r w:rsidRPr="009B1F8A">
        <w:t>Buku Rujukan Utama:</w:t>
      </w:r>
    </w:p>
    <w:p w14:paraId="5D74CFA6" w14:textId="3299BCDD" w:rsidR="009B1F8A" w:rsidRPr="009B1F8A" w:rsidRDefault="009B1F8A" w:rsidP="009900C5">
      <w:pPr>
        <w:pStyle w:val="7ListRef"/>
      </w:pPr>
      <w:r w:rsidRPr="009B1F8A">
        <w:t>Petrovsky,</w:t>
      </w:r>
      <w:r w:rsidR="00154D83">
        <w:t xml:space="preserve"> </w:t>
      </w:r>
      <w:r w:rsidRPr="009B1F8A">
        <w:t xml:space="preserve">N. 1968. </w:t>
      </w:r>
      <w:r w:rsidRPr="00154D83">
        <w:t>Manne Internal Combustion Engine.Moscow</w:t>
      </w:r>
      <w:r w:rsidRPr="009B1F8A">
        <w:t>: MIR Publisher.</w:t>
      </w:r>
    </w:p>
    <w:p w14:paraId="654F074B" w14:textId="77777777" w:rsidR="009B1F8A" w:rsidRPr="009B1F8A" w:rsidRDefault="009B1F8A" w:rsidP="009900C5">
      <w:pPr>
        <w:pStyle w:val="7ListRef"/>
      </w:pPr>
      <w:r w:rsidRPr="009B1F8A">
        <w:t xml:space="preserve">Obbert Edward F. </w:t>
      </w:r>
      <w:r w:rsidRPr="00154D83">
        <w:t>Internal Combustion Engines and Air Polution</w:t>
      </w:r>
      <w:r w:rsidRPr="009B1F8A">
        <w:t>. New York: Harper &amp; Row.</w:t>
      </w:r>
    </w:p>
    <w:p w14:paraId="23D7A8FB" w14:textId="77777777" w:rsidR="009B1F8A" w:rsidRPr="009B1F8A" w:rsidRDefault="009B1F8A" w:rsidP="00154D83">
      <w:pPr>
        <w:pStyle w:val="RefAB"/>
      </w:pPr>
      <w:r w:rsidRPr="009B1F8A">
        <w:t>Buku Rujukan Penunjang:</w:t>
      </w:r>
    </w:p>
    <w:p w14:paraId="237A6BC5" w14:textId="77777777" w:rsidR="009B1F8A" w:rsidRPr="00282020" w:rsidRDefault="009B1F8A" w:rsidP="009900C5">
      <w:pPr>
        <w:pStyle w:val="7ListRef"/>
      </w:pPr>
      <w:r w:rsidRPr="009B1F8A">
        <w:t xml:space="preserve">Anonim, 1995. New Step 1 Training Manual. </w:t>
      </w:r>
      <w:r w:rsidRPr="00282020">
        <w:t>Jakarta: PT. Toyota Astra Motor.</w:t>
      </w:r>
    </w:p>
    <w:p w14:paraId="2A851C17" w14:textId="77777777" w:rsidR="009B1F8A" w:rsidRPr="009B1F8A" w:rsidRDefault="009B1F8A" w:rsidP="009900C5">
      <w:pPr>
        <w:pStyle w:val="7ListRef"/>
      </w:pPr>
      <w:r w:rsidRPr="00282020">
        <w:t xml:space="preserve">Anonim, 1995. Materi Pelajaran Engine Group Step 2. Jakarta: PT. </w:t>
      </w:r>
      <w:r w:rsidRPr="009B1F8A">
        <w:t>Toyota Astra Motor.</w:t>
      </w:r>
    </w:p>
    <w:p w14:paraId="4F9368AF" w14:textId="77777777" w:rsidR="009B1F8A" w:rsidRPr="009B1F8A" w:rsidRDefault="009B1F8A" w:rsidP="009B1F8A">
      <w:pPr>
        <w:spacing w:after="0" w:line="240" w:lineRule="auto"/>
        <w:rPr>
          <w:rFonts w:ascii="Arial" w:hAnsi="Arial" w:cs="Arial"/>
          <w:sz w:val="16"/>
          <w:szCs w:val="16"/>
        </w:rPr>
      </w:pPr>
    </w:p>
    <w:p w14:paraId="6523E29B" w14:textId="0DDB5D09" w:rsidR="009B1F8A" w:rsidRPr="009B1F8A" w:rsidRDefault="00443BD9" w:rsidP="00AD0FDB">
      <w:pPr>
        <w:pStyle w:val="2SubMatkul"/>
      </w:pPr>
      <w:r w:rsidRPr="00443BD9">
        <w:t>8320302237</w:t>
      </w:r>
      <w:r>
        <w:tab/>
      </w:r>
      <w:r w:rsidR="009B1F8A" w:rsidRPr="009B1F8A">
        <w:t>PRAKTIK SEPEDA MOTOR DAN MOTOR KECIL</w:t>
      </w:r>
      <w:r>
        <w:t xml:space="preserve"> (2 SKS)</w:t>
      </w:r>
    </w:p>
    <w:p w14:paraId="2CB936C4" w14:textId="43363E8E" w:rsidR="009B1F8A" w:rsidRPr="009B1F8A" w:rsidRDefault="009B1F8A" w:rsidP="00154D83">
      <w:pPr>
        <w:pStyle w:val="Prasyarat"/>
      </w:pPr>
      <w:r w:rsidRPr="009B1F8A">
        <w:rPr>
          <w:bCs/>
        </w:rPr>
        <w:t>Prasyarat</w:t>
      </w:r>
      <w:r w:rsidRPr="009B1F8A">
        <w:t>:</w:t>
      </w:r>
      <w:r w:rsidR="00154D83">
        <w:tab/>
      </w:r>
      <w:r w:rsidRPr="009B1F8A">
        <w:t>Teknologi Motor Pembakaran Dalam</w:t>
      </w:r>
    </w:p>
    <w:p w14:paraId="5876CA9A" w14:textId="5A13942F" w:rsidR="009B1F8A" w:rsidRPr="00154D83" w:rsidRDefault="001B7432" w:rsidP="00154D83">
      <w:pPr>
        <w:pStyle w:val="Dosen"/>
        <w:rPr>
          <w:b w:val="0"/>
        </w:rPr>
      </w:pPr>
      <w:r>
        <w:rPr>
          <w:bCs/>
        </w:rPr>
        <w:t>Dosen:</w:t>
      </w:r>
      <w:r w:rsidR="00154D83">
        <w:tab/>
      </w:r>
      <w:r w:rsidR="009B1F8A" w:rsidRPr="00154D83">
        <w:rPr>
          <w:b w:val="0"/>
        </w:rPr>
        <w:t>Rachmad Syarifudin Hidayatullah, S.Pd., M.Pd.</w:t>
      </w:r>
    </w:p>
    <w:p w14:paraId="60476822" w14:textId="553B5500" w:rsidR="009B1F8A" w:rsidRPr="009B1F8A" w:rsidRDefault="009B1F8A" w:rsidP="00154D83">
      <w:pPr>
        <w:pStyle w:val="3TabDosen2"/>
        <w:rPr>
          <w:rFonts w:eastAsia="Times New Roman"/>
        </w:rPr>
      </w:pPr>
      <w:r w:rsidRPr="009B1F8A">
        <w:rPr>
          <w:rFonts w:eastAsia="Times New Roman"/>
        </w:rPr>
        <w:t>Prof. Dr. Muhaji, M.T.</w:t>
      </w:r>
    </w:p>
    <w:p w14:paraId="2E72D9A9" w14:textId="7F610DDD" w:rsidR="009B1F8A" w:rsidRPr="009B1F8A" w:rsidRDefault="009B1F8A" w:rsidP="00154D83">
      <w:pPr>
        <w:pStyle w:val="3TabDosen2"/>
        <w:rPr>
          <w:rFonts w:eastAsia="Times New Roman"/>
        </w:rPr>
      </w:pPr>
      <w:r w:rsidRPr="009B1F8A">
        <w:rPr>
          <w:rFonts w:eastAsia="Times New Roman"/>
        </w:rPr>
        <w:t>Dr. I Made Arsana, S.PD., M.T.</w:t>
      </w:r>
    </w:p>
    <w:p w14:paraId="07150529" w14:textId="3139474F" w:rsidR="009B1F8A" w:rsidRPr="009B1F8A" w:rsidRDefault="001B7432" w:rsidP="00154D83">
      <w:pPr>
        <w:pStyle w:val="1SubMatkul"/>
      </w:pPr>
      <w:r>
        <w:t>Capaian Pembelajaran:</w:t>
      </w:r>
    </w:p>
    <w:p w14:paraId="4C73A46D" w14:textId="6BEFD0C0" w:rsidR="009B1F8A" w:rsidRPr="009B1F8A" w:rsidRDefault="009B1F8A" w:rsidP="00154D83">
      <w:pPr>
        <w:pStyle w:val="8Deskripsi"/>
        <w:rPr>
          <w:b/>
          <w:bCs/>
        </w:rPr>
      </w:pPr>
      <w:r w:rsidRPr="009B1F8A">
        <w:t>Tercapainya kemampuan untuk memahai dan melakukan analisa, sehingga mahasiswa mampu menjelaskan dan memahami teori maupun praktek dalam menda-lami dan melaksanakan praktek pada komponen-komponen utama sepeda motor serta cara kerjanya misalnya tune-up, over houl dan menganalisis kerusakan pada mesin maupun komponen komponen utama sepeda motor.</w:t>
      </w:r>
    </w:p>
    <w:p w14:paraId="0B695EAF" w14:textId="77777777" w:rsidR="009B1F8A" w:rsidRPr="009B1F8A" w:rsidRDefault="009B1F8A" w:rsidP="00154D83">
      <w:pPr>
        <w:pStyle w:val="1SubMatkul"/>
      </w:pPr>
      <w:r w:rsidRPr="009B1F8A">
        <w:t>Deskripsi:</w:t>
      </w:r>
    </w:p>
    <w:p w14:paraId="64621512" w14:textId="77777777" w:rsidR="009B1F8A" w:rsidRPr="009B1F8A" w:rsidRDefault="009B1F8A" w:rsidP="00154D83">
      <w:pPr>
        <w:pStyle w:val="8Deskripsi"/>
      </w:pPr>
      <w:r w:rsidRPr="009B1F8A">
        <w:t>Matakuliah ini merupakan pengenalan terhadap pemahaman teori dan praktik tentang komponen-komponen utama sepeda motor dan cara kerjanya, tune- up, servis mesin yang meliputi sistem pengapian, sistem bahan bakar, sistem pendinginan, dan sistem pelumasan, sistem pengereman serta overhoul sepeda motor.</w:t>
      </w:r>
    </w:p>
    <w:p w14:paraId="28064621" w14:textId="77777777" w:rsidR="009B1F8A" w:rsidRPr="009B1F8A" w:rsidRDefault="009B1F8A" w:rsidP="0067094D">
      <w:pPr>
        <w:pStyle w:val="1SubMatkul"/>
      </w:pPr>
      <w:r w:rsidRPr="009B1F8A">
        <w:t>Referensi:</w:t>
      </w:r>
    </w:p>
    <w:p w14:paraId="13BD3855" w14:textId="77777777" w:rsidR="009B1F8A" w:rsidRPr="009B1F8A" w:rsidRDefault="009B1F8A" w:rsidP="001169A3">
      <w:pPr>
        <w:pStyle w:val="RefAB"/>
        <w:numPr>
          <w:ilvl w:val="0"/>
          <w:numId w:val="68"/>
        </w:numPr>
        <w:ind w:left="1701" w:hanging="283"/>
      </w:pPr>
      <w:r w:rsidRPr="009B1F8A">
        <w:t>Buku Rujukan Utama:</w:t>
      </w:r>
    </w:p>
    <w:p w14:paraId="5D26CE46" w14:textId="77777777" w:rsidR="009B1F8A" w:rsidRPr="009B1F8A" w:rsidRDefault="009B1F8A" w:rsidP="009900C5">
      <w:pPr>
        <w:pStyle w:val="7ListRef"/>
      </w:pPr>
      <w:r w:rsidRPr="009B1F8A">
        <w:t>Daryanto. Buku ajar praktek sepeda motor</w:t>
      </w:r>
    </w:p>
    <w:p w14:paraId="34C43284" w14:textId="77777777" w:rsidR="009B1F8A" w:rsidRPr="009B1F8A" w:rsidRDefault="009900C5" w:rsidP="009900C5">
      <w:pPr>
        <w:pStyle w:val="7ListRef"/>
      </w:pPr>
      <w:hyperlink r:id="rId112" w:tgtFrame="_blank" w:history="1">
        <w:r w:rsidR="009B1F8A" w:rsidRPr="000228CB">
          <w:t xml:space="preserve">PT. INDOHERO, Pedoman Reparasi Mesin Seri K, Jakarta: PT. </w:t>
        </w:r>
        <w:r w:rsidR="009B1F8A" w:rsidRPr="009B1F8A">
          <w:t>TAM,</w:t>
        </w:r>
      </w:hyperlink>
      <w:r w:rsidR="009B1F8A" w:rsidRPr="009B1F8A">
        <w:t> 1981. </w:t>
      </w:r>
      <w:hyperlink r:id="rId113" w:tgtFrame="_blank" w:history="1">
        <w:r w:rsidR="009B1F8A" w:rsidRPr="009B1F8A">
          <w:rPr>
            <w:i/>
            <w:iCs/>
          </w:rPr>
          <w:t>pp</w:t>
        </w:r>
      </w:hyperlink>
      <w:r w:rsidR="009B1F8A" w:rsidRPr="009B1F8A">
        <w:t>. 1-28</w:t>
      </w:r>
    </w:p>
    <w:p w14:paraId="65D2B8AF" w14:textId="77777777" w:rsidR="009B1F8A" w:rsidRPr="009B1F8A" w:rsidRDefault="009B1F8A" w:rsidP="009900C5">
      <w:pPr>
        <w:pStyle w:val="7ListRef"/>
      </w:pPr>
      <w:r w:rsidRPr="009B1F8A">
        <w:t>Manual Book Sepeda motor Honda Jakarta,</w:t>
      </w:r>
    </w:p>
    <w:p w14:paraId="6003FD65" w14:textId="77777777" w:rsidR="009B1F8A" w:rsidRPr="009B1F8A" w:rsidRDefault="009900C5" w:rsidP="009900C5">
      <w:pPr>
        <w:pStyle w:val="7ListRef"/>
      </w:pPr>
      <w:hyperlink r:id="rId114" w:tgtFrame="_blank" w:history="1">
        <w:r w:rsidR="009B1F8A" w:rsidRPr="009B1F8A">
          <w:t>Muhaji,</w:t>
        </w:r>
      </w:hyperlink>
      <w:r w:rsidR="009B1F8A" w:rsidRPr="009B1F8A">
        <w:t> 2007. </w:t>
      </w:r>
      <w:hyperlink r:id="rId115" w:tgtFrame="_blank" w:history="1">
        <w:r w:rsidR="009B1F8A" w:rsidRPr="009B1F8A">
          <w:rPr>
            <w:i/>
            <w:iCs/>
          </w:rPr>
          <w:t>Petunjuk praktik Sepeda motor, Surabaya</w:t>
        </w:r>
      </w:hyperlink>
      <w:r w:rsidR="009B1F8A" w:rsidRPr="009B1F8A">
        <w:t>. University Press Unesa</w:t>
      </w:r>
    </w:p>
    <w:p w14:paraId="141CF425" w14:textId="77777777" w:rsidR="009B1F8A" w:rsidRPr="009B1F8A" w:rsidRDefault="009B1F8A" w:rsidP="009900C5">
      <w:pPr>
        <w:pStyle w:val="7ListRef"/>
      </w:pPr>
      <w:r w:rsidRPr="009B1F8A">
        <w:t>Referensi lain yang relevan</w:t>
      </w:r>
    </w:p>
    <w:p w14:paraId="35CEEADC" w14:textId="77777777" w:rsidR="009B1F8A" w:rsidRPr="009B1F8A" w:rsidRDefault="009B1F8A" w:rsidP="0067094D">
      <w:pPr>
        <w:pStyle w:val="RefAB"/>
      </w:pPr>
      <w:r w:rsidRPr="009B1F8A">
        <w:t>Buku Rujukan Penunjang:</w:t>
      </w:r>
    </w:p>
    <w:p w14:paraId="5E14D555" w14:textId="77777777" w:rsidR="009B1F8A" w:rsidRPr="009B1F8A" w:rsidRDefault="009B1F8A" w:rsidP="009900C5">
      <w:pPr>
        <w:pStyle w:val="7ListRef"/>
      </w:pPr>
      <w:r w:rsidRPr="009B1F8A">
        <w:t>Briggs Stratton, 1988. Parts and Service data. Briggs Stratton Corporation, Milwaukee, Wisconsin, USA 53201</w:t>
      </w:r>
    </w:p>
    <w:p w14:paraId="60490ECB" w14:textId="77777777" w:rsidR="009B1F8A" w:rsidRPr="009B1F8A" w:rsidRDefault="009B1F8A" w:rsidP="009900C5">
      <w:pPr>
        <w:pStyle w:val="7ListRef"/>
      </w:pPr>
      <w:r w:rsidRPr="009B1F8A">
        <w:t>Depdikbud, 1984. Praktek Servis dan Pengujian Otomotip, Jakarta</w:t>
      </w:r>
    </w:p>
    <w:p w14:paraId="6DC977AE" w14:textId="77777777" w:rsidR="009B1F8A" w:rsidRPr="009B1F8A" w:rsidRDefault="009B1F8A" w:rsidP="009900C5">
      <w:pPr>
        <w:pStyle w:val="7ListRef"/>
      </w:pPr>
      <w:r w:rsidRPr="009B1F8A">
        <w:t>PT Astra Internasional, 1985. Buku Pedoman Reparasi Honda GL.125cc, Jakarta</w:t>
      </w:r>
    </w:p>
    <w:p w14:paraId="65014AAA" w14:textId="77777777" w:rsidR="009B1F8A" w:rsidRPr="009B1F8A" w:rsidRDefault="009B1F8A" w:rsidP="009900C5">
      <w:pPr>
        <w:pStyle w:val="7ListRef"/>
      </w:pPr>
      <w:r w:rsidRPr="009B1F8A">
        <w:t>Sugondo, H, 1993, Pedoman Perawatan Sepeda motor, Pradnya Paramita Jakarta</w:t>
      </w:r>
    </w:p>
    <w:p w14:paraId="7D9A50B8" w14:textId="77777777" w:rsidR="009B1F8A" w:rsidRPr="009B1F8A" w:rsidRDefault="009B1F8A" w:rsidP="009B1F8A">
      <w:pPr>
        <w:spacing w:after="0" w:line="240" w:lineRule="auto"/>
        <w:jc w:val="both"/>
        <w:rPr>
          <w:rFonts w:ascii="Arial" w:eastAsia="Times New Roman" w:hAnsi="Arial" w:cs="Arial"/>
          <w:sz w:val="16"/>
          <w:szCs w:val="16"/>
        </w:rPr>
      </w:pPr>
    </w:p>
    <w:p w14:paraId="24179171" w14:textId="7E343C3D" w:rsidR="009B1F8A" w:rsidRPr="009B1F8A" w:rsidRDefault="00443BD9" w:rsidP="00AD0FDB">
      <w:pPr>
        <w:pStyle w:val="2SubMatkul"/>
      </w:pPr>
      <w:r w:rsidRPr="00443BD9">
        <w:t>8320303147</w:t>
      </w:r>
      <w:r>
        <w:tab/>
      </w:r>
      <w:r w:rsidR="009B1F8A" w:rsidRPr="009B1F8A">
        <w:t>PRAKTEK MOTOR BENSIN</w:t>
      </w:r>
      <w:r>
        <w:t xml:space="preserve"> (2 SKS)</w:t>
      </w:r>
    </w:p>
    <w:p w14:paraId="3733536C" w14:textId="09D945EA" w:rsidR="009B1F8A" w:rsidRPr="0067094D" w:rsidRDefault="009B1F8A" w:rsidP="0067094D">
      <w:pPr>
        <w:pStyle w:val="Prasyarat"/>
        <w:rPr>
          <w:b w:val="0"/>
        </w:rPr>
      </w:pPr>
      <w:r w:rsidRPr="009B1F8A">
        <w:rPr>
          <w:bCs/>
        </w:rPr>
        <w:t>Prasyarat</w:t>
      </w:r>
      <w:r w:rsidRPr="009B1F8A">
        <w:t>:</w:t>
      </w:r>
      <w:r w:rsidR="0067094D">
        <w:tab/>
      </w:r>
      <w:r w:rsidRPr="0067094D">
        <w:rPr>
          <w:b w:val="0"/>
        </w:rPr>
        <w:t>Teknologi Motor Pembakaran Dalam</w:t>
      </w:r>
    </w:p>
    <w:p w14:paraId="471438FD" w14:textId="332AAFED" w:rsidR="009B1F8A" w:rsidRPr="0067094D" w:rsidRDefault="001B7432" w:rsidP="0067094D">
      <w:pPr>
        <w:pStyle w:val="Dosen"/>
        <w:rPr>
          <w:b w:val="0"/>
        </w:rPr>
      </w:pPr>
      <w:r>
        <w:rPr>
          <w:bCs/>
        </w:rPr>
        <w:t>Dosen:</w:t>
      </w:r>
      <w:r w:rsidR="0067094D">
        <w:tab/>
      </w:r>
      <w:r w:rsidR="009B1F8A" w:rsidRPr="0067094D">
        <w:rPr>
          <w:b w:val="0"/>
        </w:rPr>
        <w:t>Rachmad Syarifudin Hidayatullah, S.Pd., M.Pd.</w:t>
      </w:r>
    </w:p>
    <w:p w14:paraId="6DDB2B2F" w14:textId="716AC43D" w:rsidR="009B1F8A" w:rsidRPr="009B1F8A" w:rsidRDefault="009B1F8A" w:rsidP="0067094D">
      <w:pPr>
        <w:pStyle w:val="3TabDosen2"/>
        <w:rPr>
          <w:rFonts w:eastAsia="Times New Roman"/>
        </w:rPr>
      </w:pPr>
      <w:r w:rsidRPr="009B1F8A">
        <w:rPr>
          <w:rFonts w:eastAsia="Times New Roman"/>
        </w:rPr>
        <w:t>Dr. Warju, S.Pd., S.T., M.T.</w:t>
      </w:r>
    </w:p>
    <w:p w14:paraId="0C148BC9" w14:textId="25EE63B7" w:rsidR="009B1F8A" w:rsidRPr="009B1F8A" w:rsidRDefault="009B1F8A" w:rsidP="0067094D">
      <w:pPr>
        <w:pStyle w:val="3TabDosen2"/>
        <w:rPr>
          <w:rFonts w:eastAsia="Times New Roman"/>
        </w:rPr>
      </w:pPr>
      <w:r w:rsidRPr="009B1F8A">
        <w:rPr>
          <w:rFonts w:eastAsia="Times New Roman"/>
        </w:rPr>
        <w:t>Prof. Dr. Muhaji, M.T.</w:t>
      </w:r>
    </w:p>
    <w:p w14:paraId="0B434C1B" w14:textId="16DFEA49" w:rsidR="009B1F8A" w:rsidRPr="009B1F8A" w:rsidRDefault="009B1F8A" w:rsidP="0067094D">
      <w:pPr>
        <w:pStyle w:val="3TabDosen2"/>
      </w:pPr>
      <w:r w:rsidRPr="009B1F8A">
        <w:rPr>
          <w:rFonts w:eastAsia="Times New Roman"/>
        </w:rPr>
        <w:t>Dr. I Made Arsana, S.Pd., M.T.</w:t>
      </w:r>
    </w:p>
    <w:p w14:paraId="2FCB501F" w14:textId="0183FE03" w:rsidR="009B1F8A" w:rsidRPr="009B1F8A" w:rsidRDefault="001B7432" w:rsidP="0067094D">
      <w:pPr>
        <w:pStyle w:val="1SubMatkul"/>
      </w:pPr>
      <w:r>
        <w:t>Capaian Pembelajaran:</w:t>
      </w:r>
    </w:p>
    <w:p w14:paraId="25CD8476" w14:textId="018980E4" w:rsidR="009B1F8A" w:rsidRPr="00047198" w:rsidRDefault="009B1F8A" w:rsidP="001169A3">
      <w:pPr>
        <w:pStyle w:val="5ListCap"/>
        <w:numPr>
          <w:ilvl w:val="0"/>
          <w:numId w:val="69"/>
        </w:numPr>
        <w:rPr>
          <w:rFonts w:eastAsia="Times New Roman"/>
        </w:rPr>
      </w:pPr>
      <w:r w:rsidRPr="00047198">
        <w:rPr>
          <w:rFonts w:eastAsia="Times New Roman"/>
        </w:rPr>
        <w:t>Mahasiswa memiliki moral,</w:t>
      </w:r>
      <w:r w:rsidR="0067094D" w:rsidRPr="00047198">
        <w:rPr>
          <w:rFonts w:eastAsia="Times New Roman"/>
        </w:rPr>
        <w:t xml:space="preserve"> </w:t>
      </w:r>
      <w:r w:rsidRPr="00047198">
        <w:rPr>
          <w:rFonts w:eastAsia="Times New Roman"/>
        </w:rPr>
        <w:t>etika dan kepribadian yang baik di dalam mengikuti perkuliahan.</w:t>
      </w:r>
    </w:p>
    <w:p w14:paraId="585F7C7B" w14:textId="2150E4A4" w:rsidR="009B1F8A" w:rsidRPr="00047198" w:rsidRDefault="009B1F8A" w:rsidP="001169A3">
      <w:pPr>
        <w:pStyle w:val="5ListCap"/>
        <w:numPr>
          <w:ilvl w:val="0"/>
          <w:numId w:val="69"/>
        </w:numPr>
        <w:rPr>
          <w:rFonts w:eastAsia="Times New Roman"/>
        </w:rPr>
      </w:pPr>
      <w:r w:rsidRPr="00047198">
        <w:rPr>
          <w:rFonts w:eastAsia="Times New Roman"/>
        </w:rPr>
        <w:t>Mahasiswa mampu memahami tentangTune Up, bongkar pasang,</w:t>
      </w:r>
      <w:r w:rsidR="0067094D" w:rsidRPr="00047198">
        <w:rPr>
          <w:rFonts w:eastAsia="Times New Roman"/>
        </w:rPr>
        <w:t xml:space="preserve"> </w:t>
      </w:r>
      <w:r w:rsidRPr="00047198">
        <w:rPr>
          <w:rFonts w:eastAsia="Times New Roman"/>
        </w:rPr>
        <w:t>pengukuran dan mengetahui cara kerja komponen-komponen motor bensin meliputi:</w:t>
      </w:r>
      <w:r w:rsidR="0067094D" w:rsidRPr="00047198">
        <w:rPr>
          <w:rFonts w:eastAsia="Times New Roman"/>
        </w:rPr>
        <w:t xml:space="preserve"> </w:t>
      </w:r>
      <w:r w:rsidRPr="00047198">
        <w:rPr>
          <w:rFonts w:eastAsia="Times New Roman"/>
        </w:rPr>
        <w:t>sistem pendinginan, pelumasan, bahan bakar, pengapian, dan cara mengatasi bilaterjai gangguan.</w:t>
      </w:r>
    </w:p>
    <w:p w14:paraId="62375DD0" w14:textId="316E707D" w:rsidR="009B1F8A" w:rsidRPr="00047198" w:rsidRDefault="009B1F8A" w:rsidP="001169A3">
      <w:pPr>
        <w:pStyle w:val="5ListCap"/>
        <w:numPr>
          <w:ilvl w:val="0"/>
          <w:numId w:val="69"/>
        </w:numPr>
        <w:rPr>
          <w:rFonts w:eastAsia="Times New Roman"/>
        </w:rPr>
      </w:pPr>
      <w:r w:rsidRPr="00047198">
        <w:rPr>
          <w:rFonts w:eastAsia="Times New Roman"/>
        </w:rPr>
        <w:t>Mahasiswa</w:t>
      </w:r>
      <w:r w:rsidR="0067094D" w:rsidRPr="00047198">
        <w:rPr>
          <w:rFonts w:eastAsia="Times New Roman"/>
        </w:rPr>
        <w:t xml:space="preserve"> </w:t>
      </w:r>
      <w:r w:rsidRPr="00047198">
        <w:rPr>
          <w:rFonts w:eastAsia="Times New Roman"/>
        </w:rPr>
        <w:t>memiliki ketrampilan tentang Tune Up, bongkar pasang, pengukuran dan</w:t>
      </w:r>
      <w:r w:rsidR="0067094D" w:rsidRPr="00047198">
        <w:rPr>
          <w:rFonts w:eastAsia="Times New Roman"/>
        </w:rPr>
        <w:t xml:space="preserve"> </w:t>
      </w:r>
      <w:r w:rsidRPr="00047198">
        <w:rPr>
          <w:rFonts w:eastAsia="Times New Roman"/>
        </w:rPr>
        <w:t>mengetahui cara kerja komponen-komponen motor bensin meliputi: sistem</w:t>
      </w:r>
      <w:r w:rsidR="0067094D" w:rsidRPr="00047198">
        <w:rPr>
          <w:rFonts w:eastAsia="Times New Roman"/>
        </w:rPr>
        <w:t xml:space="preserve"> </w:t>
      </w:r>
      <w:r w:rsidRPr="00047198">
        <w:rPr>
          <w:rFonts w:eastAsia="Times New Roman"/>
        </w:rPr>
        <w:t>pendinginan, pelumasan, bahan bakar, pengapian, dan cara mengatasi bila terjaigangguan.</w:t>
      </w:r>
    </w:p>
    <w:p w14:paraId="0116DA52" w14:textId="22E6C153" w:rsidR="009B1F8A" w:rsidRPr="00047198" w:rsidRDefault="009B1F8A" w:rsidP="001169A3">
      <w:pPr>
        <w:pStyle w:val="5ListCap"/>
        <w:numPr>
          <w:ilvl w:val="0"/>
          <w:numId w:val="69"/>
        </w:numPr>
        <w:rPr>
          <w:rFonts w:eastAsia="Times New Roman"/>
        </w:rPr>
      </w:pPr>
      <w:r w:rsidRPr="00047198">
        <w:rPr>
          <w:rFonts w:eastAsia="Times New Roman"/>
        </w:rPr>
        <w:t>Mahasiswa</w:t>
      </w:r>
      <w:r w:rsidR="0067094D" w:rsidRPr="00047198">
        <w:rPr>
          <w:rFonts w:eastAsia="Times New Roman"/>
        </w:rPr>
        <w:t xml:space="preserve"> </w:t>
      </w:r>
      <w:r w:rsidRPr="00047198">
        <w:rPr>
          <w:rFonts w:eastAsia="Times New Roman"/>
        </w:rPr>
        <w:t>mampu</w:t>
      </w:r>
      <w:r w:rsidR="0067094D" w:rsidRPr="00047198">
        <w:rPr>
          <w:rFonts w:eastAsia="Times New Roman"/>
        </w:rPr>
        <w:t xml:space="preserve"> </w:t>
      </w:r>
      <w:r w:rsidRPr="00047198">
        <w:rPr>
          <w:rFonts w:eastAsia="Times New Roman"/>
        </w:rPr>
        <w:t>bekerjasama dan bertanggungjawab dalam</w:t>
      </w:r>
      <w:r w:rsidR="0067094D" w:rsidRPr="00047198">
        <w:rPr>
          <w:rFonts w:eastAsia="Times New Roman"/>
        </w:rPr>
        <w:t xml:space="preserve"> </w:t>
      </w:r>
      <w:r w:rsidRPr="00047198">
        <w:rPr>
          <w:rFonts w:eastAsia="Times New Roman"/>
        </w:rPr>
        <w:t>mengembangkan bidang praktik motor bensin.</w:t>
      </w:r>
    </w:p>
    <w:p w14:paraId="7159CFB3" w14:textId="77777777" w:rsidR="0067094D" w:rsidRDefault="0067094D">
      <w:pPr>
        <w:spacing w:after="200" w:line="276" w:lineRule="auto"/>
        <w:rPr>
          <w:rFonts w:ascii="Arial" w:eastAsia="Times New Roman" w:hAnsi="Arial" w:cs="Arial"/>
          <w:b/>
          <w:bCs/>
          <w:sz w:val="16"/>
          <w:szCs w:val="16"/>
          <w:lang w:val="en-GB"/>
        </w:rPr>
      </w:pPr>
      <w:r>
        <w:br w:type="page"/>
      </w:r>
    </w:p>
    <w:p w14:paraId="06B36B5E" w14:textId="0993420E" w:rsidR="009B1F8A" w:rsidRPr="009B1F8A" w:rsidRDefault="009B1F8A" w:rsidP="0067094D">
      <w:pPr>
        <w:pStyle w:val="1SubMatkul"/>
      </w:pPr>
      <w:r w:rsidRPr="009B1F8A">
        <w:lastRenderedPageBreak/>
        <w:t>Deskripsi:</w:t>
      </w:r>
    </w:p>
    <w:p w14:paraId="2C2A9751" w14:textId="2B1CD527" w:rsidR="009B1F8A" w:rsidRPr="009B1F8A" w:rsidRDefault="009B1F8A" w:rsidP="0067094D">
      <w:pPr>
        <w:pStyle w:val="8Deskripsi"/>
      </w:pPr>
      <w:r w:rsidRPr="009B1F8A">
        <w:t>Praktik Tune Up, bongkar</w:t>
      </w:r>
      <w:r w:rsidR="0067094D">
        <w:t xml:space="preserve"> </w:t>
      </w:r>
      <w:r w:rsidRPr="009B1F8A">
        <w:t>pasang, pengukuran dan mengetahui cara kerja komponen-komponen motor bensin</w:t>
      </w:r>
      <w:r w:rsidR="0067094D">
        <w:t xml:space="preserve"> </w:t>
      </w:r>
      <w:r w:rsidRPr="009B1F8A">
        <w:t>meliputi: sistem pendinginan, pelumasan, bahan bakar, pengapian, dan cara</w:t>
      </w:r>
      <w:r w:rsidR="0067094D">
        <w:t xml:space="preserve"> </w:t>
      </w:r>
      <w:r w:rsidRPr="009B1F8A">
        <w:t>mengatasi bila terjai gangguan.</w:t>
      </w:r>
    </w:p>
    <w:p w14:paraId="6FA785C1" w14:textId="77777777" w:rsidR="009B1F8A" w:rsidRPr="009B1F8A" w:rsidRDefault="009B1F8A" w:rsidP="0067094D">
      <w:pPr>
        <w:pStyle w:val="1SubMatkul"/>
      </w:pPr>
      <w:r w:rsidRPr="009B1F8A">
        <w:t>Referensi:</w:t>
      </w:r>
    </w:p>
    <w:p w14:paraId="41E3C2E7" w14:textId="77777777" w:rsidR="009B1F8A" w:rsidRPr="009B1F8A" w:rsidRDefault="009B1F8A" w:rsidP="0067094D">
      <w:pPr>
        <w:pStyle w:val="12ref"/>
      </w:pPr>
      <w:r w:rsidRPr="009B1F8A">
        <w:t>Toyota. 1985. </w:t>
      </w:r>
      <w:r w:rsidRPr="0067094D">
        <w:rPr>
          <w:rStyle w:val="12refChar"/>
        </w:rPr>
        <w:t>Manual Motor Bensin Toyota 2K, 3K, dan 4K. Manual Motor Bensin Daihatsu Espass. Manual</w:t>
      </w:r>
      <w:r w:rsidRPr="0067094D">
        <w:rPr>
          <w:i/>
        </w:rPr>
        <w:t xml:space="preserve"> Motor Bensin Suzuki</w:t>
      </w:r>
      <w:r w:rsidRPr="009B1F8A">
        <w:t>.</w:t>
      </w:r>
    </w:p>
    <w:p w14:paraId="2545267D" w14:textId="77777777" w:rsidR="009B1F8A" w:rsidRPr="009B1F8A" w:rsidRDefault="009B1F8A" w:rsidP="009B1F8A">
      <w:pPr>
        <w:spacing w:after="0" w:line="240" w:lineRule="auto"/>
        <w:rPr>
          <w:rFonts w:ascii="Arial" w:hAnsi="Arial" w:cs="Arial"/>
          <w:sz w:val="16"/>
          <w:szCs w:val="16"/>
        </w:rPr>
      </w:pPr>
    </w:p>
    <w:p w14:paraId="68E2583C" w14:textId="1F36F723" w:rsidR="009B1F8A" w:rsidRPr="009B1F8A" w:rsidRDefault="00443BD9" w:rsidP="00AD0FDB">
      <w:pPr>
        <w:pStyle w:val="2SubMatkul"/>
      </w:pPr>
      <w:r w:rsidRPr="00443BD9">
        <w:t>8320302239</w:t>
      </w:r>
      <w:r>
        <w:tab/>
      </w:r>
      <w:r w:rsidR="009B1F8A" w:rsidRPr="009B1F8A">
        <w:t>TEKNOLOGI PENGECATAN DAN PERBAIKAN BODI</w:t>
      </w:r>
      <w:r>
        <w:t xml:space="preserve"> (2 SKS)</w:t>
      </w:r>
    </w:p>
    <w:p w14:paraId="4D2BEC32" w14:textId="5D2DD02F" w:rsidR="009B1F8A" w:rsidRPr="0067094D" w:rsidRDefault="001B7432" w:rsidP="0067094D">
      <w:pPr>
        <w:pStyle w:val="Dosen"/>
        <w:rPr>
          <w:b w:val="0"/>
        </w:rPr>
      </w:pPr>
      <w:r>
        <w:rPr>
          <w:bCs/>
        </w:rPr>
        <w:t>Dosen:</w:t>
      </w:r>
      <w:r w:rsidR="0067094D">
        <w:tab/>
      </w:r>
      <w:r w:rsidR="009B1F8A" w:rsidRPr="0067094D">
        <w:rPr>
          <w:b w:val="0"/>
        </w:rPr>
        <w:t>Rachmad Syarifudin Hidayatullah, S.Pd., M.Pd.</w:t>
      </w:r>
    </w:p>
    <w:p w14:paraId="29111E0C" w14:textId="0A322B27" w:rsidR="009B1F8A" w:rsidRPr="009B1F8A" w:rsidRDefault="009B1F8A" w:rsidP="0067094D">
      <w:pPr>
        <w:pStyle w:val="3TabDosen2"/>
      </w:pPr>
      <w:r w:rsidRPr="009B1F8A">
        <w:rPr>
          <w:rFonts w:eastAsia="Times New Roman"/>
        </w:rPr>
        <w:t>Saiful Anwar, S.Pd., M.T.</w:t>
      </w:r>
    </w:p>
    <w:p w14:paraId="10BA6AB5" w14:textId="08DAFB29" w:rsidR="009B1F8A" w:rsidRPr="009B1F8A" w:rsidRDefault="001B7432" w:rsidP="0067094D">
      <w:pPr>
        <w:pStyle w:val="1SubMatkul"/>
      </w:pPr>
      <w:r>
        <w:t>Capaian Pembelajaran:</w:t>
      </w:r>
    </w:p>
    <w:p w14:paraId="5A9C6C02" w14:textId="42309FE5" w:rsidR="009B1F8A" w:rsidRPr="00047198" w:rsidRDefault="009B1F8A" w:rsidP="001169A3">
      <w:pPr>
        <w:pStyle w:val="5ListCap"/>
        <w:numPr>
          <w:ilvl w:val="0"/>
          <w:numId w:val="70"/>
        </w:numPr>
        <w:rPr>
          <w:rFonts w:eastAsia="Times New Roman"/>
        </w:rPr>
      </w:pPr>
      <w:r w:rsidRPr="00047198">
        <w:rPr>
          <w:rFonts w:eastAsia="Times New Roman"/>
        </w:rPr>
        <w:t>Mahasiswa memiliki moral, etika dan</w:t>
      </w:r>
      <w:r w:rsidR="0067094D" w:rsidRPr="00047198">
        <w:rPr>
          <w:rFonts w:eastAsia="Times New Roman"/>
        </w:rPr>
        <w:t xml:space="preserve"> </w:t>
      </w:r>
      <w:r w:rsidRPr="00047198">
        <w:rPr>
          <w:rFonts w:eastAsia="Times New Roman"/>
        </w:rPr>
        <w:t>kepribadian yang baik di dalam mengikuti perkuliahan.</w:t>
      </w:r>
    </w:p>
    <w:p w14:paraId="3DE862CA" w14:textId="6545D27F" w:rsidR="009B1F8A" w:rsidRPr="00047198" w:rsidRDefault="009B1F8A" w:rsidP="001169A3">
      <w:pPr>
        <w:pStyle w:val="5ListCap"/>
        <w:numPr>
          <w:ilvl w:val="0"/>
          <w:numId w:val="70"/>
        </w:numPr>
        <w:rPr>
          <w:rFonts w:eastAsia="Times New Roman"/>
        </w:rPr>
      </w:pPr>
      <w:r w:rsidRPr="00047198">
        <w:rPr>
          <w:rFonts w:eastAsia="Times New Roman"/>
        </w:rPr>
        <w:t>Mahasiswa memiliki pengetahuan teori</w:t>
      </w:r>
      <w:r w:rsidR="00962DD1" w:rsidRPr="00047198">
        <w:rPr>
          <w:rFonts w:eastAsia="Times New Roman"/>
        </w:rPr>
        <w:t xml:space="preserve"> </w:t>
      </w:r>
      <w:r w:rsidRPr="00047198">
        <w:rPr>
          <w:rFonts w:eastAsia="Times New Roman"/>
        </w:rPr>
        <w:t>prosedur pekerjaan proses pengecatan yang meliputi: penanganan dasar, sanding, base coat, putty/dempul, epoxy, painting; clear/varnish.</w:t>
      </w:r>
    </w:p>
    <w:p w14:paraId="1722C5F6" w14:textId="42A93EC8" w:rsidR="009B1F8A" w:rsidRPr="00047198" w:rsidRDefault="009B1F8A" w:rsidP="001169A3">
      <w:pPr>
        <w:pStyle w:val="5ListCap"/>
        <w:numPr>
          <w:ilvl w:val="0"/>
          <w:numId w:val="70"/>
        </w:numPr>
        <w:rPr>
          <w:rFonts w:eastAsia="Times New Roman"/>
        </w:rPr>
      </w:pPr>
      <w:r w:rsidRPr="00047198">
        <w:rPr>
          <w:rFonts w:eastAsia="Times New Roman"/>
        </w:rPr>
        <w:t>Mahasiswa memiliki pemahaman dalam pekerjaan</w:t>
      </w:r>
      <w:r w:rsidR="00962DD1" w:rsidRPr="00047198">
        <w:rPr>
          <w:rFonts w:eastAsia="Times New Roman"/>
        </w:rPr>
        <w:t xml:space="preserve"> </w:t>
      </w:r>
      <w:r w:rsidRPr="00047198">
        <w:rPr>
          <w:rFonts w:eastAsia="Times New Roman"/>
        </w:rPr>
        <w:t>proses pengecatan suatu produk dari awal sampai finishing.</w:t>
      </w:r>
    </w:p>
    <w:p w14:paraId="2C113B65" w14:textId="5E72F9DE" w:rsidR="009B1F8A" w:rsidRPr="00047198" w:rsidRDefault="009B1F8A" w:rsidP="001169A3">
      <w:pPr>
        <w:pStyle w:val="5ListCap"/>
        <w:numPr>
          <w:ilvl w:val="0"/>
          <w:numId w:val="70"/>
        </w:numPr>
        <w:rPr>
          <w:rFonts w:eastAsia="Times New Roman"/>
        </w:rPr>
      </w:pPr>
      <w:r w:rsidRPr="00047198">
        <w:rPr>
          <w:rFonts w:eastAsia="Times New Roman"/>
        </w:rPr>
        <w:t>Mahasiswa mampu berinteraksi dan bekerja sama dalam tim, bertanggungjawab,</w:t>
      </w:r>
      <w:r w:rsidR="0067094D" w:rsidRPr="00047198">
        <w:rPr>
          <w:rFonts w:eastAsia="Times New Roman"/>
        </w:rPr>
        <w:t xml:space="preserve"> </w:t>
      </w:r>
      <w:r w:rsidRPr="00047198">
        <w:rPr>
          <w:rFonts w:eastAsia="Times New Roman"/>
        </w:rPr>
        <w:t>berfikir secara logis dan cerdas dalam menyelesaikan permasalahan yang dihadapi secara profesional dibidang teknik mesin/teknologi pengecatan.</w:t>
      </w:r>
    </w:p>
    <w:p w14:paraId="7137A42E" w14:textId="77777777" w:rsidR="009B1F8A" w:rsidRPr="009B1F8A" w:rsidRDefault="009B1F8A" w:rsidP="00962DD1">
      <w:pPr>
        <w:pStyle w:val="1SubMatkul"/>
      </w:pPr>
      <w:r w:rsidRPr="009B1F8A">
        <w:t>Deskripsi:</w:t>
      </w:r>
    </w:p>
    <w:p w14:paraId="7EA279F5" w14:textId="604DE5EE" w:rsidR="009B1F8A" w:rsidRPr="009B1F8A" w:rsidRDefault="009B1F8A" w:rsidP="00962DD1">
      <w:pPr>
        <w:pStyle w:val="8Deskripsi"/>
      </w:pPr>
      <w:r w:rsidRPr="009B1F8A">
        <w:t>Pemahaman tentang cat dan macam-macamnya, dempul, perlengkapan</w:t>
      </w:r>
      <w:r w:rsidR="00962DD1">
        <w:t xml:space="preserve"> </w:t>
      </w:r>
      <w:r w:rsidRPr="009B1F8A">
        <w:t>pengecatan, gangguan pengecatan dan cara mengatasinya, faktor-faktor yangmempengaruhi hasil pengecatan perbaikan body, teknik pengecatan.</w:t>
      </w:r>
    </w:p>
    <w:p w14:paraId="071CE905" w14:textId="77777777" w:rsidR="009B1F8A" w:rsidRPr="009B1F8A" w:rsidRDefault="009B1F8A" w:rsidP="00962DD1">
      <w:pPr>
        <w:pStyle w:val="1SubMatkul"/>
      </w:pPr>
      <w:r w:rsidRPr="009B1F8A">
        <w:t>Referensi:</w:t>
      </w:r>
    </w:p>
    <w:p w14:paraId="7B2414C4" w14:textId="77777777" w:rsidR="009B1F8A" w:rsidRPr="009B1F8A" w:rsidRDefault="009B1F8A" w:rsidP="001169A3">
      <w:pPr>
        <w:pStyle w:val="RefAB"/>
        <w:numPr>
          <w:ilvl w:val="0"/>
          <w:numId w:val="71"/>
        </w:numPr>
        <w:ind w:left="1701" w:hanging="283"/>
      </w:pPr>
      <w:r w:rsidRPr="009B1F8A">
        <w:t>Buku Rujukan Utama:</w:t>
      </w:r>
    </w:p>
    <w:p w14:paraId="323DACFF" w14:textId="3924112B" w:rsidR="009B1F8A" w:rsidRPr="009B1F8A" w:rsidRDefault="009900C5" w:rsidP="009900C5">
      <w:pPr>
        <w:pStyle w:val="7ListRef"/>
      </w:pPr>
      <w:hyperlink r:id="rId116" w:tgtFrame="_blank" w:history="1">
        <w:r w:rsidR="009B1F8A" w:rsidRPr="009B1F8A">
          <w:t>Auto Body Repair.</w:t>
        </w:r>
      </w:hyperlink>
      <w:r w:rsidR="009B1F8A" w:rsidRPr="009B1F8A">
        <w:t> 1975. </w:t>
      </w:r>
      <w:hyperlink r:id="rId117" w:tgtFrame="_blank" w:history="1">
        <w:r w:rsidR="009B1F8A" w:rsidRPr="009B1F8A">
          <w:rPr>
            <w:i/>
            <w:iCs/>
          </w:rPr>
          <w:t>Duenk Urhams</w:t>
        </w:r>
      </w:hyperlink>
      <w:r w:rsidR="009B1F8A" w:rsidRPr="009B1F8A">
        <w:t>. Brooks Paint Handbook</w:t>
      </w:r>
    </w:p>
    <w:p w14:paraId="03228DFA" w14:textId="77777777" w:rsidR="009B1F8A" w:rsidRPr="009B1F8A" w:rsidRDefault="009900C5" w:rsidP="009900C5">
      <w:pPr>
        <w:pStyle w:val="7ListRef"/>
      </w:pPr>
      <w:hyperlink r:id="rId118" w:tgtFrame="_blank" w:history="1">
        <w:r w:rsidR="009B1F8A" w:rsidRPr="009B1F8A">
          <w:t>Gunadi, M.Pd.</w:t>
        </w:r>
      </w:hyperlink>
      <w:r w:rsidR="009B1F8A" w:rsidRPr="009B1F8A">
        <w:t> 2011. </w:t>
      </w:r>
      <w:hyperlink r:id="rId119" w:tgtFrame="_blank" w:history="1">
        <w:r w:rsidR="009B1F8A" w:rsidRPr="009B1F8A">
          <w:rPr>
            <w:i/>
            <w:iCs/>
          </w:rPr>
          <w:t>Pengenalan Bodi Kendaraan</w:t>
        </w:r>
      </w:hyperlink>
      <w:r w:rsidR="009B1F8A" w:rsidRPr="009B1F8A">
        <w:t>. Yogyakarta: PT</w:t>
      </w:r>
    </w:p>
    <w:p w14:paraId="5FAD7367" w14:textId="77777777" w:rsidR="009B1F8A" w:rsidRPr="009B1F8A" w:rsidRDefault="009900C5" w:rsidP="009900C5">
      <w:pPr>
        <w:pStyle w:val="7ListRef"/>
      </w:pPr>
      <w:hyperlink r:id="rId120" w:tgtFrame="_blank" w:history="1">
        <w:r w:rsidR="009B1F8A" w:rsidRPr="000228CB">
          <w:t>Gunadi, M.Pd.</w:t>
        </w:r>
      </w:hyperlink>
      <w:r w:rsidR="009B1F8A" w:rsidRPr="000228CB">
        <w:t> 2011. </w:t>
      </w:r>
      <w:hyperlink r:id="rId121" w:tgtFrame="_blank" w:history="1">
        <w:r w:rsidR="009B1F8A" w:rsidRPr="000228CB">
          <w:rPr>
            <w:i/>
            <w:iCs/>
          </w:rPr>
          <w:t>Pengecatan Ulang Bodi Kendaraan</w:t>
        </w:r>
      </w:hyperlink>
      <w:r w:rsidR="009B1F8A" w:rsidRPr="000228CB">
        <w:t xml:space="preserve">. </w:t>
      </w:r>
      <w:r w:rsidR="009B1F8A" w:rsidRPr="009B1F8A">
        <w:t>Yogyakarta: PT</w:t>
      </w:r>
    </w:p>
    <w:p w14:paraId="1C31307B" w14:textId="77777777" w:rsidR="009B1F8A" w:rsidRPr="009B1F8A" w:rsidRDefault="009B1F8A" w:rsidP="00962DD1">
      <w:pPr>
        <w:pStyle w:val="RefAB"/>
      </w:pPr>
      <w:r w:rsidRPr="009B1F8A">
        <w:t>Buku Rujukan Penunjang:</w:t>
      </w:r>
    </w:p>
    <w:p w14:paraId="261DA50B" w14:textId="77777777" w:rsidR="009B1F8A" w:rsidRPr="00282020" w:rsidRDefault="009B1F8A" w:rsidP="009900C5">
      <w:pPr>
        <w:pStyle w:val="7ListRef"/>
      </w:pPr>
      <w:r w:rsidRPr="00282020">
        <w:t>Moch. Yadi. 1996.</w:t>
      </w:r>
      <w:r w:rsidRPr="00282020">
        <w:rPr>
          <w:i/>
          <w:iCs/>
        </w:rPr>
        <w:t>Teknologi Pengecatan</w:t>
      </w:r>
      <w:r w:rsidRPr="00282020">
        <w:t>. Surabaya: Unesa.</w:t>
      </w:r>
    </w:p>
    <w:p w14:paraId="5A515FFA" w14:textId="77777777" w:rsidR="009B1F8A" w:rsidRPr="000228CB" w:rsidRDefault="009B1F8A" w:rsidP="009B1F8A">
      <w:pPr>
        <w:spacing w:after="0" w:line="240" w:lineRule="auto"/>
        <w:rPr>
          <w:rFonts w:ascii="Arial" w:hAnsi="Arial" w:cs="Arial"/>
          <w:sz w:val="16"/>
          <w:szCs w:val="16"/>
          <w:lang w:val="fi-FI"/>
        </w:rPr>
      </w:pPr>
    </w:p>
    <w:p w14:paraId="7EDBD082" w14:textId="2B16D2C2" w:rsidR="009B1F8A" w:rsidRPr="000228CB" w:rsidRDefault="00443BD9" w:rsidP="00AD0FDB">
      <w:pPr>
        <w:pStyle w:val="2SubMatkul"/>
        <w:rPr>
          <w:lang w:val="fi-FI"/>
        </w:rPr>
      </w:pPr>
      <w:r w:rsidRPr="000228CB">
        <w:rPr>
          <w:lang w:val="fi-FI"/>
        </w:rPr>
        <w:t>8320302228</w:t>
      </w:r>
      <w:r w:rsidRPr="000228CB">
        <w:rPr>
          <w:lang w:val="fi-FI"/>
        </w:rPr>
        <w:tab/>
      </w:r>
      <w:r w:rsidR="009B1F8A" w:rsidRPr="000228CB">
        <w:rPr>
          <w:lang w:val="fi-FI"/>
        </w:rPr>
        <w:t>PRAKTIK PENGECATAN DAN PERBAIKAN BODI</w:t>
      </w:r>
      <w:r w:rsidRPr="000228CB">
        <w:rPr>
          <w:lang w:val="fi-FI"/>
        </w:rPr>
        <w:t xml:space="preserve"> (2 SKS)</w:t>
      </w:r>
    </w:p>
    <w:p w14:paraId="51DB117F" w14:textId="2A2EF753" w:rsidR="009B1F8A" w:rsidRPr="00962DD1" w:rsidRDefault="009B1F8A" w:rsidP="00962DD1">
      <w:pPr>
        <w:pStyle w:val="Prasyarat"/>
        <w:rPr>
          <w:b w:val="0"/>
          <w:lang w:val="fi-FI"/>
        </w:rPr>
      </w:pPr>
      <w:r w:rsidRPr="00962DD1">
        <w:rPr>
          <w:bCs/>
          <w:lang w:val="fi-FI"/>
        </w:rPr>
        <w:t>Prasyarat</w:t>
      </w:r>
      <w:r w:rsidRPr="00962DD1">
        <w:rPr>
          <w:lang w:val="fi-FI"/>
        </w:rPr>
        <w:t>:</w:t>
      </w:r>
      <w:r w:rsidR="00962DD1" w:rsidRPr="00962DD1">
        <w:rPr>
          <w:lang w:val="fi-FI"/>
        </w:rPr>
        <w:tab/>
      </w:r>
      <w:r w:rsidRPr="00962DD1">
        <w:rPr>
          <w:b w:val="0"/>
          <w:lang w:val="fi-FI"/>
        </w:rPr>
        <w:t>Teknologi Pengecatan dan Perbaikan Bodi</w:t>
      </w:r>
    </w:p>
    <w:p w14:paraId="5C3B2228" w14:textId="46626DBE" w:rsidR="009B1F8A" w:rsidRPr="00962DD1" w:rsidRDefault="001B7432" w:rsidP="00962DD1">
      <w:pPr>
        <w:pStyle w:val="Dosen"/>
        <w:rPr>
          <w:b w:val="0"/>
          <w:lang w:val="fi-FI"/>
        </w:rPr>
      </w:pPr>
      <w:r w:rsidRPr="000228CB">
        <w:rPr>
          <w:bCs/>
          <w:lang w:val="fi-FI"/>
        </w:rPr>
        <w:t>Dosen:</w:t>
      </w:r>
      <w:r w:rsidR="00962DD1">
        <w:rPr>
          <w:lang w:val="fi-FI"/>
        </w:rPr>
        <w:tab/>
      </w:r>
      <w:r w:rsidR="009B1F8A" w:rsidRPr="00962DD1">
        <w:rPr>
          <w:b w:val="0"/>
          <w:lang w:val="fi-FI"/>
        </w:rPr>
        <w:t>Rachmad Syarifudin Hidayatullah, S.Pd., M.Pd.</w:t>
      </w:r>
    </w:p>
    <w:p w14:paraId="639A3D62" w14:textId="2185AE65" w:rsidR="009B1F8A" w:rsidRPr="009B1F8A" w:rsidRDefault="009B1F8A" w:rsidP="00962DD1">
      <w:pPr>
        <w:pStyle w:val="3TabDosen2"/>
      </w:pPr>
      <w:r w:rsidRPr="009B1F8A">
        <w:rPr>
          <w:rFonts w:eastAsia="Times New Roman"/>
        </w:rPr>
        <w:t>Saiful Anwar, S.Pd., M.T.</w:t>
      </w:r>
    </w:p>
    <w:p w14:paraId="2F31C52D" w14:textId="23276354" w:rsidR="009B1F8A" w:rsidRPr="009B1F8A" w:rsidRDefault="001B7432" w:rsidP="00962DD1">
      <w:pPr>
        <w:pStyle w:val="1SubMatkul"/>
      </w:pPr>
      <w:r>
        <w:t>Capaian Pembelajaran:</w:t>
      </w:r>
    </w:p>
    <w:p w14:paraId="23660A65" w14:textId="77777777" w:rsidR="009B1F8A" w:rsidRPr="009B1F8A" w:rsidRDefault="009B1F8A" w:rsidP="001169A3">
      <w:pPr>
        <w:pStyle w:val="5ListCap"/>
        <w:numPr>
          <w:ilvl w:val="0"/>
          <w:numId w:val="72"/>
        </w:numPr>
      </w:pPr>
      <w:r w:rsidRPr="009B1F8A">
        <w:t>Mahasiswa memiliki moral, etika dan kepribadian yang baik di dalam mengikuti perkuliahan.</w:t>
      </w:r>
    </w:p>
    <w:p w14:paraId="1CA97D44" w14:textId="77777777" w:rsidR="009B1F8A" w:rsidRPr="009B1F8A" w:rsidRDefault="009B1F8A" w:rsidP="001169A3">
      <w:pPr>
        <w:pStyle w:val="5ListCap"/>
        <w:numPr>
          <w:ilvl w:val="0"/>
          <w:numId w:val="72"/>
        </w:numPr>
      </w:pPr>
      <w:r w:rsidRPr="009B1F8A">
        <w:t>Mahasiswa mampu memahami konsep dasar pengecatan dan terampil dalam melakukan prosedur pengecatan secara baik dan benar.</w:t>
      </w:r>
    </w:p>
    <w:p w14:paraId="2D375280" w14:textId="77777777" w:rsidR="009B1F8A" w:rsidRPr="009B1F8A" w:rsidRDefault="009B1F8A" w:rsidP="001169A3">
      <w:pPr>
        <w:pStyle w:val="5ListCap"/>
        <w:numPr>
          <w:ilvl w:val="0"/>
          <w:numId w:val="72"/>
        </w:numPr>
      </w:pPr>
      <w:r w:rsidRPr="009B1F8A">
        <w:t>Mahasiswa mampu berinteraksi dan bekerja sama dalam tim, bertanggungjawab, berfikir secara logis dan cerdas dalam menyelesaikan permasalahan yang dihadapi secara profesional dibidang teknik pengecatan.</w:t>
      </w:r>
    </w:p>
    <w:p w14:paraId="3E64C633" w14:textId="4968BADF" w:rsidR="009B1F8A" w:rsidRPr="009B1F8A" w:rsidRDefault="009B1F8A" w:rsidP="001169A3">
      <w:pPr>
        <w:pStyle w:val="5ListCap"/>
        <w:numPr>
          <w:ilvl w:val="0"/>
          <w:numId w:val="72"/>
        </w:numPr>
      </w:pPr>
      <w:r w:rsidRPr="009B1F8A">
        <w:t>Mahasiswa mendapat pengetahuan dan pemahaman tentang Teknologi Pengecatan berupa tahapan proses (pengetahuan, psikomotorik, sikap) pengerjaan suatu produk khususnya kendaraan bermotor. Penggunaan berbagai tools penunjang dan tips yang banyak digunakan di lapangan, dunia industri dan perkembangannya. Tujuannya untuk memperoleh hasil terbaik dengan biaya ekonomis yang sesuai dan terjangkau.</w:t>
      </w:r>
    </w:p>
    <w:p w14:paraId="1BA1EBE6" w14:textId="77777777" w:rsidR="009B1F8A" w:rsidRPr="009B1F8A" w:rsidRDefault="009B1F8A" w:rsidP="00962DD1">
      <w:pPr>
        <w:pStyle w:val="1SubMatkul"/>
      </w:pPr>
      <w:r w:rsidRPr="009B1F8A">
        <w:t>Deskripsi:</w:t>
      </w:r>
    </w:p>
    <w:p w14:paraId="2DE38E74" w14:textId="29B880BA" w:rsidR="009B1F8A" w:rsidRPr="009B1F8A" w:rsidRDefault="009B1F8A" w:rsidP="00962DD1">
      <w:pPr>
        <w:pStyle w:val="8Deskripsi"/>
      </w:pPr>
      <w:r w:rsidRPr="009B1F8A">
        <w:t>Melakukan kegiatan prakti</w:t>
      </w:r>
      <w:r w:rsidR="00962DD1">
        <w:t>k</w:t>
      </w:r>
      <w:r w:rsidRPr="009B1F8A">
        <w:t xml:space="preserve"> pengecatan kendaraan bermotor yang meliputi persiapan benda kerja dan material, komposisi campuran (mixing), finishing, dan manajemen biaya pengecatan.</w:t>
      </w:r>
    </w:p>
    <w:p w14:paraId="68963CB4" w14:textId="77777777" w:rsidR="009B1F8A" w:rsidRPr="009B1F8A" w:rsidRDefault="009B1F8A" w:rsidP="00962DD1">
      <w:pPr>
        <w:pStyle w:val="1SubMatkul"/>
      </w:pPr>
      <w:r w:rsidRPr="009B1F8A">
        <w:t>Referensi:</w:t>
      </w:r>
    </w:p>
    <w:p w14:paraId="2FB2DA00" w14:textId="77777777" w:rsidR="009B1F8A" w:rsidRPr="009B1F8A" w:rsidRDefault="009900C5" w:rsidP="00962DD1">
      <w:pPr>
        <w:pStyle w:val="12ref"/>
      </w:pPr>
      <w:hyperlink r:id="rId122" w:tgtFrame="_blank" w:history="1">
        <w:r w:rsidR="009B1F8A" w:rsidRPr="009B1F8A">
          <w:t>Auto Body Repair.</w:t>
        </w:r>
      </w:hyperlink>
      <w:r w:rsidR="009B1F8A" w:rsidRPr="009B1F8A">
        <w:t> 1975. </w:t>
      </w:r>
      <w:hyperlink r:id="rId123" w:tgtFrame="_blank" w:history="1">
        <w:r w:rsidR="009B1F8A" w:rsidRPr="009B1F8A">
          <w:rPr>
            <w:i/>
            <w:iCs/>
          </w:rPr>
          <w:t>Duenk Urhams</w:t>
        </w:r>
      </w:hyperlink>
      <w:r w:rsidR="009B1F8A" w:rsidRPr="009B1F8A">
        <w:t>. Brooks · Paint Handbook</w:t>
      </w:r>
    </w:p>
    <w:p w14:paraId="7B6209E3" w14:textId="77777777" w:rsidR="009B1F8A" w:rsidRPr="009B1F8A" w:rsidRDefault="009900C5" w:rsidP="00962DD1">
      <w:pPr>
        <w:pStyle w:val="12ref"/>
      </w:pPr>
      <w:hyperlink r:id="rId124" w:tgtFrame="_blank" w:history="1">
        <w:r w:rsidR="009B1F8A" w:rsidRPr="009B1F8A">
          <w:t>Gunadi, M.Pd.</w:t>
        </w:r>
      </w:hyperlink>
      <w:r w:rsidR="009B1F8A" w:rsidRPr="009B1F8A">
        <w:t> 2011. </w:t>
      </w:r>
      <w:hyperlink r:id="rId125" w:tgtFrame="_blank" w:history="1">
        <w:r w:rsidR="009B1F8A" w:rsidRPr="009B1F8A">
          <w:rPr>
            <w:i/>
            <w:iCs/>
          </w:rPr>
          <w:t>Pengenalan Bodi Kendaraan</w:t>
        </w:r>
      </w:hyperlink>
      <w:r w:rsidR="009B1F8A" w:rsidRPr="009B1F8A">
        <w:t>. Yogyakarta: PT</w:t>
      </w:r>
    </w:p>
    <w:p w14:paraId="7B224C23" w14:textId="77777777" w:rsidR="009B1F8A" w:rsidRPr="00282020" w:rsidRDefault="009900C5" w:rsidP="00962DD1">
      <w:pPr>
        <w:pStyle w:val="12ref"/>
        <w:rPr>
          <w:lang w:val="fi-FI"/>
        </w:rPr>
      </w:pPr>
      <w:hyperlink r:id="rId126" w:tgtFrame="_blank" w:history="1">
        <w:r w:rsidR="009B1F8A" w:rsidRPr="000228CB">
          <w:rPr>
            <w:lang w:val="fi-FI"/>
          </w:rPr>
          <w:t>Gunadi, M.Pd.</w:t>
        </w:r>
      </w:hyperlink>
      <w:r w:rsidR="009B1F8A" w:rsidRPr="000228CB">
        <w:rPr>
          <w:lang w:val="fi-FI"/>
        </w:rPr>
        <w:t> 2011. </w:t>
      </w:r>
      <w:hyperlink r:id="rId127" w:tgtFrame="_blank" w:history="1">
        <w:r w:rsidR="009B1F8A" w:rsidRPr="000228CB">
          <w:rPr>
            <w:i/>
            <w:iCs/>
            <w:lang w:val="fi-FI"/>
          </w:rPr>
          <w:t>Pengecatan Ulang Bodi Kendaraan</w:t>
        </w:r>
      </w:hyperlink>
      <w:r w:rsidR="009B1F8A" w:rsidRPr="000228CB">
        <w:rPr>
          <w:lang w:val="fi-FI"/>
        </w:rPr>
        <w:t xml:space="preserve">. </w:t>
      </w:r>
      <w:r w:rsidR="009B1F8A" w:rsidRPr="00282020">
        <w:rPr>
          <w:lang w:val="fi-FI"/>
        </w:rPr>
        <w:t>Yogyakarta: PT</w:t>
      </w:r>
    </w:p>
    <w:p w14:paraId="30307A94" w14:textId="77777777" w:rsidR="009B1F8A" w:rsidRPr="00282020" w:rsidRDefault="009B1F8A" w:rsidP="009B1F8A">
      <w:pPr>
        <w:spacing w:after="0" w:line="240" w:lineRule="auto"/>
        <w:rPr>
          <w:rFonts w:ascii="Arial" w:hAnsi="Arial" w:cs="Arial"/>
          <w:sz w:val="16"/>
          <w:szCs w:val="16"/>
          <w:lang w:val="fi-FI"/>
        </w:rPr>
      </w:pPr>
    </w:p>
    <w:p w14:paraId="4EDB4D3E" w14:textId="7F72ADBE" w:rsidR="009B1F8A" w:rsidRPr="000228CB" w:rsidRDefault="00443BD9" w:rsidP="00AD0FDB">
      <w:pPr>
        <w:pStyle w:val="2SubMatkul"/>
        <w:rPr>
          <w:lang w:val="fi-FI"/>
        </w:rPr>
      </w:pPr>
      <w:r w:rsidRPr="000228CB">
        <w:rPr>
          <w:lang w:val="fi-FI"/>
        </w:rPr>
        <w:t>8320302044</w:t>
      </w:r>
      <w:r w:rsidRPr="000228CB">
        <w:rPr>
          <w:lang w:val="fi-FI"/>
        </w:rPr>
        <w:tab/>
      </w:r>
      <w:r w:rsidR="009B1F8A" w:rsidRPr="000228CB">
        <w:rPr>
          <w:lang w:val="fi-FI"/>
        </w:rPr>
        <w:t>K3 DAN HUKUM KETENAGAKERJAAN</w:t>
      </w:r>
      <w:r w:rsidRPr="000228CB">
        <w:rPr>
          <w:lang w:val="fi-FI"/>
        </w:rPr>
        <w:t xml:space="preserve"> (2 SKS)</w:t>
      </w:r>
    </w:p>
    <w:p w14:paraId="7F78169C" w14:textId="144416D2" w:rsidR="009B1F8A" w:rsidRPr="00962DD1" w:rsidRDefault="001B7432" w:rsidP="00962DD1">
      <w:pPr>
        <w:pStyle w:val="Dosen"/>
        <w:rPr>
          <w:b w:val="0"/>
          <w:lang w:val="fi-FI"/>
        </w:rPr>
      </w:pPr>
      <w:r w:rsidRPr="000228CB">
        <w:rPr>
          <w:bCs/>
          <w:lang w:val="fi-FI"/>
        </w:rPr>
        <w:t>Dosen:</w:t>
      </w:r>
      <w:r w:rsidR="00962DD1">
        <w:rPr>
          <w:lang w:val="fi-FI"/>
        </w:rPr>
        <w:tab/>
      </w:r>
      <w:r w:rsidR="009B1F8A" w:rsidRPr="00962DD1">
        <w:rPr>
          <w:b w:val="0"/>
          <w:lang w:val="fi-FI"/>
        </w:rPr>
        <w:t>Muamar Zainul Arif, S.Pd., M.Pd.</w:t>
      </w:r>
    </w:p>
    <w:p w14:paraId="3D08622C" w14:textId="219B66BF" w:rsidR="009B1F8A" w:rsidRPr="000228CB" w:rsidRDefault="009B1F8A" w:rsidP="00962DD1">
      <w:pPr>
        <w:pStyle w:val="3TabDosen2"/>
        <w:rPr>
          <w:rFonts w:eastAsia="Times New Roman"/>
          <w:lang w:val="fi-FI"/>
        </w:rPr>
      </w:pPr>
      <w:bookmarkStart w:id="1" w:name="_Hlk131236483"/>
      <w:r w:rsidRPr="000228CB">
        <w:rPr>
          <w:rFonts w:eastAsia="Times New Roman"/>
          <w:lang w:val="fi-FI"/>
        </w:rPr>
        <w:t>Rachmad Syarifudin Hidayatullah, S.Pd., M.Pd.</w:t>
      </w:r>
    </w:p>
    <w:bookmarkEnd w:id="1"/>
    <w:p w14:paraId="15BCA28F" w14:textId="77777777" w:rsidR="00962DD1" w:rsidRPr="00282020" w:rsidRDefault="00962DD1">
      <w:pPr>
        <w:spacing w:after="200" w:line="276" w:lineRule="auto"/>
        <w:rPr>
          <w:rFonts w:ascii="Arial" w:eastAsia="Times New Roman" w:hAnsi="Arial" w:cs="Arial"/>
          <w:b/>
          <w:bCs/>
          <w:sz w:val="16"/>
          <w:szCs w:val="16"/>
          <w:lang w:val="fi-FI"/>
        </w:rPr>
      </w:pPr>
      <w:r w:rsidRPr="00282020">
        <w:rPr>
          <w:lang w:val="fi-FI"/>
        </w:rPr>
        <w:br w:type="page"/>
      </w:r>
    </w:p>
    <w:p w14:paraId="05AB036F" w14:textId="51D5E4F0" w:rsidR="009B1F8A" w:rsidRPr="009B1F8A" w:rsidRDefault="001B7432" w:rsidP="00962DD1">
      <w:pPr>
        <w:pStyle w:val="1SubMatkul"/>
      </w:pPr>
      <w:r>
        <w:lastRenderedPageBreak/>
        <w:t>Capaian Pembelajaran:</w:t>
      </w:r>
    </w:p>
    <w:p w14:paraId="0CAF7DD0" w14:textId="77777777" w:rsidR="009B1F8A" w:rsidRPr="00047198" w:rsidRDefault="009B1F8A" w:rsidP="001169A3">
      <w:pPr>
        <w:pStyle w:val="5ListCap"/>
        <w:numPr>
          <w:ilvl w:val="0"/>
          <w:numId w:val="73"/>
        </w:numPr>
        <w:rPr>
          <w:rFonts w:eastAsia="Times New Roman"/>
        </w:rPr>
      </w:pPr>
      <w:r w:rsidRPr="00047198">
        <w:rPr>
          <w:rFonts w:eastAsia="Times New Roman"/>
        </w:rPr>
        <w:t>Mahasiswa memiliki moral, etika dan kepribadian yang baik di dalam mengikuti perkuliahan.</w:t>
      </w:r>
    </w:p>
    <w:p w14:paraId="437A48CA" w14:textId="77777777" w:rsidR="009B1F8A" w:rsidRPr="00047198" w:rsidRDefault="009B1F8A" w:rsidP="001169A3">
      <w:pPr>
        <w:pStyle w:val="5ListCap"/>
        <w:numPr>
          <w:ilvl w:val="0"/>
          <w:numId w:val="73"/>
        </w:numPr>
        <w:rPr>
          <w:rFonts w:eastAsia="Times New Roman"/>
        </w:rPr>
      </w:pPr>
      <w:r w:rsidRPr="00047198">
        <w:rPr>
          <w:rFonts w:eastAsia="Times New Roman"/>
        </w:rPr>
        <w:t>Mahasiswa mampu menguraikan ruang lingkup, tujuan, dan fungsi K3</w:t>
      </w:r>
    </w:p>
    <w:p w14:paraId="45473803" w14:textId="77777777" w:rsidR="009B1F8A" w:rsidRPr="00047198" w:rsidRDefault="009B1F8A" w:rsidP="001169A3">
      <w:pPr>
        <w:pStyle w:val="5ListCap"/>
        <w:numPr>
          <w:ilvl w:val="0"/>
          <w:numId w:val="73"/>
        </w:numPr>
        <w:rPr>
          <w:rFonts w:eastAsia="Times New Roman"/>
          <w:lang w:val="fi-FI"/>
        </w:rPr>
      </w:pPr>
      <w:r w:rsidRPr="00047198">
        <w:rPr>
          <w:rFonts w:eastAsia="Times New Roman"/>
          <w:lang w:val="fi-FI"/>
        </w:rPr>
        <w:t>Mahasiswa mampu mengklasifikasikan regulasi K3 serta prinsip-prinsip pencegahan kecelakaan</w:t>
      </w:r>
    </w:p>
    <w:p w14:paraId="583CA1A2" w14:textId="77777777" w:rsidR="009B1F8A" w:rsidRPr="00047198" w:rsidRDefault="009B1F8A" w:rsidP="001169A3">
      <w:pPr>
        <w:pStyle w:val="5ListCap"/>
        <w:numPr>
          <w:ilvl w:val="0"/>
          <w:numId w:val="73"/>
        </w:numPr>
        <w:rPr>
          <w:rFonts w:eastAsia="Times New Roman"/>
        </w:rPr>
      </w:pPr>
      <w:r w:rsidRPr="00047198">
        <w:rPr>
          <w:rFonts w:eastAsia="Times New Roman"/>
        </w:rPr>
        <w:t>Mahasiswa mampu menghitung standar bahaya Nilai Ambang Batas (NAB) faktor fisik</w:t>
      </w:r>
    </w:p>
    <w:p w14:paraId="291195D3" w14:textId="77777777" w:rsidR="009B1F8A" w:rsidRPr="00047198" w:rsidRDefault="009B1F8A" w:rsidP="001169A3">
      <w:pPr>
        <w:pStyle w:val="5ListCap"/>
        <w:numPr>
          <w:ilvl w:val="0"/>
          <w:numId w:val="73"/>
        </w:numPr>
        <w:rPr>
          <w:rFonts w:eastAsia="Times New Roman"/>
          <w:lang w:val="fi-FI"/>
        </w:rPr>
      </w:pPr>
      <w:r w:rsidRPr="00047198">
        <w:rPr>
          <w:rFonts w:eastAsia="Times New Roman"/>
          <w:lang w:val="fi-FI"/>
        </w:rPr>
        <w:t>Mahasiswa mampu merencanakan penanganan dan tindakan pertolongan kecelakaan kerja</w:t>
      </w:r>
    </w:p>
    <w:p w14:paraId="22AD8E8E" w14:textId="77777777" w:rsidR="009B1F8A" w:rsidRPr="00047198" w:rsidRDefault="009B1F8A" w:rsidP="001169A3">
      <w:pPr>
        <w:pStyle w:val="5ListCap"/>
        <w:numPr>
          <w:ilvl w:val="0"/>
          <w:numId w:val="73"/>
        </w:numPr>
        <w:rPr>
          <w:rFonts w:eastAsia="Times New Roman"/>
          <w:lang w:val="fi-FI"/>
        </w:rPr>
      </w:pPr>
      <w:r w:rsidRPr="00047198">
        <w:rPr>
          <w:rFonts w:eastAsia="Times New Roman"/>
          <w:lang w:val="fi-FI"/>
        </w:rPr>
        <w:t>Mahasiswa mampu merencanakan penanganan bahan kimia dan material industri</w:t>
      </w:r>
    </w:p>
    <w:p w14:paraId="77429B53" w14:textId="77777777" w:rsidR="009B1F8A" w:rsidRPr="00047198" w:rsidRDefault="009B1F8A" w:rsidP="001169A3">
      <w:pPr>
        <w:pStyle w:val="5ListCap"/>
        <w:numPr>
          <w:ilvl w:val="0"/>
          <w:numId w:val="73"/>
        </w:numPr>
        <w:rPr>
          <w:rFonts w:eastAsia="Times New Roman"/>
          <w:lang w:val="fi-FI"/>
        </w:rPr>
      </w:pPr>
      <w:r w:rsidRPr="00047198">
        <w:rPr>
          <w:rFonts w:eastAsia="Times New Roman"/>
          <w:lang w:val="fi-FI"/>
        </w:rPr>
        <w:t xml:space="preserve">Mahasiswa mampu mengkategorikan </w:t>
      </w:r>
      <w:proofErr w:type="gramStart"/>
      <w:r w:rsidRPr="00047198">
        <w:rPr>
          <w:rFonts w:eastAsia="Times New Roman"/>
          <w:lang w:val="fi-FI"/>
        </w:rPr>
        <w:t>jenis-jenis</w:t>
      </w:r>
      <w:proofErr w:type="gramEnd"/>
      <w:r w:rsidRPr="00047198">
        <w:rPr>
          <w:rFonts w:eastAsia="Times New Roman"/>
          <w:lang w:val="fi-FI"/>
        </w:rPr>
        <w:t xml:space="preserve"> dan menggunakan ALat pelindung Diri (APD)</w:t>
      </w:r>
    </w:p>
    <w:p w14:paraId="514DB2C4" w14:textId="77777777" w:rsidR="009B1F8A" w:rsidRPr="00047198" w:rsidRDefault="009B1F8A" w:rsidP="001169A3">
      <w:pPr>
        <w:pStyle w:val="5ListCap"/>
        <w:numPr>
          <w:ilvl w:val="0"/>
          <w:numId w:val="73"/>
        </w:numPr>
        <w:rPr>
          <w:rFonts w:eastAsia="Times New Roman"/>
          <w:lang w:val="fi-FI"/>
        </w:rPr>
      </w:pPr>
      <w:r w:rsidRPr="00047198">
        <w:rPr>
          <w:rFonts w:eastAsia="Times New Roman"/>
          <w:lang w:val="fi-FI"/>
        </w:rPr>
        <w:t>Mahasiswa mampu menganalisis penerapan Sistem Manajemen Keselamatan dan Kesehatan Kerja (SMK3)</w:t>
      </w:r>
    </w:p>
    <w:p w14:paraId="3FD85C90" w14:textId="77777777" w:rsidR="009B1F8A" w:rsidRPr="00282020" w:rsidRDefault="009B1F8A" w:rsidP="00962DD1">
      <w:pPr>
        <w:pStyle w:val="1SubMatkul"/>
        <w:rPr>
          <w:lang w:val="fi-FI"/>
        </w:rPr>
      </w:pPr>
      <w:r w:rsidRPr="00282020">
        <w:rPr>
          <w:lang w:val="fi-FI"/>
        </w:rPr>
        <w:t>Deskripsi:</w:t>
      </w:r>
    </w:p>
    <w:p w14:paraId="6A63D833" w14:textId="77777777" w:rsidR="009B1F8A" w:rsidRPr="009B1F8A" w:rsidRDefault="009B1F8A" w:rsidP="00962DD1">
      <w:pPr>
        <w:pStyle w:val="8Deskripsi"/>
      </w:pPr>
      <w:r w:rsidRPr="000228CB">
        <w:rPr>
          <w:lang w:val="fi-FI"/>
        </w:rPr>
        <w:t xml:space="preserve">Matakuliah ini berisi kajian tentang ruang lingkup dan regulasi K3, prinsip pencegahan kecelakaan. Mengukur nilai ambang batas faktor fisik manusia. Mampu melakukan penanganan dan tindakan pertolongan kecelakaan kerja, menggunakan APD. </w:t>
      </w:r>
      <w:r w:rsidRPr="009B1F8A">
        <w:t>Menganalisis penerapan SMK3 di industri.</w:t>
      </w:r>
    </w:p>
    <w:p w14:paraId="693BDF56" w14:textId="77777777" w:rsidR="009B1F8A" w:rsidRPr="009B1F8A" w:rsidRDefault="009B1F8A" w:rsidP="00A33A04">
      <w:pPr>
        <w:pStyle w:val="1SubMatkul"/>
      </w:pPr>
      <w:r w:rsidRPr="009B1F8A">
        <w:t>Referensi:</w:t>
      </w:r>
    </w:p>
    <w:p w14:paraId="38F3D117" w14:textId="77777777" w:rsidR="009B1F8A" w:rsidRPr="009B1F8A" w:rsidRDefault="009B1F8A" w:rsidP="001169A3">
      <w:pPr>
        <w:pStyle w:val="RefAB"/>
        <w:numPr>
          <w:ilvl w:val="0"/>
          <w:numId w:val="74"/>
        </w:numPr>
        <w:ind w:left="1701" w:hanging="283"/>
      </w:pPr>
      <w:r w:rsidRPr="009B1F8A">
        <w:t>Buku Rujukan Utama:</w:t>
      </w:r>
    </w:p>
    <w:p w14:paraId="7CA939F1" w14:textId="77777777" w:rsidR="009B1F8A" w:rsidRPr="009B1F8A" w:rsidRDefault="009900C5" w:rsidP="009900C5">
      <w:pPr>
        <w:pStyle w:val="7ListRef"/>
      </w:pPr>
      <w:hyperlink r:id="rId128" w:tgtFrame="_blank" w:history="1">
        <w:r w:rsidR="009B1F8A" w:rsidRPr="009B1F8A">
          <w:t>PP No.13 Tahun</w:t>
        </w:r>
      </w:hyperlink>
      <w:r w:rsidR="009B1F8A" w:rsidRPr="009B1F8A">
        <w:t> 2003. </w:t>
      </w:r>
      <w:hyperlink r:id="rId129" w:tgtFrame="_blank" w:history="1">
        <w:r w:rsidR="009B1F8A" w:rsidRPr="009B1F8A">
          <w:rPr>
            <w:i/>
            <w:iCs/>
          </w:rPr>
          <w:t>dan Undang-undang K-3</w:t>
        </w:r>
      </w:hyperlink>
      <w:r w:rsidR="009B1F8A" w:rsidRPr="009B1F8A">
        <w:t>.</w:t>
      </w:r>
    </w:p>
    <w:p w14:paraId="0320C38C" w14:textId="77777777" w:rsidR="009B1F8A" w:rsidRPr="000228CB" w:rsidRDefault="009900C5" w:rsidP="009900C5">
      <w:pPr>
        <w:pStyle w:val="7ListRef"/>
      </w:pPr>
      <w:hyperlink r:id="rId130" w:tgtFrame="_blank" w:history="1">
        <w:r w:rsidR="009B1F8A" w:rsidRPr="000228CB">
          <w:t>Suma 19mur.</w:t>
        </w:r>
      </w:hyperlink>
      <w:r w:rsidR="009B1F8A" w:rsidRPr="000228CB">
        <w:t> 1995. </w:t>
      </w:r>
      <w:hyperlink r:id="rId131" w:tgtFrame="_blank" w:history="1">
        <w:r w:rsidR="009B1F8A" w:rsidRPr="000228CB">
          <w:rPr>
            <w:i/>
            <w:iCs/>
          </w:rPr>
          <w:t>Keselamatan Kerja dan Pencegahan Kecelakaan</w:t>
        </w:r>
      </w:hyperlink>
      <w:r w:rsidR="009B1F8A" w:rsidRPr="000228CB">
        <w:t>.</w:t>
      </w:r>
    </w:p>
    <w:p w14:paraId="1AFA820A" w14:textId="77777777" w:rsidR="009B1F8A" w:rsidRPr="009B1F8A" w:rsidRDefault="009B1F8A" w:rsidP="00A33A04">
      <w:pPr>
        <w:pStyle w:val="RefAB"/>
      </w:pPr>
      <w:r w:rsidRPr="009B1F8A">
        <w:t>Buku Rujukan Penunjang:</w:t>
      </w:r>
    </w:p>
    <w:p w14:paraId="175B8B9C" w14:textId="77777777" w:rsidR="009B1F8A" w:rsidRPr="00282020" w:rsidRDefault="009900C5" w:rsidP="009900C5">
      <w:pPr>
        <w:pStyle w:val="7ListRef"/>
      </w:pPr>
      <w:hyperlink r:id="rId132" w:tgtFrame="_blank" w:history="1">
        <w:r w:rsidR="009B1F8A" w:rsidRPr="00282020">
          <w:t>Anizar.</w:t>
        </w:r>
      </w:hyperlink>
      <w:r w:rsidR="009B1F8A" w:rsidRPr="00282020">
        <w:t> 2009. </w:t>
      </w:r>
      <w:hyperlink r:id="rId133" w:tgtFrame="_blank" w:history="1">
        <w:r w:rsidR="009B1F8A" w:rsidRPr="00282020">
          <w:rPr>
            <w:i/>
            <w:iCs/>
          </w:rPr>
          <w:t>Teknik Keselamatan dan Kesehatan Kerja di Industri</w:t>
        </w:r>
      </w:hyperlink>
      <w:r w:rsidR="009B1F8A" w:rsidRPr="00282020">
        <w:t>.</w:t>
      </w:r>
    </w:p>
    <w:p w14:paraId="2E079F36" w14:textId="77777777" w:rsidR="009B1F8A" w:rsidRPr="00282020" w:rsidRDefault="009900C5" w:rsidP="009900C5">
      <w:pPr>
        <w:pStyle w:val="7ListRef"/>
      </w:pPr>
      <w:hyperlink r:id="rId134" w:tgtFrame="_blank" w:history="1">
        <w:r w:rsidR="009B1F8A" w:rsidRPr="00282020">
          <w:t>Banet Silalahi.</w:t>
        </w:r>
      </w:hyperlink>
      <w:r w:rsidR="009B1F8A" w:rsidRPr="00282020">
        <w:t> 1995. </w:t>
      </w:r>
      <w:hyperlink r:id="rId135" w:tgtFrame="_blank" w:history="1">
        <w:r w:rsidR="009B1F8A" w:rsidRPr="00282020">
          <w:rPr>
            <w:i/>
            <w:iCs/>
          </w:rPr>
          <w:t>Manajemen K-3</w:t>
        </w:r>
      </w:hyperlink>
      <w:r w:rsidR="009B1F8A" w:rsidRPr="00282020">
        <w:t>.</w:t>
      </w:r>
    </w:p>
    <w:p w14:paraId="7573B5A7" w14:textId="77777777" w:rsidR="009B1F8A" w:rsidRPr="000228CB" w:rsidRDefault="009B1F8A" w:rsidP="009B1F8A">
      <w:pPr>
        <w:spacing w:after="0" w:line="240" w:lineRule="auto"/>
        <w:rPr>
          <w:rFonts w:ascii="Arial" w:hAnsi="Arial" w:cs="Arial"/>
          <w:sz w:val="16"/>
          <w:szCs w:val="16"/>
          <w:lang w:val="fi-FI"/>
        </w:rPr>
      </w:pPr>
    </w:p>
    <w:p w14:paraId="730CBC1B" w14:textId="6003E6DF" w:rsidR="009B1F8A" w:rsidRPr="000228CB" w:rsidRDefault="00443BD9" w:rsidP="00AD0FDB">
      <w:pPr>
        <w:pStyle w:val="2SubMatkul"/>
        <w:rPr>
          <w:lang w:val="fi-FI"/>
        </w:rPr>
      </w:pPr>
      <w:r w:rsidRPr="000228CB">
        <w:rPr>
          <w:lang w:val="fi-FI"/>
        </w:rPr>
        <w:t>8320302184</w:t>
      </w:r>
      <w:r w:rsidRPr="000228CB">
        <w:rPr>
          <w:lang w:val="fi-FI"/>
        </w:rPr>
        <w:tab/>
      </w:r>
      <w:r w:rsidR="009B1F8A" w:rsidRPr="000228CB">
        <w:rPr>
          <w:lang w:val="fi-FI"/>
        </w:rPr>
        <w:t>CHASIS</w:t>
      </w:r>
      <w:r w:rsidRPr="000228CB">
        <w:rPr>
          <w:lang w:val="fi-FI"/>
        </w:rPr>
        <w:t xml:space="preserve"> (</w:t>
      </w:r>
      <w:r w:rsidR="002625BE" w:rsidRPr="000228CB">
        <w:rPr>
          <w:lang w:val="fi-FI"/>
        </w:rPr>
        <w:t>2 SKS</w:t>
      </w:r>
      <w:r w:rsidRPr="000228CB">
        <w:rPr>
          <w:lang w:val="fi-FI"/>
        </w:rPr>
        <w:t>)</w:t>
      </w:r>
    </w:p>
    <w:p w14:paraId="73A4ECF1" w14:textId="296BD296" w:rsidR="009B1F8A" w:rsidRPr="00A33A04" w:rsidRDefault="001B7432" w:rsidP="00A33A04">
      <w:pPr>
        <w:pStyle w:val="Dosen"/>
        <w:rPr>
          <w:b w:val="0"/>
          <w:lang w:val="fi-FI"/>
        </w:rPr>
      </w:pPr>
      <w:r w:rsidRPr="000228CB">
        <w:rPr>
          <w:bCs/>
          <w:lang w:val="fi-FI"/>
        </w:rPr>
        <w:t>Dosen:</w:t>
      </w:r>
      <w:bookmarkStart w:id="2" w:name="_Hlk131236985"/>
      <w:r w:rsidR="00A33A04">
        <w:rPr>
          <w:lang w:val="fi-FI"/>
        </w:rPr>
        <w:tab/>
      </w:r>
      <w:r w:rsidR="009B1F8A" w:rsidRPr="00A33A04">
        <w:rPr>
          <w:b w:val="0"/>
          <w:lang w:val="fi-FI"/>
        </w:rPr>
        <w:t>Muamar Zainul Arif, S.Pd., M.Pd.</w:t>
      </w:r>
    </w:p>
    <w:bookmarkEnd w:id="2"/>
    <w:p w14:paraId="1922DEC7" w14:textId="009231A7" w:rsidR="009B1F8A" w:rsidRPr="000228CB" w:rsidRDefault="009B1F8A" w:rsidP="00A33A04">
      <w:pPr>
        <w:pStyle w:val="3TabDosen2"/>
        <w:rPr>
          <w:lang w:val="fi-FI"/>
        </w:rPr>
      </w:pPr>
      <w:r w:rsidRPr="000228CB">
        <w:rPr>
          <w:lang w:val="fi-FI"/>
        </w:rPr>
        <w:t>Aris Ansori, S.Pd., M.T.</w:t>
      </w:r>
    </w:p>
    <w:p w14:paraId="69C92A45" w14:textId="02413DA5" w:rsidR="009B1F8A" w:rsidRPr="000228CB" w:rsidRDefault="009B1F8A" w:rsidP="00A33A04">
      <w:pPr>
        <w:pStyle w:val="3TabDosen2"/>
        <w:rPr>
          <w:lang w:val="fi-FI"/>
        </w:rPr>
      </w:pPr>
      <w:r w:rsidRPr="000228CB">
        <w:rPr>
          <w:lang w:val="fi-FI"/>
        </w:rPr>
        <w:t>Diastian Vinaya Wijanarko, S.T., M.T.</w:t>
      </w:r>
    </w:p>
    <w:p w14:paraId="656778D3" w14:textId="701AB724" w:rsidR="009B1F8A" w:rsidRPr="009B1F8A" w:rsidRDefault="001B7432" w:rsidP="00A33A04">
      <w:pPr>
        <w:pStyle w:val="1SubMatkul"/>
      </w:pPr>
      <w:r>
        <w:t>Capaian Pembelajaran:</w:t>
      </w:r>
    </w:p>
    <w:p w14:paraId="4D9315BC" w14:textId="77777777" w:rsidR="009B1F8A" w:rsidRPr="00047198" w:rsidRDefault="009B1F8A" w:rsidP="001169A3">
      <w:pPr>
        <w:pStyle w:val="5ListCap"/>
        <w:numPr>
          <w:ilvl w:val="0"/>
          <w:numId w:val="75"/>
        </w:numPr>
        <w:rPr>
          <w:rFonts w:eastAsia="Times New Roman"/>
        </w:rPr>
      </w:pPr>
      <w:r w:rsidRPr="00047198">
        <w:rPr>
          <w:rFonts w:eastAsia="Times New Roman"/>
        </w:rPr>
        <w:t>Mahasiswa memiliki moral, etika dan kepribadian yang baik di dalam mengikuti perkuliahan.</w:t>
      </w:r>
    </w:p>
    <w:p w14:paraId="1EB5BA65" w14:textId="77777777" w:rsidR="009B1F8A" w:rsidRPr="00047198" w:rsidRDefault="009B1F8A" w:rsidP="001169A3">
      <w:pPr>
        <w:pStyle w:val="5ListCap"/>
        <w:numPr>
          <w:ilvl w:val="0"/>
          <w:numId w:val="75"/>
        </w:numPr>
        <w:rPr>
          <w:rFonts w:eastAsia="Times New Roman"/>
        </w:rPr>
      </w:pPr>
      <w:r w:rsidRPr="00047198">
        <w:rPr>
          <w:rFonts w:eastAsia="Times New Roman"/>
        </w:rPr>
        <w:t>Mahasiswa mampu menguraikan tentang jenis-jenis teknologi chassis</w:t>
      </w:r>
    </w:p>
    <w:p w14:paraId="3CBC7A27" w14:textId="77777777" w:rsidR="009B1F8A" w:rsidRPr="00047198" w:rsidRDefault="009B1F8A" w:rsidP="001169A3">
      <w:pPr>
        <w:pStyle w:val="5ListCap"/>
        <w:numPr>
          <w:ilvl w:val="0"/>
          <w:numId w:val="75"/>
        </w:numPr>
        <w:rPr>
          <w:rFonts w:eastAsia="Times New Roman"/>
        </w:rPr>
      </w:pPr>
      <w:r w:rsidRPr="00047198">
        <w:rPr>
          <w:rFonts w:eastAsia="Times New Roman"/>
        </w:rPr>
        <w:t>Mahasiswa mampu menjelaskan prinsip kerja pemindah tenaga yaitu mekanisme kopling, sistem transmisi, poros propoler, dan diferensial.</w:t>
      </w:r>
    </w:p>
    <w:p w14:paraId="25A6EC42" w14:textId="77777777" w:rsidR="009B1F8A" w:rsidRPr="00047198" w:rsidRDefault="009B1F8A" w:rsidP="001169A3">
      <w:pPr>
        <w:pStyle w:val="5ListCap"/>
        <w:numPr>
          <w:ilvl w:val="0"/>
          <w:numId w:val="75"/>
        </w:numPr>
        <w:rPr>
          <w:rFonts w:eastAsia="Times New Roman"/>
          <w:lang w:val="fi-FI"/>
        </w:rPr>
      </w:pPr>
      <w:r w:rsidRPr="00047198">
        <w:rPr>
          <w:rFonts w:eastAsia="Times New Roman"/>
          <w:lang w:val="fi-FI"/>
        </w:rPr>
        <w:t>Mahasiswa mampu menjelaskan prinsip mekanisme kerja sistem pengendali kendaraan yaitu sistem kemudi, sistem suspensi, sistem rem dan roda</w:t>
      </w:r>
    </w:p>
    <w:p w14:paraId="0FC25B66" w14:textId="77777777" w:rsidR="009B1F8A" w:rsidRPr="00047198" w:rsidRDefault="009B1F8A" w:rsidP="001169A3">
      <w:pPr>
        <w:pStyle w:val="5ListCap"/>
        <w:numPr>
          <w:ilvl w:val="0"/>
          <w:numId w:val="75"/>
        </w:numPr>
        <w:rPr>
          <w:rFonts w:eastAsia="Times New Roman"/>
          <w:lang w:val="fi-FI"/>
        </w:rPr>
      </w:pPr>
      <w:r w:rsidRPr="00047198">
        <w:rPr>
          <w:rFonts w:eastAsia="Times New Roman"/>
          <w:lang w:val="fi-FI"/>
        </w:rPr>
        <w:t>Mahasiswa mampu menguasai konsep teknogi chassis kendaraan modern yaitu pengereman cerdas, pengendalian torsi cerdas, suspensi cerdas, teknologi kendaraan arah kendaraan, dan smart chassis</w:t>
      </w:r>
    </w:p>
    <w:p w14:paraId="0C60B25D" w14:textId="77777777" w:rsidR="009B1F8A" w:rsidRPr="00A33A04" w:rsidRDefault="009B1F8A" w:rsidP="00A33A04">
      <w:pPr>
        <w:pStyle w:val="1SubMatkul"/>
        <w:rPr>
          <w:lang w:val="fi-FI"/>
        </w:rPr>
      </w:pPr>
      <w:r w:rsidRPr="00A33A04">
        <w:rPr>
          <w:lang w:val="fi-FI"/>
        </w:rPr>
        <w:t>Deskripsi:</w:t>
      </w:r>
    </w:p>
    <w:p w14:paraId="74A74983" w14:textId="716B3E62" w:rsidR="009B1F8A" w:rsidRPr="000228CB" w:rsidRDefault="009B1F8A" w:rsidP="00A33A04">
      <w:pPr>
        <w:pStyle w:val="8Deskripsi"/>
        <w:rPr>
          <w:lang w:val="fi-FI"/>
        </w:rPr>
      </w:pPr>
      <w:r w:rsidRPr="00A33A04">
        <w:rPr>
          <w:lang w:val="fi-FI"/>
        </w:rPr>
        <w:t xml:space="preserve">Mata kuliah ini bertujuan mengembangkan pengetahuan tentang teknologi chasis, prinsip kerja sistem pemindah tenaga dan pengendali kendaraan. </w:t>
      </w:r>
      <w:r w:rsidRPr="009B1F8A">
        <w:t xml:space="preserve">Sistem pemindah tenaga meliputi: mekanisme kopling, sistem transmisi, poros propoler, dan diferensial. </w:t>
      </w:r>
      <w:r w:rsidRPr="000228CB">
        <w:rPr>
          <w:lang w:val="fi-FI"/>
        </w:rPr>
        <w:t>Sedangkan sistem pengendali meliputi: sistem kemudi, sistem suspensi, sistem rem dan roda. Disamping itu mata kuliah ini juga memperkenalkan konsep teknologi chassis kendaran modern meliputi: konsep pengereman cerdas, konsep pengendalian torsi cerdas, konsep suspensi cerdas, konsep teknologi kendaraan arah kendaraan, dan smart chassis.</w:t>
      </w:r>
    </w:p>
    <w:p w14:paraId="5B76FEF2" w14:textId="77777777" w:rsidR="009B1F8A" w:rsidRPr="009B1F8A" w:rsidRDefault="009B1F8A" w:rsidP="00A33A04">
      <w:pPr>
        <w:pStyle w:val="1SubMatkul"/>
      </w:pPr>
      <w:r w:rsidRPr="009B1F8A">
        <w:t>Referensi:</w:t>
      </w:r>
    </w:p>
    <w:p w14:paraId="7F1F6BC4" w14:textId="77777777" w:rsidR="009B1F8A" w:rsidRPr="009B1F8A" w:rsidRDefault="009B1F8A" w:rsidP="001169A3">
      <w:pPr>
        <w:pStyle w:val="RefAB"/>
        <w:numPr>
          <w:ilvl w:val="0"/>
          <w:numId w:val="76"/>
        </w:numPr>
        <w:ind w:left="1701" w:hanging="283"/>
      </w:pPr>
      <w:r w:rsidRPr="009B1F8A">
        <w:t>Buku Rujukan Utama:</w:t>
      </w:r>
    </w:p>
    <w:p w14:paraId="737646F2" w14:textId="77777777" w:rsidR="009B1F8A" w:rsidRPr="009B1F8A" w:rsidRDefault="009B1F8A" w:rsidP="009900C5">
      <w:pPr>
        <w:pStyle w:val="7ListRef"/>
      </w:pPr>
      <w:r w:rsidRPr="009B1F8A">
        <w:t>Anwir, B.S. 1980.</w:t>
      </w:r>
      <w:r w:rsidRPr="00E95D7F">
        <w:t>Seri Pelajaran Teknologi Secara BergambarTeknik Mobil</w:t>
      </w:r>
      <w:r w:rsidRPr="009B1F8A">
        <w:t>. Jakarta: Barata Karya Aksara.</w:t>
      </w:r>
    </w:p>
    <w:p w14:paraId="1B8C9ECA" w14:textId="77777777" w:rsidR="009B1F8A" w:rsidRPr="009B1F8A" w:rsidRDefault="009B1F8A" w:rsidP="00E95D7F">
      <w:pPr>
        <w:pStyle w:val="RefAB"/>
      </w:pPr>
      <w:r w:rsidRPr="009B1F8A">
        <w:t>Buku Rujukan Penunjang:</w:t>
      </w:r>
    </w:p>
    <w:p w14:paraId="7CB45C02" w14:textId="4751F957" w:rsidR="009B1F8A" w:rsidRPr="009B1F8A" w:rsidRDefault="009B1F8A" w:rsidP="009900C5">
      <w:pPr>
        <w:pStyle w:val="7ListRef"/>
      </w:pPr>
      <w:r w:rsidRPr="009B1F8A">
        <w:t xml:space="preserve">Toyota. 1985. </w:t>
      </w:r>
      <w:r w:rsidRPr="009B1F8A">
        <w:rPr>
          <w:i/>
          <w:iCs/>
        </w:rPr>
        <w:t>Dasar-Dasar Automobil</w:t>
      </w:r>
      <w:r w:rsidRPr="009B1F8A">
        <w:t>. Jakarta:</w:t>
      </w:r>
      <w:r w:rsidR="00E95D7F">
        <w:t xml:space="preserve"> </w:t>
      </w:r>
      <w:r w:rsidRPr="009B1F8A">
        <w:t>Astra Motor Service edition.</w:t>
      </w:r>
    </w:p>
    <w:p w14:paraId="2E3AB482" w14:textId="77777777" w:rsidR="009B1F8A" w:rsidRPr="009B1F8A" w:rsidRDefault="009B1F8A" w:rsidP="009B1F8A">
      <w:pPr>
        <w:spacing w:after="0" w:line="240" w:lineRule="auto"/>
        <w:rPr>
          <w:rFonts w:ascii="Arial" w:hAnsi="Arial" w:cs="Arial"/>
          <w:sz w:val="16"/>
          <w:szCs w:val="16"/>
        </w:rPr>
      </w:pPr>
    </w:p>
    <w:p w14:paraId="1D2BBBC4" w14:textId="26D8A0AE" w:rsidR="009B1F8A" w:rsidRPr="009B1F8A" w:rsidRDefault="002625BE" w:rsidP="00AD0FDB">
      <w:pPr>
        <w:pStyle w:val="2SubMatkul"/>
      </w:pPr>
      <w:r w:rsidRPr="002625BE">
        <w:t>8320302229</w:t>
      </w:r>
      <w:r>
        <w:tab/>
      </w:r>
      <w:r w:rsidR="009B1F8A" w:rsidRPr="009B1F8A">
        <w:t>PRAKTIK TEKNOLOGI CHASIS</w:t>
      </w:r>
      <w:r>
        <w:t xml:space="preserve"> (2 SKS)</w:t>
      </w:r>
    </w:p>
    <w:p w14:paraId="31CF0E31" w14:textId="55B5F188" w:rsidR="009B1F8A" w:rsidRPr="00E95D7F" w:rsidRDefault="009B1F8A" w:rsidP="00E95D7F">
      <w:pPr>
        <w:pStyle w:val="Prasyarat"/>
        <w:rPr>
          <w:b w:val="0"/>
        </w:rPr>
      </w:pPr>
      <w:r w:rsidRPr="009B1F8A">
        <w:rPr>
          <w:bCs/>
        </w:rPr>
        <w:t>Prasyarat</w:t>
      </w:r>
      <w:r w:rsidRPr="009B1F8A">
        <w:t>:</w:t>
      </w:r>
      <w:r w:rsidR="00E95D7F">
        <w:tab/>
      </w:r>
      <w:r w:rsidRPr="00E95D7F">
        <w:rPr>
          <w:b w:val="0"/>
        </w:rPr>
        <w:t>Teknologi Chasis</w:t>
      </w:r>
    </w:p>
    <w:p w14:paraId="6F604C48" w14:textId="55C2A740" w:rsidR="009B1F8A" w:rsidRPr="00E95D7F" w:rsidRDefault="001B7432" w:rsidP="00E95D7F">
      <w:pPr>
        <w:pStyle w:val="Dosen"/>
        <w:rPr>
          <w:b w:val="0"/>
        </w:rPr>
      </w:pPr>
      <w:r>
        <w:rPr>
          <w:bCs/>
        </w:rPr>
        <w:t>Dosen:</w:t>
      </w:r>
      <w:r w:rsidR="00E95D7F">
        <w:rPr>
          <w:bCs/>
        </w:rPr>
        <w:tab/>
      </w:r>
      <w:r w:rsidR="009B1F8A" w:rsidRPr="00E95D7F">
        <w:rPr>
          <w:b w:val="0"/>
        </w:rPr>
        <w:t>Muamar Zainul Arif, S.Pd., M.Pd.</w:t>
      </w:r>
    </w:p>
    <w:p w14:paraId="5C5B683B" w14:textId="6EEBE42F" w:rsidR="009B1F8A" w:rsidRPr="000228CB" w:rsidRDefault="009B1F8A" w:rsidP="00E95D7F">
      <w:pPr>
        <w:pStyle w:val="3TabDosen2"/>
        <w:rPr>
          <w:lang w:val="fi-FI"/>
        </w:rPr>
      </w:pPr>
      <w:r w:rsidRPr="000228CB">
        <w:rPr>
          <w:lang w:val="fi-FI"/>
        </w:rPr>
        <w:t>Aris Ansori, S.Pd., M.T.</w:t>
      </w:r>
    </w:p>
    <w:p w14:paraId="39BA85DC" w14:textId="4315F4CA" w:rsidR="009B1F8A" w:rsidRPr="000228CB" w:rsidRDefault="009B1F8A" w:rsidP="00E95D7F">
      <w:pPr>
        <w:pStyle w:val="3TabDosen2"/>
        <w:rPr>
          <w:lang w:val="fi-FI"/>
        </w:rPr>
      </w:pPr>
      <w:r w:rsidRPr="000228CB">
        <w:rPr>
          <w:lang w:val="fi-FI"/>
        </w:rPr>
        <w:t>Diastian Vinaya Wijanarko, S.T., M.T.</w:t>
      </w:r>
    </w:p>
    <w:p w14:paraId="43AE2E60" w14:textId="6F9D2125" w:rsidR="009B1F8A" w:rsidRPr="009B1F8A" w:rsidRDefault="001B7432" w:rsidP="00E95D7F">
      <w:pPr>
        <w:pStyle w:val="1SubMatkul"/>
      </w:pPr>
      <w:r>
        <w:t>Capaian Pembelajaran:</w:t>
      </w:r>
    </w:p>
    <w:p w14:paraId="0C35F078" w14:textId="36A5B44E" w:rsidR="009B1F8A" w:rsidRPr="00047198" w:rsidRDefault="009B1F8A" w:rsidP="001169A3">
      <w:pPr>
        <w:pStyle w:val="5ListCap"/>
        <w:numPr>
          <w:ilvl w:val="0"/>
          <w:numId w:val="77"/>
        </w:numPr>
        <w:rPr>
          <w:rFonts w:eastAsia="Times New Roman"/>
        </w:rPr>
      </w:pPr>
      <w:r w:rsidRPr="00047198">
        <w:rPr>
          <w:rFonts w:eastAsia="Times New Roman"/>
        </w:rPr>
        <w:t>Menguasai prinsip kerja sistem pemindah daya (kopling, transmisi, poros propoler,</w:t>
      </w:r>
      <w:r w:rsidR="00E95D7F" w:rsidRPr="00047198">
        <w:rPr>
          <w:rFonts w:eastAsia="Times New Roman"/>
        </w:rPr>
        <w:t xml:space="preserve"> </w:t>
      </w:r>
      <w:r w:rsidRPr="00047198">
        <w:rPr>
          <w:rFonts w:eastAsia="Times New Roman"/>
        </w:rPr>
        <w:t>deferensial) dan pengendali kendaraan (roda, rem, kemudi, suspensi)</w:t>
      </w:r>
    </w:p>
    <w:p w14:paraId="0C56EC09" w14:textId="1166FA86" w:rsidR="009B1F8A" w:rsidRPr="00047198" w:rsidRDefault="009B1F8A" w:rsidP="001169A3">
      <w:pPr>
        <w:pStyle w:val="5ListCap"/>
        <w:numPr>
          <w:ilvl w:val="0"/>
          <w:numId w:val="77"/>
        </w:numPr>
        <w:rPr>
          <w:rFonts w:eastAsia="Times New Roman"/>
        </w:rPr>
      </w:pPr>
      <w:r w:rsidRPr="00047198">
        <w:rPr>
          <w:rFonts w:eastAsia="Times New Roman"/>
        </w:rPr>
        <w:t>Melakukan perawatan, perbaikan, dan pembongkaran komponen-komponen sistem pemindah daya (kopling, transmisi, poros propoler,</w:t>
      </w:r>
      <w:r w:rsidR="00E95D7F" w:rsidRPr="00047198">
        <w:rPr>
          <w:rFonts w:eastAsia="Times New Roman"/>
        </w:rPr>
        <w:t xml:space="preserve"> </w:t>
      </w:r>
      <w:r w:rsidRPr="00047198">
        <w:rPr>
          <w:rFonts w:eastAsia="Times New Roman"/>
        </w:rPr>
        <w:t>deferensial) dan pengendali kendaraan (roda, rem, kemudi, suspensi)</w:t>
      </w:r>
    </w:p>
    <w:p w14:paraId="7DA9D0D6" w14:textId="51518C0F" w:rsidR="009B1F8A" w:rsidRPr="00047198" w:rsidRDefault="009B1F8A" w:rsidP="001169A3">
      <w:pPr>
        <w:pStyle w:val="5ListCap"/>
        <w:numPr>
          <w:ilvl w:val="0"/>
          <w:numId w:val="77"/>
        </w:numPr>
        <w:rPr>
          <w:rFonts w:eastAsia="Times New Roman"/>
        </w:rPr>
      </w:pPr>
      <w:r w:rsidRPr="00047198">
        <w:rPr>
          <w:rFonts w:eastAsia="Times New Roman"/>
        </w:rPr>
        <w:t>Mendiagnosis hasil pengukuran dan pemeriksaan komponen-komponen sistem pemindah daya (kopling, transmisi, poros propoler,</w:t>
      </w:r>
      <w:r w:rsidR="00E95D7F" w:rsidRPr="00047198">
        <w:rPr>
          <w:rFonts w:eastAsia="Times New Roman"/>
        </w:rPr>
        <w:t xml:space="preserve"> </w:t>
      </w:r>
      <w:r w:rsidRPr="00047198">
        <w:rPr>
          <w:rFonts w:eastAsia="Times New Roman"/>
        </w:rPr>
        <w:t>deferensial) dan pengendali kendaraan (roda, rem, kemudi, suspensi)</w:t>
      </w:r>
    </w:p>
    <w:p w14:paraId="76BD8B17" w14:textId="77777777" w:rsidR="009B1F8A" w:rsidRPr="00047198" w:rsidRDefault="009B1F8A" w:rsidP="001169A3">
      <w:pPr>
        <w:pStyle w:val="5ListCap"/>
        <w:numPr>
          <w:ilvl w:val="0"/>
          <w:numId w:val="77"/>
        </w:numPr>
        <w:rPr>
          <w:rFonts w:eastAsia="Times New Roman"/>
        </w:rPr>
      </w:pPr>
      <w:r w:rsidRPr="00047198">
        <w:rPr>
          <w:rFonts w:eastAsia="Times New Roman"/>
        </w:rPr>
        <w:lastRenderedPageBreak/>
        <w:t>Membuat laporan hasil kegiatan praktek teknlogi chasis</w:t>
      </w:r>
    </w:p>
    <w:p w14:paraId="608DDA2E" w14:textId="77777777" w:rsidR="009B1F8A" w:rsidRPr="00047198" w:rsidRDefault="009B1F8A" w:rsidP="001169A3">
      <w:pPr>
        <w:pStyle w:val="5ListCap"/>
        <w:numPr>
          <w:ilvl w:val="0"/>
          <w:numId w:val="77"/>
        </w:numPr>
        <w:rPr>
          <w:rFonts w:eastAsia="Times New Roman"/>
          <w:lang w:val="fi-FI"/>
        </w:rPr>
      </w:pPr>
      <w:r w:rsidRPr="00047198">
        <w:rPr>
          <w:rFonts w:eastAsia="Times New Roman"/>
          <w:lang w:val="fi-FI"/>
        </w:rPr>
        <w:t>Kemampuan menggunakan alat dan bahan yang aman, penerapan K3 dalam kegiatan praktik teknologi chasis</w:t>
      </w:r>
    </w:p>
    <w:p w14:paraId="0F809B23" w14:textId="77777777" w:rsidR="009B1F8A" w:rsidRPr="00282020" w:rsidRDefault="009B1F8A" w:rsidP="00E95D7F">
      <w:pPr>
        <w:pStyle w:val="1SubMatkul"/>
        <w:rPr>
          <w:lang w:val="fi-FI"/>
        </w:rPr>
      </w:pPr>
      <w:r w:rsidRPr="00282020">
        <w:rPr>
          <w:lang w:val="fi-FI"/>
        </w:rPr>
        <w:t>Deskripsi:</w:t>
      </w:r>
    </w:p>
    <w:p w14:paraId="53CC5605" w14:textId="77777777" w:rsidR="009B1F8A" w:rsidRPr="009B1F8A" w:rsidRDefault="009B1F8A" w:rsidP="00E95D7F">
      <w:pPr>
        <w:pStyle w:val="8Deskripsi"/>
      </w:pPr>
      <w:r w:rsidRPr="000228CB">
        <w:rPr>
          <w:lang w:val="fi-FI"/>
        </w:rPr>
        <w:t xml:space="preserve">Mata kuliah ini bertujuan mengembangkan kemampuan mahasiswa melalui konsep pemeriksaan, analisis dan perbaikan sistem pemindah tenaga dan pengendali kendaraan. </w:t>
      </w:r>
      <w:r w:rsidRPr="009B1F8A">
        <w:t>Sistem pemindah tenaga yang dimaksud meliputi: mekanisme kopling, sistem transmisi baik manual maupun otomatis, poros propeler, dan differensial. Sedangkan yang terkait dengan sistem pengendali pada mata kuliah ini meliputi: sistem kemudi, sistem suspendi dan sistem rem dan roda</w:t>
      </w:r>
    </w:p>
    <w:p w14:paraId="465AE6F3" w14:textId="77777777" w:rsidR="009B1F8A" w:rsidRPr="009B1F8A" w:rsidRDefault="009B1F8A" w:rsidP="00E95D7F">
      <w:pPr>
        <w:pStyle w:val="1SubMatkul"/>
      </w:pPr>
      <w:r w:rsidRPr="009B1F8A">
        <w:t>Referensi:</w:t>
      </w:r>
    </w:p>
    <w:p w14:paraId="285AE1EE" w14:textId="77777777" w:rsidR="009B1F8A" w:rsidRPr="009B1F8A" w:rsidRDefault="009B1F8A" w:rsidP="001169A3">
      <w:pPr>
        <w:pStyle w:val="RefAB"/>
        <w:numPr>
          <w:ilvl w:val="0"/>
          <w:numId w:val="78"/>
        </w:numPr>
        <w:ind w:left="1701" w:hanging="283"/>
      </w:pPr>
      <w:r w:rsidRPr="009B1F8A">
        <w:t>Buku Rujukan Utama:</w:t>
      </w:r>
    </w:p>
    <w:p w14:paraId="419A1F48" w14:textId="77777777" w:rsidR="009B1F8A" w:rsidRPr="009B1F8A" w:rsidRDefault="009900C5" w:rsidP="009900C5">
      <w:pPr>
        <w:pStyle w:val="7ListRef"/>
      </w:pPr>
      <w:hyperlink r:id="rId136" w:tgtFrame="_blank" w:history="1">
        <w:r w:rsidR="009B1F8A" w:rsidRPr="009B1F8A">
          <w:t>A. Aris.</w:t>
        </w:r>
      </w:hyperlink>
      <w:r w:rsidR="009B1F8A" w:rsidRPr="009B1F8A">
        <w:t> 2009. </w:t>
      </w:r>
      <w:hyperlink r:id="rId137" w:tgtFrame="_blank" w:history="1">
        <w:r w:rsidR="009B1F8A" w:rsidRPr="009B1F8A">
          <w:rPr>
            <w:i/>
            <w:iCs/>
          </w:rPr>
          <w:t>Panduan Praktikum Chasis</w:t>
        </w:r>
      </w:hyperlink>
      <w:r w:rsidR="009B1F8A" w:rsidRPr="009B1F8A">
        <w:t>.</w:t>
      </w:r>
    </w:p>
    <w:p w14:paraId="50AEF35C" w14:textId="77777777" w:rsidR="009B1F8A" w:rsidRPr="009B1F8A" w:rsidRDefault="009900C5" w:rsidP="009900C5">
      <w:pPr>
        <w:pStyle w:val="7ListRef"/>
      </w:pPr>
      <w:hyperlink r:id="rId138" w:tgtFrame="_blank" w:history="1">
        <w:r w:rsidR="009B1F8A" w:rsidRPr="009B1F8A">
          <w:t>PT. Indomobil.</w:t>
        </w:r>
      </w:hyperlink>
      <w:r w:rsidR="009B1F8A" w:rsidRPr="009B1F8A">
        <w:t> 1998. </w:t>
      </w:r>
      <w:hyperlink r:id="rId139" w:tgtFrame="_blank" w:history="1">
        <w:r w:rsidR="009B1F8A" w:rsidRPr="009B1F8A">
          <w:rPr>
            <w:i/>
            <w:iCs/>
          </w:rPr>
          <w:t>Pedoman Reparasi Chasis dan Sistem Pemindah Tenaga</w:t>
        </w:r>
      </w:hyperlink>
      <w:r w:rsidR="009B1F8A" w:rsidRPr="009B1F8A">
        <w:t>. Jakarta:PT</w:t>
      </w:r>
    </w:p>
    <w:p w14:paraId="62BAE0F8" w14:textId="77777777" w:rsidR="009B1F8A" w:rsidRPr="009B1F8A" w:rsidRDefault="009900C5" w:rsidP="009900C5">
      <w:pPr>
        <w:pStyle w:val="7ListRef"/>
      </w:pPr>
      <w:hyperlink r:id="rId140" w:tgtFrame="_blank" w:history="1">
        <w:r w:rsidR="009B1F8A" w:rsidRPr="009B1F8A">
          <w:t>PT. Toyota Astra Mobil.</w:t>
        </w:r>
      </w:hyperlink>
      <w:r w:rsidR="009B1F8A" w:rsidRPr="009B1F8A">
        <w:t> 1981. </w:t>
      </w:r>
      <w:hyperlink r:id="rId141" w:tgtFrame="_blank" w:history="1">
        <w:r w:rsidR="009B1F8A" w:rsidRPr="009B1F8A">
          <w:rPr>
            <w:i/>
            <w:iCs/>
          </w:rPr>
          <w:t>Pedoman Reparasi Chasis</w:t>
        </w:r>
      </w:hyperlink>
      <w:r w:rsidR="009B1F8A" w:rsidRPr="009B1F8A">
        <w:t>. Jakarta: PT</w:t>
      </w:r>
    </w:p>
    <w:p w14:paraId="066BA80A" w14:textId="77777777" w:rsidR="009B1F8A" w:rsidRPr="009B1F8A" w:rsidRDefault="009B1F8A" w:rsidP="00E95D7F">
      <w:pPr>
        <w:pStyle w:val="RefAB"/>
      </w:pPr>
      <w:r w:rsidRPr="009B1F8A">
        <w:t>Buku Rujukan Penunjang:</w:t>
      </w:r>
    </w:p>
    <w:p w14:paraId="6B1A4DC3" w14:textId="77777777" w:rsidR="009B1F8A" w:rsidRPr="00282020" w:rsidRDefault="009900C5" w:rsidP="009900C5">
      <w:pPr>
        <w:pStyle w:val="7ListRef"/>
      </w:pPr>
      <w:hyperlink r:id="rId142" w:tgtFrame="_blank" w:history="1">
        <w:r w:rsidR="009B1F8A" w:rsidRPr="00282020">
          <w:t>VEDC,</w:t>
        </w:r>
      </w:hyperlink>
      <w:r w:rsidR="009B1F8A" w:rsidRPr="00282020">
        <w:t> 2009. </w:t>
      </w:r>
      <w:hyperlink r:id="rId143" w:tgtFrame="_blank" w:history="1">
        <w:r w:rsidR="009B1F8A" w:rsidRPr="00282020">
          <w:rPr>
            <w:i/>
            <w:iCs/>
          </w:rPr>
          <w:t>Geometri roda</w:t>
        </w:r>
      </w:hyperlink>
      <w:r w:rsidR="009B1F8A" w:rsidRPr="00282020">
        <w:t>. Malang: VEDC Malang</w:t>
      </w:r>
    </w:p>
    <w:p w14:paraId="6B2632A4" w14:textId="77777777" w:rsidR="009B1F8A" w:rsidRPr="009B1F8A" w:rsidRDefault="009900C5" w:rsidP="009900C5">
      <w:pPr>
        <w:pStyle w:val="7ListRef"/>
      </w:pPr>
      <w:hyperlink r:id="rId144" w:tgtFrame="_blank" w:history="1">
        <w:r w:rsidR="009B1F8A" w:rsidRPr="009B1F8A">
          <w:t>VEDC,</w:t>
        </w:r>
      </w:hyperlink>
      <w:r w:rsidR="009B1F8A" w:rsidRPr="009B1F8A">
        <w:t> 2009. </w:t>
      </w:r>
      <w:hyperlink r:id="rId145" w:tgtFrame="_blank" w:history="1">
        <w:r w:rsidR="009B1F8A" w:rsidRPr="009B1F8A">
          <w:rPr>
            <w:i/>
            <w:iCs/>
          </w:rPr>
          <w:t>Sistem Pemindah Tenaga</w:t>
        </w:r>
      </w:hyperlink>
      <w:r w:rsidR="009B1F8A" w:rsidRPr="009B1F8A">
        <w:t>. Malang: VEDC Malang</w:t>
      </w:r>
    </w:p>
    <w:p w14:paraId="3371A0B6" w14:textId="77777777" w:rsidR="009B1F8A" w:rsidRPr="009B1F8A" w:rsidRDefault="009B1F8A" w:rsidP="009B1F8A">
      <w:pPr>
        <w:spacing w:after="0" w:line="240" w:lineRule="auto"/>
        <w:rPr>
          <w:rFonts w:ascii="Arial" w:hAnsi="Arial" w:cs="Arial"/>
          <w:sz w:val="16"/>
          <w:szCs w:val="16"/>
        </w:rPr>
      </w:pPr>
    </w:p>
    <w:p w14:paraId="292F2595" w14:textId="49B2B324" w:rsidR="009B1F8A" w:rsidRPr="00282020" w:rsidRDefault="002625BE" w:rsidP="00AD0FDB">
      <w:pPr>
        <w:pStyle w:val="2SubMatkul"/>
        <w:rPr>
          <w:lang w:val="fi-FI"/>
        </w:rPr>
      </w:pPr>
      <w:r w:rsidRPr="00282020">
        <w:rPr>
          <w:lang w:val="fi-FI"/>
        </w:rPr>
        <w:t>8320302213</w:t>
      </w:r>
      <w:r w:rsidRPr="00282020">
        <w:rPr>
          <w:lang w:val="fi-FI"/>
        </w:rPr>
        <w:tab/>
      </w:r>
      <w:r w:rsidR="009B1F8A" w:rsidRPr="00282020">
        <w:rPr>
          <w:lang w:val="fi-FI"/>
        </w:rPr>
        <w:t>MEKANIKA FLUIDA</w:t>
      </w:r>
      <w:r w:rsidRPr="00282020">
        <w:rPr>
          <w:lang w:val="fi-FI"/>
        </w:rPr>
        <w:t xml:space="preserve"> (2 SKS)</w:t>
      </w:r>
    </w:p>
    <w:p w14:paraId="6E1F0BB9" w14:textId="2B1946F2" w:rsidR="009B1F8A" w:rsidRPr="00282020" w:rsidRDefault="001B7432" w:rsidP="00E95D7F">
      <w:pPr>
        <w:pStyle w:val="Dosen"/>
        <w:rPr>
          <w:lang w:val="fi-FI"/>
        </w:rPr>
      </w:pPr>
      <w:r w:rsidRPr="00282020">
        <w:rPr>
          <w:bCs/>
          <w:lang w:val="fi-FI"/>
        </w:rPr>
        <w:t>Dosen:</w:t>
      </w:r>
      <w:r w:rsidR="00E95D7F" w:rsidRPr="00282020">
        <w:rPr>
          <w:bCs/>
          <w:lang w:val="fi-FI"/>
        </w:rPr>
        <w:tab/>
      </w:r>
      <w:r w:rsidR="009B1F8A" w:rsidRPr="00282020">
        <w:rPr>
          <w:b w:val="0"/>
          <w:lang w:val="fi-FI"/>
        </w:rPr>
        <w:t>Dany Iman Santoso, S.T., M.T.</w:t>
      </w:r>
    </w:p>
    <w:p w14:paraId="38119C03" w14:textId="5D555A89" w:rsidR="009B1F8A" w:rsidRPr="009B1F8A" w:rsidRDefault="009B1F8A" w:rsidP="006F0B50">
      <w:pPr>
        <w:pStyle w:val="3TabDosen2"/>
      </w:pPr>
      <w:r w:rsidRPr="009B1F8A">
        <w:t>Priyo Heru Adiwibowo, S.T., M.T.</w:t>
      </w:r>
    </w:p>
    <w:p w14:paraId="169AF6D5" w14:textId="5C1A599A" w:rsidR="009B1F8A" w:rsidRPr="009B1F8A" w:rsidRDefault="009B1F8A" w:rsidP="006F0B50">
      <w:pPr>
        <w:pStyle w:val="3TabDosen2"/>
      </w:pPr>
      <w:r w:rsidRPr="009B1F8A">
        <w:t>Dr. A. Grummy Wailanduw, M.Pd., M.T.</w:t>
      </w:r>
    </w:p>
    <w:p w14:paraId="51FC17C1" w14:textId="74DE0CA6" w:rsidR="009B1F8A" w:rsidRPr="009B1F8A" w:rsidRDefault="001B7432" w:rsidP="006F0B50">
      <w:pPr>
        <w:pStyle w:val="1SubMatkul"/>
      </w:pPr>
      <w:r>
        <w:t>Capaian Pembelajaran:</w:t>
      </w:r>
    </w:p>
    <w:p w14:paraId="4F2820CD" w14:textId="77777777" w:rsidR="009B1F8A" w:rsidRPr="00047198" w:rsidRDefault="009B1F8A" w:rsidP="001169A3">
      <w:pPr>
        <w:pStyle w:val="5ListCap"/>
        <w:numPr>
          <w:ilvl w:val="0"/>
          <w:numId w:val="79"/>
        </w:numPr>
        <w:rPr>
          <w:lang w:val="fi-FI"/>
        </w:rPr>
      </w:pPr>
      <w:r w:rsidRPr="00047198">
        <w:rPr>
          <w:lang w:val="fi-FI"/>
        </w:rPr>
        <w:t>Mampu menguasai konsep dasar mekanika fluida dan sifat-sifat fluida.</w:t>
      </w:r>
    </w:p>
    <w:p w14:paraId="517F4292" w14:textId="77777777" w:rsidR="009B1F8A" w:rsidRPr="009B1F8A" w:rsidRDefault="009B1F8A" w:rsidP="001169A3">
      <w:pPr>
        <w:pStyle w:val="5ListCap"/>
        <w:numPr>
          <w:ilvl w:val="0"/>
          <w:numId w:val="79"/>
        </w:numPr>
      </w:pPr>
      <w:r w:rsidRPr="009B1F8A">
        <w:t>Mampu merumuskan properti fluida.</w:t>
      </w:r>
    </w:p>
    <w:p w14:paraId="1A29BCAC" w14:textId="77777777" w:rsidR="009B1F8A" w:rsidRPr="009B1F8A" w:rsidRDefault="009B1F8A" w:rsidP="001169A3">
      <w:pPr>
        <w:pStyle w:val="5ListCap"/>
        <w:numPr>
          <w:ilvl w:val="0"/>
          <w:numId w:val="79"/>
        </w:numPr>
      </w:pPr>
      <w:r w:rsidRPr="009B1F8A">
        <w:t>Mampu melakukan perhitungan dasar control volume.</w:t>
      </w:r>
    </w:p>
    <w:p w14:paraId="4E37DFF6" w14:textId="77777777" w:rsidR="009B1F8A" w:rsidRPr="00047198" w:rsidRDefault="009B1F8A" w:rsidP="001169A3">
      <w:pPr>
        <w:pStyle w:val="5ListCap"/>
        <w:numPr>
          <w:ilvl w:val="0"/>
          <w:numId w:val="79"/>
        </w:numPr>
        <w:rPr>
          <w:lang w:val="fi-FI"/>
        </w:rPr>
      </w:pPr>
      <w:r w:rsidRPr="00047198">
        <w:rPr>
          <w:lang w:val="fi-FI"/>
        </w:rPr>
        <w:t xml:space="preserve">Mampu mengetahui </w:t>
      </w:r>
      <w:proofErr w:type="gramStart"/>
      <w:r w:rsidRPr="00047198">
        <w:rPr>
          <w:lang w:val="fi-FI"/>
        </w:rPr>
        <w:t>jenis-jenis</w:t>
      </w:r>
      <w:proofErr w:type="gramEnd"/>
      <w:r w:rsidRPr="00047198">
        <w:rPr>
          <w:lang w:val="fi-FI"/>
        </w:rPr>
        <w:t xml:space="preserve"> fluida dan menganalisa aliran yang terjadi di dalamnya.</w:t>
      </w:r>
    </w:p>
    <w:p w14:paraId="5097B32A" w14:textId="77777777" w:rsidR="009B1F8A" w:rsidRPr="00047198" w:rsidRDefault="009B1F8A" w:rsidP="001169A3">
      <w:pPr>
        <w:pStyle w:val="5ListCap"/>
        <w:numPr>
          <w:ilvl w:val="0"/>
          <w:numId w:val="79"/>
        </w:numPr>
        <w:rPr>
          <w:lang w:val="fi-FI"/>
        </w:rPr>
      </w:pPr>
      <w:r w:rsidRPr="00047198">
        <w:rPr>
          <w:lang w:val="fi-FI"/>
        </w:rPr>
        <w:t>Mampu memahami dan menganalisa gaya-gaya yang terjadi pada aliran fluida baik fluida statis ataupun dinamis.</w:t>
      </w:r>
    </w:p>
    <w:p w14:paraId="66C12115" w14:textId="77777777" w:rsidR="009B1F8A" w:rsidRPr="00047198" w:rsidRDefault="009B1F8A" w:rsidP="001169A3">
      <w:pPr>
        <w:pStyle w:val="5ListCap"/>
        <w:numPr>
          <w:ilvl w:val="0"/>
          <w:numId w:val="79"/>
        </w:numPr>
        <w:rPr>
          <w:lang w:val="fi-FI"/>
        </w:rPr>
      </w:pPr>
      <w:r w:rsidRPr="00047198">
        <w:rPr>
          <w:lang w:val="fi-FI"/>
        </w:rPr>
        <w:t>Mampu bertanggung jawab terhadap penyelesaian tugas, kuis, dan tes yang terkait dengan mata kuliah mekanika fluida.</w:t>
      </w:r>
    </w:p>
    <w:p w14:paraId="3246D394" w14:textId="77777777" w:rsidR="009B1F8A" w:rsidRPr="00282020" w:rsidRDefault="009B1F8A" w:rsidP="006F0B50">
      <w:pPr>
        <w:pStyle w:val="1SubMatkul"/>
        <w:rPr>
          <w:lang w:val="fi-FI"/>
        </w:rPr>
      </w:pPr>
      <w:r w:rsidRPr="00282020">
        <w:rPr>
          <w:lang w:val="fi-FI"/>
        </w:rPr>
        <w:t>Deskripsi:</w:t>
      </w:r>
    </w:p>
    <w:p w14:paraId="622F9248" w14:textId="7A460385" w:rsidR="009B1F8A" w:rsidRPr="000228CB" w:rsidRDefault="009B1F8A" w:rsidP="006F0B50">
      <w:pPr>
        <w:pStyle w:val="8Deskripsi"/>
        <w:rPr>
          <w:lang w:val="fi-FI"/>
        </w:rPr>
      </w:pPr>
      <w:r w:rsidRPr="000228CB">
        <w:rPr>
          <w:lang w:val="fi-FI"/>
        </w:rPr>
        <w:t xml:space="preserve">Merupakan mata kuliah yang mempelajari perilaku fluida dalam keadaan diam maupun bergerak tanpa </w:t>
      </w:r>
      <w:r w:rsidR="005D6B1C">
        <w:rPr>
          <w:lang w:val="fi-FI"/>
        </w:rPr>
        <w:t>m</w:t>
      </w:r>
      <w:r w:rsidRPr="000228CB">
        <w:rPr>
          <w:lang w:val="fi-FI"/>
        </w:rPr>
        <w:t>emperhatikan penyebab dari gerak fluida. Ilmu mekanika fluida merupakan kunci pokok dalam teknik mesin, karenanya status dalam kurikulum merupakan kuliah wajib bagi mahasiswa Pendidikan Teknik Mesin. Dalam kajian Teknik Mesin, mata kuliah ini sangat membantu dalam dasar-dasar desain perencanaan, rancang bangun mesin, pesawat terbang, kapal laut serta mendukung problem solving analisis mata kuliah thermodinamika, perpindahan kalor dan teori pembakaran, utamanya yang berkaitan dengan konservasi dan ekploitasi sumber energi. Mata kuliah ini utamanya didasari oleh mata kuliah Fisika yang banyak berkaitan dengan ilmu alam. Pada mata kuliah ini akan dibahas mengenai konsep-konsep dasar mekanika fluida meliputi propersi fluida, gaya-gaya yang terjadi pada fluida statis dan dinamis. Setelah menempuh mata kuliah ini diharapkan mahasiswa memahami konsep-konsep mekanika fluida dan saling keterkaitannya serta mampu menerapkannya pada bidang Teknik Mesin.</w:t>
      </w:r>
    </w:p>
    <w:p w14:paraId="19D9B8E8" w14:textId="77777777" w:rsidR="009B1F8A" w:rsidRPr="009B1F8A" w:rsidRDefault="009B1F8A" w:rsidP="006F0B50">
      <w:pPr>
        <w:pStyle w:val="1SubMatkul"/>
      </w:pPr>
      <w:r w:rsidRPr="009B1F8A">
        <w:t>Referensi:</w:t>
      </w:r>
    </w:p>
    <w:p w14:paraId="50974FFB" w14:textId="77777777" w:rsidR="009B1F8A" w:rsidRPr="009B1F8A" w:rsidRDefault="009B1F8A" w:rsidP="001169A3">
      <w:pPr>
        <w:pStyle w:val="RefAB"/>
        <w:numPr>
          <w:ilvl w:val="0"/>
          <w:numId w:val="80"/>
        </w:numPr>
        <w:ind w:left="1701" w:hanging="283"/>
      </w:pPr>
      <w:r w:rsidRPr="009B1F8A">
        <w:t>Buku Rujukan Utama:</w:t>
      </w:r>
    </w:p>
    <w:p w14:paraId="57E436C2" w14:textId="77777777" w:rsidR="009B1F8A" w:rsidRPr="009B1F8A" w:rsidRDefault="009B1F8A" w:rsidP="009900C5">
      <w:pPr>
        <w:pStyle w:val="7ListRef"/>
      </w:pPr>
      <w:r w:rsidRPr="009B1F8A">
        <w:t xml:space="preserve">Introduction </w:t>
      </w:r>
      <w:proofErr w:type="gramStart"/>
      <w:r w:rsidRPr="009B1F8A">
        <w:t>To</w:t>
      </w:r>
      <w:proofErr w:type="gramEnd"/>
      <w:r w:rsidRPr="009B1F8A">
        <w:t xml:space="preserve"> Fluid Mechanics, Robert W Fox., Alant. MC Donald</w:t>
      </w:r>
    </w:p>
    <w:p w14:paraId="6915A3DD" w14:textId="77777777" w:rsidR="009B1F8A" w:rsidRPr="009B1F8A" w:rsidRDefault="009B1F8A" w:rsidP="009900C5">
      <w:pPr>
        <w:pStyle w:val="7ListRef"/>
      </w:pPr>
      <w:r w:rsidRPr="009B1F8A">
        <w:t>Mekanika Fluida I &amp; II Frank M white.</w:t>
      </w:r>
    </w:p>
    <w:p w14:paraId="7E3C4AFE" w14:textId="77777777" w:rsidR="009B1F8A" w:rsidRPr="009B1F8A" w:rsidRDefault="009B1F8A" w:rsidP="009900C5">
      <w:pPr>
        <w:pStyle w:val="7ListRef"/>
      </w:pPr>
      <w:r w:rsidRPr="009B1F8A">
        <w:t>Succter V.L. Mekanika Fluida. Erlangga: Jakarta.</w:t>
      </w:r>
    </w:p>
    <w:p w14:paraId="6A16002F" w14:textId="77777777" w:rsidR="009B1F8A" w:rsidRPr="009B1F8A" w:rsidRDefault="009B1F8A" w:rsidP="006F0B50">
      <w:pPr>
        <w:pStyle w:val="RefAB"/>
      </w:pPr>
      <w:r w:rsidRPr="009B1F8A">
        <w:t>Buku Rujukan Penunjang:</w:t>
      </w:r>
    </w:p>
    <w:p w14:paraId="69120C79" w14:textId="77777777" w:rsidR="009B1F8A" w:rsidRPr="009B1F8A" w:rsidRDefault="009B1F8A" w:rsidP="009900C5">
      <w:pPr>
        <w:pStyle w:val="7ListRef"/>
      </w:pPr>
      <w:r w:rsidRPr="009B1F8A">
        <w:t>Shannes L.H. Mechanics of Fluids, Mc Graw-Hill, New York</w:t>
      </w:r>
    </w:p>
    <w:p w14:paraId="74757265" w14:textId="77777777" w:rsidR="009B1F8A" w:rsidRPr="000228CB" w:rsidRDefault="009B1F8A" w:rsidP="009900C5">
      <w:pPr>
        <w:pStyle w:val="7ListRef"/>
      </w:pPr>
      <w:r w:rsidRPr="009B1F8A">
        <w:t xml:space="preserve">Merle. C. Potter, David C. Wiggret. </w:t>
      </w:r>
      <w:r w:rsidRPr="000228CB">
        <w:t>Schaums Outline Mekanika fluida. Erlangga: Jakarta.</w:t>
      </w:r>
    </w:p>
    <w:p w14:paraId="58B270DF" w14:textId="77777777" w:rsidR="009B1F8A" w:rsidRPr="000228CB" w:rsidRDefault="009B1F8A" w:rsidP="009B1F8A">
      <w:pPr>
        <w:spacing w:after="0" w:line="240" w:lineRule="auto"/>
        <w:rPr>
          <w:rFonts w:ascii="Arial" w:hAnsi="Arial" w:cs="Arial"/>
          <w:sz w:val="16"/>
          <w:szCs w:val="16"/>
          <w:lang w:val="fi-FI"/>
        </w:rPr>
      </w:pPr>
    </w:p>
    <w:p w14:paraId="50A0EF4E" w14:textId="05E31220" w:rsidR="009B1F8A" w:rsidRPr="000228CB" w:rsidRDefault="002625BE" w:rsidP="00AD0FDB">
      <w:pPr>
        <w:pStyle w:val="2SubMatkul"/>
        <w:rPr>
          <w:lang w:val="fi-FI"/>
        </w:rPr>
      </w:pPr>
      <w:r w:rsidRPr="000228CB">
        <w:rPr>
          <w:lang w:val="fi-FI"/>
        </w:rPr>
        <w:t>8320302200</w:t>
      </w:r>
      <w:r w:rsidRPr="000228CB">
        <w:rPr>
          <w:lang w:val="fi-FI"/>
        </w:rPr>
        <w:tab/>
      </w:r>
      <w:r w:rsidR="009B1F8A" w:rsidRPr="000228CB">
        <w:rPr>
          <w:lang w:val="fi-FI"/>
        </w:rPr>
        <w:t>KEWIRAUSAHAAN</w:t>
      </w:r>
      <w:r w:rsidRPr="000228CB">
        <w:rPr>
          <w:lang w:val="fi-FI"/>
        </w:rPr>
        <w:t xml:space="preserve"> (2 SKS)</w:t>
      </w:r>
    </w:p>
    <w:p w14:paraId="09452222" w14:textId="34F5D801" w:rsidR="009B1F8A" w:rsidRPr="006F0B50" w:rsidRDefault="001B7432" w:rsidP="006F0B50">
      <w:pPr>
        <w:pStyle w:val="Dosen"/>
        <w:rPr>
          <w:b w:val="0"/>
          <w:lang w:val="fi-FI"/>
        </w:rPr>
      </w:pPr>
      <w:r w:rsidRPr="000228CB">
        <w:rPr>
          <w:bCs/>
          <w:lang w:val="fi-FI"/>
        </w:rPr>
        <w:t>Dosen:</w:t>
      </w:r>
      <w:r w:rsidR="006F0B50">
        <w:rPr>
          <w:bCs/>
          <w:lang w:val="fi-FI"/>
        </w:rPr>
        <w:tab/>
      </w:r>
      <w:r w:rsidR="009B1F8A" w:rsidRPr="006F0B50">
        <w:rPr>
          <w:b w:val="0"/>
          <w:lang w:val="fi-FI"/>
        </w:rPr>
        <w:t>Dr. Soeryanto, M.Pd.</w:t>
      </w:r>
    </w:p>
    <w:p w14:paraId="3C3B24DB" w14:textId="78948A37" w:rsidR="009B1F8A" w:rsidRPr="000228CB" w:rsidRDefault="009B1F8A" w:rsidP="006F0B50">
      <w:pPr>
        <w:pStyle w:val="3TabDosen2"/>
        <w:rPr>
          <w:rFonts w:eastAsia="Times New Roman"/>
          <w:lang w:val="fi-FI"/>
        </w:rPr>
      </w:pPr>
      <w:r w:rsidRPr="000228CB">
        <w:rPr>
          <w:rFonts w:eastAsia="Times New Roman"/>
          <w:lang w:val="fi-FI"/>
        </w:rPr>
        <w:t>Rachmad Syarifudin Hidayatullah, S.Pd., M.Pd.</w:t>
      </w:r>
    </w:p>
    <w:p w14:paraId="4401A95E" w14:textId="65C0F9F9" w:rsidR="009B1F8A" w:rsidRPr="009B1F8A" w:rsidRDefault="009B1F8A" w:rsidP="006F0B50">
      <w:pPr>
        <w:pStyle w:val="3TabDosen2"/>
      </w:pPr>
      <w:r w:rsidRPr="009B1F8A">
        <w:t>Dr. Dewanto, M.Pd.</w:t>
      </w:r>
    </w:p>
    <w:p w14:paraId="0ECB63C0" w14:textId="168C02BE" w:rsidR="009B1F8A" w:rsidRPr="009B1F8A" w:rsidRDefault="009B1F8A" w:rsidP="006F0B50">
      <w:pPr>
        <w:pStyle w:val="3TabDosen2"/>
      </w:pPr>
      <w:r w:rsidRPr="009B1F8A">
        <w:t>Saiful Anwar, S.Pd., M.T.</w:t>
      </w:r>
    </w:p>
    <w:p w14:paraId="2BBE861B" w14:textId="27FB6C08" w:rsidR="009B1F8A" w:rsidRPr="000228CB" w:rsidRDefault="009B1F8A" w:rsidP="006F0B50">
      <w:pPr>
        <w:pStyle w:val="3TabDosen2"/>
        <w:rPr>
          <w:lang w:val="fi-FI"/>
        </w:rPr>
      </w:pPr>
      <w:r w:rsidRPr="000228CB">
        <w:rPr>
          <w:lang w:val="fi-FI"/>
        </w:rPr>
        <w:t>Bellina Yunitasari, S.Si., M.Si.</w:t>
      </w:r>
    </w:p>
    <w:p w14:paraId="472B8CFB" w14:textId="3925BDB4" w:rsidR="009B1F8A" w:rsidRPr="009B1F8A" w:rsidRDefault="001B7432" w:rsidP="006F0B50">
      <w:pPr>
        <w:pStyle w:val="1SubMatkul"/>
      </w:pPr>
      <w:r>
        <w:t>Capaian Pembelajaran:</w:t>
      </w:r>
    </w:p>
    <w:p w14:paraId="6CCC447C" w14:textId="77777777" w:rsidR="009B1F8A" w:rsidRPr="00047198" w:rsidRDefault="009B1F8A" w:rsidP="001169A3">
      <w:pPr>
        <w:pStyle w:val="5ListCap"/>
        <w:numPr>
          <w:ilvl w:val="0"/>
          <w:numId w:val="81"/>
        </w:numPr>
        <w:rPr>
          <w:rFonts w:eastAsia="Times New Roman"/>
        </w:rPr>
      </w:pPr>
      <w:r w:rsidRPr="00047198">
        <w:rPr>
          <w:rFonts w:eastAsia="Times New Roman"/>
        </w:rPr>
        <w:t>Menjelaskan konsep kewirausahaan</w:t>
      </w:r>
    </w:p>
    <w:p w14:paraId="736C37F0" w14:textId="77777777" w:rsidR="009B1F8A" w:rsidRPr="00047198" w:rsidRDefault="009B1F8A" w:rsidP="001169A3">
      <w:pPr>
        <w:pStyle w:val="5ListCap"/>
        <w:numPr>
          <w:ilvl w:val="0"/>
          <w:numId w:val="81"/>
        </w:numPr>
        <w:rPr>
          <w:rFonts w:eastAsia="Times New Roman"/>
        </w:rPr>
      </w:pPr>
      <w:r w:rsidRPr="00047198">
        <w:rPr>
          <w:rFonts w:eastAsia="Times New Roman"/>
        </w:rPr>
        <w:t>Menjelaskan konsep entrepreneurship dan technopreneurship</w:t>
      </w:r>
    </w:p>
    <w:p w14:paraId="19AAEBCC" w14:textId="77777777" w:rsidR="009B1F8A" w:rsidRPr="00047198" w:rsidRDefault="009B1F8A" w:rsidP="001169A3">
      <w:pPr>
        <w:pStyle w:val="5ListCap"/>
        <w:numPr>
          <w:ilvl w:val="0"/>
          <w:numId w:val="81"/>
        </w:numPr>
        <w:rPr>
          <w:rFonts w:eastAsia="Times New Roman"/>
          <w:lang w:val="fi-FI"/>
        </w:rPr>
      </w:pPr>
      <w:r w:rsidRPr="00047198">
        <w:rPr>
          <w:rFonts w:eastAsia="Times New Roman"/>
          <w:lang w:val="fi-FI"/>
        </w:rPr>
        <w:t>Menjelaskan pengertian peluang usaha, sumber-sumber peluang usaha, dan cara memanfaatkan peluang usaha</w:t>
      </w:r>
    </w:p>
    <w:p w14:paraId="4D24C375" w14:textId="77777777" w:rsidR="009B1F8A" w:rsidRPr="00047198" w:rsidRDefault="009B1F8A" w:rsidP="001169A3">
      <w:pPr>
        <w:pStyle w:val="5ListCap"/>
        <w:numPr>
          <w:ilvl w:val="0"/>
          <w:numId w:val="81"/>
        </w:numPr>
        <w:rPr>
          <w:rFonts w:eastAsia="Times New Roman"/>
        </w:rPr>
      </w:pPr>
      <w:r w:rsidRPr="00047198">
        <w:rPr>
          <w:rFonts w:eastAsia="Times New Roman"/>
        </w:rPr>
        <w:t>Menjelaskan pengertian produk, proses produksi dan cara menjamin kualitas produk</w:t>
      </w:r>
    </w:p>
    <w:p w14:paraId="166B2AE2" w14:textId="77777777" w:rsidR="009B1F8A" w:rsidRPr="00047198" w:rsidRDefault="009B1F8A" w:rsidP="001169A3">
      <w:pPr>
        <w:pStyle w:val="5ListCap"/>
        <w:numPr>
          <w:ilvl w:val="0"/>
          <w:numId w:val="81"/>
        </w:numPr>
        <w:rPr>
          <w:rFonts w:eastAsia="Times New Roman"/>
          <w:lang w:val="fi-FI"/>
        </w:rPr>
      </w:pPr>
      <w:r w:rsidRPr="00047198">
        <w:rPr>
          <w:rFonts w:eastAsia="Times New Roman"/>
          <w:lang w:val="fi-FI"/>
        </w:rPr>
        <w:lastRenderedPageBreak/>
        <w:t>Menjelaskan pengertian kemasan, fungsi kemasan, macam-macam kemasan, dan strategi memilih kemasan</w:t>
      </w:r>
    </w:p>
    <w:p w14:paraId="2858EF9A" w14:textId="77777777" w:rsidR="009B1F8A" w:rsidRPr="00047198" w:rsidRDefault="009B1F8A" w:rsidP="001169A3">
      <w:pPr>
        <w:pStyle w:val="5ListCap"/>
        <w:numPr>
          <w:ilvl w:val="0"/>
          <w:numId w:val="81"/>
        </w:numPr>
        <w:rPr>
          <w:rFonts w:eastAsia="Times New Roman"/>
        </w:rPr>
      </w:pPr>
      <w:r w:rsidRPr="00047198">
        <w:rPr>
          <w:rFonts w:eastAsia="Times New Roman"/>
        </w:rPr>
        <w:t>Menjelaskan pengertian marketing, macam-macam marketing, dan strategi pemilihan marketing</w:t>
      </w:r>
    </w:p>
    <w:p w14:paraId="76ECB611" w14:textId="77777777" w:rsidR="009B1F8A" w:rsidRPr="00047198" w:rsidRDefault="009B1F8A" w:rsidP="001169A3">
      <w:pPr>
        <w:pStyle w:val="5ListCap"/>
        <w:numPr>
          <w:ilvl w:val="0"/>
          <w:numId w:val="81"/>
        </w:numPr>
        <w:rPr>
          <w:rFonts w:eastAsia="Times New Roman"/>
          <w:lang w:val="fi-FI"/>
        </w:rPr>
      </w:pPr>
      <w:r w:rsidRPr="00047198">
        <w:rPr>
          <w:rFonts w:eastAsia="Times New Roman"/>
          <w:lang w:val="fi-FI"/>
        </w:rPr>
        <w:t xml:space="preserve">Menjelaskan pengertian kemitraan usaha, </w:t>
      </w:r>
      <w:proofErr w:type="gramStart"/>
      <w:r w:rsidRPr="00047198">
        <w:rPr>
          <w:rFonts w:eastAsia="Times New Roman"/>
          <w:lang w:val="fi-FI"/>
        </w:rPr>
        <w:t>jenis-jenis</w:t>
      </w:r>
      <w:proofErr w:type="gramEnd"/>
      <w:r w:rsidRPr="00047198">
        <w:rPr>
          <w:rFonts w:eastAsia="Times New Roman"/>
          <w:lang w:val="fi-FI"/>
        </w:rPr>
        <w:t xml:space="preserve"> kemitraan usaha, cara menjalin kemitraan usaha, dan indikator keberhasilan kemitraan usaha</w:t>
      </w:r>
    </w:p>
    <w:p w14:paraId="7211A32F" w14:textId="77777777" w:rsidR="009B1F8A" w:rsidRPr="00047198" w:rsidRDefault="009B1F8A" w:rsidP="001169A3">
      <w:pPr>
        <w:pStyle w:val="5ListCap"/>
        <w:numPr>
          <w:ilvl w:val="0"/>
          <w:numId w:val="81"/>
        </w:numPr>
        <w:rPr>
          <w:rFonts w:eastAsia="Times New Roman"/>
        </w:rPr>
      </w:pPr>
      <w:r w:rsidRPr="00047198">
        <w:rPr>
          <w:rFonts w:eastAsia="Times New Roman"/>
        </w:rPr>
        <w:t>Menjelaskan pengertian Rencana Usaha </w:t>
      </w:r>
      <w:r w:rsidRPr="00047198">
        <w:rPr>
          <w:rFonts w:eastAsia="Times New Roman"/>
          <w:i/>
          <w:iCs/>
        </w:rPr>
        <w:t>(bussinnes plan), </w:t>
      </w:r>
      <w:r w:rsidRPr="00047198">
        <w:rPr>
          <w:rFonts w:eastAsia="Times New Roman"/>
        </w:rPr>
        <w:t>manfaat bussines plan dan cara membuat </w:t>
      </w:r>
      <w:r w:rsidRPr="00047198">
        <w:rPr>
          <w:rFonts w:eastAsia="Times New Roman"/>
          <w:i/>
          <w:iCs/>
        </w:rPr>
        <w:t>bussines plan</w:t>
      </w:r>
    </w:p>
    <w:p w14:paraId="29AE2967" w14:textId="77777777" w:rsidR="009B1F8A" w:rsidRPr="00047198" w:rsidRDefault="009B1F8A" w:rsidP="001169A3">
      <w:pPr>
        <w:pStyle w:val="5ListCap"/>
        <w:numPr>
          <w:ilvl w:val="0"/>
          <w:numId w:val="81"/>
        </w:numPr>
        <w:rPr>
          <w:rFonts w:eastAsia="Times New Roman"/>
          <w:lang w:val="fi-FI"/>
        </w:rPr>
      </w:pPr>
      <w:r w:rsidRPr="00047198">
        <w:rPr>
          <w:rFonts w:eastAsia="Times New Roman"/>
          <w:lang w:val="fi-FI"/>
        </w:rPr>
        <w:t>Menjlalankan wirausaha, mengevaluasi, dan menindaklanjuti hasil evaluasi usaha</w:t>
      </w:r>
    </w:p>
    <w:p w14:paraId="093F8DCB" w14:textId="77777777" w:rsidR="009B1F8A" w:rsidRPr="00282020" w:rsidRDefault="009B1F8A" w:rsidP="006F0B50">
      <w:pPr>
        <w:pStyle w:val="1SubMatkul"/>
        <w:rPr>
          <w:lang w:val="fi-FI"/>
        </w:rPr>
      </w:pPr>
      <w:r w:rsidRPr="00282020">
        <w:rPr>
          <w:lang w:val="fi-FI"/>
        </w:rPr>
        <w:t>Deskripsi:</w:t>
      </w:r>
    </w:p>
    <w:p w14:paraId="662F658F" w14:textId="0D022455" w:rsidR="009B1F8A" w:rsidRPr="009B1F8A" w:rsidRDefault="009B1F8A" w:rsidP="006F0B50">
      <w:pPr>
        <w:pStyle w:val="8Deskripsi"/>
      </w:pPr>
      <w:r w:rsidRPr="00282020">
        <w:rPr>
          <w:lang w:val="fi-FI"/>
        </w:rPr>
        <w:t>Mata kuliah ini membekali mahasiswa tentang pemahaman konsep dan praktik kewirausahaan, e</w:t>
      </w:r>
      <w:r w:rsidRPr="00282020">
        <w:rPr>
          <w:i/>
          <w:iCs/>
          <w:lang w:val="fi-FI"/>
        </w:rPr>
        <w:t>ntrepreneurship</w:t>
      </w:r>
      <w:r w:rsidRPr="00282020">
        <w:rPr>
          <w:lang w:val="fi-FI"/>
        </w:rPr>
        <w:t>, dan </w:t>
      </w:r>
      <w:r w:rsidRPr="00282020">
        <w:rPr>
          <w:i/>
          <w:iCs/>
          <w:lang w:val="fi-FI"/>
        </w:rPr>
        <w:t>techopreneurship </w:t>
      </w:r>
      <w:r w:rsidRPr="00282020">
        <w:rPr>
          <w:lang w:val="fi-FI"/>
        </w:rPr>
        <w:t xml:space="preserve">agar dapat menumbuh kembangkan jiwa kewirausahaan, meningkatkan kemampuan memotivasi diri, membaca dan memanfatkan peluang usaha, menciptakan jasa, produksi, pemasaran, kemitraan dan manajemen usaha, serta mampu meningkatkan keterampilan pemecahan masalah dalam usaha. </w:t>
      </w:r>
      <w:r w:rsidRPr="009B1F8A">
        <w:t>Perkuliahan dilaksanakan dengan sistem diskusi, tugas proyek, dan refleksi.</w:t>
      </w:r>
    </w:p>
    <w:p w14:paraId="219F872B" w14:textId="77777777" w:rsidR="009B1F8A" w:rsidRPr="009B1F8A" w:rsidRDefault="009B1F8A" w:rsidP="006F0B50">
      <w:pPr>
        <w:pStyle w:val="1SubMatkul"/>
      </w:pPr>
      <w:r w:rsidRPr="009B1F8A">
        <w:t>Referensi:</w:t>
      </w:r>
    </w:p>
    <w:p w14:paraId="001140CF" w14:textId="77777777" w:rsidR="009B1F8A" w:rsidRPr="009B1F8A" w:rsidRDefault="009B1F8A" w:rsidP="001169A3">
      <w:pPr>
        <w:pStyle w:val="RefAB"/>
        <w:numPr>
          <w:ilvl w:val="0"/>
          <w:numId w:val="82"/>
        </w:numPr>
        <w:ind w:left="1701" w:hanging="283"/>
      </w:pPr>
      <w:r w:rsidRPr="009B1F8A">
        <w:t>Buku Rujukan Utama:</w:t>
      </w:r>
    </w:p>
    <w:p w14:paraId="30F003EA" w14:textId="77777777" w:rsidR="009B1F8A" w:rsidRPr="009B1F8A" w:rsidRDefault="009900C5" w:rsidP="009900C5">
      <w:pPr>
        <w:pStyle w:val="7ListRef"/>
      </w:pPr>
      <w:hyperlink r:id="rId146" w:tgtFrame="_blank" w:history="1">
        <w:r w:rsidR="009B1F8A" w:rsidRPr="009B1F8A">
          <w:t>Tim Kewirausahaan Unesa.</w:t>
        </w:r>
      </w:hyperlink>
      <w:r w:rsidR="009B1F8A" w:rsidRPr="009B1F8A">
        <w:t> 2016. </w:t>
      </w:r>
      <w:hyperlink r:id="rId147" w:tgtFrame="_blank" w:history="1">
        <w:r w:rsidR="009B1F8A" w:rsidRPr="009B1F8A">
          <w:rPr>
            <w:i/>
            <w:iCs/>
          </w:rPr>
          <w:t>Kewirausahaan</w:t>
        </w:r>
      </w:hyperlink>
      <w:r w:rsidR="009B1F8A" w:rsidRPr="009B1F8A">
        <w:t>. UNIPRESS</w:t>
      </w:r>
    </w:p>
    <w:p w14:paraId="02D30320" w14:textId="77777777" w:rsidR="009B1F8A" w:rsidRPr="009B1F8A" w:rsidRDefault="009900C5" w:rsidP="009900C5">
      <w:pPr>
        <w:pStyle w:val="7ListRef"/>
      </w:pPr>
      <w:hyperlink r:id="rId148" w:tgtFrame="_blank" w:history="1">
        <w:r w:rsidR="009B1F8A" w:rsidRPr="000228CB">
          <w:t>Tim Kewirausahaan FE Unesa</w:t>
        </w:r>
      </w:hyperlink>
      <w:r w:rsidR="009B1F8A" w:rsidRPr="000228CB">
        <w:t> 2015. </w:t>
      </w:r>
      <w:hyperlink r:id="rId149" w:tgtFrame="_blank" w:history="1">
        <w:r w:rsidR="009B1F8A" w:rsidRPr="000228CB">
          <w:rPr>
            <w:i/>
            <w:iCs/>
          </w:rPr>
          <w:t>Kewirausahaan</w:t>
        </w:r>
      </w:hyperlink>
      <w:r w:rsidR="009B1F8A" w:rsidRPr="000228CB">
        <w:t xml:space="preserve">. </w:t>
      </w:r>
      <w:r w:rsidR="009B1F8A" w:rsidRPr="009B1F8A">
        <w:t>UNIPRESS</w:t>
      </w:r>
    </w:p>
    <w:p w14:paraId="742B9EF0" w14:textId="77777777" w:rsidR="009B1F8A" w:rsidRPr="009B1F8A" w:rsidRDefault="009900C5" w:rsidP="009900C5">
      <w:pPr>
        <w:pStyle w:val="7ListRef"/>
      </w:pPr>
      <w:hyperlink r:id="rId150" w:tgtFrame="_blank" w:history="1">
        <w:r w:rsidR="009B1F8A" w:rsidRPr="009B1F8A">
          <w:t>Robert T Kiyosaki.</w:t>
        </w:r>
      </w:hyperlink>
      <w:r w:rsidR="009B1F8A" w:rsidRPr="009B1F8A">
        <w:t> 2004. </w:t>
      </w:r>
      <w:hyperlink r:id="rId151" w:tgtFrame="_blank" w:history="1">
        <w:r w:rsidR="009B1F8A" w:rsidRPr="009B1F8A">
          <w:rPr>
            <w:i/>
            <w:iCs/>
          </w:rPr>
          <w:t>Rich Dad, Poor Dad</w:t>
        </w:r>
      </w:hyperlink>
      <w:r w:rsidR="009B1F8A" w:rsidRPr="009B1F8A">
        <w:t>. Jakarta: PT SUN</w:t>
      </w:r>
    </w:p>
    <w:p w14:paraId="487D65DC" w14:textId="77777777" w:rsidR="009B1F8A" w:rsidRPr="009B1F8A" w:rsidRDefault="009900C5" w:rsidP="009900C5">
      <w:pPr>
        <w:pStyle w:val="7ListRef"/>
      </w:pPr>
      <w:hyperlink r:id="rId152" w:tgtFrame="_blank" w:history="1">
        <w:r w:rsidR="009B1F8A" w:rsidRPr="009B1F8A">
          <w:t>Hendro.M.M.</w:t>
        </w:r>
      </w:hyperlink>
      <w:r w:rsidR="009B1F8A" w:rsidRPr="009B1F8A">
        <w:t> 2011. </w:t>
      </w:r>
      <w:hyperlink r:id="rId153" w:tgtFrame="_blank" w:history="1">
        <w:r w:rsidR="009B1F8A" w:rsidRPr="009B1F8A">
          <w:rPr>
            <w:i/>
            <w:iCs/>
          </w:rPr>
          <w:t>Dasar-dasar Kewirausahaan</w:t>
        </w:r>
      </w:hyperlink>
      <w:r w:rsidR="009B1F8A" w:rsidRPr="009B1F8A">
        <w:t>. Jakarta: Erlangga</w:t>
      </w:r>
    </w:p>
    <w:p w14:paraId="0DB97F78" w14:textId="77777777" w:rsidR="009B1F8A" w:rsidRPr="009B1F8A" w:rsidRDefault="009B1F8A" w:rsidP="006F0B50">
      <w:pPr>
        <w:pStyle w:val="RefAB"/>
      </w:pPr>
      <w:r w:rsidRPr="009B1F8A">
        <w:t>Buku Rujukan Penunjang:</w:t>
      </w:r>
    </w:p>
    <w:p w14:paraId="205BCA34" w14:textId="77777777" w:rsidR="009B1F8A" w:rsidRPr="009B1F8A" w:rsidRDefault="009900C5" w:rsidP="009900C5">
      <w:pPr>
        <w:pStyle w:val="7ListRef"/>
      </w:pPr>
      <w:hyperlink r:id="rId154" w:tgtFrame="_blank" w:history="1">
        <w:r w:rsidR="009B1F8A" w:rsidRPr="00282020">
          <w:t>Leonardus Saiman.</w:t>
        </w:r>
      </w:hyperlink>
      <w:r w:rsidR="009B1F8A" w:rsidRPr="00282020">
        <w:t> 2009. </w:t>
      </w:r>
      <w:hyperlink r:id="rId155" w:tgtFrame="_blank" w:history="1">
        <w:r w:rsidR="009B1F8A" w:rsidRPr="00282020">
          <w:rPr>
            <w:i/>
            <w:iCs/>
          </w:rPr>
          <w:t>Kewirausahaan, Teori, Praktik dan Kasus kasus</w:t>
        </w:r>
      </w:hyperlink>
      <w:r w:rsidR="009B1F8A" w:rsidRPr="00282020">
        <w:t xml:space="preserve">. </w:t>
      </w:r>
      <w:r w:rsidR="009B1F8A" w:rsidRPr="009B1F8A">
        <w:t>Salemba Empat</w:t>
      </w:r>
    </w:p>
    <w:p w14:paraId="7C68FBC9" w14:textId="4F14BAD9" w:rsidR="009B1F8A" w:rsidRPr="009B1F8A" w:rsidRDefault="009900C5" w:rsidP="009900C5">
      <w:pPr>
        <w:pStyle w:val="7ListRef"/>
      </w:pPr>
      <w:hyperlink r:id="rId156" w:tgtFrame="_blank" w:history="1">
        <w:r w:rsidR="009B1F8A" w:rsidRPr="009B1F8A">
          <w:t>Osterwalder,</w:t>
        </w:r>
        <w:r w:rsidR="006F0B50">
          <w:t xml:space="preserve"> </w:t>
        </w:r>
        <w:r w:rsidR="009B1F8A" w:rsidRPr="009B1F8A">
          <w:t>Alexander dan Yves Pigneur.,</w:t>
        </w:r>
      </w:hyperlink>
      <w:r w:rsidR="009B1F8A" w:rsidRPr="009B1F8A">
        <w:t> 2014. </w:t>
      </w:r>
      <w:hyperlink r:id="rId157" w:tgtFrame="_blank" w:history="1">
        <w:r w:rsidR="009B1F8A" w:rsidRPr="009B1F8A">
          <w:rPr>
            <w:i/>
            <w:iCs/>
          </w:rPr>
          <w:t>Business Model Generation, PT</w:t>
        </w:r>
      </w:hyperlink>
      <w:r w:rsidR="009B1F8A" w:rsidRPr="009B1F8A">
        <w:t>. Elex Media Komputindo, Jakarta</w:t>
      </w:r>
    </w:p>
    <w:p w14:paraId="6290587C" w14:textId="6950E3B5" w:rsidR="009B1F8A" w:rsidRPr="009B1F8A" w:rsidRDefault="009900C5" w:rsidP="009900C5">
      <w:pPr>
        <w:pStyle w:val="7ListRef"/>
      </w:pPr>
      <w:hyperlink r:id="rId158" w:tgtFrame="_blank" w:history="1">
        <w:r w:rsidR="009B1F8A" w:rsidRPr="009B1F8A">
          <w:t>Pedoman PKM</w:t>
        </w:r>
      </w:hyperlink>
      <w:r w:rsidR="009B1F8A" w:rsidRPr="009B1F8A">
        <w:t> 2022. </w:t>
      </w:r>
      <w:hyperlink r:id="rId159" w:tgtFrame="_blank" w:history="1">
        <w:r w:rsidR="009B1F8A" w:rsidRPr="009B1F8A">
          <w:rPr>
            <w:i/>
            <w:iCs/>
          </w:rPr>
          <w:t>Direktorat Jenderal Pembelajaran dan Kemahasiswaan</w:t>
        </w:r>
      </w:hyperlink>
      <w:r w:rsidR="009B1F8A" w:rsidRPr="009B1F8A">
        <w:t>. Kemenristekdikti:</w:t>
      </w:r>
      <w:r w:rsidR="006F0B50">
        <w:t xml:space="preserve"> </w:t>
      </w:r>
      <w:r w:rsidR="009B1F8A" w:rsidRPr="009B1F8A">
        <w:t>Jakarta</w:t>
      </w:r>
    </w:p>
    <w:p w14:paraId="569F80A9" w14:textId="77777777" w:rsidR="009B1F8A" w:rsidRPr="009B1F8A" w:rsidRDefault="009B1F8A" w:rsidP="009B1F8A">
      <w:pPr>
        <w:spacing w:after="0" w:line="240" w:lineRule="auto"/>
        <w:rPr>
          <w:rFonts w:ascii="Arial" w:hAnsi="Arial" w:cs="Arial"/>
          <w:sz w:val="16"/>
          <w:szCs w:val="16"/>
        </w:rPr>
      </w:pPr>
    </w:p>
    <w:p w14:paraId="4017B7A6" w14:textId="349871B2" w:rsidR="009B1F8A" w:rsidRPr="009B1F8A" w:rsidRDefault="002625BE" w:rsidP="00AD0FDB">
      <w:pPr>
        <w:pStyle w:val="2SubMatkul"/>
      </w:pPr>
      <w:r w:rsidRPr="002625BE">
        <w:t>8320302263</w:t>
      </w:r>
      <w:r>
        <w:tab/>
      </w:r>
      <w:r w:rsidR="009B1F8A" w:rsidRPr="009B1F8A">
        <w:t>PROPOSAL SKRIPSI</w:t>
      </w:r>
      <w:r>
        <w:t xml:space="preserve"> (2 SKS)</w:t>
      </w:r>
    </w:p>
    <w:p w14:paraId="68ED367E" w14:textId="204123D2" w:rsidR="009B1F8A" w:rsidRPr="009B1F8A" w:rsidRDefault="009B1F8A" w:rsidP="006F0B50">
      <w:pPr>
        <w:pStyle w:val="Prasyarat"/>
      </w:pPr>
      <w:r w:rsidRPr="009B1F8A">
        <w:rPr>
          <w:bCs/>
        </w:rPr>
        <w:t>Prasyarat</w:t>
      </w:r>
      <w:r w:rsidRPr="009B1F8A">
        <w:t>:</w:t>
      </w:r>
      <w:r w:rsidR="006F0B50">
        <w:tab/>
      </w:r>
      <w:r w:rsidRPr="009B1F8A">
        <w:t>Sesuai Buku Pedoman Akademik dan Buku Pedoman Skripsi</w:t>
      </w:r>
    </w:p>
    <w:p w14:paraId="6F505BC8" w14:textId="1264CA6B" w:rsidR="009B1F8A" w:rsidRPr="006F0B50" w:rsidRDefault="001B7432" w:rsidP="006F0B50">
      <w:pPr>
        <w:pStyle w:val="Dosen"/>
        <w:rPr>
          <w:b w:val="0"/>
        </w:rPr>
      </w:pPr>
      <w:r>
        <w:rPr>
          <w:bCs/>
        </w:rPr>
        <w:t>Dosen:</w:t>
      </w:r>
      <w:r w:rsidR="006F0B50">
        <w:tab/>
      </w:r>
      <w:r w:rsidR="009B1F8A" w:rsidRPr="006F0B50">
        <w:rPr>
          <w:b w:val="0"/>
        </w:rPr>
        <w:t>Tim Dosen</w:t>
      </w:r>
    </w:p>
    <w:p w14:paraId="78DE09F4" w14:textId="1E2F6A72" w:rsidR="009B1F8A" w:rsidRPr="009B1F8A" w:rsidRDefault="001B7432" w:rsidP="006F0B50">
      <w:pPr>
        <w:pStyle w:val="1SubMatkul"/>
      </w:pPr>
      <w:r>
        <w:t>Capaian Pembelajaran:</w:t>
      </w:r>
    </w:p>
    <w:p w14:paraId="7930D10B" w14:textId="1C36E2CD" w:rsidR="009B1F8A" w:rsidRPr="00047198" w:rsidRDefault="009B1F8A" w:rsidP="001169A3">
      <w:pPr>
        <w:pStyle w:val="5ListCap"/>
        <w:numPr>
          <w:ilvl w:val="0"/>
          <w:numId w:val="83"/>
        </w:numPr>
        <w:rPr>
          <w:b/>
          <w:bCs/>
        </w:rPr>
      </w:pPr>
      <w:r w:rsidRPr="009B1F8A">
        <w:t>Mahasiswa memiliki moral, etika dan kepribadian yang baik di dalam</w:t>
      </w:r>
      <w:r w:rsidR="006F0B50">
        <w:t xml:space="preserve"> </w:t>
      </w:r>
      <w:r w:rsidRPr="009B1F8A">
        <w:t>menyelesaikan tugasnya</w:t>
      </w:r>
    </w:p>
    <w:p w14:paraId="60D0997E" w14:textId="362688D0" w:rsidR="009B1F8A" w:rsidRPr="00047198" w:rsidRDefault="009B1F8A" w:rsidP="001169A3">
      <w:pPr>
        <w:pStyle w:val="5ListCap"/>
        <w:numPr>
          <w:ilvl w:val="0"/>
          <w:numId w:val="83"/>
        </w:numPr>
        <w:rPr>
          <w:b/>
          <w:bCs/>
          <w:lang w:val="fi-FI"/>
        </w:rPr>
      </w:pPr>
      <w:r w:rsidRPr="00047198">
        <w:rPr>
          <w:lang w:val="fi-FI"/>
        </w:rPr>
        <w:t>Mahasiswa mempunyai ketulusan, komitmen, kesungguhan hati untuk</w:t>
      </w:r>
      <w:r w:rsidR="006F0B50" w:rsidRPr="00047198">
        <w:rPr>
          <w:lang w:val="fi-FI"/>
        </w:rPr>
        <w:t xml:space="preserve"> </w:t>
      </w:r>
      <w:r w:rsidRPr="00047198">
        <w:rPr>
          <w:lang w:val="fi-FI"/>
        </w:rPr>
        <w:t>mengembangkan sikap, nilai, dan kemampuan mahasiswa</w:t>
      </w:r>
    </w:p>
    <w:p w14:paraId="3D9D5269" w14:textId="6EEBC34C" w:rsidR="009B1F8A" w:rsidRPr="00047198" w:rsidRDefault="009B1F8A" w:rsidP="001169A3">
      <w:pPr>
        <w:pStyle w:val="5ListCap"/>
        <w:numPr>
          <w:ilvl w:val="0"/>
          <w:numId w:val="83"/>
        </w:numPr>
        <w:rPr>
          <w:b/>
          <w:bCs/>
          <w:lang w:val="fi-FI"/>
        </w:rPr>
      </w:pPr>
      <w:r w:rsidRPr="00047198">
        <w:rPr>
          <w:lang w:val="fi-FI"/>
        </w:rPr>
        <w:t>Mahasiswa mampu membuat proposal karya ilmiah dan dipertahankan di forum penguji</w:t>
      </w:r>
      <w:r w:rsidR="006F0B50" w:rsidRPr="00047198">
        <w:rPr>
          <w:lang w:val="fi-FI"/>
        </w:rPr>
        <w:t xml:space="preserve"> </w:t>
      </w:r>
      <w:r w:rsidRPr="00047198">
        <w:rPr>
          <w:lang w:val="fi-FI"/>
        </w:rPr>
        <w:t>sebagai karya akhir</w:t>
      </w:r>
    </w:p>
    <w:p w14:paraId="576F659A" w14:textId="31DBF132" w:rsidR="009B1F8A" w:rsidRPr="00047198" w:rsidRDefault="009B1F8A" w:rsidP="001169A3">
      <w:pPr>
        <w:pStyle w:val="5ListCap"/>
        <w:numPr>
          <w:ilvl w:val="0"/>
          <w:numId w:val="83"/>
        </w:numPr>
        <w:rPr>
          <w:b/>
          <w:bCs/>
          <w:lang w:val="fi-FI"/>
        </w:rPr>
      </w:pPr>
      <w:r w:rsidRPr="00047198">
        <w:rPr>
          <w:lang w:val="fi-FI"/>
        </w:rPr>
        <w:t>Mampu mengembangkan diri dan berfikir secara logis dalam menyelesaikan</w:t>
      </w:r>
      <w:r w:rsidR="006F0B50" w:rsidRPr="00047198">
        <w:rPr>
          <w:lang w:val="fi-FI"/>
        </w:rPr>
        <w:t xml:space="preserve"> </w:t>
      </w:r>
      <w:r w:rsidRPr="00047198">
        <w:rPr>
          <w:lang w:val="fi-FI"/>
        </w:rPr>
        <w:t>permasalahan yang dihadapi secara profesional dibidang Pendidikan Teknik Mesin</w:t>
      </w:r>
    </w:p>
    <w:p w14:paraId="0DC8FB89" w14:textId="77777777" w:rsidR="009B1F8A" w:rsidRPr="000B5BA2" w:rsidRDefault="009B1F8A" w:rsidP="000B5BA2">
      <w:pPr>
        <w:pStyle w:val="1SubMatkul"/>
        <w:rPr>
          <w:lang w:val="fi-FI"/>
        </w:rPr>
      </w:pPr>
      <w:r w:rsidRPr="000B5BA2">
        <w:rPr>
          <w:lang w:val="fi-FI"/>
        </w:rPr>
        <w:t>Deskripsi:</w:t>
      </w:r>
    </w:p>
    <w:p w14:paraId="72667ABA" w14:textId="7E1A7E9D" w:rsidR="009B1F8A" w:rsidRPr="00282020" w:rsidRDefault="009B1F8A" w:rsidP="000B5BA2">
      <w:pPr>
        <w:pStyle w:val="8Deskripsi"/>
        <w:rPr>
          <w:lang w:val="fi-FI"/>
        </w:rPr>
      </w:pPr>
      <w:r w:rsidRPr="000228CB">
        <w:rPr>
          <w:lang w:val="fi-FI"/>
        </w:rPr>
        <w:t>Matakuliah ini memberikan keterampilan pada mahasiswa dalam membuat proposal karya</w:t>
      </w:r>
      <w:r w:rsidR="000B5BA2">
        <w:rPr>
          <w:lang w:val="fi-FI"/>
        </w:rPr>
        <w:t xml:space="preserve"> </w:t>
      </w:r>
      <w:r w:rsidRPr="000228CB">
        <w:rPr>
          <w:lang w:val="fi-FI"/>
        </w:rPr>
        <w:t>ilmiah dan dipertahankan di forum penguji sebagai karya akhir untuk memperoleh</w:t>
      </w:r>
      <w:r w:rsidR="000B5BA2">
        <w:rPr>
          <w:lang w:val="fi-FI"/>
        </w:rPr>
        <w:t xml:space="preserve"> </w:t>
      </w:r>
      <w:r w:rsidRPr="000228CB">
        <w:rPr>
          <w:lang w:val="fi-FI"/>
        </w:rPr>
        <w:t xml:space="preserve">gelar sarjana Pendidikan Teknik Mesin. </w:t>
      </w:r>
      <w:r w:rsidRPr="000B5BA2">
        <w:rPr>
          <w:lang w:val="en-US"/>
        </w:rPr>
        <w:t>Perkuliahan dilaksanakan dalam bentuk</w:t>
      </w:r>
      <w:r w:rsidR="000B5BA2" w:rsidRPr="000B5BA2">
        <w:rPr>
          <w:lang w:val="en-US"/>
        </w:rPr>
        <w:t xml:space="preserve"> </w:t>
      </w:r>
      <w:r w:rsidRPr="000B5BA2">
        <w:rPr>
          <w:lang w:val="en-US"/>
        </w:rPr>
        <w:t>kegiatan bimbingan, seminar proposal, pengambilan data, dan ujian skripsi.</w:t>
      </w:r>
      <w:r w:rsidR="000B5BA2" w:rsidRPr="000B5BA2">
        <w:rPr>
          <w:lang w:val="en-US"/>
        </w:rPr>
        <w:t xml:space="preserve"> </w:t>
      </w:r>
      <w:r w:rsidRPr="000B5BA2">
        <w:rPr>
          <w:lang w:val="en-US"/>
        </w:rPr>
        <w:t>Penilaian dilakukan dengan membuat rubrik penilaian setiap mahasiswa dalam</w:t>
      </w:r>
      <w:r w:rsidR="000B5BA2" w:rsidRPr="000B5BA2">
        <w:rPr>
          <w:lang w:val="en-US"/>
        </w:rPr>
        <w:t xml:space="preserve"> </w:t>
      </w:r>
      <w:r w:rsidRPr="000B5BA2">
        <w:rPr>
          <w:lang w:val="en-US"/>
        </w:rPr>
        <w:t xml:space="preserve">kegiatan bimbingan, pengolahan data, dan ujian skripsi. </w:t>
      </w:r>
      <w:r w:rsidRPr="00282020">
        <w:rPr>
          <w:lang w:val="fi-FI"/>
        </w:rPr>
        <w:t>Serta dilakukan penilaian</w:t>
      </w:r>
      <w:r w:rsidR="000B5BA2" w:rsidRPr="00282020">
        <w:rPr>
          <w:lang w:val="fi-FI"/>
        </w:rPr>
        <w:t xml:space="preserve"> </w:t>
      </w:r>
      <w:r w:rsidRPr="00282020">
        <w:rPr>
          <w:lang w:val="fi-FI"/>
        </w:rPr>
        <w:t>proses dan produk dari penyusunan skripsi.</w:t>
      </w:r>
    </w:p>
    <w:p w14:paraId="09327B70" w14:textId="77777777" w:rsidR="009B1F8A" w:rsidRPr="00282020" w:rsidRDefault="009B1F8A" w:rsidP="000B5BA2">
      <w:pPr>
        <w:pStyle w:val="1SubMatkul"/>
        <w:rPr>
          <w:lang w:val="fi-FI"/>
        </w:rPr>
      </w:pPr>
      <w:r w:rsidRPr="00282020">
        <w:rPr>
          <w:lang w:val="fi-FI"/>
        </w:rPr>
        <w:t>Referensi:</w:t>
      </w:r>
    </w:p>
    <w:p w14:paraId="18D64E18" w14:textId="73F9345B" w:rsidR="009B1F8A" w:rsidRPr="00203741" w:rsidRDefault="009B1F8A" w:rsidP="000B5BA2">
      <w:pPr>
        <w:pStyle w:val="12ref"/>
        <w:rPr>
          <w:lang w:val="fi-FI"/>
        </w:rPr>
      </w:pPr>
      <w:r w:rsidRPr="000228CB">
        <w:rPr>
          <w:lang w:val="fi-FI"/>
        </w:rPr>
        <w:t xml:space="preserve">Buku Panduan. </w:t>
      </w:r>
      <w:r w:rsidRPr="000228CB">
        <w:rPr>
          <w:i/>
          <w:iCs/>
          <w:lang w:val="fi-FI"/>
        </w:rPr>
        <w:t>Pedoman Penyusunan Skripsi</w:t>
      </w:r>
      <w:r w:rsidRPr="000228CB">
        <w:rPr>
          <w:lang w:val="fi-FI"/>
        </w:rPr>
        <w:t xml:space="preserve">. </w:t>
      </w:r>
      <w:r w:rsidRPr="00203741">
        <w:rPr>
          <w:lang w:val="fi-FI"/>
        </w:rPr>
        <w:t>Surabaya:</w:t>
      </w:r>
      <w:r w:rsidR="000B5BA2" w:rsidRPr="00203741">
        <w:rPr>
          <w:lang w:val="fi-FI"/>
        </w:rPr>
        <w:t xml:space="preserve"> </w:t>
      </w:r>
      <w:r w:rsidRPr="00203741">
        <w:rPr>
          <w:lang w:val="fi-FI"/>
        </w:rPr>
        <w:t>Unesa</w:t>
      </w:r>
    </w:p>
    <w:p w14:paraId="0E2BE05D" w14:textId="77777777" w:rsidR="009B1F8A" w:rsidRPr="00203741" w:rsidRDefault="009B1F8A" w:rsidP="009B1F8A">
      <w:pPr>
        <w:spacing w:after="0" w:line="240" w:lineRule="auto"/>
        <w:jc w:val="both"/>
        <w:rPr>
          <w:rFonts w:ascii="Arial" w:eastAsia="Times New Roman" w:hAnsi="Arial" w:cs="Arial"/>
          <w:sz w:val="16"/>
          <w:szCs w:val="16"/>
          <w:lang w:val="fi-FI"/>
        </w:rPr>
      </w:pPr>
    </w:p>
    <w:p w14:paraId="444B0A14" w14:textId="7DF5B034" w:rsidR="009B1F8A" w:rsidRPr="00203741" w:rsidRDefault="002625BE" w:rsidP="00AD0FDB">
      <w:pPr>
        <w:pStyle w:val="2SubMatkul"/>
        <w:rPr>
          <w:lang w:val="fi-FI"/>
        </w:rPr>
      </w:pPr>
      <w:r w:rsidRPr="00203741">
        <w:rPr>
          <w:lang w:val="fi-FI"/>
        </w:rPr>
        <w:t>8320304264</w:t>
      </w:r>
      <w:r w:rsidRPr="00203741">
        <w:rPr>
          <w:lang w:val="fi-FI"/>
        </w:rPr>
        <w:tab/>
      </w:r>
      <w:r w:rsidR="009B1F8A" w:rsidRPr="00203741">
        <w:rPr>
          <w:lang w:val="fi-FI"/>
        </w:rPr>
        <w:t>SKRIPSI</w:t>
      </w:r>
    </w:p>
    <w:p w14:paraId="0DCE873F" w14:textId="0ED1C053" w:rsidR="009B1F8A" w:rsidRPr="00203741" w:rsidRDefault="009B1F8A" w:rsidP="00282020">
      <w:pPr>
        <w:pStyle w:val="Prasyarat"/>
        <w:rPr>
          <w:lang w:val="fi-FI"/>
        </w:rPr>
      </w:pPr>
      <w:r w:rsidRPr="00203741">
        <w:rPr>
          <w:bCs/>
          <w:lang w:val="fi-FI"/>
        </w:rPr>
        <w:t>Prasyarat</w:t>
      </w:r>
      <w:r w:rsidRPr="00203741">
        <w:rPr>
          <w:lang w:val="fi-FI"/>
        </w:rPr>
        <w:t>:</w:t>
      </w:r>
      <w:r w:rsidR="00282020" w:rsidRPr="00203741">
        <w:rPr>
          <w:lang w:val="fi-FI"/>
        </w:rPr>
        <w:tab/>
      </w:r>
      <w:r w:rsidRPr="00203741">
        <w:rPr>
          <w:lang w:val="fi-FI"/>
        </w:rPr>
        <w:t>Sesuai Buku Pedoman Akademik dan Buku Pedoman Skripsi</w:t>
      </w:r>
    </w:p>
    <w:p w14:paraId="47273788" w14:textId="6A479BE9" w:rsidR="009B1F8A" w:rsidRPr="00282020" w:rsidRDefault="001B7432" w:rsidP="00282020">
      <w:pPr>
        <w:pStyle w:val="Dosen"/>
        <w:rPr>
          <w:b w:val="0"/>
        </w:rPr>
      </w:pPr>
      <w:r>
        <w:rPr>
          <w:bCs/>
        </w:rPr>
        <w:t>Dosen:</w:t>
      </w:r>
      <w:r w:rsidR="00282020">
        <w:tab/>
      </w:r>
      <w:r w:rsidR="009B1F8A" w:rsidRPr="00282020">
        <w:rPr>
          <w:b w:val="0"/>
        </w:rPr>
        <w:t>Tim Dosen</w:t>
      </w:r>
    </w:p>
    <w:p w14:paraId="468A265C" w14:textId="2F48EF2B" w:rsidR="009B1F8A" w:rsidRPr="009B1F8A" w:rsidRDefault="001B7432" w:rsidP="00282020">
      <w:pPr>
        <w:pStyle w:val="1SubMatkul"/>
      </w:pPr>
      <w:r>
        <w:t>Capaian Pembelajaran:</w:t>
      </w:r>
    </w:p>
    <w:p w14:paraId="3CEE7BFA" w14:textId="088FC2FE" w:rsidR="009B1F8A" w:rsidRPr="00047198" w:rsidRDefault="009B1F8A" w:rsidP="001169A3">
      <w:pPr>
        <w:pStyle w:val="5ListCap"/>
        <w:numPr>
          <w:ilvl w:val="0"/>
          <w:numId w:val="84"/>
        </w:numPr>
        <w:rPr>
          <w:b/>
          <w:bCs/>
        </w:rPr>
      </w:pPr>
      <w:r w:rsidRPr="009B1F8A">
        <w:t>Mahasiswa memiliki moral, etika dan kepribadian yang baik di dalam</w:t>
      </w:r>
      <w:r w:rsidR="00282020">
        <w:t xml:space="preserve"> </w:t>
      </w:r>
      <w:r w:rsidRPr="009B1F8A">
        <w:t>menyelesaikan tugasnya</w:t>
      </w:r>
    </w:p>
    <w:p w14:paraId="2416F685" w14:textId="1C66DA4A" w:rsidR="009B1F8A" w:rsidRPr="00047198" w:rsidRDefault="009B1F8A" w:rsidP="001169A3">
      <w:pPr>
        <w:pStyle w:val="5ListCap"/>
        <w:numPr>
          <w:ilvl w:val="0"/>
          <w:numId w:val="84"/>
        </w:numPr>
        <w:rPr>
          <w:b/>
          <w:bCs/>
          <w:lang w:val="fi-FI"/>
        </w:rPr>
      </w:pPr>
      <w:r w:rsidRPr="00047198">
        <w:rPr>
          <w:lang w:val="fi-FI"/>
        </w:rPr>
        <w:t>Mahasiswa mempunyai ketulusan, komitmen, kesungguhan hati untuk</w:t>
      </w:r>
      <w:r w:rsidR="00282020" w:rsidRPr="00047198">
        <w:rPr>
          <w:lang w:val="fi-FI"/>
        </w:rPr>
        <w:t xml:space="preserve"> </w:t>
      </w:r>
      <w:r w:rsidRPr="00047198">
        <w:rPr>
          <w:lang w:val="fi-FI"/>
        </w:rPr>
        <w:t>mengembangkan sikap, nilai, dan kemampuan mahasiswa</w:t>
      </w:r>
    </w:p>
    <w:p w14:paraId="1FFC17D9" w14:textId="5F25C7CC" w:rsidR="009B1F8A" w:rsidRPr="00047198" w:rsidRDefault="009B1F8A" w:rsidP="001169A3">
      <w:pPr>
        <w:pStyle w:val="5ListCap"/>
        <w:numPr>
          <w:ilvl w:val="0"/>
          <w:numId w:val="84"/>
        </w:numPr>
        <w:rPr>
          <w:b/>
          <w:bCs/>
          <w:lang w:val="fi-FI"/>
        </w:rPr>
      </w:pPr>
      <w:r w:rsidRPr="00047198">
        <w:rPr>
          <w:lang w:val="fi-FI"/>
        </w:rPr>
        <w:t>Mahasiswa mampu membuat proposal karya ilmiah dan dipertahankan di forum penguji</w:t>
      </w:r>
      <w:r w:rsidR="00282020" w:rsidRPr="00047198">
        <w:rPr>
          <w:lang w:val="fi-FI"/>
        </w:rPr>
        <w:t xml:space="preserve"> </w:t>
      </w:r>
      <w:r w:rsidRPr="00047198">
        <w:rPr>
          <w:lang w:val="fi-FI"/>
        </w:rPr>
        <w:t>sebagai karya akhir</w:t>
      </w:r>
    </w:p>
    <w:p w14:paraId="252B96E8" w14:textId="7D61DA77" w:rsidR="009B1F8A" w:rsidRPr="00047198" w:rsidRDefault="009B1F8A" w:rsidP="001169A3">
      <w:pPr>
        <w:pStyle w:val="5ListCap"/>
        <w:numPr>
          <w:ilvl w:val="0"/>
          <w:numId w:val="84"/>
        </w:numPr>
        <w:rPr>
          <w:b/>
          <w:bCs/>
          <w:lang w:val="fi-FI"/>
        </w:rPr>
      </w:pPr>
      <w:r w:rsidRPr="00047198">
        <w:rPr>
          <w:lang w:val="fi-FI"/>
        </w:rPr>
        <w:t>Mampu mengembangkan diri dan berfikir secara logis dalam menyelesaikan</w:t>
      </w:r>
      <w:r w:rsidR="00282020" w:rsidRPr="00047198">
        <w:rPr>
          <w:lang w:val="fi-FI"/>
        </w:rPr>
        <w:t xml:space="preserve"> </w:t>
      </w:r>
      <w:r w:rsidRPr="00047198">
        <w:rPr>
          <w:lang w:val="fi-FI"/>
        </w:rPr>
        <w:t>permasalahan yang dihadapi secara profesional dibidang Pendidikan Teknik Mesin</w:t>
      </w:r>
    </w:p>
    <w:p w14:paraId="50F163A7" w14:textId="77777777" w:rsidR="009B1F8A" w:rsidRPr="00282020" w:rsidRDefault="009B1F8A" w:rsidP="00282020">
      <w:pPr>
        <w:pStyle w:val="1SubMatkul"/>
        <w:rPr>
          <w:lang w:val="fi-FI"/>
        </w:rPr>
      </w:pPr>
      <w:r w:rsidRPr="00282020">
        <w:rPr>
          <w:lang w:val="fi-FI"/>
        </w:rPr>
        <w:t>Deskripsi:</w:t>
      </w:r>
    </w:p>
    <w:p w14:paraId="5788DDE0" w14:textId="47EDD346" w:rsidR="009B1F8A" w:rsidRPr="000228CB" w:rsidRDefault="009B1F8A" w:rsidP="00282020">
      <w:pPr>
        <w:pStyle w:val="8Deskripsi"/>
        <w:rPr>
          <w:lang w:val="fi-FI"/>
        </w:rPr>
      </w:pPr>
      <w:r w:rsidRPr="000228CB">
        <w:rPr>
          <w:lang w:val="fi-FI"/>
        </w:rPr>
        <w:t>Matakuliah ini memberikan keterampilan pada mahasiswa dalam membuat karya</w:t>
      </w:r>
      <w:r w:rsidR="00282020">
        <w:rPr>
          <w:lang w:val="fi-FI"/>
        </w:rPr>
        <w:t xml:space="preserve"> </w:t>
      </w:r>
      <w:r w:rsidRPr="000228CB">
        <w:rPr>
          <w:lang w:val="fi-FI"/>
        </w:rPr>
        <w:t>ilmiah dan dipertahankan di forum penguji sebagai karya akhir untuk memperoleh</w:t>
      </w:r>
      <w:r w:rsidR="00282020">
        <w:rPr>
          <w:lang w:val="fi-FI"/>
        </w:rPr>
        <w:t xml:space="preserve"> </w:t>
      </w:r>
      <w:r w:rsidRPr="000228CB">
        <w:rPr>
          <w:lang w:val="fi-FI"/>
        </w:rPr>
        <w:t xml:space="preserve">gelar sarjana Pendidikan Teknik Mesin. </w:t>
      </w:r>
      <w:r w:rsidRPr="009B1F8A">
        <w:t xml:space="preserve">Perkuliahan </w:t>
      </w:r>
      <w:r w:rsidRPr="009B1F8A">
        <w:lastRenderedPageBreak/>
        <w:t>dilaksanakan dalam bentuk</w:t>
      </w:r>
      <w:r w:rsidR="00282020">
        <w:t xml:space="preserve"> </w:t>
      </w:r>
      <w:r w:rsidRPr="009B1F8A">
        <w:t>kegiatan bimbingan, seminar proposal, pengambilan data, dan ujian skripsi.</w:t>
      </w:r>
      <w:r w:rsidR="00282020">
        <w:t xml:space="preserve"> </w:t>
      </w:r>
      <w:r w:rsidRPr="009B1F8A">
        <w:t>Penilaian dilakukan dengan membuat rubrik penilaian setiap mahasiswa dalam</w:t>
      </w:r>
      <w:r w:rsidR="00282020">
        <w:t xml:space="preserve"> </w:t>
      </w:r>
      <w:r w:rsidRPr="009B1F8A">
        <w:t xml:space="preserve">kegiatan bimbingan, pengolahan data, dan ujian skripsi. </w:t>
      </w:r>
      <w:r w:rsidRPr="000228CB">
        <w:rPr>
          <w:lang w:val="fi-FI"/>
        </w:rPr>
        <w:t>Serta dilakukan penilaian</w:t>
      </w:r>
      <w:r w:rsidR="00282020">
        <w:rPr>
          <w:lang w:val="fi-FI"/>
        </w:rPr>
        <w:t xml:space="preserve"> </w:t>
      </w:r>
      <w:r w:rsidRPr="000228CB">
        <w:rPr>
          <w:lang w:val="fi-FI"/>
        </w:rPr>
        <w:t>proses dan produk dari penyusunan skripsi.</w:t>
      </w:r>
    </w:p>
    <w:p w14:paraId="08BFE4A7" w14:textId="77777777" w:rsidR="009B1F8A" w:rsidRPr="00282020" w:rsidRDefault="009B1F8A" w:rsidP="00282020">
      <w:pPr>
        <w:pStyle w:val="1SubMatkul"/>
        <w:rPr>
          <w:lang w:val="fi-FI"/>
        </w:rPr>
      </w:pPr>
      <w:r w:rsidRPr="00282020">
        <w:rPr>
          <w:lang w:val="fi-FI"/>
        </w:rPr>
        <w:t>Referensi:</w:t>
      </w:r>
    </w:p>
    <w:p w14:paraId="3A691032" w14:textId="09CEF189" w:rsidR="009B1F8A" w:rsidRPr="00203741" w:rsidRDefault="009B1F8A" w:rsidP="00282020">
      <w:pPr>
        <w:pStyle w:val="12ref"/>
        <w:rPr>
          <w:lang w:val="fi-FI"/>
        </w:rPr>
      </w:pPr>
      <w:r w:rsidRPr="000228CB">
        <w:rPr>
          <w:lang w:val="fi-FI"/>
        </w:rPr>
        <w:t xml:space="preserve">Buku Panduan. </w:t>
      </w:r>
      <w:r w:rsidRPr="000228CB">
        <w:rPr>
          <w:i/>
          <w:iCs/>
          <w:lang w:val="fi-FI"/>
        </w:rPr>
        <w:t>Pedoman Penyusunan Skripsi</w:t>
      </w:r>
      <w:r w:rsidRPr="000228CB">
        <w:rPr>
          <w:lang w:val="fi-FI"/>
        </w:rPr>
        <w:t xml:space="preserve">. </w:t>
      </w:r>
      <w:r w:rsidRPr="00203741">
        <w:rPr>
          <w:lang w:val="fi-FI"/>
        </w:rPr>
        <w:t>Surabaya:</w:t>
      </w:r>
      <w:r w:rsidR="00282020" w:rsidRPr="00203741">
        <w:rPr>
          <w:lang w:val="fi-FI"/>
        </w:rPr>
        <w:t xml:space="preserve"> </w:t>
      </w:r>
      <w:r w:rsidRPr="00203741">
        <w:rPr>
          <w:lang w:val="fi-FI"/>
        </w:rPr>
        <w:t>Unesa</w:t>
      </w:r>
    </w:p>
    <w:p w14:paraId="41DF63AF" w14:textId="5F8C9252" w:rsidR="009B1F8A" w:rsidRPr="00203741" w:rsidRDefault="009B1F8A" w:rsidP="009B1F8A">
      <w:pPr>
        <w:spacing w:after="0" w:line="240" w:lineRule="auto"/>
        <w:jc w:val="both"/>
        <w:rPr>
          <w:rFonts w:ascii="Arial" w:eastAsia="Times New Roman" w:hAnsi="Arial" w:cs="Arial"/>
          <w:sz w:val="16"/>
          <w:szCs w:val="16"/>
          <w:lang w:val="fi-FI"/>
        </w:rPr>
      </w:pPr>
    </w:p>
    <w:p w14:paraId="320009BD" w14:textId="5E05C686" w:rsidR="009B1F8A" w:rsidRPr="00282020" w:rsidRDefault="009D325C" w:rsidP="00AD0FDB">
      <w:pPr>
        <w:pStyle w:val="2SubMatkul"/>
        <w:rPr>
          <w:lang w:val="fi-FI"/>
        </w:rPr>
      </w:pPr>
      <w:bookmarkStart w:id="3" w:name="_Hlk131235315"/>
      <w:r w:rsidRPr="00282020">
        <w:rPr>
          <w:lang w:val="fi-FI"/>
        </w:rPr>
        <w:t>8320302011</w:t>
      </w:r>
      <w:r w:rsidRPr="00282020">
        <w:rPr>
          <w:lang w:val="fi-FI"/>
        </w:rPr>
        <w:tab/>
      </w:r>
      <w:r w:rsidR="009B1F8A" w:rsidRPr="00282020">
        <w:rPr>
          <w:lang w:val="fi-FI"/>
        </w:rPr>
        <w:t>BAHASA INGGRIS</w:t>
      </w:r>
      <w:r w:rsidRPr="00282020">
        <w:rPr>
          <w:lang w:val="fi-FI"/>
        </w:rPr>
        <w:t xml:space="preserve"> (2 SKS)</w:t>
      </w:r>
    </w:p>
    <w:p w14:paraId="16294316" w14:textId="1C72E290" w:rsidR="009B1F8A" w:rsidRPr="00282020" w:rsidRDefault="001B7432" w:rsidP="00282020">
      <w:pPr>
        <w:pStyle w:val="Dosen"/>
        <w:rPr>
          <w:b w:val="0"/>
          <w:lang w:val="fi-FI"/>
        </w:rPr>
      </w:pPr>
      <w:bookmarkStart w:id="4" w:name="_Hlk131235013"/>
      <w:r w:rsidRPr="000228CB">
        <w:rPr>
          <w:bCs/>
          <w:lang w:val="fi-FI"/>
        </w:rPr>
        <w:t>Dosen:</w:t>
      </w:r>
      <w:r w:rsidR="00282020">
        <w:rPr>
          <w:lang w:val="fi-FI"/>
        </w:rPr>
        <w:tab/>
      </w:r>
      <w:r w:rsidR="009B1F8A" w:rsidRPr="00282020">
        <w:rPr>
          <w:b w:val="0"/>
          <w:lang w:val="fi-FI"/>
        </w:rPr>
        <w:t>Nur Aini Susanti, S.Pd., M.Pd.</w:t>
      </w:r>
    </w:p>
    <w:p w14:paraId="47FF6DD8" w14:textId="557ACE6B" w:rsidR="009B1F8A" w:rsidRPr="009B1F8A" w:rsidRDefault="009B1F8A" w:rsidP="00282020">
      <w:pPr>
        <w:pStyle w:val="3TabDosen2"/>
        <w:rPr>
          <w:rFonts w:eastAsia="Times New Roman"/>
        </w:rPr>
      </w:pPr>
      <w:r w:rsidRPr="009B1F8A">
        <w:rPr>
          <w:rFonts w:eastAsia="Times New Roman"/>
        </w:rPr>
        <w:t>Dany Iman Santoso, S.T., M.T.</w:t>
      </w:r>
    </w:p>
    <w:p w14:paraId="2D25E2EB" w14:textId="670F5C81" w:rsidR="009B1F8A" w:rsidRPr="009B1F8A" w:rsidRDefault="009B1F8A" w:rsidP="00282020">
      <w:pPr>
        <w:pStyle w:val="3TabDosen2"/>
      </w:pPr>
      <w:r w:rsidRPr="009B1F8A">
        <w:t>Dr. I Made Arsana, M.T.</w:t>
      </w:r>
    </w:p>
    <w:p w14:paraId="217F16FB" w14:textId="16167C45" w:rsidR="009B1F8A" w:rsidRPr="009B1F8A" w:rsidRDefault="001B7432" w:rsidP="00282020">
      <w:pPr>
        <w:pStyle w:val="1SubMatkul"/>
      </w:pPr>
      <w:r>
        <w:t>Capaian Pembelajaran:</w:t>
      </w:r>
    </w:p>
    <w:p w14:paraId="23A16B36" w14:textId="77777777" w:rsidR="009B1F8A" w:rsidRPr="00047198" w:rsidRDefault="009B1F8A" w:rsidP="001169A3">
      <w:pPr>
        <w:pStyle w:val="5ListCap"/>
        <w:numPr>
          <w:ilvl w:val="0"/>
          <w:numId w:val="85"/>
        </w:numPr>
        <w:rPr>
          <w:rFonts w:eastAsia="Times New Roman"/>
        </w:rPr>
      </w:pPr>
      <w:r w:rsidRPr="00047198">
        <w:rPr>
          <w:rFonts w:eastAsia="Times New Roman"/>
        </w:rPr>
        <w:t>Mampu menerapkan keahlian bahasa Inggris dan memanfaatkan TIK untuk (1) berkomunikasi dan (2) memahami teks lisan dan tulis dalam konteks-konteks keseharian dan umum terbatas.</w:t>
      </w:r>
    </w:p>
    <w:p w14:paraId="029AA9CC" w14:textId="77777777" w:rsidR="009B1F8A" w:rsidRPr="00047198" w:rsidRDefault="009B1F8A" w:rsidP="001169A3">
      <w:pPr>
        <w:pStyle w:val="5ListCap"/>
        <w:numPr>
          <w:ilvl w:val="0"/>
          <w:numId w:val="85"/>
        </w:numPr>
        <w:rPr>
          <w:rFonts w:eastAsia="Times New Roman"/>
        </w:rPr>
      </w:pPr>
      <w:r w:rsidRPr="00047198">
        <w:rPr>
          <w:rFonts w:eastAsia="Times New Roman"/>
        </w:rPr>
        <w:t>Menguasai pengetahuan dasar ilmu bahasa Inggris untuk menunjang kemampuan (1) berkomunikasi dengan bahasa yang berterima dan (2) pemahaman teks.</w:t>
      </w:r>
    </w:p>
    <w:p w14:paraId="0270ACE9" w14:textId="77777777" w:rsidR="009B1F8A" w:rsidRPr="00047198" w:rsidRDefault="009B1F8A" w:rsidP="001169A3">
      <w:pPr>
        <w:pStyle w:val="5ListCap"/>
        <w:numPr>
          <w:ilvl w:val="0"/>
          <w:numId w:val="85"/>
        </w:numPr>
        <w:rPr>
          <w:rFonts w:eastAsia="Times New Roman"/>
        </w:rPr>
      </w:pPr>
      <w:r w:rsidRPr="00047198">
        <w:rPr>
          <w:rFonts w:eastAsia="Times New Roman"/>
        </w:rPr>
        <w:t>Membuat keputusan dalam memilih bahasa yang tepat sesuai dengan kaidah penggunaan bahasa berterima sesuai dengan konteksnya.</w:t>
      </w:r>
    </w:p>
    <w:p w14:paraId="37A62A28" w14:textId="77777777" w:rsidR="009B1F8A" w:rsidRPr="00047198" w:rsidRDefault="009B1F8A" w:rsidP="001169A3">
      <w:pPr>
        <w:pStyle w:val="5ListCap"/>
        <w:numPr>
          <w:ilvl w:val="0"/>
          <w:numId w:val="85"/>
        </w:numPr>
        <w:rPr>
          <w:rFonts w:eastAsia="Times New Roman"/>
        </w:rPr>
      </w:pPr>
      <w:r w:rsidRPr="00047198">
        <w:rPr>
          <w:rFonts w:eastAsia="Times New Roman"/>
        </w:rPr>
        <w:t>Memiliki tanggung jawab atas (1) penggunaan bahasa yang dipakai dan (2) tugas yang diberikan terkait penggunaan dan pemahaman bahasa.</w:t>
      </w:r>
    </w:p>
    <w:p w14:paraId="72F7C11B" w14:textId="77777777" w:rsidR="009B1F8A" w:rsidRPr="00203741" w:rsidRDefault="009B1F8A" w:rsidP="00282020">
      <w:pPr>
        <w:pStyle w:val="1SubMatkul"/>
        <w:rPr>
          <w:lang w:val="fi-FI"/>
        </w:rPr>
      </w:pPr>
      <w:r w:rsidRPr="00203741">
        <w:rPr>
          <w:lang w:val="fi-FI"/>
        </w:rPr>
        <w:t>Deskripsi:</w:t>
      </w:r>
    </w:p>
    <w:p w14:paraId="25B80D70" w14:textId="77777777" w:rsidR="009B1F8A" w:rsidRPr="000228CB" w:rsidRDefault="009B1F8A" w:rsidP="00282020">
      <w:pPr>
        <w:pStyle w:val="8Deskripsi"/>
        <w:rPr>
          <w:lang w:val="fi-FI"/>
        </w:rPr>
      </w:pPr>
      <w:r w:rsidRPr="000228CB">
        <w:rPr>
          <w:lang w:val="fi-FI"/>
        </w:rPr>
        <w:t>Matakuliah ini membekali mahasiswa pada keterampilan dan komponen bahasa pada level dasar (pre-intermediate). Matakuliah ini juga memperkenalkan tes terstandarisasi yang memuat latihan keterampilan membaca (reading skills), menyimak (listening comprehension) dan tata bahasa dan kosakata (structure and vocabulary) yang diarahkan untuk persiapan test bahasa inggris standar Internasional. Semua kegiatan perkuliahan akan disajikan dengan cara ceramah dan diskusi.</w:t>
      </w:r>
    </w:p>
    <w:p w14:paraId="0CBB9F57" w14:textId="77777777" w:rsidR="009B1F8A" w:rsidRPr="009B1F8A" w:rsidRDefault="009B1F8A" w:rsidP="00282020">
      <w:pPr>
        <w:pStyle w:val="1SubMatkul"/>
      </w:pPr>
      <w:r w:rsidRPr="009B1F8A">
        <w:t>Referensi:</w:t>
      </w:r>
    </w:p>
    <w:p w14:paraId="14DC7FEF" w14:textId="77777777" w:rsidR="009B1F8A" w:rsidRPr="009B1F8A" w:rsidRDefault="009B1F8A" w:rsidP="001169A3">
      <w:pPr>
        <w:pStyle w:val="RefAB"/>
        <w:numPr>
          <w:ilvl w:val="0"/>
          <w:numId w:val="86"/>
        </w:numPr>
        <w:ind w:left="1701" w:hanging="283"/>
      </w:pPr>
      <w:r w:rsidRPr="009B1F8A">
        <w:t>Buku Rujukan Utama:</w:t>
      </w:r>
    </w:p>
    <w:p w14:paraId="6A24B78F" w14:textId="77777777" w:rsidR="009B1F8A" w:rsidRPr="009B1F8A" w:rsidRDefault="009900C5" w:rsidP="009900C5">
      <w:pPr>
        <w:pStyle w:val="7ListRef"/>
      </w:pPr>
      <w:hyperlink r:id="rId160" w:tgtFrame="_blank" w:history="1">
        <w:r w:rsidR="009B1F8A" w:rsidRPr="009B1F8A">
          <w:t>Sharpe, Pamela. J.</w:t>
        </w:r>
      </w:hyperlink>
      <w:r w:rsidR="009B1F8A" w:rsidRPr="009B1F8A">
        <w:t> 2003. </w:t>
      </w:r>
      <w:hyperlink r:id="rId161" w:tgtFrame="_blank" w:history="1">
        <w:r w:rsidR="009B1F8A" w:rsidRPr="009B1F8A">
          <w:rPr>
            <w:i/>
            <w:iCs/>
          </w:rPr>
          <w:t>How to prepare for the TOEFL</w:t>
        </w:r>
      </w:hyperlink>
      <w:r w:rsidR="009B1F8A" w:rsidRPr="009B1F8A">
        <w:t>. Barron&amp;rsquos Educational Series</w:t>
      </w:r>
    </w:p>
    <w:p w14:paraId="1DA2CA95" w14:textId="77777777" w:rsidR="009B1F8A" w:rsidRPr="009B1F8A" w:rsidRDefault="009900C5" w:rsidP="009900C5">
      <w:pPr>
        <w:pStyle w:val="7ListRef"/>
      </w:pPr>
      <w:hyperlink r:id="rId162" w:tgtFrame="_blank" w:history="1">
        <w:r w:rsidR="009B1F8A" w:rsidRPr="009B1F8A">
          <w:t>Phillips, Deborah.</w:t>
        </w:r>
      </w:hyperlink>
      <w:r w:rsidR="009B1F8A" w:rsidRPr="009B1F8A">
        <w:t> 2004. </w:t>
      </w:r>
      <w:hyperlink r:id="rId163" w:tgtFrame="_blank" w:history="1">
        <w:r w:rsidR="009B1F8A" w:rsidRPr="009B1F8A">
          <w:rPr>
            <w:i/>
            <w:iCs/>
          </w:rPr>
          <w:t>Longman Preparation Course for the TOEFL Test: The Paper Test (Student Book with Answer Key and CD-ROM)</w:t>
        </w:r>
      </w:hyperlink>
      <w:r w:rsidR="009B1F8A" w:rsidRPr="009B1F8A">
        <w:t>. Pearson Education</w:t>
      </w:r>
    </w:p>
    <w:p w14:paraId="0942839C" w14:textId="77777777" w:rsidR="009B1F8A" w:rsidRPr="009B1F8A" w:rsidRDefault="009900C5" w:rsidP="009900C5">
      <w:pPr>
        <w:pStyle w:val="7ListRef"/>
      </w:pPr>
      <w:hyperlink r:id="rId164" w:tgtFrame="_blank" w:history="1">
        <w:r w:rsidR="009B1F8A" w:rsidRPr="009B1F8A">
          <w:t>_______.</w:t>
        </w:r>
      </w:hyperlink>
      <w:r w:rsidR="009B1F8A" w:rsidRPr="009B1F8A">
        <w:t> 2012. </w:t>
      </w:r>
      <w:hyperlink r:id="rId165" w:tgtFrame="_blank" w:history="1">
        <w:r w:rsidR="009B1F8A" w:rsidRPr="009B1F8A">
          <w:rPr>
            <w:i/>
            <w:iCs/>
          </w:rPr>
          <w:t xml:space="preserve">Official Guide to the TOEFL Test </w:t>
        </w:r>
        <w:proofErr w:type="gramStart"/>
        <w:r w:rsidR="009B1F8A" w:rsidRPr="009B1F8A">
          <w:rPr>
            <w:i/>
            <w:iCs/>
          </w:rPr>
          <w:t>With</w:t>
        </w:r>
        <w:proofErr w:type="gramEnd"/>
        <w:r w:rsidR="009B1F8A" w:rsidRPr="009B1F8A">
          <w:rPr>
            <w:i/>
            <w:iCs/>
          </w:rPr>
          <w:t xml:space="preserve"> CD-ROM, 4th Edition (Official Guide to the Toe</w:t>
        </w:r>
        <w:r w:rsidR="009B1F8A" w:rsidRPr="009B1F8A">
          <w:rPr>
            <w:rFonts w:eastAsia="MS Gothic"/>
            <w:i/>
            <w:iCs/>
          </w:rPr>
          <w:t>贄</w:t>
        </w:r>
        <w:r w:rsidR="009B1F8A" w:rsidRPr="009B1F8A">
          <w:rPr>
            <w:i/>
            <w:iCs/>
          </w:rPr>
          <w:t xml:space="preserve"> Ibt)</w:t>
        </w:r>
      </w:hyperlink>
      <w:r w:rsidR="009B1F8A" w:rsidRPr="009B1F8A">
        <w:t>. McGraw-Hill</w:t>
      </w:r>
    </w:p>
    <w:p w14:paraId="57BFA41A" w14:textId="77777777" w:rsidR="009B1F8A" w:rsidRPr="009B1F8A" w:rsidRDefault="009900C5" w:rsidP="009900C5">
      <w:pPr>
        <w:pStyle w:val="7ListRef"/>
      </w:pPr>
      <w:hyperlink r:id="rId166" w:tgtFrame="_blank" w:history="1">
        <w:r w:rsidR="009B1F8A" w:rsidRPr="009B1F8A">
          <w:t>Phillips, Deborah.</w:t>
        </w:r>
      </w:hyperlink>
      <w:r w:rsidR="009B1F8A" w:rsidRPr="009B1F8A">
        <w:t> 2001. </w:t>
      </w:r>
      <w:hyperlink r:id="rId167" w:tgtFrame="_blank" w:history="1">
        <w:r w:rsidR="009B1F8A" w:rsidRPr="009B1F8A">
          <w:rPr>
            <w:i/>
            <w:iCs/>
          </w:rPr>
          <w:t>Longman Introductory Course for the TOEFL Test: iBT, 2nd ed</w:t>
        </w:r>
      </w:hyperlink>
      <w:r w:rsidR="009B1F8A" w:rsidRPr="009B1F8A">
        <w:t>. Pearson Education</w:t>
      </w:r>
    </w:p>
    <w:p w14:paraId="6E076EA1" w14:textId="77777777" w:rsidR="009B1F8A" w:rsidRPr="009B1F8A" w:rsidRDefault="009900C5" w:rsidP="009900C5">
      <w:pPr>
        <w:pStyle w:val="7ListRef"/>
      </w:pPr>
      <w:hyperlink r:id="rId168" w:tgtFrame="_blank" w:history="1">
        <w:r w:rsidR="009B1F8A" w:rsidRPr="009B1F8A">
          <w:t>Worcester, Adam, et al.</w:t>
        </w:r>
      </w:hyperlink>
      <w:r w:rsidR="009B1F8A" w:rsidRPr="009B1F8A">
        <w:t> 2008. </w:t>
      </w:r>
      <w:hyperlink r:id="rId169" w:tgtFrame="_blank" w:history="1">
        <w:r w:rsidR="009B1F8A" w:rsidRPr="009B1F8A">
          <w:rPr>
            <w:i/>
            <w:iCs/>
          </w:rPr>
          <w:t>Building Skill for the TOEFL iBT: Beginning</w:t>
        </w:r>
      </w:hyperlink>
      <w:r w:rsidR="009B1F8A" w:rsidRPr="009B1F8A">
        <w:t>. Compass Publishing</w:t>
      </w:r>
    </w:p>
    <w:p w14:paraId="2E2C19FD" w14:textId="77777777" w:rsidR="009B1F8A" w:rsidRPr="009B1F8A" w:rsidRDefault="009B1F8A" w:rsidP="00282020">
      <w:pPr>
        <w:pStyle w:val="RefAB"/>
      </w:pPr>
      <w:r w:rsidRPr="009B1F8A">
        <w:t>Buku Rujukan Penunjang:</w:t>
      </w:r>
    </w:p>
    <w:bookmarkEnd w:id="3"/>
    <w:bookmarkEnd w:id="4"/>
    <w:p w14:paraId="6CEDD05B" w14:textId="77777777" w:rsidR="009B1F8A" w:rsidRPr="009B1F8A" w:rsidRDefault="009B1F8A" w:rsidP="009900C5">
      <w:pPr>
        <w:pStyle w:val="7ListRef"/>
      </w:pPr>
      <w:r w:rsidRPr="009B1F8A">
        <w:fldChar w:fldCharType="begin"/>
      </w:r>
      <w:r w:rsidRPr="009B1F8A">
        <w:instrText xml:space="preserve"> HYPERLINK "https://www.google.com/search?q=Cullen%2C+Pauline%2C+et+al." \t "_blank" </w:instrText>
      </w:r>
      <w:r w:rsidRPr="009B1F8A">
        <w:fldChar w:fldCharType="separate"/>
      </w:r>
      <w:r w:rsidRPr="009B1F8A">
        <w:t>Cullen, Pauline, et al.</w:t>
      </w:r>
      <w:r w:rsidRPr="009B1F8A">
        <w:fldChar w:fldCharType="end"/>
      </w:r>
      <w:r w:rsidRPr="009B1F8A">
        <w:t> 2014. </w:t>
      </w:r>
      <w:hyperlink r:id="rId170" w:tgtFrame="_blank" w:history="1">
        <w:r w:rsidRPr="009B1F8A">
          <w:rPr>
            <w:i/>
            <w:iCs/>
          </w:rPr>
          <w:t xml:space="preserve">The Official Cambridge Guide to IELTS Students Book </w:t>
        </w:r>
        <w:proofErr w:type="gramStart"/>
        <w:r w:rsidRPr="009B1F8A">
          <w:rPr>
            <w:i/>
            <w:iCs/>
          </w:rPr>
          <w:t>With</w:t>
        </w:r>
        <w:proofErr w:type="gramEnd"/>
        <w:r w:rsidRPr="009B1F8A">
          <w:rPr>
            <w:i/>
            <w:iCs/>
          </w:rPr>
          <w:t xml:space="preserve"> Answers with DVD-ROM</w:t>
        </w:r>
      </w:hyperlink>
      <w:r w:rsidRPr="009B1F8A">
        <w:t>. Oxford University Press</w:t>
      </w:r>
    </w:p>
    <w:p w14:paraId="7A5F1DE7" w14:textId="77777777" w:rsidR="009B1F8A" w:rsidRPr="009B1F8A" w:rsidRDefault="009900C5" w:rsidP="009900C5">
      <w:pPr>
        <w:pStyle w:val="7ListRef"/>
      </w:pPr>
      <w:hyperlink r:id="rId171" w:tgtFrame="_blank" w:history="1">
        <w:r w:rsidR="009B1F8A" w:rsidRPr="009B1F8A">
          <w:t>Parthare, Emma Parthare, Gary May, Peter.</w:t>
        </w:r>
      </w:hyperlink>
      <w:r w:rsidR="009B1F8A" w:rsidRPr="009B1F8A">
        <w:t> 2013. </w:t>
      </w:r>
      <w:hyperlink r:id="rId172" w:tgtFrame="_blank" w:history="1">
        <w:r w:rsidR="009B1F8A" w:rsidRPr="009B1F8A">
          <w:rPr>
            <w:i/>
            <w:iCs/>
          </w:rPr>
          <w:t>Headway Academic Skills IELTS Study Skills Edition: Level 1 Students Book</w:t>
        </w:r>
      </w:hyperlink>
      <w:r w:rsidR="009B1F8A" w:rsidRPr="009B1F8A">
        <w:t>. Oxford University Press</w:t>
      </w:r>
    </w:p>
    <w:p w14:paraId="2E0B2805" w14:textId="77777777" w:rsidR="009B1F8A" w:rsidRPr="009B1F8A" w:rsidRDefault="009900C5" w:rsidP="009900C5">
      <w:pPr>
        <w:pStyle w:val="7ListRef"/>
      </w:pPr>
      <w:hyperlink r:id="rId173" w:tgtFrame="_blank" w:history="1">
        <w:r w:rsidR="009B1F8A" w:rsidRPr="009B1F8A">
          <w:t>Lougheed, Lin.</w:t>
        </w:r>
      </w:hyperlink>
      <w:r w:rsidR="009B1F8A" w:rsidRPr="009B1F8A">
        <w:t> 2007. </w:t>
      </w:r>
      <w:hyperlink r:id="rId174" w:tgtFrame="_blank" w:history="1">
        <w:r w:rsidR="009B1F8A" w:rsidRPr="009B1F8A">
          <w:rPr>
            <w:i/>
            <w:iCs/>
          </w:rPr>
          <w:t>Longman Preparation Series for the TOEIC Test: Listening and Reading, 5th Edition</w:t>
        </w:r>
      </w:hyperlink>
      <w:r w:rsidR="009B1F8A" w:rsidRPr="009B1F8A">
        <w:t>. Pearson Education</w:t>
      </w:r>
    </w:p>
    <w:p w14:paraId="7D0B2074" w14:textId="77777777" w:rsidR="009B1F8A" w:rsidRPr="009B1F8A" w:rsidRDefault="009B1F8A" w:rsidP="009900C5">
      <w:pPr>
        <w:pStyle w:val="7ListRef"/>
      </w:pPr>
      <w:r w:rsidRPr="009B1F8A">
        <w:t>Buku yang disusun oleh Tim Mata Kuliah Bahasa Inggris</w:t>
      </w:r>
    </w:p>
    <w:p w14:paraId="3B5C63AE" w14:textId="77777777" w:rsidR="009B1F8A" w:rsidRPr="009B1F8A" w:rsidRDefault="009B1F8A" w:rsidP="009B1F8A">
      <w:pPr>
        <w:spacing w:after="0" w:line="240" w:lineRule="auto"/>
        <w:jc w:val="both"/>
        <w:rPr>
          <w:rFonts w:ascii="Arial" w:hAnsi="Arial" w:cs="Arial"/>
          <w:b/>
          <w:bCs/>
          <w:sz w:val="16"/>
          <w:szCs w:val="16"/>
        </w:rPr>
      </w:pPr>
    </w:p>
    <w:p w14:paraId="6268E060" w14:textId="07B891BB" w:rsidR="009B1F8A" w:rsidRPr="00AD0FDB" w:rsidRDefault="009D325C" w:rsidP="00AD0FDB">
      <w:pPr>
        <w:pStyle w:val="2SubMatkul"/>
      </w:pPr>
      <w:r w:rsidRPr="00AD0FDB">
        <w:t>8320302223</w:t>
      </w:r>
      <w:r w:rsidR="00AD0FDB">
        <w:tab/>
      </w:r>
      <w:r w:rsidR="009B1F8A" w:rsidRPr="00AD0FDB">
        <w:t>TERMODINAMIKA</w:t>
      </w:r>
      <w:r w:rsidRPr="00AD0FDB">
        <w:t xml:space="preserve"> (2 SKS)</w:t>
      </w:r>
    </w:p>
    <w:p w14:paraId="55C5EF70" w14:textId="061B1E68" w:rsidR="009B1F8A" w:rsidRPr="00AD0FDB" w:rsidRDefault="001B7432" w:rsidP="00AD0FDB">
      <w:pPr>
        <w:pStyle w:val="Dosen"/>
        <w:rPr>
          <w:b w:val="0"/>
        </w:rPr>
      </w:pPr>
      <w:r>
        <w:rPr>
          <w:bCs/>
        </w:rPr>
        <w:t>Dosen:</w:t>
      </w:r>
      <w:r w:rsidR="00AD0FDB">
        <w:tab/>
      </w:r>
      <w:r w:rsidR="009B1F8A" w:rsidRPr="00AD0FDB">
        <w:rPr>
          <w:b w:val="0"/>
        </w:rPr>
        <w:t>Dany Iman Santoso, S.T., M.T.</w:t>
      </w:r>
    </w:p>
    <w:p w14:paraId="257F7DEC" w14:textId="5A6CFF98" w:rsidR="009B1F8A" w:rsidRPr="009B1F8A" w:rsidRDefault="009B1F8A" w:rsidP="00AD0FDB">
      <w:pPr>
        <w:pStyle w:val="3TabDosen2"/>
      </w:pPr>
      <w:r w:rsidRPr="009B1F8A">
        <w:t>Saiful Anwar, S.Pd., M.T.</w:t>
      </w:r>
    </w:p>
    <w:p w14:paraId="270E7F3B" w14:textId="7C6FA614" w:rsidR="009B1F8A" w:rsidRPr="009B1F8A" w:rsidRDefault="009B1F8A" w:rsidP="00AD0FDB">
      <w:pPr>
        <w:pStyle w:val="3TabDosen2"/>
      </w:pPr>
      <w:r w:rsidRPr="009B1F8A">
        <w:t>Dr. Muhammad Effendy, S.T., M.T.</w:t>
      </w:r>
    </w:p>
    <w:p w14:paraId="7233D29F" w14:textId="4C3078A2" w:rsidR="009B1F8A" w:rsidRPr="000228CB" w:rsidRDefault="009B1F8A" w:rsidP="00AD0FDB">
      <w:pPr>
        <w:pStyle w:val="3TabDosen2"/>
        <w:rPr>
          <w:lang w:val="fi-FI"/>
        </w:rPr>
      </w:pPr>
      <w:r w:rsidRPr="000228CB">
        <w:rPr>
          <w:lang w:val="fi-FI"/>
        </w:rPr>
        <w:t>Ika Nurjannah, S.Pd., M.T.</w:t>
      </w:r>
    </w:p>
    <w:p w14:paraId="492415F2" w14:textId="1BCB1E55" w:rsidR="009B1F8A" w:rsidRPr="000228CB" w:rsidRDefault="009B1F8A" w:rsidP="00AD0FDB">
      <w:pPr>
        <w:pStyle w:val="3TabDosen2"/>
        <w:rPr>
          <w:lang w:val="fi-FI"/>
        </w:rPr>
      </w:pPr>
      <w:r w:rsidRPr="000228CB">
        <w:rPr>
          <w:lang w:val="fi-FI"/>
        </w:rPr>
        <w:t>Handini Novitasari, S.Pd., M.T.</w:t>
      </w:r>
    </w:p>
    <w:p w14:paraId="042A2C83" w14:textId="620AE7F7" w:rsidR="009B1F8A" w:rsidRPr="009B1F8A" w:rsidRDefault="001B7432" w:rsidP="00203741">
      <w:pPr>
        <w:pStyle w:val="1SubMatkul"/>
      </w:pPr>
      <w:r>
        <w:t>Capaian Pembelajaran:</w:t>
      </w:r>
    </w:p>
    <w:p w14:paraId="60FA43BA" w14:textId="77777777" w:rsidR="009B1F8A" w:rsidRPr="009B1F8A" w:rsidRDefault="009B1F8A" w:rsidP="001169A3">
      <w:pPr>
        <w:pStyle w:val="5ListCap"/>
        <w:numPr>
          <w:ilvl w:val="0"/>
          <w:numId w:val="87"/>
        </w:numPr>
      </w:pPr>
      <w:r w:rsidRPr="009B1F8A">
        <w:t>Mahasiswa memiliki moral, etika dan kepribadian yang baik di dalam mengikuti perkuliahan.</w:t>
      </w:r>
    </w:p>
    <w:p w14:paraId="7C0521DD" w14:textId="77777777" w:rsidR="009B1F8A" w:rsidRPr="009B1F8A" w:rsidRDefault="009B1F8A" w:rsidP="001169A3">
      <w:pPr>
        <w:pStyle w:val="5ListCap"/>
        <w:numPr>
          <w:ilvl w:val="0"/>
          <w:numId w:val="87"/>
        </w:numPr>
      </w:pPr>
      <w:r w:rsidRPr="009B1F8A">
        <w:t>Mahasiswa mampu memahami konsep kerja dan energi dalam thermodinamika, kesetimbangan energi untuk sistem tertutup, sifat-sifat thermodinamika suatu fluida dan model gas ideal, dan mengevaluasi sistem massa atur serta volume atur menggunakan tabel sifat-sifat thermodinamika.</w:t>
      </w:r>
    </w:p>
    <w:p w14:paraId="6BF11FAE" w14:textId="77777777" w:rsidR="009B1F8A" w:rsidRPr="009B1F8A" w:rsidRDefault="009B1F8A" w:rsidP="001169A3">
      <w:pPr>
        <w:pStyle w:val="5ListCap"/>
        <w:numPr>
          <w:ilvl w:val="0"/>
          <w:numId w:val="87"/>
        </w:numPr>
      </w:pPr>
      <w:r w:rsidRPr="009B1F8A">
        <w:t>Mahasiswa mampu menghitung sistem dalam thermodinamika baik untuk massa atur dan volume atur.</w:t>
      </w:r>
    </w:p>
    <w:p w14:paraId="1C5954EB" w14:textId="229C65F6" w:rsidR="009B1F8A" w:rsidRPr="009B1F8A" w:rsidRDefault="009B1F8A" w:rsidP="001169A3">
      <w:pPr>
        <w:pStyle w:val="5ListCap"/>
        <w:numPr>
          <w:ilvl w:val="0"/>
          <w:numId w:val="87"/>
        </w:numPr>
      </w:pPr>
      <w:r w:rsidRPr="009B1F8A">
        <w:t>Mahasiswa</w:t>
      </w:r>
      <w:r w:rsidR="0060308B">
        <w:t xml:space="preserve"> </w:t>
      </w:r>
      <w:r w:rsidRPr="009B1F8A">
        <w:t>mampu bekerjasama dan bertanggung jawab dalam mengembangkan sistem thermodinamika sesuai dengan aplikasi dalam kehidupan sehari-hari.</w:t>
      </w:r>
    </w:p>
    <w:p w14:paraId="7A5E4228" w14:textId="77777777" w:rsidR="009B1F8A" w:rsidRPr="009B1F8A" w:rsidRDefault="009B1F8A" w:rsidP="00203741">
      <w:pPr>
        <w:pStyle w:val="1SubMatkul"/>
      </w:pPr>
      <w:r w:rsidRPr="009B1F8A">
        <w:t>Deskripsi:</w:t>
      </w:r>
    </w:p>
    <w:p w14:paraId="0D1CE182" w14:textId="77777777" w:rsidR="009B1F8A" w:rsidRPr="009B1F8A" w:rsidRDefault="009B1F8A" w:rsidP="00203741">
      <w:pPr>
        <w:pStyle w:val="8Deskripsi"/>
      </w:pPr>
      <w:r w:rsidRPr="009B1F8A">
        <w:t xml:space="preserve">Matakuliah ini merupakan pemahaman konsep Hukum I Thermodinamika tentang kekekalan energi dan konsep sistem massa atur dan volume atur. Pembahasan diawali dari pengenalan konversi satuan SI dan British, konsep kerja dan energi dalam thermodinamika, serta kesetimbangan energi dalam sistem tertutup. Kemudian pembahasan diperdalam untuk sistem massa atur dengan pengenalan sifat-sifat thermodinamika yang berkaitan dengan sistem massa atur, yaitu tekanan, suhu, volume spesifik, dan energi dalam spesifik. </w:t>
      </w:r>
      <w:r w:rsidRPr="009B1F8A">
        <w:lastRenderedPageBreak/>
        <w:t>Pembahasan sistem massa atur diperdalam lagi dengan pengenalan model gas ideal untuk fluida yang berfase gas. Pembahasan selanjutnya adalah mengevaluasi sistem volume atur seperti nozzle, diffuser, turbin, kompresor, pompa dan pengenalan sifat fluida yang berkaitan dengan sistem volume atur yaitu enthalpy.</w:t>
      </w:r>
    </w:p>
    <w:p w14:paraId="3C394A40" w14:textId="77777777" w:rsidR="009B1F8A" w:rsidRPr="009B1F8A" w:rsidRDefault="009B1F8A" w:rsidP="0060308B">
      <w:pPr>
        <w:pStyle w:val="1SubMatkul"/>
      </w:pPr>
      <w:r w:rsidRPr="009B1F8A">
        <w:t>Referensi:</w:t>
      </w:r>
    </w:p>
    <w:p w14:paraId="7CE2424D" w14:textId="77777777" w:rsidR="009B1F8A" w:rsidRPr="009B1F8A" w:rsidRDefault="009B1F8A" w:rsidP="001169A3">
      <w:pPr>
        <w:pStyle w:val="RefAB"/>
        <w:numPr>
          <w:ilvl w:val="0"/>
          <w:numId w:val="88"/>
        </w:numPr>
        <w:ind w:left="1701" w:hanging="283"/>
      </w:pPr>
      <w:r w:rsidRPr="009B1F8A">
        <w:t>Buku Rujukan Utama:</w:t>
      </w:r>
    </w:p>
    <w:p w14:paraId="0F168800" w14:textId="77777777" w:rsidR="009B1F8A" w:rsidRPr="009B1F8A" w:rsidRDefault="009900C5" w:rsidP="009900C5">
      <w:pPr>
        <w:pStyle w:val="7ListRef"/>
      </w:pPr>
      <w:hyperlink r:id="rId175" w:tgtFrame="_blank" w:history="1">
        <w:r w:rsidR="009B1F8A" w:rsidRPr="009B1F8A">
          <w:t>Moran, Michael J., Howard N. Saphiro, Daisie D. Boettner, and Margareth B. Bailey.</w:t>
        </w:r>
      </w:hyperlink>
      <w:r w:rsidR="009B1F8A" w:rsidRPr="009B1F8A">
        <w:t> 2011. </w:t>
      </w:r>
      <w:hyperlink r:id="rId176" w:tgtFrame="_blank" w:history="1">
        <w:r w:rsidR="009B1F8A" w:rsidRPr="009B1F8A">
          <w:rPr>
            <w:i/>
            <w:iCs/>
          </w:rPr>
          <w:t>Fundamentals of Engineering Thermodynamics 7th ed</w:t>
        </w:r>
      </w:hyperlink>
      <w:r w:rsidR="009B1F8A" w:rsidRPr="009B1F8A">
        <w:t>., John Wiley &amp; Sons</w:t>
      </w:r>
    </w:p>
    <w:p w14:paraId="6E6C1D92" w14:textId="77777777" w:rsidR="009B1F8A" w:rsidRPr="009B1F8A" w:rsidRDefault="009900C5" w:rsidP="009900C5">
      <w:pPr>
        <w:pStyle w:val="7ListRef"/>
      </w:pPr>
      <w:hyperlink r:id="rId177" w:tgtFrame="_blank" w:history="1">
        <w:r w:rsidR="009B1F8A" w:rsidRPr="009B1F8A">
          <w:t>Cengel, Yunus A. and Boles, Michael A.</w:t>
        </w:r>
      </w:hyperlink>
      <w:r w:rsidR="009B1F8A" w:rsidRPr="009B1F8A">
        <w:t> 2010. </w:t>
      </w:r>
      <w:hyperlink r:id="rId178" w:tgtFrame="_blank" w:history="1">
        <w:r w:rsidR="009B1F8A" w:rsidRPr="009B1F8A">
          <w:rPr>
            <w:i/>
            <w:iCs/>
          </w:rPr>
          <w:t>Thermodynamics an Engineering Aproach 7th ed</w:t>
        </w:r>
      </w:hyperlink>
      <w:r w:rsidR="009B1F8A" w:rsidRPr="009B1F8A">
        <w:t>., McGraw-Hill</w:t>
      </w:r>
    </w:p>
    <w:p w14:paraId="44B7655F" w14:textId="77777777" w:rsidR="009B1F8A" w:rsidRPr="009B1F8A" w:rsidRDefault="009B1F8A" w:rsidP="0060308B">
      <w:pPr>
        <w:pStyle w:val="RefAB"/>
      </w:pPr>
      <w:r w:rsidRPr="009B1F8A">
        <w:t>Buku Rujukan Penunjang:</w:t>
      </w:r>
    </w:p>
    <w:p w14:paraId="4AB8C6C0" w14:textId="77777777" w:rsidR="009B1F8A" w:rsidRPr="009B1F8A" w:rsidRDefault="009900C5" w:rsidP="009900C5">
      <w:pPr>
        <w:pStyle w:val="7ListRef"/>
      </w:pPr>
      <w:hyperlink r:id="rId179" w:tgtFrame="_blank" w:history="1">
        <w:r w:rsidR="009B1F8A" w:rsidRPr="009B1F8A">
          <w:t>Sonntag., Borgnakke., Van Wylen,</w:t>
        </w:r>
      </w:hyperlink>
      <w:r w:rsidR="009B1F8A" w:rsidRPr="009B1F8A">
        <w:t> 1998. </w:t>
      </w:r>
      <w:hyperlink r:id="rId180" w:tgtFrame="_blank" w:history="1">
        <w:r w:rsidR="009B1F8A" w:rsidRPr="009B1F8A">
          <w:rPr>
            <w:i/>
            <w:iCs/>
          </w:rPr>
          <w:t>, Fundamental of Thermodynamics 7th ed</w:t>
        </w:r>
      </w:hyperlink>
      <w:r w:rsidR="009B1F8A" w:rsidRPr="009B1F8A">
        <w:t>., John Willey &amp; Sons</w:t>
      </w:r>
    </w:p>
    <w:p w14:paraId="2DAD9A67" w14:textId="77777777" w:rsidR="009B1F8A" w:rsidRPr="009B1F8A" w:rsidRDefault="009900C5" w:rsidP="009900C5">
      <w:pPr>
        <w:pStyle w:val="7ListRef"/>
      </w:pPr>
      <w:hyperlink r:id="rId181" w:tgtFrame="_blank" w:history="1">
        <w:r w:rsidR="009B1F8A" w:rsidRPr="009B1F8A">
          <w:t>Holman,</w:t>
        </w:r>
      </w:hyperlink>
      <w:r w:rsidR="009B1F8A" w:rsidRPr="009B1F8A">
        <w:t> 1980. </w:t>
      </w:r>
      <w:hyperlink r:id="rId182" w:tgtFrame="_blank" w:history="1">
        <w:r w:rsidR="009B1F8A" w:rsidRPr="009B1F8A">
          <w:rPr>
            <w:i/>
            <w:iCs/>
          </w:rPr>
          <w:t>Thermodynamics 3rd ed</w:t>
        </w:r>
      </w:hyperlink>
      <w:r w:rsidR="009B1F8A" w:rsidRPr="009B1F8A">
        <w:t>., McGraw-Hill,</w:t>
      </w:r>
    </w:p>
    <w:p w14:paraId="78093569" w14:textId="77777777" w:rsidR="009B1F8A" w:rsidRPr="009B1F8A" w:rsidRDefault="009B1F8A" w:rsidP="009B1F8A">
      <w:pPr>
        <w:spacing w:after="0" w:line="240" w:lineRule="auto"/>
        <w:jc w:val="both"/>
        <w:rPr>
          <w:rFonts w:ascii="Arial" w:eastAsia="Times New Roman" w:hAnsi="Arial" w:cs="Arial"/>
          <w:sz w:val="16"/>
          <w:szCs w:val="16"/>
        </w:rPr>
      </w:pPr>
    </w:p>
    <w:p w14:paraId="1452EEBD" w14:textId="39EBA475" w:rsidR="009B1F8A" w:rsidRPr="009B1F8A" w:rsidRDefault="009D325C" w:rsidP="00F16E9E">
      <w:pPr>
        <w:pStyle w:val="2SubMatkul"/>
      </w:pPr>
      <w:bookmarkStart w:id="5" w:name="_Hlk131238529"/>
      <w:r w:rsidRPr="009D325C">
        <w:t>8320302024</w:t>
      </w:r>
      <w:r w:rsidR="00562CEC">
        <w:tab/>
      </w:r>
      <w:r w:rsidR="009B1F8A" w:rsidRPr="009B1F8A">
        <w:t>ELEMEN MESIN OTOMOTIF</w:t>
      </w:r>
      <w:r w:rsidR="00562CEC">
        <w:t xml:space="preserve"> (2 SKS)</w:t>
      </w:r>
    </w:p>
    <w:p w14:paraId="52CC8413" w14:textId="48A778AB" w:rsidR="009B1F8A" w:rsidRPr="002A2D2C" w:rsidRDefault="001B7432" w:rsidP="00F16E9E">
      <w:pPr>
        <w:pStyle w:val="Dosen"/>
        <w:rPr>
          <w:b w:val="0"/>
          <w:lang w:val="en-US"/>
        </w:rPr>
      </w:pPr>
      <w:r w:rsidRPr="002A2D2C">
        <w:rPr>
          <w:bCs/>
          <w:lang w:val="en-US"/>
        </w:rPr>
        <w:t>Dosen:</w:t>
      </w:r>
      <w:r w:rsidR="00F16E9E" w:rsidRPr="002A2D2C">
        <w:rPr>
          <w:lang w:val="en-US"/>
        </w:rPr>
        <w:tab/>
      </w:r>
      <w:r w:rsidR="009B1F8A" w:rsidRPr="002A2D2C">
        <w:rPr>
          <w:b w:val="0"/>
          <w:lang w:val="en-US"/>
        </w:rPr>
        <w:t>Dr. Djoko Suwito, M.Pd.</w:t>
      </w:r>
    </w:p>
    <w:p w14:paraId="0AF39ECD" w14:textId="01797B58" w:rsidR="009B1F8A" w:rsidRPr="009B1F8A" w:rsidRDefault="009B1F8A" w:rsidP="00F16E9E">
      <w:pPr>
        <w:pStyle w:val="3TabDosen2"/>
        <w:rPr>
          <w:rFonts w:eastAsia="Times New Roman"/>
        </w:rPr>
      </w:pPr>
      <w:r w:rsidRPr="009B1F8A">
        <w:rPr>
          <w:rFonts w:eastAsia="Times New Roman"/>
        </w:rPr>
        <w:t>Dr. Mochamad Cholik, M.Pd.</w:t>
      </w:r>
    </w:p>
    <w:p w14:paraId="3F1FE667" w14:textId="68B86D77" w:rsidR="009B1F8A" w:rsidRPr="009B1F8A" w:rsidRDefault="009B1F8A" w:rsidP="00F16E9E">
      <w:pPr>
        <w:pStyle w:val="3TabDosen2"/>
      </w:pPr>
      <w:r w:rsidRPr="009B1F8A">
        <w:t>Muhammad Arif Irfa’I, S.Pd., M.T.</w:t>
      </w:r>
    </w:p>
    <w:p w14:paraId="45D6E5A5" w14:textId="2F83899F" w:rsidR="009B1F8A" w:rsidRPr="000228CB" w:rsidRDefault="009B1F8A" w:rsidP="00F16E9E">
      <w:pPr>
        <w:pStyle w:val="3TabDosen2"/>
        <w:rPr>
          <w:lang w:val="fi-FI"/>
        </w:rPr>
      </w:pPr>
      <w:r w:rsidRPr="000228CB">
        <w:rPr>
          <w:lang w:val="fi-FI"/>
        </w:rPr>
        <w:t>Novi Sukma Drastiawati, S.T., M.Eng.</w:t>
      </w:r>
    </w:p>
    <w:p w14:paraId="6034B7D1" w14:textId="0AAFEE33" w:rsidR="009B1F8A" w:rsidRPr="000228CB" w:rsidRDefault="009B1F8A" w:rsidP="00F16E9E">
      <w:pPr>
        <w:pStyle w:val="3TabDosen2"/>
        <w:rPr>
          <w:lang w:val="fi-FI"/>
        </w:rPr>
      </w:pPr>
      <w:r w:rsidRPr="000228CB">
        <w:rPr>
          <w:lang w:val="fi-FI"/>
        </w:rPr>
        <w:t>Akhmad Hafizh Ainur Rasyid, S.T., M.T.</w:t>
      </w:r>
    </w:p>
    <w:p w14:paraId="617CB4B3" w14:textId="430B9C01" w:rsidR="009B1F8A" w:rsidRPr="009B1F8A" w:rsidRDefault="001B7432" w:rsidP="00F16E9E">
      <w:pPr>
        <w:pStyle w:val="1SubMatkul"/>
      </w:pPr>
      <w:r>
        <w:t>Capaian Pembelajaran:</w:t>
      </w:r>
    </w:p>
    <w:p w14:paraId="082D26D3" w14:textId="77777777" w:rsidR="009B1F8A" w:rsidRPr="00047198" w:rsidRDefault="009B1F8A" w:rsidP="001169A3">
      <w:pPr>
        <w:pStyle w:val="5ListCap"/>
        <w:numPr>
          <w:ilvl w:val="0"/>
          <w:numId w:val="89"/>
        </w:numPr>
        <w:rPr>
          <w:rFonts w:eastAsia="Times New Roman"/>
        </w:rPr>
      </w:pPr>
      <w:r w:rsidRPr="00047198">
        <w:rPr>
          <w:rFonts w:eastAsia="Times New Roman"/>
        </w:rPr>
        <w:t>Mahasiswa memiliki moral, etika dan kepribadian yang baik di dalam mengikuti perkuliahan.</w:t>
      </w:r>
    </w:p>
    <w:p w14:paraId="4737206D" w14:textId="77777777" w:rsidR="009B1F8A" w:rsidRPr="00047198" w:rsidRDefault="009B1F8A" w:rsidP="001169A3">
      <w:pPr>
        <w:pStyle w:val="5ListCap"/>
        <w:numPr>
          <w:ilvl w:val="0"/>
          <w:numId w:val="89"/>
        </w:numPr>
        <w:rPr>
          <w:rFonts w:eastAsia="Times New Roman"/>
        </w:rPr>
      </w:pPr>
      <w:r w:rsidRPr="00047198">
        <w:rPr>
          <w:rFonts w:eastAsia="Times New Roman"/>
        </w:rPr>
        <w:t>Mahasiswa memiliki pengetahuan tentang pasak, poros, roda gigi, kopling dan rem, bantalan sesuai perkembangan ilmu dan teknologi untuk merancang suatu mesin.</w:t>
      </w:r>
    </w:p>
    <w:p w14:paraId="28E3E325" w14:textId="46BABA97" w:rsidR="009B1F8A" w:rsidRPr="00047198" w:rsidRDefault="009B1F8A" w:rsidP="001169A3">
      <w:pPr>
        <w:pStyle w:val="5ListCap"/>
        <w:numPr>
          <w:ilvl w:val="0"/>
          <w:numId w:val="89"/>
        </w:numPr>
        <w:rPr>
          <w:rFonts w:eastAsia="Times New Roman"/>
        </w:rPr>
      </w:pPr>
      <w:r w:rsidRPr="00047198">
        <w:rPr>
          <w:rFonts w:eastAsia="Times New Roman"/>
        </w:rPr>
        <w:t>Mahasiswa memiliki keterampilan untuk merancang bagian bagian mesin seperti: pasak, poros, roda gigi, kopling dan rem serta bantalan sesuai perkembangan ilmu dan teknologi untuk menghasilkan suatu rancangan mesin.</w:t>
      </w:r>
    </w:p>
    <w:p w14:paraId="498DCB59" w14:textId="77777777" w:rsidR="009B1F8A" w:rsidRPr="00047198" w:rsidRDefault="009B1F8A" w:rsidP="001169A3">
      <w:pPr>
        <w:pStyle w:val="5ListCap"/>
        <w:numPr>
          <w:ilvl w:val="0"/>
          <w:numId w:val="89"/>
        </w:numPr>
        <w:rPr>
          <w:rFonts w:eastAsia="Times New Roman"/>
        </w:rPr>
      </w:pPr>
      <w:r w:rsidRPr="00047198">
        <w:rPr>
          <w:rFonts w:eastAsia="Times New Roman"/>
        </w:rPr>
        <w:t>Mahasiswa mampu berinteraksi dan bekerja sama dalam tim, bertanggungjawab, berfikir secara logis dan cerdas dalam menyelesaikan permasalahan yang dihadapi secara profesional dibidang teknik pemesinan.</w:t>
      </w:r>
    </w:p>
    <w:p w14:paraId="39662E1E" w14:textId="77777777" w:rsidR="009B1F8A" w:rsidRPr="00F16E9E" w:rsidRDefault="009B1F8A" w:rsidP="00F16E9E">
      <w:pPr>
        <w:pStyle w:val="1SubMatkul"/>
        <w:rPr>
          <w:lang w:val="fi-FI"/>
        </w:rPr>
      </w:pPr>
      <w:r w:rsidRPr="00F16E9E">
        <w:rPr>
          <w:lang w:val="fi-FI"/>
        </w:rPr>
        <w:t>Deskripsi:</w:t>
      </w:r>
    </w:p>
    <w:p w14:paraId="2003FB2F" w14:textId="0494FE76" w:rsidR="009B1F8A" w:rsidRPr="000228CB" w:rsidRDefault="009B1F8A" w:rsidP="00F16E9E">
      <w:pPr>
        <w:pStyle w:val="8Deskripsi"/>
        <w:rPr>
          <w:lang w:val="fi-FI"/>
        </w:rPr>
      </w:pPr>
      <w:r w:rsidRPr="000228CB">
        <w:rPr>
          <w:lang w:val="fi-FI"/>
        </w:rPr>
        <w:t>Mata kuliah ini berisi elemen 13 elemen mesin: pasak, poros, roda gigi, kopling dan rem, bantalan.</w:t>
      </w:r>
    </w:p>
    <w:p w14:paraId="3A1EB2CE" w14:textId="77777777" w:rsidR="009B1F8A" w:rsidRPr="009B1F8A" w:rsidRDefault="009B1F8A" w:rsidP="00F16E9E">
      <w:pPr>
        <w:pStyle w:val="1SubMatkul"/>
      </w:pPr>
      <w:r w:rsidRPr="009B1F8A">
        <w:t>Referensi:</w:t>
      </w:r>
    </w:p>
    <w:p w14:paraId="46BE685F" w14:textId="77777777" w:rsidR="009B1F8A" w:rsidRPr="009B1F8A" w:rsidRDefault="009B1F8A" w:rsidP="001169A3">
      <w:pPr>
        <w:pStyle w:val="RefAB"/>
        <w:numPr>
          <w:ilvl w:val="0"/>
          <w:numId w:val="90"/>
        </w:numPr>
        <w:ind w:left="1701" w:hanging="283"/>
      </w:pPr>
      <w:r w:rsidRPr="009B1F8A">
        <w:t>Buku Rujukan Utama:</w:t>
      </w:r>
    </w:p>
    <w:p w14:paraId="11B6CEB2" w14:textId="77777777" w:rsidR="009B1F8A" w:rsidRPr="002A2D2C" w:rsidRDefault="009900C5" w:rsidP="009900C5">
      <w:pPr>
        <w:pStyle w:val="7ListRef"/>
      </w:pPr>
      <w:hyperlink r:id="rId183" w:tgtFrame="_blank" w:history="1">
        <w:r w:rsidR="009B1F8A" w:rsidRPr="002A2D2C">
          <w:t>Sularso, Kiyokatso Suga; Dasar Perencanaan dan pemilihan elemen mesin, P.T. Pradnya Paramita Jakarta,</w:t>
        </w:r>
      </w:hyperlink>
      <w:r w:rsidR="009B1F8A" w:rsidRPr="002A2D2C">
        <w:t> 1983.</w:t>
      </w:r>
    </w:p>
    <w:p w14:paraId="2D242F66" w14:textId="77777777" w:rsidR="009B1F8A" w:rsidRPr="009B1F8A" w:rsidRDefault="009900C5" w:rsidP="009900C5">
      <w:pPr>
        <w:pStyle w:val="7ListRef"/>
      </w:pPr>
      <w:hyperlink r:id="rId184" w:tgtFrame="_blank" w:history="1">
        <w:r w:rsidR="009B1F8A" w:rsidRPr="009B1F8A">
          <w:t>Spotts. MF, Design of machine of Element, Prentice Hall, USA,</w:t>
        </w:r>
      </w:hyperlink>
      <w:r w:rsidR="009B1F8A" w:rsidRPr="009B1F8A">
        <w:t> 2000.</w:t>
      </w:r>
    </w:p>
    <w:p w14:paraId="603B2063" w14:textId="77777777" w:rsidR="009B1F8A" w:rsidRPr="009B1F8A" w:rsidRDefault="009B1F8A" w:rsidP="00F16E9E">
      <w:pPr>
        <w:pStyle w:val="RefAB"/>
      </w:pPr>
      <w:r w:rsidRPr="009B1F8A">
        <w:t>Buku Rujukan Penunjang:</w:t>
      </w:r>
    </w:p>
    <w:bookmarkEnd w:id="5"/>
    <w:p w14:paraId="575668FB" w14:textId="77777777" w:rsidR="009B1F8A" w:rsidRPr="009B1F8A" w:rsidRDefault="009B1F8A" w:rsidP="009900C5">
      <w:pPr>
        <w:pStyle w:val="7ListRef"/>
      </w:pPr>
      <w:r w:rsidRPr="009B1F8A">
        <w:fldChar w:fldCharType="begin"/>
      </w:r>
      <w:r w:rsidRPr="009B1F8A">
        <w:instrText xml:space="preserve"> HYPERLINK "https://www.google.com/search?q=Shigley+Mischke%2C+Mechanical+Engineering+Design%2C+McGraw+Hill%2C+USA%2C" \t "_blank" </w:instrText>
      </w:r>
      <w:r w:rsidRPr="009B1F8A">
        <w:fldChar w:fldCharType="separate"/>
      </w:r>
      <w:r w:rsidRPr="009B1F8A">
        <w:t>Shigley Mischke, Mechanical Engineering Design, McGraw Hill, USA,</w:t>
      </w:r>
      <w:r w:rsidRPr="009B1F8A">
        <w:fldChar w:fldCharType="end"/>
      </w:r>
      <w:r w:rsidRPr="009B1F8A">
        <w:t> 2000.</w:t>
      </w:r>
    </w:p>
    <w:p w14:paraId="2906380E" w14:textId="77777777" w:rsidR="009B1F8A" w:rsidRPr="000228CB" w:rsidRDefault="009900C5" w:rsidP="009900C5">
      <w:pPr>
        <w:pStyle w:val="7ListRef"/>
      </w:pPr>
      <w:hyperlink r:id="rId185" w:tgtFrame="_blank" w:history="1">
        <w:r w:rsidR="009B1F8A" w:rsidRPr="000228CB">
          <w:t>Supadi Hs, Buku ajar Elemen Mesin, Jurusan T.Mesin F.Teknik UNESA, Surabaya</w:t>
        </w:r>
      </w:hyperlink>
      <w:r w:rsidR="009B1F8A" w:rsidRPr="000228CB">
        <w:t> 2008.</w:t>
      </w:r>
    </w:p>
    <w:p w14:paraId="6EA146E0" w14:textId="77777777" w:rsidR="009B1F8A" w:rsidRPr="000228CB" w:rsidRDefault="009B1F8A" w:rsidP="009B1F8A">
      <w:pPr>
        <w:spacing w:after="0" w:line="240" w:lineRule="auto"/>
        <w:jc w:val="both"/>
        <w:rPr>
          <w:rFonts w:ascii="Arial" w:eastAsia="Times New Roman" w:hAnsi="Arial" w:cs="Arial"/>
          <w:sz w:val="16"/>
          <w:szCs w:val="16"/>
          <w:lang w:val="fi-FI"/>
        </w:rPr>
      </w:pPr>
    </w:p>
    <w:p w14:paraId="3C28FEC1" w14:textId="2EC0631F" w:rsidR="009B1F8A" w:rsidRPr="000228CB" w:rsidRDefault="00562CEC" w:rsidP="00611FCE">
      <w:pPr>
        <w:pStyle w:val="2SubMatkul"/>
        <w:rPr>
          <w:lang w:val="fi-FI"/>
        </w:rPr>
      </w:pPr>
      <w:r w:rsidRPr="000228CB">
        <w:rPr>
          <w:lang w:val="fi-FI"/>
        </w:rPr>
        <w:t>8320302005</w:t>
      </w:r>
      <w:r w:rsidRPr="000228CB">
        <w:rPr>
          <w:lang w:val="fi-FI"/>
        </w:rPr>
        <w:tab/>
      </w:r>
      <w:r w:rsidR="009B1F8A" w:rsidRPr="000228CB">
        <w:rPr>
          <w:lang w:val="fi-FI"/>
        </w:rPr>
        <w:t>ANALISIS PERFORMA MESIN</w:t>
      </w:r>
      <w:r w:rsidRPr="000228CB">
        <w:rPr>
          <w:lang w:val="fi-FI"/>
        </w:rPr>
        <w:t xml:space="preserve"> (2 SKS)</w:t>
      </w:r>
    </w:p>
    <w:p w14:paraId="2D1AEF48" w14:textId="3FC6EF91" w:rsidR="009B1F8A" w:rsidRPr="00611FCE" w:rsidRDefault="001B7432" w:rsidP="00611FCE">
      <w:pPr>
        <w:pStyle w:val="Dosen"/>
        <w:rPr>
          <w:b w:val="0"/>
          <w:lang w:val="fi-FI"/>
        </w:rPr>
      </w:pPr>
      <w:r w:rsidRPr="000228CB">
        <w:rPr>
          <w:bCs/>
          <w:lang w:val="fi-FI"/>
        </w:rPr>
        <w:t>Dosen:</w:t>
      </w:r>
      <w:r w:rsidR="00611FCE">
        <w:rPr>
          <w:lang w:val="fi-FI"/>
        </w:rPr>
        <w:tab/>
      </w:r>
      <w:r w:rsidR="009B1F8A" w:rsidRPr="00611FCE">
        <w:rPr>
          <w:b w:val="0"/>
          <w:lang w:val="fi-FI"/>
        </w:rPr>
        <w:t>Rachmad Syarifudin Hidayatullah, S.Pd., M.Pd.</w:t>
      </w:r>
    </w:p>
    <w:p w14:paraId="7D5A6742" w14:textId="5AE86926" w:rsidR="009B1F8A" w:rsidRPr="000228CB" w:rsidRDefault="009B1F8A" w:rsidP="00611FCE">
      <w:pPr>
        <w:pStyle w:val="3TabDosen2"/>
        <w:rPr>
          <w:rFonts w:eastAsia="Times New Roman"/>
          <w:lang w:val="fi-FI"/>
        </w:rPr>
      </w:pPr>
      <w:r w:rsidRPr="000228CB">
        <w:rPr>
          <w:rFonts w:eastAsia="Times New Roman"/>
          <w:lang w:val="fi-FI"/>
        </w:rPr>
        <w:t>Dr. Warju, S.Pd., S.T., M.T.</w:t>
      </w:r>
    </w:p>
    <w:p w14:paraId="10384178" w14:textId="02D06A16" w:rsidR="009B1F8A" w:rsidRPr="000228CB" w:rsidRDefault="009B1F8A" w:rsidP="00611FCE">
      <w:pPr>
        <w:pStyle w:val="3TabDosen2"/>
        <w:rPr>
          <w:lang w:val="fi-FI"/>
        </w:rPr>
      </w:pPr>
      <w:bookmarkStart w:id="6" w:name="_Hlk131326385"/>
      <w:r w:rsidRPr="000228CB">
        <w:rPr>
          <w:lang w:val="fi-FI"/>
        </w:rPr>
        <w:t>Diastian Vinaya Wijanarko, S.T., M.T.</w:t>
      </w:r>
    </w:p>
    <w:bookmarkEnd w:id="6"/>
    <w:p w14:paraId="5934610C" w14:textId="723B3F2D" w:rsidR="009B1F8A" w:rsidRPr="005D26E4" w:rsidRDefault="001B7432" w:rsidP="00611FCE">
      <w:pPr>
        <w:pStyle w:val="1SubMatkul"/>
        <w:rPr>
          <w:lang w:val="fi-FI"/>
        </w:rPr>
      </w:pPr>
      <w:r w:rsidRPr="005D26E4">
        <w:rPr>
          <w:lang w:val="fi-FI"/>
        </w:rPr>
        <w:t>Capaian Pembelajaran:</w:t>
      </w:r>
    </w:p>
    <w:p w14:paraId="497BFC00" w14:textId="77777777" w:rsidR="009B1F8A" w:rsidRPr="005D26E4" w:rsidRDefault="009B1F8A" w:rsidP="00611FCE">
      <w:pPr>
        <w:pStyle w:val="8Deskripsi"/>
        <w:rPr>
          <w:b/>
          <w:bCs/>
          <w:lang w:val="fi-FI"/>
        </w:rPr>
      </w:pPr>
      <w:r w:rsidRPr="005D26E4">
        <w:rPr>
          <w:lang w:val="fi-FI"/>
        </w:rPr>
        <w:t xml:space="preserve">Memahami dan menguasai secara teori dan praktik tentang pengujian performa mesin kendaraan bermotor yang meliputi pengujian torsi, daya efektif, konsumsi bahan bakar spesifik, tekanan efektif </w:t>
      </w:r>
      <w:proofErr w:type="gramStart"/>
      <w:r w:rsidRPr="005D26E4">
        <w:rPr>
          <w:lang w:val="fi-FI"/>
        </w:rPr>
        <w:t>rata-rata</w:t>
      </w:r>
      <w:proofErr w:type="gramEnd"/>
      <w:r w:rsidRPr="005D26E4">
        <w:rPr>
          <w:lang w:val="fi-FI"/>
        </w:rPr>
        <w:t>, efisiensi thermal, emisi gas buang, dan tingkat kebisingan.</w:t>
      </w:r>
    </w:p>
    <w:p w14:paraId="15EE80BB" w14:textId="77777777" w:rsidR="009B1F8A" w:rsidRPr="005D26E4" w:rsidRDefault="009B1F8A" w:rsidP="00611FCE">
      <w:pPr>
        <w:pStyle w:val="1SubMatkul"/>
        <w:rPr>
          <w:lang w:val="fi-FI"/>
        </w:rPr>
      </w:pPr>
      <w:r w:rsidRPr="005D26E4">
        <w:rPr>
          <w:lang w:val="fi-FI"/>
        </w:rPr>
        <w:t>Deskripsi:</w:t>
      </w:r>
    </w:p>
    <w:p w14:paraId="79CD36B5" w14:textId="77777777" w:rsidR="009B1F8A" w:rsidRPr="005D26E4" w:rsidRDefault="009B1F8A" w:rsidP="00611FCE">
      <w:pPr>
        <w:pStyle w:val="8Deskripsi"/>
        <w:rPr>
          <w:lang w:val="fi-FI"/>
        </w:rPr>
      </w:pPr>
      <w:r w:rsidRPr="005D26E4">
        <w:rPr>
          <w:lang w:val="fi-FI"/>
        </w:rPr>
        <w:t xml:space="preserve">Pemahaman teori dan praktik tentang pengujian performa mesin kendaraan bermotor yang meliputi pengujian torsi, daya efektif, konsumsi bahan bakar spesifik, tekanan efektif </w:t>
      </w:r>
      <w:proofErr w:type="gramStart"/>
      <w:r w:rsidRPr="005D26E4">
        <w:rPr>
          <w:lang w:val="fi-FI"/>
        </w:rPr>
        <w:t>rata-rata</w:t>
      </w:r>
      <w:proofErr w:type="gramEnd"/>
      <w:r w:rsidRPr="005D26E4">
        <w:rPr>
          <w:lang w:val="fi-FI"/>
        </w:rPr>
        <w:t>, efisiensi thermal, emisi gas buang, dan tingkat kebisingan.</w:t>
      </w:r>
    </w:p>
    <w:p w14:paraId="5BC94166" w14:textId="77777777" w:rsidR="009B1F8A" w:rsidRPr="009B1F8A" w:rsidRDefault="009B1F8A" w:rsidP="00611FCE">
      <w:pPr>
        <w:pStyle w:val="1SubMatkul"/>
      </w:pPr>
      <w:r w:rsidRPr="009B1F8A">
        <w:t>Referensi:</w:t>
      </w:r>
    </w:p>
    <w:p w14:paraId="52DEDB18" w14:textId="77777777" w:rsidR="009B1F8A" w:rsidRPr="009B1F8A" w:rsidRDefault="009B1F8A" w:rsidP="001169A3">
      <w:pPr>
        <w:pStyle w:val="RefAB"/>
        <w:numPr>
          <w:ilvl w:val="0"/>
          <w:numId w:val="91"/>
        </w:numPr>
        <w:ind w:left="1701" w:hanging="283"/>
      </w:pPr>
      <w:r w:rsidRPr="009B1F8A">
        <w:t>Buku Rujukan Utama:</w:t>
      </w:r>
    </w:p>
    <w:p w14:paraId="4A87F6EB" w14:textId="77777777" w:rsidR="009B1F8A" w:rsidRPr="009B1F8A" w:rsidRDefault="009900C5" w:rsidP="009900C5">
      <w:pPr>
        <w:pStyle w:val="7ListRef"/>
      </w:pPr>
      <w:hyperlink r:id="rId186" w:tgtFrame="_blank" w:history="1">
        <w:r w:rsidR="009B1F8A" w:rsidRPr="002A2D2C">
          <w:t>Warju.</w:t>
        </w:r>
      </w:hyperlink>
      <w:r w:rsidR="009B1F8A" w:rsidRPr="002A2D2C">
        <w:t> 2009. </w:t>
      </w:r>
      <w:hyperlink r:id="rId187" w:tgtFrame="_blank" w:history="1">
        <w:r w:rsidR="009B1F8A" w:rsidRPr="002A2D2C">
          <w:rPr>
            <w:i/>
            <w:iCs/>
          </w:rPr>
          <w:t>Pengujian Performa Mesin Kendaraan Bermotor</w:t>
        </w:r>
      </w:hyperlink>
      <w:r w:rsidR="009B1F8A" w:rsidRPr="002A2D2C">
        <w:t xml:space="preserve">. </w:t>
      </w:r>
      <w:r w:rsidR="009B1F8A" w:rsidRPr="009B1F8A">
        <w:t>Surabaya: Unesa University Press</w:t>
      </w:r>
    </w:p>
    <w:p w14:paraId="5D186EFC" w14:textId="77777777" w:rsidR="009B1F8A" w:rsidRPr="009B1F8A" w:rsidRDefault="009900C5" w:rsidP="009900C5">
      <w:pPr>
        <w:pStyle w:val="7ListRef"/>
      </w:pPr>
      <w:hyperlink r:id="rId188" w:tgtFrame="_blank" w:history="1">
        <w:r w:rsidR="009B1F8A" w:rsidRPr="009B1F8A">
          <w:t>Obert, Edward F.</w:t>
        </w:r>
      </w:hyperlink>
      <w:r w:rsidR="009B1F8A" w:rsidRPr="009B1F8A">
        <w:t> 1973. </w:t>
      </w:r>
      <w:hyperlink r:id="rId189" w:tgtFrame="_blank" w:history="1">
        <w:r w:rsidR="009B1F8A" w:rsidRPr="009B1F8A">
          <w:rPr>
            <w:i/>
            <w:iCs/>
          </w:rPr>
          <w:t>Internal Combustion Engine and Air Pollution</w:t>
        </w:r>
      </w:hyperlink>
      <w:r w:rsidR="009B1F8A" w:rsidRPr="009B1F8A">
        <w:t>. Third Edition</w:t>
      </w:r>
    </w:p>
    <w:p w14:paraId="0D669CAE" w14:textId="77777777" w:rsidR="009B1F8A" w:rsidRPr="009B1F8A" w:rsidRDefault="009900C5" w:rsidP="009900C5">
      <w:pPr>
        <w:pStyle w:val="7ListRef"/>
      </w:pPr>
      <w:hyperlink r:id="rId190" w:tgtFrame="_blank" w:history="1">
        <w:r w:rsidR="009B1F8A" w:rsidRPr="009B1F8A">
          <w:t>Heywood, John B.</w:t>
        </w:r>
      </w:hyperlink>
      <w:r w:rsidR="009B1F8A" w:rsidRPr="009B1F8A">
        <w:t> 1988. </w:t>
      </w:r>
      <w:hyperlink r:id="rId191" w:tgtFrame="_blank" w:history="1">
        <w:r w:rsidR="009B1F8A" w:rsidRPr="009B1F8A">
          <w:rPr>
            <w:i/>
            <w:iCs/>
          </w:rPr>
          <w:t>Internal Combustion Engine Fundamentals</w:t>
        </w:r>
      </w:hyperlink>
      <w:r w:rsidR="009B1F8A" w:rsidRPr="009B1F8A">
        <w:t>. New York: McGraw-Hill, Inc</w:t>
      </w:r>
    </w:p>
    <w:p w14:paraId="34957E9A" w14:textId="77777777" w:rsidR="009B1F8A" w:rsidRPr="009B1F8A" w:rsidRDefault="009900C5" w:rsidP="009900C5">
      <w:pPr>
        <w:pStyle w:val="7ListRef"/>
      </w:pPr>
      <w:hyperlink r:id="rId192" w:tgtFrame="_blank" w:history="1">
        <w:r w:rsidR="009B1F8A" w:rsidRPr="009B1F8A">
          <w:t>Heisler, Heinz.</w:t>
        </w:r>
      </w:hyperlink>
      <w:r w:rsidR="009B1F8A" w:rsidRPr="009B1F8A">
        <w:t> 1995. </w:t>
      </w:r>
      <w:hyperlink r:id="rId193" w:tgtFrame="_blank" w:history="1">
        <w:r w:rsidR="009B1F8A" w:rsidRPr="009B1F8A">
          <w:rPr>
            <w:i/>
            <w:iCs/>
          </w:rPr>
          <w:t>Advanced Engine Technology</w:t>
        </w:r>
      </w:hyperlink>
      <w:r w:rsidR="009B1F8A" w:rsidRPr="009B1F8A">
        <w:t>. London: Edward Arnold</w:t>
      </w:r>
    </w:p>
    <w:p w14:paraId="6626A70B" w14:textId="77777777" w:rsidR="009B1F8A" w:rsidRPr="009B1F8A" w:rsidRDefault="009900C5" w:rsidP="009900C5">
      <w:pPr>
        <w:pStyle w:val="7ListRef"/>
      </w:pPr>
      <w:hyperlink r:id="rId194" w:tgtFrame="_blank" w:history="1">
        <w:r w:rsidR="009B1F8A" w:rsidRPr="009B1F8A">
          <w:t>Crouse, William H. &amp; Anglin, Donald L.</w:t>
        </w:r>
      </w:hyperlink>
      <w:r w:rsidR="009B1F8A" w:rsidRPr="009B1F8A">
        <w:t> 1997. </w:t>
      </w:r>
      <w:hyperlink r:id="rId195" w:tgtFrame="_blank" w:history="1">
        <w:r w:rsidR="009B1F8A" w:rsidRPr="009B1F8A">
          <w:rPr>
            <w:i/>
            <w:iCs/>
          </w:rPr>
          <w:t>Automotive Mechanics</w:t>
        </w:r>
      </w:hyperlink>
      <w:r w:rsidR="009B1F8A" w:rsidRPr="009B1F8A">
        <w:t>. Ninth Edition</w:t>
      </w:r>
    </w:p>
    <w:p w14:paraId="73E34DAD" w14:textId="77777777" w:rsidR="009B1F8A" w:rsidRPr="009B1F8A" w:rsidRDefault="009900C5" w:rsidP="009900C5">
      <w:pPr>
        <w:pStyle w:val="7ListRef"/>
      </w:pPr>
      <w:hyperlink r:id="rId196" w:tgtFrame="_blank" w:history="1">
        <w:r w:rsidR="009B1F8A" w:rsidRPr="009B1F8A">
          <w:t>Robert Bosch Gmbh.</w:t>
        </w:r>
      </w:hyperlink>
      <w:r w:rsidR="009B1F8A" w:rsidRPr="009B1F8A">
        <w:t> 1988. </w:t>
      </w:r>
      <w:hyperlink r:id="rId197" w:tgtFrame="_blank" w:history="1">
        <w:r w:rsidR="009B1F8A" w:rsidRPr="009B1F8A">
          <w:rPr>
            <w:i/>
            <w:iCs/>
          </w:rPr>
          <w:t>Automotive Electric/Electronic System</w:t>
        </w:r>
      </w:hyperlink>
      <w:r w:rsidR="009B1F8A" w:rsidRPr="009B1F8A">
        <w:t>. Jerman: Stuttgart</w:t>
      </w:r>
    </w:p>
    <w:p w14:paraId="7227C946" w14:textId="77777777" w:rsidR="009B1F8A" w:rsidRPr="009B1F8A" w:rsidRDefault="009900C5" w:rsidP="009900C5">
      <w:pPr>
        <w:pStyle w:val="7ListRef"/>
      </w:pPr>
      <w:hyperlink r:id="rId198" w:tgtFrame="_blank" w:history="1">
        <w:r w:rsidR="009B1F8A" w:rsidRPr="009B1F8A">
          <w:t>Robert Bosch Gmbh.</w:t>
        </w:r>
      </w:hyperlink>
      <w:r w:rsidR="009B1F8A" w:rsidRPr="009B1F8A">
        <w:t> 1999. </w:t>
      </w:r>
      <w:hyperlink r:id="rId199" w:tgtFrame="_blank" w:history="1">
        <w:r w:rsidR="009B1F8A" w:rsidRPr="009B1F8A">
          <w:rPr>
            <w:i/>
            <w:iCs/>
          </w:rPr>
          <w:t>Gasoline Engine Management</w:t>
        </w:r>
      </w:hyperlink>
      <w:r w:rsidR="009B1F8A" w:rsidRPr="009B1F8A">
        <w:t>. Jerman: Stuttgart</w:t>
      </w:r>
    </w:p>
    <w:p w14:paraId="7B618421" w14:textId="77777777" w:rsidR="009B1F8A" w:rsidRPr="009B1F8A" w:rsidRDefault="009900C5" w:rsidP="009900C5">
      <w:pPr>
        <w:pStyle w:val="7ListRef"/>
      </w:pPr>
      <w:hyperlink r:id="rId200" w:tgtFrame="_blank" w:history="1">
        <w:r w:rsidR="009B1F8A" w:rsidRPr="009B1F8A">
          <w:t>Arismunandar, Wiranto.</w:t>
        </w:r>
      </w:hyperlink>
      <w:r w:rsidR="009B1F8A" w:rsidRPr="009B1F8A">
        <w:t> 2002. </w:t>
      </w:r>
      <w:hyperlink r:id="rId201" w:tgtFrame="_blank" w:history="1">
        <w:r w:rsidR="009B1F8A" w:rsidRPr="009B1F8A">
          <w:rPr>
            <w:i/>
            <w:iCs/>
          </w:rPr>
          <w:t>Penggerak Mula: Motor Bakar Torak</w:t>
        </w:r>
      </w:hyperlink>
      <w:r w:rsidR="009B1F8A" w:rsidRPr="009B1F8A">
        <w:t>. Edisi Kelima</w:t>
      </w:r>
    </w:p>
    <w:p w14:paraId="6716D002" w14:textId="77777777" w:rsidR="009B1F8A" w:rsidRPr="009B1F8A" w:rsidRDefault="009900C5" w:rsidP="009900C5">
      <w:pPr>
        <w:pStyle w:val="7ListRef"/>
      </w:pPr>
      <w:hyperlink r:id="rId202" w:tgtFrame="_blank" w:history="1">
        <w:r w:rsidR="009B1F8A" w:rsidRPr="000228CB">
          <w:t>Sutantra, I Nyoman.</w:t>
        </w:r>
      </w:hyperlink>
      <w:r w:rsidR="009B1F8A" w:rsidRPr="000228CB">
        <w:t> 2001. </w:t>
      </w:r>
      <w:hyperlink r:id="rId203" w:tgtFrame="_blank" w:history="1">
        <w:r w:rsidR="009B1F8A" w:rsidRPr="000228CB">
          <w:rPr>
            <w:i/>
            <w:iCs/>
          </w:rPr>
          <w:t>Teknologi Otomotif Teori dan Aplikasinya</w:t>
        </w:r>
      </w:hyperlink>
      <w:r w:rsidR="009B1F8A" w:rsidRPr="000228CB">
        <w:t xml:space="preserve">. </w:t>
      </w:r>
      <w:r w:rsidR="009B1F8A" w:rsidRPr="009B1F8A">
        <w:t>Surabaya: Guna Widya</w:t>
      </w:r>
    </w:p>
    <w:p w14:paraId="60E8E694" w14:textId="77777777" w:rsidR="009B1F8A" w:rsidRPr="009B1F8A" w:rsidRDefault="009B1F8A" w:rsidP="00C60E7F">
      <w:pPr>
        <w:pStyle w:val="RefAB"/>
      </w:pPr>
      <w:r w:rsidRPr="009B1F8A">
        <w:t>Buku Rujukan Penunjang:</w:t>
      </w:r>
    </w:p>
    <w:p w14:paraId="61E2B094" w14:textId="77777777" w:rsidR="009B1F8A" w:rsidRPr="009B1F8A" w:rsidRDefault="009900C5" w:rsidP="009900C5">
      <w:pPr>
        <w:pStyle w:val="7ListRef"/>
      </w:pPr>
      <w:hyperlink r:id="rId204" w:tgtFrame="_blank" w:history="1">
        <w:r w:rsidR="009B1F8A" w:rsidRPr="009B1F8A">
          <w:t>Warju.</w:t>
        </w:r>
      </w:hyperlink>
      <w:r w:rsidR="009B1F8A" w:rsidRPr="009B1F8A">
        <w:t> 2013. </w:t>
      </w:r>
      <w:hyperlink r:id="rId205" w:tgtFrame="_blank" w:history="1">
        <w:r w:rsidR="009B1F8A" w:rsidRPr="009B1F8A">
          <w:rPr>
            <w:i/>
            <w:iCs/>
          </w:rPr>
          <w:t>Teknologi Reduksi Emisi Gas Buang Kendaraan Bermotor</w:t>
        </w:r>
      </w:hyperlink>
      <w:r w:rsidR="009B1F8A" w:rsidRPr="009B1F8A">
        <w:t>. Surabaya: Unesa University Press</w:t>
      </w:r>
    </w:p>
    <w:p w14:paraId="509CFE6C" w14:textId="77777777" w:rsidR="009B1F8A" w:rsidRPr="009B1F8A" w:rsidRDefault="009900C5" w:rsidP="009900C5">
      <w:pPr>
        <w:pStyle w:val="7ListRef"/>
      </w:pPr>
      <w:hyperlink r:id="rId206" w:tgtFrame="_blank" w:history="1">
        <w:r w:rsidR="009B1F8A" w:rsidRPr="009B1F8A">
          <w:t>Suyanto, Wardan.</w:t>
        </w:r>
      </w:hyperlink>
      <w:r w:rsidR="009B1F8A" w:rsidRPr="009B1F8A">
        <w:t> 1989. </w:t>
      </w:r>
      <w:hyperlink r:id="rId207" w:tgtFrame="_blank" w:history="1">
        <w:r w:rsidR="009B1F8A" w:rsidRPr="009B1F8A">
          <w:rPr>
            <w:i/>
            <w:iCs/>
          </w:rPr>
          <w:t>Teori Motor Bensin</w:t>
        </w:r>
      </w:hyperlink>
      <w:r w:rsidR="009B1F8A" w:rsidRPr="009B1F8A">
        <w:t>. Jakarta: Departemen Pendidikan dan Kebudayaan Direktorat Jenderal Pendidikan Tinggi</w:t>
      </w:r>
    </w:p>
    <w:p w14:paraId="31D95B37" w14:textId="77777777" w:rsidR="009B1F8A" w:rsidRPr="009B1F8A" w:rsidRDefault="009900C5" w:rsidP="009900C5">
      <w:pPr>
        <w:pStyle w:val="7ListRef"/>
      </w:pPr>
      <w:hyperlink r:id="rId208" w:tgtFrame="_blank" w:history="1">
        <w:r w:rsidR="009B1F8A" w:rsidRPr="009B1F8A">
          <w:t>Wardhana, Wisnu Arya.</w:t>
        </w:r>
      </w:hyperlink>
      <w:r w:rsidR="009B1F8A" w:rsidRPr="009B1F8A">
        <w:t> 2001. </w:t>
      </w:r>
      <w:hyperlink r:id="rId209" w:tgtFrame="_blank" w:history="1">
        <w:r w:rsidR="009B1F8A" w:rsidRPr="009B1F8A">
          <w:rPr>
            <w:i/>
            <w:iCs/>
          </w:rPr>
          <w:t>Dampak Pencemaran Lingkungan</w:t>
        </w:r>
      </w:hyperlink>
      <w:r w:rsidR="009B1F8A" w:rsidRPr="009B1F8A">
        <w:t>. Yogyakarta: Penerbit Andi</w:t>
      </w:r>
    </w:p>
    <w:p w14:paraId="7A8D089F" w14:textId="77777777" w:rsidR="009B1F8A" w:rsidRPr="009B1F8A" w:rsidRDefault="009B1F8A" w:rsidP="009B1F8A">
      <w:pPr>
        <w:spacing w:after="0" w:line="240" w:lineRule="auto"/>
        <w:rPr>
          <w:rFonts w:ascii="Arial" w:hAnsi="Arial" w:cs="Arial"/>
          <w:sz w:val="16"/>
          <w:szCs w:val="16"/>
        </w:rPr>
      </w:pPr>
    </w:p>
    <w:p w14:paraId="0F90AC15" w14:textId="3CE6518D" w:rsidR="009B1F8A" w:rsidRPr="009B1F8A" w:rsidRDefault="00562CEC" w:rsidP="00C60E7F">
      <w:pPr>
        <w:pStyle w:val="2SubMatkul"/>
      </w:pPr>
      <w:r w:rsidRPr="00562CEC">
        <w:t>8320302015</w:t>
      </w:r>
      <w:r>
        <w:tab/>
      </w:r>
      <w:r w:rsidR="009B1F8A" w:rsidRPr="009B1F8A">
        <w:t>CAD</w:t>
      </w:r>
      <w:r>
        <w:t xml:space="preserve"> (2 SKS)</w:t>
      </w:r>
    </w:p>
    <w:p w14:paraId="2739ABDC" w14:textId="016BB746" w:rsidR="009B1F8A" w:rsidRPr="002A2D2C" w:rsidRDefault="001B7432" w:rsidP="00C60E7F">
      <w:pPr>
        <w:pStyle w:val="Dosen"/>
        <w:rPr>
          <w:b w:val="0"/>
          <w:lang w:val="en-GB"/>
        </w:rPr>
      </w:pPr>
      <w:r w:rsidRPr="002A2D2C">
        <w:rPr>
          <w:bCs/>
          <w:lang w:val="en-GB"/>
        </w:rPr>
        <w:t>Dosen:</w:t>
      </w:r>
      <w:bookmarkStart w:id="7" w:name="_Hlk131236062"/>
      <w:r w:rsidR="00C60E7F" w:rsidRPr="002A2D2C">
        <w:rPr>
          <w:lang w:val="en-GB"/>
        </w:rPr>
        <w:tab/>
      </w:r>
      <w:r w:rsidR="009B1F8A" w:rsidRPr="002A2D2C">
        <w:rPr>
          <w:b w:val="0"/>
          <w:lang w:val="en-GB"/>
        </w:rPr>
        <w:t>Ali Hasbi Ramadani, S.Pd., M.Pd.</w:t>
      </w:r>
    </w:p>
    <w:bookmarkEnd w:id="7"/>
    <w:p w14:paraId="6A82DE54" w14:textId="29B64088" w:rsidR="009B1F8A" w:rsidRPr="000228CB" w:rsidRDefault="009B1F8A" w:rsidP="00C60E7F">
      <w:pPr>
        <w:pStyle w:val="3TabDosen2"/>
        <w:rPr>
          <w:lang w:val="fi-FI"/>
        </w:rPr>
      </w:pPr>
      <w:r w:rsidRPr="000228CB">
        <w:rPr>
          <w:lang w:val="fi-FI"/>
        </w:rPr>
        <w:t>Diastian Vinaya Wijanarko, S.T., M.T.</w:t>
      </w:r>
    </w:p>
    <w:p w14:paraId="39981A54" w14:textId="70AF13BA" w:rsidR="009B1F8A" w:rsidRPr="000228CB" w:rsidRDefault="009B1F8A" w:rsidP="00C60E7F">
      <w:pPr>
        <w:pStyle w:val="3TabDosen2"/>
        <w:rPr>
          <w:lang w:val="fi-FI"/>
        </w:rPr>
      </w:pPr>
      <w:bookmarkStart w:id="8" w:name="_Hlk131326553"/>
      <w:r w:rsidRPr="000228CB">
        <w:rPr>
          <w:lang w:val="fi-FI"/>
        </w:rPr>
        <w:t>Akhmad Hafizh Ainur Rasyid, S.T., M.T.</w:t>
      </w:r>
      <w:bookmarkEnd w:id="8"/>
    </w:p>
    <w:p w14:paraId="1B36CBE1" w14:textId="4DD4580B" w:rsidR="009B1F8A" w:rsidRPr="009B1F8A" w:rsidRDefault="001B7432" w:rsidP="00C60E7F">
      <w:pPr>
        <w:pStyle w:val="1SubMatkul"/>
      </w:pPr>
      <w:r>
        <w:t>Capaian Pembelajaran:</w:t>
      </w:r>
    </w:p>
    <w:p w14:paraId="20383588" w14:textId="637214D4" w:rsidR="009B1F8A" w:rsidRPr="009B1F8A" w:rsidRDefault="009B1F8A" w:rsidP="001169A3">
      <w:pPr>
        <w:pStyle w:val="5ListCap"/>
        <w:numPr>
          <w:ilvl w:val="0"/>
          <w:numId w:val="92"/>
        </w:numPr>
      </w:pPr>
      <w:r w:rsidRPr="009B1F8A">
        <w:t>Mahasiswa memiliki moral,</w:t>
      </w:r>
      <w:r w:rsidR="00C60E7F">
        <w:t xml:space="preserve"> </w:t>
      </w:r>
      <w:r w:rsidRPr="009B1F8A">
        <w:t>etika dan kepribadian yang baik di dalam mengikuti perkuliahan.</w:t>
      </w:r>
    </w:p>
    <w:p w14:paraId="276A5E20" w14:textId="77777777" w:rsidR="009B1F8A" w:rsidRPr="009B1F8A" w:rsidRDefault="009B1F8A" w:rsidP="001169A3">
      <w:pPr>
        <w:pStyle w:val="5ListCap"/>
        <w:numPr>
          <w:ilvl w:val="0"/>
          <w:numId w:val="92"/>
        </w:numPr>
      </w:pPr>
      <w:r w:rsidRPr="009B1F8A">
        <w:t>Mahasiswa mampu memahami tentangmenggambar desain produksidengan pemrograman komputer dalam bentuk 2 Dimensi dan 3 Dimensi.</w:t>
      </w:r>
    </w:p>
    <w:p w14:paraId="36A9C28C" w14:textId="77777777" w:rsidR="009B1F8A" w:rsidRPr="009B1F8A" w:rsidRDefault="009B1F8A" w:rsidP="001169A3">
      <w:pPr>
        <w:pStyle w:val="5ListCap"/>
        <w:numPr>
          <w:ilvl w:val="0"/>
          <w:numId w:val="92"/>
        </w:numPr>
      </w:pPr>
      <w:r w:rsidRPr="009B1F8A">
        <w:t>Mahasiswa memiliki ketrampilan tentang menggambar desain produksidengan pemrograman komputer dalam bentuk 2 Dimensi dan 3 Dimensi.</w:t>
      </w:r>
    </w:p>
    <w:p w14:paraId="2999554B" w14:textId="77777777" w:rsidR="009B1F8A" w:rsidRPr="009B1F8A" w:rsidRDefault="009B1F8A" w:rsidP="001169A3">
      <w:pPr>
        <w:pStyle w:val="5ListCap"/>
        <w:numPr>
          <w:ilvl w:val="0"/>
          <w:numId w:val="92"/>
        </w:numPr>
      </w:pPr>
      <w:r w:rsidRPr="009B1F8A">
        <w:t>Mahasiswa mampu bekerjasama dan bertanggungjawab dalammengembangkan bidang CAD.</w:t>
      </w:r>
    </w:p>
    <w:p w14:paraId="4D0EE4CB" w14:textId="77777777" w:rsidR="009B1F8A" w:rsidRPr="009B1F8A" w:rsidRDefault="009B1F8A" w:rsidP="00C60E7F">
      <w:pPr>
        <w:pStyle w:val="1SubMatkul"/>
      </w:pPr>
      <w:r w:rsidRPr="009B1F8A">
        <w:t>Deskripsi:</w:t>
      </w:r>
    </w:p>
    <w:p w14:paraId="4F6C2F04" w14:textId="77777777" w:rsidR="009B1F8A" w:rsidRPr="009B1F8A" w:rsidRDefault="009B1F8A" w:rsidP="00C60E7F">
      <w:pPr>
        <w:pStyle w:val="8Deskripsi"/>
      </w:pPr>
      <w:r w:rsidRPr="009B1F8A">
        <w:t>Terampil menggambar desain Teknik Mesin dengan bantuan komputer dalam bentuk 2 Dimensi dan 3 Dimensi sesuai standar ISO.</w:t>
      </w:r>
    </w:p>
    <w:p w14:paraId="382CAE61" w14:textId="77777777" w:rsidR="009B1F8A" w:rsidRPr="009B1F8A" w:rsidRDefault="009B1F8A" w:rsidP="00C60E7F">
      <w:pPr>
        <w:pStyle w:val="1SubMatkul"/>
      </w:pPr>
      <w:r w:rsidRPr="009B1F8A">
        <w:t>Referensi:</w:t>
      </w:r>
    </w:p>
    <w:p w14:paraId="252A8586" w14:textId="77777777" w:rsidR="009B1F8A" w:rsidRPr="009B1F8A" w:rsidRDefault="009B1F8A" w:rsidP="001169A3">
      <w:pPr>
        <w:pStyle w:val="RefAB"/>
        <w:numPr>
          <w:ilvl w:val="0"/>
          <w:numId w:val="93"/>
        </w:numPr>
        <w:ind w:left="1701" w:hanging="283"/>
      </w:pPr>
      <w:r w:rsidRPr="009B1F8A">
        <w:t>Buku Rujukan Utama:</w:t>
      </w:r>
    </w:p>
    <w:p w14:paraId="6B5127B0" w14:textId="77777777" w:rsidR="009B1F8A" w:rsidRPr="009B1F8A" w:rsidRDefault="009B1F8A" w:rsidP="009900C5">
      <w:pPr>
        <w:pStyle w:val="7ListRef"/>
      </w:pPr>
      <w:r w:rsidRPr="009B1F8A">
        <w:t>Tutorial AutoCAD dan Tutorial Inventor</w:t>
      </w:r>
    </w:p>
    <w:p w14:paraId="236C8C1E" w14:textId="77777777" w:rsidR="009B1F8A" w:rsidRPr="000228CB" w:rsidRDefault="009900C5" w:rsidP="009900C5">
      <w:pPr>
        <w:pStyle w:val="7ListRef"/>
      </w:pPr>
      <w:hyperlink r:id="rId210" w:tgtFrame="_blank" w:history="1">
        <w:r w:rsidR="009B1F8A" w:rsidRPr="009B1F8A">
          <w:t>Darmawan, Djoko. 2004. Autocad</w:t>
        </w:r>
      </w:hyperlink>
      <w:r w:rsidR="009B1F8A" w:rsidRPr="009B1F8A">
        <w:t> 2002. </w:t>
      </w:r>
      <w:hyperlink r:id="rId211" w:tgtFrame="_blank" w:history="1">
        <w:r w:rsidR="009B1F8A" w:rsidRPr="009B1F8A">
          <w:rPr>
            <w:i/>
            <w:iCs/>
          </w:rPr>
          <w:t>untuk Teknik Mesin dan Industri</w:t>
        </w:r>
      </w:hyperlink>
      <w:r w:rsidR="009B1F8A" w:rsidRPr="009B1F8A">
        <w:t xml:space="preserve">. </w:t>
      </w:r>
      <w:r w:rsidR="009B1F8A" w:rsidRPr="000228CB">
        <w:t>Jakarta: Elexmedia Komputindo</w:t>
      </w:r>
    </w:p>
    <w:p w14:paraId="16481412" w14:textId="77777777" w:rsidR="009B1F8A" w:rsidRPr="009B1F8A" w:rsidRDefault="009900C5" w:rsidP="009900C5">
      <w:pPr>
        <w:pStyle w:val="7ListRef"/>
      </w:pPr>
      <w:hyperlink r:id="rId212" w:tgtFrame="_blank" w:history="1">
        <w:r w:rsidR="009B1F8A" w:rsidRPr="000228CB">
          <w:t>Santoso, Khomeni.</w:t>
        </w:r>
      </w:hyperlink>
      <w:r w:rsidR="009B1F8A" w:rsidRPr="000228CB">
        <w:t> 2009. </w:t>
      </w:r>
      <w:hyperlink r:id="rId213" w:tgtFrame="_blank" w:history="1">
        <w:r w:rsidR="009B1F8A" w:rsidRPr="000228CB">
          <w:rPr>
            <w:i/>
            <w:iCs/>
          </w:rPr>
          <w:t>Menggambar Mesin dengan Perintah Autocad</w:t>
        </w:r>
      </w:hyperlink>
      <w:r w:rsidR="009B1F8A" w:rsidRPr="000228CB">
        <w:t xml:space="preserve">. </w:t>
      </w:r>
      <w:r w:rsidR="009B1F8A" w:rsidRPr="009B1F8A">
        <w:t>Jakarta: PT</w:t>
      </w:r>
    </w:p>
    <w:p w14:paraId="5D8C25F0" w14:textId="77777777" w:rsidR="009B1F8A" w:rsidRPr="009B1F8A" w:rsidRDefault="009B1F8A" w:rsidP="0043556F">
      <w:pPr>
        <w:pStyle w:val="RefAB"/>
      </w:pPr>
      <w:r w:rsidRPr="009B1F8A">
        <w:t>Buku Rujukan Penunjang:</w:t>
      </w:r>
    </w:p>
    <w:p w14:paraId="649852E2" w14:textId="77777777" w:rsidR="009B1F8A" w:rsidRPr="002A2D2C" w:rsidRDefault="009900C5" w:rsidP="009900C5">
      <w:pPr>
        <w:pStyle w:val="7ListRef"/>
      </w:pPr>
      <w:hyperlink r:id="rId214" w:tgtFrame="_blank" w:history="1">
        <w:r w:rsidR="009B1F8A" w:rsidRPr="002A2D2C">
          <w:t>Sugiarto, N &amp; G. Takhesi Sato.</w:t>
        </w:r>
      </w:hyperlink>
      <w:r w:rsidR="009B1F8A" w:rsidRPr="002A2D2C">
        <w:t> 2002. </w:t>
      </w:r>
      <w:hyperlink r:id="rId215" w:tgtFrame="_blank" w:history="1">
        <w:r w:rsidR="009B1F8A" w:rsidRPr="002A2D2C">
          <w:rPr>
            <w:i/>
            <w:iCs/>
          </w:rPr>
          <w:t>Menggambar Teknik Menurut Standar ISO</w:t>
        </w:r>
      </w:hyperlink>
      <w:r w:rsidR="009B1F8A" w:rsidRPr="002A2D2C">
        <w:t>. Jakarta: Pradnya Paramita</w:t>
      </w:r>
    </w:p>
    <w:p w14:paraId="42B09B1E" w14:textId="77777777" w:rsidR="009B1F8A" w:rsidRPr="009B1F8A" w:rsidRDefault="009900C5" w:rsidP="009900C5">
      <w:pPr>
        <w:pStyle w:val="7ListRef"/>
      </w:pPr>
      <w:hyperlink r:id="rId216" w:tgtFrame="_blank" w:history="1">
        <w:r w:rsidR="009B1F8A" w:rsidRPr="002A2D2C">
          <w:t>Hidayat, Nur &amp; Ahmad Shanhaji.</w:t>
        </w:r>
      </w:hyperlink>
      <w:r w:rsidR="009B1F8A" w:rsidRPr="002A2D2C">
        <w:t> </w:t>
      </w:r>
      <w:r w:rsidR="009B1F8A" w:rsidRPr="009B1F8A">
        <w:t>2011. </w:t>
      </w:r>
      <w:hyperlink r:id="rId217" w:tgtFrame="_blank" w:history="1">
        <w:r w:rsidR="009B1F8A" w:rsidRPr="009B1F8A">
          <w:rPr>
            <w:i/>
            <w:iCs/>
          </w:rPr>
          <w:t>Autodesk Inventor: Mastering 3D Mechanical Design</w:t>
        </w:r>
      </w:hyperlink>
      <w:r w:rsidR="009B1F8A" w:rsidRPr="009B1F8A">
        <w:t>. Jakarta: Informatika</w:t>
      </w:r>
    </w:p>
    <w:p w14:paraId="66937B5B" w14:textId="77777777" w:rsidR="009B1F8A" w:rsidRPr="009B1F8A" w:rsidRDefault="009B1F8A" w:rsidP="009B1F8A">
      <w:pPr>
        <w:spacing w:after="0" w:line="240" w:lineRule="auto"/>
        <w:jc w:val="both"/>
        <w:rPr>
          <w:rFonts w:ascii="Arial" w:hAnsi="Arial" w:cs="Arial"/>
          <w:b/>
          <w:bCs/>
          <w:sz w:val="16"/>
          <w:szCs w:val="16"/>
        </w:rPr>
      </w:pPr>
    </w:p>
    <w:p w14:paraId="42F05170" w14:textId="77777777" w:rsidR="009B1F8A" w:rsidRPr="009B1F8A" w:rsidRDefault="009B1F8A" w:rsidP="0043556F">
      <w:pPr>
        <w:pStyle w:val="1SubMatkul"/>
      </w:pPr>
      <w:r w:rsidRPr="009B1F8A">
        <w:t>PERPINDAHAN PANAS</w:t>
      </w:r>
    </w:p>
    <w:p w14:paraId="43370DAF" w14:textId="56DB4031" w:rsidR="009B1F8A" w:rsidRPr="0043556F" w:rsidRDefault="001B7432" w:rsidP="0043556F">
      <w:pPr>
        <w:pStyle w:val="Dosen"/>
        <w:rPr>
          <w:b w:val="0"/>
        </w:rPr>
      </w:pPr>
      <w:r>
        <w:rPr>
          <w:bCs/>
        </w:rPr>
        <w:t>Dosen:</w:t>
      </w:r>
      <w:r w:rsidR="0043556F">
        <w:rPr>
          <w:bCs/>
        </w:rPr>
        <w:tab/>
      </w:r>
      <w:r w:rsidR="009B1F8A" w:rsidRPr="0043556F">
        <w:rPr>
          <w:b w:val="0"/>
        </w:rPr>
        <w:t>Dany Iman Santoso, S.T., M.T.</w:t>
      </w:r>
    </w:p>
    <w:p w14:paraId="3214BCAE" w14:textId="4006FF2F" w:rsidR="009B1F8A" w:rsidRPr="009B1F8A" w:rsidRDefault="009B1F8A" w:rsidP="0043556F">
      <w:pPr>
        <w:pStyle w:val="3TabDosen2"/>
      </w:pPr>
      <w:r w:rsidRPr="009B1F8A">
        <w:t>Dr. I Made Arsana, S.Pd., M.T.</w:t>
      </w:r>
    </w:p>
    <w:p w14:paraId="60972B56" w14:textId="14763F88" w:rsidR="009B1F8A" w:rsidRPr="009B1F8A" w:rsidRDefault="009B1F8A" w:rsidP="0043556F">
      <w:pPr>
        <w:pStyle w:val="3TabDosen2"/>
      </w:pPr>
      <w:r w:rsidRPr="009B1F8A">
        <w:t>Saiful Anwar, S.Pd., M.T.</w:t>
      </w:r>
    </w:p>
    <w:p w14:paraId="22667110" w14:textId="3C717730" w:rsidR="009B1F8A" w:rsidRPr="000228CB" w:rsidRDefault="009B1F8A" w:rsidP="0043556F">
      <w:pPr>
        <w:pStyle w:val="3TabDosen2"/>
        <w:rPr>
          <w:lang w:val="fi-FI"/>
        </w:rPr>
      </w:pPr>
      <w:r w:rsidRPr="000228CB">
        <w:rPr>
          <w:lang w:val="fi-FI"/>
        </w:rPr>
        <w:t>Ika Nurjannah, S.Pd., M.T.</w:t>
      </w:r>
    </w:p>
    <w:p w14:paraId="4F0C3F17" w14:textId="6FAD8F8C" w:rsidR="009B1F8A" w:rsidRPr="000228CB" w:rsidRDefault="009B1F8A" w:rsidP="0043556F">
      <w:pPr>
        <w:pStyle w:val="3TabDosen2"/>
        <w:rPr>
          <w:lang w:val="fi-FI"/>
        </w:rPr>
      </w:pPr>
      <w:r w:rsidRPr="000228CB">
        <w:rPr>
          <w:lang w:val="fi-FI"/>
        </w:rPr>
        <w:t>Handini Novitasari, S.Pd., M.T.</w:t>
      </w:r>
    </w:p>
    <w:p w14:paraId="29FD7E2A" w14:textId="1D94CE95" w:rsidR="009B1F8A" w:rsidRPr="009B1F8A" w:rsidRDefault="001B7432" w:rsidP="0043556F">
      <w:pPr>
        <w:pStyle w:val="1SubMatkul"/>
      </w:pPr>
      <w:r>
        <w:t>Capaian Pembelajaran:</w:t>
      </w:r>
    </w:p>
    <w:p w14:paraId="7CDDCE52" w14:textId="77777777" w:rsidR="009B1F8A" w:rsidRPr="00047198" w:rsidRDefault="009B1F8A" w:rsidP="001169A3">
      <w:pPr>
        <w:pStyle w:val="5ListCap"/>
        <w:numPr>
          <w:ilvl w:val="0"/>
          <w:numId w:val="94"/>
        </w:numPr>
        <w:rPr>
          <w:rFonts w:eastAsia="Times New Roman"/>
        </w:rPr>
      </w:pPr>
      <w:r w:rsidRPr="00047198">
        <w:rPr>
          <w:rFonts w:eastAsia="Times New Roman"/>
        </w:rPr>
        <w:t>Dengan pembelajaran yang berpusat pada mahasiswa, mahasiswa menunjukan kemajuan dalam sikap jujur, moral, etika dan kepribadian sebagai pengejawantahan dari rasa mengagumi kebesaran Tuhan.</w:t>
      </w:r>
    </w:p>
    <w:p w14:paraId="6441216A" w14:textId="77777777" w:rsidR="009B1F8A" w:rsidRPr="00047198" w:rsidRDefault="009B1F8A" w:rsidP="001169A3">
      <w:pPr>
        <w:pStyle w:val="5ListCap"/>
        <w:numPr>
          <w:ilvl w:val="0"/>
          <w:numId w:val="94"/>
        </w:numPr>
        <w:rPr>
          <w:rFonts w:eastAsia="Times New Roman"/>
        </w:rPr>
      </w:pPr>
      <w:r w:rsidRPr="00047198">
        <w:rPr>
          <w:rFonts w:eastAsia="Times New Roman"/>
        </w:rPr>
        <w:t>Dengan pembelajaran yang berpusat pada mahasiswa, mahasiswa menunjukan kemajuan dalam berinteraksi dan bekerja sama dalam tim, berfikir secara logis dan cerdas dalam menyelesaikan permasalahan yang dihadapi secara profesional dibidang perpindahan panas.</w:t>
      </w:r>
    </w:p>
    <w:p w14:paraId="31ABC2A4" w14:textId="77777777" w:rsidR="009B1F8A" w:rsidRPr="00047198" w:rsidRDefault="009B1F8A" w:rsidP="001169A3">
      <w:pPr>
        <w:pStyle w:val="5ListCap"/>
        <w:numPr>
          <w:ilvl w:val="0"/>
          <w:numId w:val="94"/>
        </w:numPr>
        <w:rPr>
          <w:rFonts w:eastAsia="Times New Roman"/>
        </w:rPr>
      </w:pPr>
      <w:r w:rsidRPr="00047198">
        <w:rPr>
          <w:rFonts w:eastAsia="Times New Roman"/>
        </w:rPr>
        <w:t>Secara mandiri, mahasiswa dapat menjelaskan konsep perpindahan panas dan aplikasinya dalam bidang bidang teknik mesin, pembelajaran dilakukan dengan pendekatan konsep dan penerapannya dalam bidang keteknikan melalui metode ceramah, diskusi, tanyajawab, penugasan dan praktikum/demonstrasi.</w:t>
      </w:r>
    </w:p>
    <w:p w14:paraId="2556CCF8" w14:textId="77777777" w:rsidR="009B1F8A" w:rsidRPr="00047198" w:rsidRDefault="009B1F8A" w:rsidP="001169A3">
      <w:pPr>
        <w:pStyle w:val="5ListCap"/>
        <w:numPr>
          <w:ilvl w:val="0"/>
          <w:numId w:val="94"/>
        </w:numPr>
        <w:rPr>
          <w:rFonts w:eastAsia="Times New Roman"/>
        </w:rPr>
      </w:pPr>
      <w:r w:rsidRPr="00047198">
        <w:rPr>
          <w:rFonts w:eastAsia="Times New Roman"/>
        </w:rPr>
        <w:t>Dengan disediakan peralatan dan trainer mahasiswa dapat melakukan eksperimen tentang proses perpindahan panas konduksi, konveksi dan radiasi serta menganalisis data yang diperoleh dalam bentuk laporan hasil praktikum.</w:t>
      </w:r>
    </w:p>
    <w:p w14:paraId="00A73B7C" w14:textId="77777777" w:rsidR="009B1F8A" w:rsidRPr="009B1F8A" w:rsidRDefault="009B1F8A" w:rsidP="0043556F">
      <w:pPr>
        <w:pStyle w:val="1SubMatkul"/>
      </w:pPr>
      <w:r w:rsidRPr="009B1F8A">
        <w:t>Deskripsi:</w:t>
      </w:r>
    </w:p>
    <w:p w14:paraId="2AA1C11D" w14:textId="77777777" w:rsidR="009B1F8A" w:rsidRPr="009B1F8A" w:rsidRDefault="009B1F8A" w:rsidP="0043556F">
      <w:pPr>
        <w:pStyle w:val="8Deskripsi"/>
      </w:pPr>
      <w:r w:rsidRPr="009B1F8A">
        <w:t>Mata kuliah ini membahas konsep-konsep tentang perpindahan panas, hukum dasar perpindahan panas dan aplikasinya dalam bidang teknik mesin, perpindahan panas konduksi, perpindahan panas konveksi, perpindahan panas radiasi, dan alat penukar panas.</w:t>
      </w:r>
    </w:p>
    <w:p w14:paraId="617A9097" w14:textId="77777777" w:rsidR="009B1F8A" w:rsidRPr="009B1F8A" w:rsidRDefault="009B1F8A" w:rsidP="0043556F">
      <w:pPr>
        <w:pStyle w:val="1SubMatkul"/>
      </w:pPr>
      <w:r w:rsidRPr="009B1F8A">
        <w:t>Referensi:</w:t>
      </w:r>
    </w:p>
    <w:p w14:paraId="3609D752" w14:textId="77777777" w:rsidR="009B1F8A" w:rsidRPr="009B1F8A" w:rsidRDefault="009B1F8A" w:rsidP="001169A3">
      <w:pPr>
        <w:pStyle w:val="RefAB"/>
        <w:numPr>
          <w:ilvl w:val="0"/>
          <w:numId w:val="95"/>
        </w:numPr>
        <w:ind w:left="1701" w:hanging="283"/>
      </w:pPr>
      <w:r w:rsidRPr="009B1F8A">
        <w:t>Buku Rujukan Utama:</w:t>
      </w:r>
    </w:p>
    <w:p w14:paraId="32963A82" w14:textId="6099C730" w:rsidR="009B1F8A" w:rsidRPr="009B1F8A" w:rsidRDefault="009900C5" w:rsidP="009900C5">
      <w:pPr>
        <w:pStyle w:val="7ListRef"/>
      </w:pPr>
      <w:hyperlink r:id="rId218" w:tgtFrame="_blank" w:history="1">
        <w:r w:rsidR="009B1F8A" w:rsidRPr="009B1F8A">
          <w:t>Cengel, Y.A.</w:t>
        </w:r>
      </w:hyperlink>
      <w:r w:rsidR="009B1F8A" w:rsidRPr="009B1F8A">
        <w:t> 1998. </w:t>
      </w:r>
      <w:hyperlink r:id="rId219" w:tgtFrame="_blank" w:history="1">
        <w:r w:rsidR="009B1F8A" w:rsidRPr="009B1F8A">
          <w:rPr>
            <w:i/>
            <w:iCs/>
          </w:rPr>
          <w:t>Heat Transfer: A Practical Aproach</w:t>
        </w:r>
      </w:hyperlink>
      <w:r w:rsidR="009B1F8A" w:rsidRPr="009B1F8A">
        <w:t>. New York: Mc</w:t>
      </w:r>
    </w:p>
    <w:p w14:paraId="484F5F46" w14:textId="77777777" w:rsidR="009B1F8A" w:rsidRPr="002A2D2C" w:rsidRDefault="009900C5" w:rsidP="009900C5">
      <w:pPr>
        <w:pStyle w:val="7ListRef"/>
        <w:rPr>
          <w:lang w:val="en-US"/>
        </w:rPr>
      </w:pPr>
      <w:hyperlink r:id="rId220" w:tgtFrame="_blank" w:history="1">
        <w:r w:rsidR="009B1F8A" w:rsidRPr="002A2D2C">
          <w:rPr>
            <w:lang w:val="en-US"/>
          </w:rPr>
          <w:t>Holman, J.P.</w:t>
        </w:r>
      </w:hyperlink>
      <w:r w:rsidR="009B1F8A" w:rsidRPr="002A2D2C">
        <w:rPr>
          <w:lang w:val="en-US"/>
        </w:rPr>
        <w:t> 1994. </w:t>
      </w:r>
      <w:hyperlink r:id="rId221" w:tgtFrame="_blank" w:history="1">
        <w:r w:rsidR="009B1F8A" w:rsidRPr="002A2D2C">
          <w:rPr>
            <w:i/>
            <w:iCs/>
            <w:lang w:val="en-US"/>
          </w:rPr>
          <w:t>Perpindahan Kalor, Edisi Keenam, Alih Bahasa Ir</w:t>
        </w:r>
      </w:hyperlink>
      <w:r w:rsidR="009B1F8A" w:rsidRPr="002A2D2C">
        <w:rPr>
          <w:lang w:val="en-US"/>
        </w:rPr>
        <w:t>. E</w:t>
      </w:r>
    </w:p>
    <w:p w14:paraId="2806D64D" w14:textId="77777777" w:rsidR="009B1F8A" w:rsidRPr="009B1F8A" w:rsidRDefault="009900C5" w:rsidP="009900C5">
      <w:pPr>
        <w:pStyle w:val="7ListRef"/>
      </w:pPr>
      <w:hyperlink r:id="rId222" w:tgtFrame="_blank" w:history="1">
        <w:r w:rsidR="009B1F8A" w:rsidRPr="009B1F8A">
          <w:t>Incropera, Frank P. dan Dewitt, David P.</w:t>
        </w:r>
      </w:hyperlink>
      <w:r w:rsidR="009B1F8A" w:rsidRPr="009B1F8A">
        <w:t> 2011. </w:t>
      </w:r>
      <w:hyperlink r:id="rId223" w:tgtFrame="_blank" w:history="1">
        <w:r w:rsidR="009B1F8A" w:rsidRPr="009B1F8A">
          <w:rPr>
            <w:i/>
            <w:iCs/>
          </w:rPr>
          <w:t>Fundamental of Heat and Mass Transfer</w:t>
        </w:r>
      </w:hyperlink>
      <w:r w:rsidR="009B1F8A" w:rsidRPr="009B1F8A">
        <w:t>. 7th Edition</w:t>
      </w:r>
    </w:p>
    <w:p w14:paraId="29580198" w14:textId="77777777" w:rsidR="009B1F8A" w:rsidRPr="009B1F8A" w:rsidRDefault="009B1F8A" w:rsidP="0043556F">
      <w:pPr>
        <w:pStyle w:val="RefAB"/>
      </w:pPr>
      <w:r w:rsidRPr="009B1F8A">
        <w:lastRenderedPageBreak/>
        <w:t>Buku Rujukan Penunjang:</w:t>
      </w:r>
    </w:p>
    <w:p w14:paraId="3041F1D9" w14:textId="77777777" w:rsidR="009B1F8A" w:rsidRPr="009B1F8A" w:rsidRDefault="009B1F8A" w:rsidP="009900C5">
      <w:pPr>
        <w:pStyle w:val="7ListRef"/>
      </w:pPr>
      <w:r w:rsidRPr="009B1F8A">
        <w:t>Modul Radiator Trainer.</w:t>
      </w:r>
    </w:p>
    <w:p w14:paraId="6CE7CC33" w14:textId="77777777" w:rsidR="009B1F8A" w:rsidRPr="009B1F8A" w:rsidRDefault="009B1F8A" w:rsidP="009900C5">
      <w:pPr>
        <w:pStyle w:val="7ListRef"/>
      </w:pPr>
      <w:r w:rsidRPr="009B1F8A">
        <w:t>Modul Oil Cooler Trainer.</w:t>
      </w:r>
    </w:p>
    <w:p w14:paraId="1391AD7A" w14:textId="77777777" w:rsidR="009B1F8A" w:rsidRPr="009B1F8A" w:rsidRDefault="009B1F8A" w:rsidP="009900C5">
      <w:pPr>
        <w:pStyle w:val="7ListRef"/>
      </w:pPr>
      <w:r w:rsidRPr="009B1F8A">
        <w:t>Modul Wire and Tube Heat Exchanger.</w:t>
      </w:r>
    </w:p>
    <w:p w14:paraId="56B8D8FE" w14:textId="77777777" w:rsidR="009B1F8A" w:rsidRPr="009B1F8A" w:rsidRDefault="009B1F8A" w:rsidP="009B1F8A">
      <w:pPr>
        <w:spacing w:after="0" w:line="240" w:lineRule="auto"/>
        <w:rPr>
          <w:rFonts w:ascii="Arial" w:hAnsi="Arial" w:cs="Arial"/>
          <w:sz w:val="16"/>
          <w:szCs w:val="16"/>
        </w:rPr>
      </w:pPr>
    </w:p>
    <w:p w14:paraId="0C69608B" w14:textId="1964ED5E" w:rsidR="009B1F8A" w:rsidRPr="009B1F8A" w:rsidRDefault="003326D7" w:rsidP="0043556F">
      <w:pPr>
        <w:pStyle w:val="2SubMatkul"/>
      </w:pPr>
      <w:r w:rsidRPr="003326D7">
        <w:t>8320302072</w:t>
      </w:r>
      <w:r>
        <w:tab/>
      </w:r>
      <w:r w:rsidR="009B1F8A" w:rsidRPr="009B1F8A">
        <w:t>MEKATRONIKA</w:t>
      </w:r>
      <w:r>
        <w:t xml:space="preserve"> (2 SKS)</w:t>
      </w:r>
    </w:p>
    <w:p w14:paraId="1ADE4EF1" w14:textId="2514669F" w:rsidR="009B1F8A" w:rsidRPr="009B1F8A" w:rsidRDefault="001B7432" w:rsidP="0043556F">
      <w:pPr>
        <w:pStyle w:val="Dosen"/>
      </w:pPr>
      <w:r>
        <w:rPr>
          <w:bCs/>
        </w:rPr>
        <w:t>Dosen:</w:t>
      </w:r>
      <w:r w:rsidR="0043556F">
        <w:rPr>
          <w:bCs/>
        </w:rPr>
        <w:tab/>
      </w:r>
      <w:r w:rsidR="009B1F8A" w:rsidRPr="00083960">
        <w:rPr>
          <w:b w:val="0"/>
        </w:rPr>
        <w:t>Wahyu Dwi Kurniawan, S.Pd., M.Pd.</w:t>
      </w:r>
    </w:p>
    <w:p w14:paraId="5D8739E8" w14:textId="52104F9E" w:rsidR="009B1F8A" w:rsidRPr="009B1F8A" w:rsidRDefault="009B1F8A" w:rsidP="00083960">
      <w:pPr>
        <w:pStyle w:val="3TabDosen2"/>
      </w:pPr>
      <w:r w:rsidRPr="009B1F8A">
        <w:t>Agung Prijo Budijono, S.T., M.T.</w:t>
      </w:r>
    </w:p>
    <w:p w14:paraId="27C568A0" w14:textId="50EFE084" w:rsidR="009B1F8A" w:rsidRPr="000228CB" w:rsidRDefault="009B1F8A" w:rsidP="00083960">
      <w:pPr>
        <w:pStyle w:val="3TabDosen2"/>
        <w:rPr>
          <w:rFonts w:eastAsia="Times New Roman"/>
          <w:lang w:val="fi-FI"/>
        </w:rPr>
      </w:pPr>
      <w:r w:rsidRPr="000228CB">
        <w:rPr>
          <w:rFonts w:eastAsia="Times New Roman"/>
          <w:lang w:val="fi-FI"/>
        </w:rPr>
        <w:t>Ali Hasbi Ramadani, S.Pd., M.Pd.</w:t>
      </w:r>
    </w:p>
    <w:p w14:paraId="5B4B98D1" w14:textId="148B446F" w:rsidR="009B1F8A" w:rsidRPr="000228CB" w:rsidRDefault="009B1F8A" w:rsidP="00083960">
      <w:pPr>
        <w:pStyle w:val="3TabDosen2"/>
        <w:rPr>
          <w:lang w:val="fi-FI"/>
        </w:rPr>
      </w:pPr>
      <w:bookmarkStart w:id="9" w:name="_Hlk131236257"/>
      <w:r w:rsidRPr="000228CB">
        <w:rPr>
          <w:rFonts w:eastAsia="Times New Roman"/>
          <w:lang w:val="fi-FI"/>
        </w:rPr>
        <w:t>Heru Arizal, S.Pd., M.M., M.Pd.</w:t>
      </w:r>
    </w:p>
    <w:bookmarkEnd w:id="9"/>
    <w:p w14:paraId="7E3269D5" w14:textId="7437996E" w:rsidR="009B1F8A" w:rsidRPr="009B1F8A" w:rsidRDefault="001B7432" w:rsidP="00BD0D1C">
      <w:pPr>
        <w:pStyle w:val="1SubMatkul"/>
      </w:pPr>
      <w:r>
        <w:t>Capaian Pembelajaran:</w:t>
      </w:r>
    </w:p>
    <w:p w14:paraId="6F12FD66" w14:textId="77777777" w:rsidR="009B1F8A" w:rsidRPr="009B1F8A" w:rsidRDefault="009B1F8A" w:rsidP="001169A3">
      <w:pPr>
        <w:pStyle w:val="5ListCap"/>
        <w:numPr>
          <w:ilvl w:val="0"/>
          <w:numId w:val="96"/>
        </w:numPr>
      </w:pPr>
      <w:r w:rsidRPr="009B1F8A">
        <w:t>Mahasiswa memiliki moral, etika dan kepribadian yang baik di dalam mengikuti perkuliahan.</w:t>
      </w:r>
    </w:p>
    <w:p w14:paraId="469016FC" w14:textId="77777777" w:rsidR="009B1F8A" w:rsidRPr="00047198" w:rsidRDefault="009B1F8A" w:rsidP="001169A3">
      <w:pPr>
        <w:pStyle w:val="5ListCap"/>
        <w:numPr>
          <w:ilvl w:val="0"/>
          <w:numId w:val="96"/>
        </w:numPr>
        <w:rPr>
          <w:lang w:val="fi-FI"/>
        </w:rPr>
      </w:pPr>
      <w:r w:rsidRPr="00047198">
        <w:rPr>
          <w:lang w:val="fi-FI"/>
        </w:rPr>
        <w:t>Mahasiswa memiliki pengetahuan tentang pengaturan/pengontrolan peralatan sistem mekanik yang bekerja secara otomatis</w:t>
      </w:r>
    </w:p>
    <w:p w14:paraId="20CE8ECD" w14:textId="77777777" w:rsidR="009B1F8A" w:rsidRPr="00047198" w:rsidRDefault="009B1F8A" w:rsidP="001169A3">
      <w:pPr>
        <w:pStyle w:val="5ListCap"/>
        <w:numPr>
          <w:ilvl w:val="0"/>
          <w:numId w:val="96"/>
        </w:numPr>
        <w:rPr>
          <w:lang w:val="fi-FI"/>
        </w:rPr>
      </w:pPr>
      <w:r w:rsidRPr="00047198">
        <w:rPr>
          <w:lang w:val="fi-FI"/>
        </w:rPr>
        <w:t>Mahasiswa memiliki kemampuan untuk merancang sistem pengaturan/pengontrolan peralatan sistem mekanik yang bekerja secara otomatis</w:t>
      </w:r>
    </w:p>
    <w:p w14:paraId="2F490C5D" w14:textId="77777777" w:rsidR="009B1F8A" w:rsidRPr="00047198" w:rsidRDefault="009B1F8A" w:rsidP="001169A3">
      <w:pPr>
        <w:pStyle w:val="5ListCap"/>
        <w:numPr>
          <w:ilvl w:val="0"/>
          <w:numId w:val="96"/>
        </w:numPr>
        <w:rPr>
          <w:lang w:val="fi-FI"/>
        </w:rPr>
      </w:pPr>
      <w:r w:rsidRPr="00047198">
        <w:rPr>
          <w:lang w:val="fi-FI"/>
        </w:rPr>
        <w:t>Mahasiswa mampu bekerjasama dan bertanggungjawab dalam mengembangkan sistem pengaturan/pengontrolan peralatan sistem mekanik yang bekerja secara otomatis</w:t>
      </w:r>
    </w:p>
    <w:p w14:paraId="15D8A989" w14:textId="77777777" w:rsidR="009B1F8A" w:rsidRPr="00BD0D1C" w:rsidRDefault="009B1F8A" w:rsidP="00BD0D1C">
      <w:pPr>
        <w:pStyle w:val="1SubMatkul"/>
        <w:rPr>
          <w:lang w:val="fi-FI"/>
        </w:rPr>
      </w:pPr>
      <w:r w:rsidRPr="00BD0D1C">
        <w:rPr>
          <w:lang w:val="fi-FI"/>
        </w:rPr>
        <w:t>Deskripsi:</w:t>
      </w:r>
    </w:p>
    <w:p w14:paraId="33EC9B73" w14:textId="2B02A02C" w:rsidR="009B1F8A" w:rsidRPr="00BD0D1C" w:rsidRDefault="009B1F8A" w:rsidP="00BD0D1C">
      <w:pPr>
        <w:pStyle w:val="8Deskripsi"/>
        <w:rPr>
          <w:rStyle w:val="8DeskripsiChar"/>
          <w:lang w:val="fi-FI"/>
        </w:rPr>
      </w:pPr>
      <w:r w:rsidRPr="000228CB">
        <w:rPr>
          <w:lang w:val="fi-FI"/>
        </w:rPr>
        <w:t xml:space="preserve">Matakuliah ini mencakup </w:t>
      </w:r>
      <w:r w:rsidRPr="00BD0D1C">
        <w:rPr>
          <w:rStyle w:val="8DeskripsiChar"/>
          <w:lang w:val="fi-FI"/>
        </w:rPr>
        <w:t>bahan kajian konsep dan aplikasi mekatronika, perangkat utama</w:t>
      </w:r>
      <w:r w:rsidR="00BD0D1C">
        <w:rPr>
          <w:rStyle w:val="8DeskripsiChar"/>
          <w:lang w:val="fi-FI"/>
        </w:rPr>
        <w:t xml:space="preserve"> </w:t>
      </w:r>
      <w:r w:rsidRPr="00BD0D1C">
        <w:rPr>
          <w:rStyle w:val="8DeskripsiChar"/>
          <w:lang w:val="fi-FI"/>
        </w:rPr>
        <w:t>sistem mekatronika dan fungsinya; prinsip kerja, karakteristik, dan penerapan dari berbagai</w:t>
      </w:r>
      <w:r w:rsidR="00BD0D1C">
        <w:rPr>
          <w:rStyle w:val="8DeskripsiChar"/>
          <w:lang w:val="fi-FI"/>
        </w:rPr>
        <w:t xml:space="preserve"> </w:t>
      </w:r>
      <w:r w:rsidRPr="00BD0D1C">
        <w:rPr>
          <w:rStyle w:val="8DeskripsiChar"/>
          <w:lang w:val="fi-FI"/>
        </w:rPr>
        <w:t>jenis sensor dan tranduser (linier dan rotasi, percepatan, gaya, torsi, flow, temperatur, jarak,</w:t>
      </w:r>
      <w:r w:rsidR="00BD0D1C">
        <w:rPr>
          <w:rStyle w:val="8DeskripsiChar"/>
          <w:lang w:val="fi-FI"/>
        </w:rPr>
        <w:t xml:space="preserve"> </w:t>
      </w:r>
      <w:r w:rsidRPr="00BD0D1C">
        <w:rPr>
          <w:rStyle w:val="8DeskripsiChar"/>
          <w:lang w:val="fi-FI"/>
        </w:rPr>
        <w:t>light, vision, integrated microsensor), fungsi dan prinsip kerja aktuator (motor-motor listrik,</w:t>
      </w:r>
      <w:r w:rsidR="00BD0D1C">
        <w:rPr>
          <w:rStyle w:val="8DeskripsiChar"/>
          <w:lang w:val="fi-FI"/>
        </w:rPr>
        <w:t xml:space="preserve"> </w:t>
      </w:r>
      <w:r w:rsidRPr="00BD0D1C">
        <w:rPr>
          <w:rStyle w:val="8DeskripsiChar"/>
          <w:lang w:val="fi-FI"/>
        </w:rPr>
        <w:t>hydraulic, pneumatic, electromechanical), Mengkondisikan sinyal pada mekatronik,</w:t>
      </w:r>
      <w:r w:rsidR="00BD0D1C">
        <w:rPr>
          <w:rStyle w:val="8DeskripsiChar"/>
          <w:lang w:val="fi-FI"/>
        </w:rPr>
        <w:t xml:space="preserve"> </w:t>
      </w:r>
      <w:r w:rsidRPr="00BD0D1C">
        <w:rPr>
          <w:rStyle w:val="8DeskripsiChar"/>
          <w:lang w:val="fi-FI"/>
        </w:rPr>
        <w:t>pemrograman mikro kontrol, pemrograman dengan PLC, merancang sistem mekatronik,</w:t>
      </w:r>
      <w:r w:rsidR="00BD0D1C">
        <w:rPr>
          <w:rStyle w:val="8DeskripsiChar"/>
          <w:lang w:val="fi-FI"/>
        </w:rPr>
        <w:t xml:space="preserve"> </w:t>
      </w:r>
      <w:r w:rsidRPr="00BD0D1C">
        <w:rPr>
          <w:rStyle w:val="8DeskripsiChar"/>
          <w:lang w:val="fi-FI"/>
        </w:rPr>
        <w:t>aplikasi sistem mekatronik, evaluasi penerapan hasil rancangan mekatronik, analisis aplikasi</w:t>
      </w:r>
      <w:r w:rsidR="00BD0D1C">
        <w:rPr>
          <w:rStyle w:val="8DeskripsiChar"/>
          <w:lang w:val="fi-FI"/>
        </w:rPr>
        <w:t xml:space="preserve"> </w:t>
      </w:r>
      <w:r w:rsidRPr="00BD0D1C">
        <w:rPr>
          <w:rStyle w:val="8DeskripsiChar"/>
          <w:lang w:val="fi-FI"/>
        </w:rPr>
        <w:t>rancangan mekatronik</w:t>
      </w:r>
    </w:p>
    <w:p w14:paraId="05536857" w14:textId="77777777" w:rsidR="009B1F8A" w:rsidRPr="009B1F8A" w:rsidRDefault="009B1F8A" w:rsidP="00BD0D1C">
      <w:pPr>
        <w:pStyle w:val="1SubMatkul"/>
      </w:pPr>
      <w:r w:rsidRPr="009B1F8A">
        <w:t>Referensi:</w:t>
      </w:r>
    </w:p>
    <w:p w14:paraId="6BD687DA" w14:textId="77777777" w:rsidR="009B1F8A" w:rsidRPr="009B1F8A" w:rsidRDefault="009B1F8A" w:rsidP="001169A3">
      <w:pPr>
        <w:pStyle w:val="RefAB"/>
        <w:numPr>
          <w:ilvl w:val="0"/>
          <w:numId w:val="97"/>
        </w:numPr>
        <w:ind w:left="1701" w:hanging="283"/>
      </w:pPr>
      <w:r w:rsidRPr="009B1F8A">
        <w:t>Buku Rujukan Utama:</w:t>
      </w:r>
    </w:p>
    <w:p w14:paraId="2026A385" w14:textId="77777777" w:rsidR="009B1F8A" w:rsidRPr="002A2D2C" w:rsidRDefault="009900C5" w:rsidP="009900C5">
      <w:pPr>
        <w:pStyle w:val="7ListRef"/>
      </w:pPr>
      <w:hyperlink r:id="rId224" w:tgtFrame="_blank" w:history="1">
        <w:r w:rsidR="009B1F8A" w:rsidRPr="002A2D2C">
          <w:t>Adi, A.N.</w:t>
        </w:r>
      </w:hyperlink>
      <w:r w:rsidR="009B1F8A" w:rsidRPr="002A2D2C">
        <w:t> 2010. </w:t>
      </w:r>
      <w:hyperlink r:id="rId225" w:tgtFrame="_blank" w:history="1">
        <w:r w:rsidR="009B1F8A" w:rsidRPr="002A2D2C">
          <w:rPr>
            <w:i/>
            <w:iCs/>
          </w:rPr>
          <w:t>, Mekatronika</w:t>
        </w:r>
      </w:hyperlink>
      <w:r w:rsidR="009B1F8A" w:rsidRPr="002A2D2C">
        <w:t>. Yogyakarta: Graha Ilmu</w:t>
      </w:r>
    </w:p>
    <w:p w14:paraId="055BD965" w14:textId="77777777" w:rsidR="009B1F8A" w:rsidRPr="009B1F8A" w:rsidRDefault="009900C5" w:rsidP="009900C5">
      <w:pPr>
        <w:pStyle w:val="7ListRef"/>
      </w:pPr>
      <w:hyperlink r:id="rId226" w:tgtFrame="_blank" w:history="1">
        <w:r w:rsidR="009B1F8A" w:rsidRPr="009B1F8A">
          <w:t>Bolton, W.</w:t>
        </w:r>
      </w:hyperlink>
      <w:r w:rsidR="009B1F8A" w:rsidRPr="009B1F8A">
        <w:t> 2006. </w:t>
      </w:r>
      <w:hyperlink r:id="rId227" w:tgtFrame="_blank" w:history="1">
        <w:r w:rsidR="009B1F8A" w:rsidRPr="009B1F8A">
          <w:rPr>
            <w:i/>
            <w:iCs/>
          </w:rPr>
          <w:t>Sistem Instrumentasi dan Sistem Kontrol</w:t>
        </w:r>
      </w:hyperlink>
      <w:r w:rsidR="009B1F8A" w:rsidRPr="009B1F8A">
        <w:t>. Jakarta: Penerbit Erlangga</w:t>
      </w:r>
    </w:p>
    <w:p w14:paraId="2FAFB462" w14:textId="77777777" w:rsidR="009B1F8A" w:rsidRPr="009B1F8A" w:rsidRDefault="009900C5" w:rsidP="009900C5">
      <w:pPr>
        <w:pStyle w:val="7ListRef"/>
      </w:pPr>
      <w:hyperlink r:id="rId228" w:tgtFrame="_blank" w:history="1">
        <w:r w:rsidR="009B1F8A" w:rsidRPr="009B1F8A">
          <w:t>Bolton, W.</w:t>
        </w:r>
      </w:hyperlink>
      <w:r w:rsidR="009B1F8A" w:rsidRPr="009B1F8A">
        <w:t> 1999. </w:t>
      </w:r>
      <w:hyperlink r:id="rId229" w:tgtFrame="_blank" w:history="1">
        <w:r w:rsidR="009B1F8A" w:rsidRPr="009B1F8A">
          <w:rPr>
            <w:i/>
            <w:iCs/>
          </w:rPr>
          <w:t>Mechatronics, Second Edition</w:t>
        </w:r>
      </w:hyperlink>
      <w:r w:rsidR="009B1F8A" w:rsidRPr="009B1F8A">
        <w:t>. England: Prentice Hall</w:t>
      </w:r>
    </w:p>
    <w:p w14:paraId="02A7F264" w14:textId="77777777" w:rsidR="009B1F8A" w:rsidRPr="009B1F8A" w:rsidRDefault="009900C5" w:rsidP="009900C5">
      <w:pPr>
        <w:pStyle w:val="7ListRef"/>
      </w:pPr>
      <w:hyperlink r:id="rId230" w:tgtFrame="_blank" w:history="1">
        <w:r w:rsidR="009B1F8A" w:rsidRPr="009B1F8A">
          <w:t>Dunn, William C.</w:t>
        </w:r>
      </w:hyperlink>
      <w:r w:rsidR="009B1F8A" w:rsidRPr="009B1F8A">
        <w:t> 2005. </w:t>
      </w:r>
      <w:hyperlink r:id="rId231" w:tgtFrame="_blank" w:history="1">
        <w:r w:rsidR="009B1F8A" w:rsidRPr="009B1F8A">
          <w:rPr>
            <w:i/>
            <w:iCs/>
          </w:rPr>
          <w:t>Fundamentals of Industrial Istrumentation and Process Control</w:t>
        </w:r>
      </w:hyperlink>
      <w:r w:rsidR="009B1F8A" w:rsidRPr="009B1F8A">
        <w:t>. USA: Mc Graw-Hill Companies, Inc</w:t>
      </w:r>
    </w:p>
    <w:p w14:paraId="000A9131" w14:textId="77777777" w:rsidR="009B1F8A" w:rsidRPr="009B1F8A" w:rsidRDefault="009900C5" w:rsidP="009900C5">
      <w:pPr>
        <w:pStyle w:val="7ListRef"/>
      </w:pPr>
      <w:hyperlink r:id="rId232" w:tgtFrame="_blank" w:history="1">
        <w:r w:rsidR="009B1F8A" w:rsidRPr="009B1F8A">
          <w:t>Johnson, C.D.</w:t>
        </w:r>
      </w:hyperlink>
      <w:r w:rsidR="009B1F8A" w:rsidRPr="009B1F8A">
        <w:t> 2003. </w:t>
      </w:r>
      <w:hyperlink r:id="rId233" w:tgtFrame="_blank" w:history="1">
        <w:r w:rsidR="009B1F8A" w:rsidRPr="009B1F8A">
          <w:rPr>
            <w:i/>
            <w:iCs/>
          </w:rPr>
          <w:t>Process Control Instrumentation Technology, Seventh Edition</w:t>
        </w:r>
      </w:hyperlink>
      <w:r w:rsidR="009B1F8A" w:rsidRPr="009B1F8A">
        <w:t>. USA: Prentice Hall Inc</w:t>
      </w:r>
    </w:p>
    <w:p w14:paraId="3070B462" w14:textId="77777777" w:rsidR="009B1F8A" w:rsidRPr="009B1F8A" w:rsidRDefault="009B1F8A" w:rsidP="00BD0D1C">
      <w:pPr>
        <w:pStyle w:val="RefAB"/>
      </w:pPr>
      <w:r w:rsidRPr="009B1F8A">
        <w:t>Buku Rujukan Penunjang:</w:t>
      </w:r>
    </w:p>
    <w:p w14:paraId="6EC4EB2F" w14:textId="2998A572" w:rsidR="009B1F8A" w:rsidRPr="009B1F8A" w:rsidRDefault="009B1F8A" w:rsidP="009900C5">
      <w:pPr>
        <w:pStyle w:val="7ListRef"/>
      </w:pPr>
      <w:r w:rsidRPr="009B1F8A">
        <w:t>Basjaruddin, Noor Cholis.2015. Pembelajaran Mekatronika Berbasis Proyek. Jogyakarta:</w:t>
      </w:r>
      <w:r w:rsidR="00BD0D1C">
        <w:t xml:space="preserve"> </w:t>
      </w:r>
      <w:r w:rsidRPr="009B1F8A">
        <w:t>Deepablish Publisher</w:t>
      </w:r>
    </w:p>
    <w:p w14:paraId="137F6645" w14:textId="5A74624B" w:rsidR="009B1F8A" w:rsidRPr="009B1F8A" w:rsidRDefault="009B1F8A" w:rsidP="009900C5">
      <w:pPr>
        <w:pStyle w:val="7ListRef"/>
      </w:pPr>
      <w:r w:rsidRPr="009B1F8A">
        <w:t>Bishop, Robert H. 2017. Mechatronic Systems, Sensors, and Actuators: Fundamentals</w:t>
      </w:r>
      <w:r w:rsidR="00BD0D1C">
        <w:t xml:space="preserve"> </w:t>
      </w:r>
      <w:r w:rsidRPr="009B1F8A">
        <w:t>and Modeling. Texas: CRC Press</w:t>
      </w:r>
    </w:p>
    <w:p w14:paraId="19832E6D" w14:textId="77777777" w:rsidR="009B1F8A" w:rsidRPr="009B1F8A" w:rsidRDefault="009B1F8A" w:rsidP="009900C5">
      <w:pPr>
        <w:pStyle w:val="7ListRef"/>
      </w:pPr>
      <w:r w:rsidRPr="009B1F8A">
        <w:t>Godfrey Onwubolu. 2005. Mechatronics: Principles and Applications. Elsevier.</w:t>
      </w:r>
    </w:p>
    <w:p w14:paraId="5898B867" w14:textId="1A705711" w:rsidR="009B1F8A" w:rsidRPr="009B1F8A" w:rsidRDefault="009B1F8A" w:rsidP="009900C5">
      <w:pPr>
        <w:pStyle w:val="7ListRef"/>
      </w:pPr>
      <w:r w:rsidRPr="009B1F8A">
        <w:t>Paul E. Sandin. 2003. Robot Mechanisms and Mechanical Devices Illustrated. McGraw</w:t>
      </w:r>
      <w:r w:rsidR="00BD0D1C">
        <w:t xml:space="preserve"> </w:t>
      </w:r>
      <w:r w:rsidRPr="009B1F8A">
        <w:t>Hill.</w:t>
      </w:r>
    </w:p>
    <w:p w14:paraId="75E73915" w14:textId="77777777" w:rsidR="009B1F8A" w:rsidRPr="009B1F8A" w:rsidRDefault="009B1F8A" w:rsidP="009900C5">
      <w:pPr>
        <w:pStyle w:val="7ListRef"/>
      </w:pPr>
      <w:r w:rsidRPr="009B1F8A">
        <w:t>Pete Miles. 2002. Build your own robot. McGraw Hill.</w:t>
      </w:r>
    </w:p>
    <w:p w14:paraId="4285C986" w14:textId="77777777" w:rsidR="009B1F8A" w:rsidRPr="009B1F8A" w:rsidRDefault="009B1F8A" w:rsidP="009900C5">
      <w:pPr>
        <w:pStyle w:val="7ListRef"/>
      </w:pPr>
      <w:r w:rsidRPr="009B1F8A">
        <w:t>Robert H Bishop. 2002. The Mechatronics Handbook. University of Texas at Austin.</w:t>
      </w:r>
    </w:p>
    <w:p w14:paraId="2190ECED" w14:textId="4F33E1EF" w:rsidR="009B1F8A" w:rsidRPr="009B1F8A" w:rsidRDefault="009B1F8A" w:rsidP="009900C5">
      <w:pPr>
        <w:pStyle w:val="7ListRef"/>
      </w:pPr>
      <w:r w:rsidRPr="009B1F8A">
        <w:t>Rtanto, Dian. 2009. Merakit PLC dengan Mikrokontroler +CD. Jakarta: Alex Media</w:t>
      </w:r>
      <w:r w:rsidR="00BD0D1C">
        <w:t xml:space="preserve"> </w:t>
      </w:r>
      <w:r w:rsidRPr="009B1F8A">
        <w:t>Computindo</w:t>
      </w:r>
    </w:p>
    <w:p w14:paraId="4FDE125E" w14:textId="77777777" w:rsidR="009B1F8A" w:rsidRPr="009B1F8A" w:rsidRDefault="009B1F8A" w:rsidP="009B1F8A">
      <w:pPr>
        <w:spacing w:after="0" w:line="240" w:lineRule="auto"/>
        <w:jc w:val="both"/>
        <w:rPr>
          <w:rFonts w:ascii="Arial" w:eastAsia="Times New Roman" w:hAnsi="Arial" w:cs="Arial"/>
          <w:sz w:val="16"/>
          <w:szCs w:val="16"/>
        </w:rPr>
      </w:pPr>
    </w:p>
    <w:p w14:paraId="15738AED" w14:textId="5E5E72A2" w:rsidR="009B1F8A" w:rsidRPr="009B1F8A" w:rsidRDefault="009D64E4" w:rsidP="00536D2B">
      <w:pPr>
        <w:pStyle w:val="2SubMatkul"/>
      </w:pPr>
      <w:r w:rsidRPr="009D64E4">
        <w:t>8320302233</w:t>
      </w:r>
      <w:r>
        <w:tab/>
      </w:r>
      <w:r w:rsidR="009B1F8A" w:rsidRPr="009B1F8A">
        <w:t>KONSTRUKSI DAN STABILITAS KENDARAAN</w:t>
      </w:r>
      <w:r>
        <w:t xml:space="preserve"> (2 SKS)</w:t>
      </w:r>
    </w:p>
    <w:p w14:paraId="3D7B98CF" w14:textId="7EB14BEC" w:rsidR="009B1F8A" w:rsidRPr="00536D2B" w:rsidRDefault="001B7432" w:rsidP="00536D2B">
      <w:pPr>
        <w:pStyle w:val="Dosen"/>
        <w:rPr>
          <w:b w:val="0"/>
        </w:rPr>
      </w:pPr>
      <w:r>
        <w:rPr>
          <w:bCs/>
        </w:rPr>
        <w:t>Dosen:</w:t>
      </w:r>
      <w:r w:rsidR="00536D2B">
        <w:tab/>
      </w:r>
      <w:r w:rsidR="009B1F8A" w:rsidRPr="00536D2B">
        <w:rPr>
          <w:b w:val="0"/>
        </w:rPr>
        <w:t>Muamar Zainul Arif, S.Pd., M.Pd.</w:t>
      </w:r>
    </w:p>
    <w:p w14:paraId="49A2135E" w14:textId="492BF61B" w:rsidR="009B1F8A" w:rsidRPr="009B1F8A" w:rsidRDefault="009B1F8A" w:rsidP="00536D2B">
      <w:pPr>
        <w:pStyle w:val="3TabDosen2"/>
      </w:pPr>
      <w:r w:rsidRPr="009B1F8A">
        <w:rPr>
          <w:rFonts w:eastAsia="Times New Roman"/>
        </w:rPr>
        <w:t>Heru Arizal, S.Pd., M.M., M.Pd.</w:t>
      </w:r>
    </w:p>
    <w:p w14:paraId="69CDD2A4" w14:textId="638BB2EF" w:rsidR="009B1F8A" w:rsidRPr="009B1F8A" w:rsidRDefault="009B1F8A" w:rsidP="00536D2B">
      <w:pPr>
        <w:pStyle w:val="3TabDosen2"/>
        <w:rPr>
          <w:rFonts w:eastAsia="Times New Roman"/>
        </w:rPr>
      </w:pPr>
      <w:r w:rsidRPr="009B1F8A">
        <w:rPr>
          <w:rFonts w:eastAsia="Times New Roman"/>
        </w:rPr>
        <w:t>Rachmad Syarifudin Hidayatullah, S.Pd., M.Pd.</w:t>
      </w:r>
    </w:p>
    <w:p w14:paraId="1816C116" w14:textId="4FA71E3B" w:rsidR="009B1F8A" w:rsidRPr="009B1F8A" w:rsidRDefault="009B1F8A" w:rsidP="00536D2B">
      <w:pPr>
        <w:pStyle w:val="3TabDosen2"/>
      </w:pPr>
      <w:r w:rsidRPr="009B1F8A">
        <w:t>Agung Prijo Budijono, S.T., M.T.</w:t>
      </w:r>
    </w:p>
    <w:p w14:paraId="3BFA24DC" w14:textId="486E42C3" w:rsidR="009B1F8A" w:rsidRPr="009B1F8A" w:rsidRDefault="001B7432" w:rsidP="00536D2B">
      <w:pPr>
        <w:pStyle w:val="1SubMatkul"/>
      </w:pPr>
      <w:r>
        <w:t>Capaian Pembelajaran:</w:t>
      </w:r>
    </w:p>
    <w:p w14:paraId="0664EAC9" w14:textId="77777777" w:rsidR="009B1F8A" w:rsidRPr="00047198" w:rsidRDefault="009B1F8A" w:rsidP="001169A3">
      <w:pPr>
        <w:pStyle w:val="5ListCap"/>
        <w:numPr>
          <w:ilvl w:val="0"/>
          <w:numId w:val="98"/>
        </w:numPr>
        <w:rPr>
          <w:rFonts w:eastAsia="Times New Roman"/>
        </w:rPr>
      </w:pPr>
      <w:r w:rsidRPr="00047198">
        <w:rPr>
          <w:rFonts w:eastAsia="Times New Roman"/>
        </w:rPr>
        <w:t>Mahasiswa memiliki moral, etika dan kepribadian yang baik di dalam mengikuti perkuliahan.</w:t>
      </w:r>
    </w:p>
    <w:p w14:paraId="688FD2D8" w14:textId="75B2D2A3" w:rsidR="009B1F8A" w:rsidRPr="00047198" w:rsidRDefault="009B1F8A" w:rsidP="001169A3">
      <w:pPr>
        <w:pStyle w:val="5ListCap"/>
        <w:numPr>
          <w:ilvl w:val="0"/>
          <w:numId w:val="98"/>
        </w:numPr>
        <w:rPr>
          <w:rFonts w:eastAsia="Times New Roman"/>
          <w:lang w:val="fi-FI"/>
        </w:rPr>
      </w:pPr>
      <w:r w:rsidRPr="00047198">
        <w:rPr>
          <w:rFonts w:eastAsia="Times New Roman"/>
          <w:lang w:val="fi-FI"/>
        </w:rPr>
        <w:t>Mahasiswa memiliki pengetahuan tentang k</w:t>
      </w:r>
      <w:r w:rsidR="001B7E71" w:rsidRPr="00047198">
        <w:rPr>
          <w:rFonts w:eastAsia="Times New Roman"/>
          <w:lang w:val="fi-FI"/>
        </w:rPr>
        <w:t>o</w:t>
      </w:r>
      <w:r w:rsidRPr="00047198">
        <w:rPr>
          <w:rFonts w:eastAsia="Times New Roman"/>
          <w:lang w:val="fi-FI"/>
        </w:rPr>
        <w:t>nstruksi dan stabilitas kendaraan</w:t>
      </w:r>
    </w:p>
    <w:p w14:paraId="7098A0A7" w14:textId="77777777" w:rsidR="009B1F8A" w:rsidRPr="00047198" w:rsidRDefault="009B1F8A" w:rsidP="001169A3">
      <w:pPr>
        <w:pStyle w:val="5ListCap"/>
        <w:numPr>
          <w:ilvl w:val="0"/>
          <w:numId w:val="98"/>
        </w:numPr>
        <w:rPr>
          <w:rFonts w:eastAsia="Times New Roman"/>
          <w:lang w:val="fi-FI"/>
        </w:rPr>
      </w:pPr>
      <w:r w:rsidRPr="00047198">
        <w:rPr>
          <w:rFonts w:eastAsia="Times New Roman"/>
          <w:lang w:val="fi-FI"/>
        </w:rPr>
        <w:t>Mahasiswa memiliki keterampilan dalam pekerjaan knnstruksi dan stabilitas kendaraan</w:t>
      </w:r>
    </w:p>
    <w:p w14:paraId="2A580DFF" w14:textId="77777777" w:rsidR="009B1F8A" w:rsidRPr="00047198" w:rsidRDefault="009B1F8A" w:rsidP="001169A3">
      <w:pPr>
        <w:pStyle w:val="5ListCap"/>
        <w:numPr>
          <w:ilvl w:val="0"/>
          <w:numId w:val="98"/>
        </w:numPr>
        <w:rPr>
          <w:rFonts w:eastAsia="Times New Roman"/>
          <w:lang w:val="fi-FI"/>
        </w:rPr>
      </w:pPr>
      <w:r w:rsidRPr="00047198">
        <w:rPr>
          <w:rFonts w:eastAsia="Times New Roman"/>
          <w:lang w:val="fi-FI"/>
        </w:rPr>
        <w:t>Mahasiswa mampu berinteraksi dan bekerja sama dalam tim, bertanggungjawab, berfikir secara logis dan cerdas dalam menyelesaikan permasalahan yang dihadapi secara profesional dibidang knnstruksi dan stabilitas kendaraan</w:t>
      </w:r>
    </w:p>
    <w:p w14:paraId="01D04123" w14:textId="77777777" w:rsidR="009B1F8A" w:rsidRPr="002A2D2C" w:rsidRDefault="009B1F8A" w:rsidP="00536D2B">
      <w:pPr>
        <w:pStyle w:val="1SubMatkul"/>
        <w:rPr>
          <w:lang w:val="fi-FI"/>
        </w:rPr>
      </w:pPr>
      <w:r w:rsidRPr="002A2D2C">
        <w:rPr>
          <w:lang w:val="fi-FI"/>
        </w:rPr>
        <w:t>Deskripsi:</w:t>
      </w:r>
    </w:p>
    <w:p w14:paraId="2D5F9C87" w14:textId="77777777" w:rsidR="009B1F8A" w:rsidRPr="000228CB" w:rsidRDefault="009B1F8A" w:rsidP="00536D2B">
      <w:pPr>
        <w:pStyle w:val="8Deskripsi"/>
        <w:rPr>
          <w:lang w:val="fi-FI"/>
        </w:rPr>
      </w:pPr>
      <w:r w:rsidRPr="000228CB">
        <w:rPr>
          <w:lang w:val="fi-FI"/>
        </w:rPr>
        <w:t>Pemahaman komponen utama kendaraan, kecelakaan kendaraan, perkembangan struktur bodi, dinamika kendaraan, karakteristik ban, beban aerodinamik kendaraan, sistem rem kendaraan, perilaku arah kendaraan atau stabilitas kendaraan, sistem kemudi kendaraan, dan kenyamanan serta keamanan kendaraan.</w:t>
      </w:r>
    </w:p>
    <w:p w14:paraId="7268379A" w14:textId="77777777" w:rsidR="00036589" w:rsidRPr="002A2D2C" w:rsidRDefault="00036589">
      <w:pPr>
        <w:spacing w:after="200" w:line="276" w:lineRule="auto"/>
        <w:rPr>
          <w:rFonts w:ascii="Arial" w:eastAsia="Times New Roman" w:hAnsi="Arial" w:cs="Arial"/>
          <w:b/>
          <w:bCs/>
          <w:sz w:val="16"/>
          <w:szCs w:val="16"/>
          <w:lang w:val="fi-FI"/>
        </w:rPr>
      </w:pPr>
      <w:r w:rsidRPr="002A2D2C">
        <w:rPr>
          <w:lang w:val="fi-FI"/>
        </w:rPr>
        <w:br w:type="page"/>
      </w:r>
    </w:p>
    <w:p w14:paraId="7A17DEE2" w14:textId="076CC257" w:rsidR="009B1F8A" w:rsidRPr="009B1F8A" w:rsidRDefault="009B1F8A" w:rsidP="00536D2B">
      <w:pPr>
        <w:pStyle w:val="1SubMatkul"/>
      </w:pPr>
      <w:r w:rsidRPr="009B1F8A">
        <w:lastRenderedPageBreak/>
        <w:t>Referensi:</w:t>
      </w:r>
    </w:p>
    <w:p w14:paraId="00CE8BF3" w14:textId="77777777" w:rsidR="009B1F8A" w:rsidRPr="009B1F8A" w:rsidRDefault="009B1F8A" w:rsidP="001169A3">
      <w:pPr>
        <w:pStyle w:val="RefAB"/>
        <w:numPr>
          <w:ilvl w:val="0"/>
          <w:numId w:val="99"/>
        </w:numPr>
        <w:ind w:left="1701" w:hanging="283"/>
      </w:pPr>
      <w:r w:rsidRPr="009B1F8A">
        <w:t>Buku Rujukan Utama:</w:t>
      </w:r>
    </w:p>
    <w:p w14:paraId="0EDBA8E5" w14:textId="77777777" w:rsidR="009B1F8A" w:rsidRPr="009B1F8A" w:rsidRDefault="009900C5" w:rsidP="009900C5">
      <w:pPr>
        <w:pStyle w:val="7ListRef"/>
      </w:pPr>
      <w:hyperlink r:id="rId234" w:tgtFrame="_blank" w:history="1">
        <w:r w:rsidR="009B1F8A" w:rsidRPr="009B1F8A">
          <w:t>Sutantra, I Nyoman.</w:t>
        </w:r>
      </w:hyperlink>
      <w:r w:rsidR="009B1F8A" w:rsidRPr="009B1F8A">
        <w:t> 2010. </w:t>
      </w:r>
      <w:hyperlink r:id="rId235" w:tgtFrame="_blank" w:history="1">
        <w:r w:rsidR="009B1F8A" w:rsidRPr="009B1F8A">
          <w:rPr>
            <w:i/>
            <w:iCs/>
          </w:rPr>
          <w:t>Teknologi Otomotif</w:t>
        </w:r>
      </w:hyperlink>
      <w:r w:rsidR="009B1F8A" w:rsidRPr="009B1F8A">
        <w:t>. Surabaya: Guna Widya Printing</w:t>
      </w:r>
    </w:p>
    <w:p w14:paraId="1BEB14D7" w14:textId="77777777" w:rsidR="009B1F8A" w:rsidRPr="009B1F8A" w:rsidRDefault="009B1F8A" w:rsidP="00536D2B">
      <w:pPr>
        <w:pStyle w:val="RefAB"/>
      </w:pPr>
      <w:r w:rsidRPr="009B1F8A">
        <w:t>Buku Rujukan Penunjang:</w:t>
      </w:r>
    </w:p>
    <w:p w14:paraId="248B2B33" w14:textId="77777777" w:rsidR="009B1F8A" w:rsidRPr="009B1F8A" w:rsidRDefault="009B1F8A" w:rsidP="009900C5">
      <w:pPr>
        <w:pStyle w:val="7ListRef"/>
      </w:pPr>
      <w:r w:rsidRPr="009B1F8A">
        <w:t>Buku Pedoman Fakultas Teknik Universitas Negeri Surabaya.</w:t>
      </w:r>
    </w:p>
    <w:p w14:paraId="0A05105F" w14:textId="77777777" w:rsidR="009B1F8A" w:rsidRPr="009B1F8A" w:rsidRDefault="009B1F8A" w:rsidP="009B1F8A">
      <w:pPr>
        <w:spacing w:after="0" w:line="240" w:lineRule="auto"/>
        <w:rPr>
          <w:rFonts w:ascii="Arial" w:hAnsi="Arial" w:cs="Arial"/>
          <w:sz w:val="16"/>
          <w:szCs w:val="16"/>
        </w:rPr>
      </w:pPr>
    </w:p>
    <w:p w14:paraId="7F51B741" w14:textId="51EE0318" w:rsidR="009B1F8A" w:rsidRPr="009B1F8A" w:rsidRDefault="009D64E4" w:rsidP="00BC5745">
      <w:pPr>
        <w:pStyle w:val="2SubMatkul"/>
      </w:pPr>
      <w:r w:rsidRPr="009D64E4">
        <w:t>8320302231</w:t>
      </w:r>
      <w:r>
        <w:tab/>
      </w:r>
      <w:r w:rsidR="009B1F8A" w:rsidRPr="009B1F8A">
        <w:t>PNEUMATIK DAN HIDROLIK</w:t>
      </w:r>
      <w:r>
        <w:t xml:space="preserve"> (2 SKS)</w:t>
      </w:r>
    </w:p>
    <w:p w14:paraId="2779E34C" w14:textId="376A1CE0" w:rsidR="009B1F8A" w:rsidRPr="00BC5745" w:rsidRDefault="001B7432" w:rsidP="00BC5745">
      <w:pPr>
        <w:pStyle w:val="Dosen"/>
        <w:rPr>
          <w:b w:val="0"/>
        </w:rPr>
      </w:pPr>
      <w:r>
        <w:rPr>
          <w:bCs/>
        </w:rPr>
        <w:t>Dosen:</w:t>
      </w:r>
      <w:r w:rsidR="00BC5745">
        <w:tab/>
      </w:r>
      <w:r w:rsidR="009B1F8A" w:rsidRPr="00BC5745">
        <w:rPr>
          <w:b w:val="0"/>
        </w:rPr>
        <w:t>Wahyu Dwi Kurniawan, S.Pd., M.Pd.</w:t>
      </w:r>
    </w:p>
    <w:p w14:paraId="0A1193EF" w14:textId="79F8A7A2" w:rsidR="009B1F8A" w:rsidRPr="000228CB" w:rsidRDefault="009B1F8A" w:rsidP="00BC5745">
      <w:pPr>
        <w:pStyle w:val="3TabDosen2"/>
        <w:rPr>
          <w:rFonts w:eastAsia="Times New Roman"/>
          <w:lang w:val="fi-FI"/>
        </w:rPr>
      </w:pPr>
      <w:r w:rsidRPr="000228CB">
        <w:rPr>
          <w:rFonts w:eastAsia="Times New Roman"/>
          <w:lang w:val="fi-FI"/>
        </w:rPr>
        <w:t>Ali Hasbi Ramadani, S.Pd., M.Pd.</w:t>
      </w:r>
    </w:p>
    <w:p w14:paraId="5F64E993" w14:textId="717322B5" w:rsidR="009B1F8A" w:rsidRPr="009B1F8A" w:rsidRDefault="009B1F8A" w:rsidP="00BC5745">
      <w:pPr>
        <w:pStyle w:val="3TabDosen2"/>
      </w:pPr>
      <w:r w:rsidRPr="009B1F8A">
        <w:t>Agung Prijo Budijono, S.T., M.T.</w:t>
      </w:r>
    </w:p>
    <w:p w14:paraId="3D619D9F" w14:textId="5A74D0A6" w:rsidR="009B1F8A" w:rsidRPr="000228CB" w:rsidRDefault="009B1F8A" w:rsidP="00BC5745">
      <w:pPr>
        <w:pStyle w:val="3TabDosen2"/>
        <w:rPr>
          <w:lang w:val="fi-FI"/>
        </w:rPr>
      </w:pPr>
      <w:bookmarkStart w:id="10" w:name="_Hlk131327158"/>
      <w:r w:rsidRPr="000228CB">
        <w:rPr>
          <w:lang w:val="fi-FI"/>
        </w:rPr>
        <w:t>Iskandar, S.T., M.T.</w:t>
      </w:r>
      <w:bookmarkEnd w:id="10"/>
    </w:p>
    <w:p w14:paraId="64E8A1D8" w14:textId="3C4A56AB" w:rsidR="009B1F8A" w:rsidRPr="009B1F8A" w:rsidRDefault="001B7432" w:rsidP="00BC5745">
      <w:pPr>
        <w:pStyle w:val="1SubMatkul"/>
      </w:pPr>
      <w:r>
        <w:t>Capaian Pembelajaran:</w:t>
      </w:r>
    </w:p>
    <w:p w14:paraId="4B95C771" w14:textId="77777777" w:rsidR="009B1F8A" w:rsidRPr="00047198" w:rsidRDefault="009B1F8A" w:rsidP="001169A3">
      <w:pPr>
        <w:pStyle w:val="5ListCap"/>
        <w:numPr>
          <w:ilvl w:val="0"/>
          <w:numId w:val="100"/>
        </w:numPr>
        <w:rPr>
          <w:rFonts w:eastAsia="Times New Roman"/>
        </w:rPr>
      </w:pPr>
      <w:r w:rsidRPr="00047198">
        <w:rPr>
          <w:rFonts w:eastAsia="Times New Roman"/>
        </w:rPr>
        <w:t>Mahasiswa memiliki moral, etika dan kepribadian yang baik di dalam mengikuti perkuliahan.</w:t>
      </w:r>
    </w:p>
    <w:p w14:paraId="4C110A13" w14:textId="77777777" w:rsidR="009B1F8A" w:rsidRPr="00047198" w:rsidRDefault="009B1F8A" w:rsidP="001169A3">
      <w:pPr>
        <w:pStyle w:val="5ListCap"/>
        <w:numPr>
          <w:ilvl w:val="0"/>
          <w:numId w:val="100"/>
        </w:numPr>
        <w:rPr>
          <w:rFonts w:eastAsia="Times New Roman"/>
        </w:rPr>
      </w:pPr>
      <w:r w:rsidRPr="00047198">
        <w:rPr>
          <w:rFonts w:eastAsia="Times New Roman"/>
        </w:rPr>
        <w:t>Mahasiswa memiliki pengetahuan tentang prinsip dasar sistem pneumatik dan hidrolik pada mesin-mesin industri</w:t>
      </w:r>
    </w:p>
    <w:p w14:paraId="44BC5471" w14:textId="77777777" w:rsidR="009B1F8A" w:rsidRPr="00047198" w:rsidRDefault="009B1F8A" w:rsidP="001169A3">
      <w:pPr>
        <w:pStyle w:val="5ListCap"/>
        <w:numPr>
          <w:ilvl w:val="0"/>
          <w:numId w:val="100"/>
        </w:numPr>
        <w:rPr>
          <w:rFonts w:eastAsia="Times New Roman"/>
          <w:lang w:val="fi-FI"/>
        </w:rPr>
      </w:pPr>
      <w:r w:rsidRPr="00047198">
        <w:rPr>
          <w:rFonts w:eastAsia="Times New Roman"/>
          <w:lang w:val="fi-FI"/>
        </w:rPr>
        <w:t>Mahasiswa memiliki kemampuan untuk merancang sirkit sistem pneumatik dan hidrolik pada mesin-mesin industri.</w:t>
      </w:r>
    </w:p>
    <w:p w14:paraId="08004F37" w14:textId="77777777" w:rsidR="009B1F8A" w:rsidRPr="00047198" w:rsidRDefault="009B1F8A" w:rsidP="001169A3">
      <w:pPr>
        <w:pStyle w:val="5ListCap"/>
        <w:numPr>
          <w:ilvl w:val="0"/>
          <w:numId w:val="100"/>
        </w:numPr>
        <w:rPr>
          <w:rFonts w:eastAsia="Times New Roman"/>
          <w:lang w:val="fi-FI"/>
        </w:rPr>
      </w:pPr>
      <w:r w:rsidRPr="00047198">
        <w:rPr>
          <w:rFonts w:eastAsia="Times New Roman"/>
          <w:lang w:val="fi-FI"/>
        </w:rPr>
        <w:t>Mahasiswa mampu bekerjasama dan bertanggungjawab dalam mengembangkan sistem pneumatik dan hidrolik sesuai dengan aplikasi dalam kehidupan sehari-hari khususnya pada mesin-mesin industri</w:t>
      </w:r>
    </w:p>
    <w:p w14:paraId="03781281" w14:textId="77777777" w:rsidR="009B1F8A" w:rsidRPr="002A2D2C" w:rsidRDefault="009B1F8A" w:rsidP="00BC5745">
      <w:pPr>
        <w:pStyle w:val="1SubMatkul"/>
        <w:rPr>
          <w:lang w:val="fi-FI"/>
        </w:rPr>
      </w:pPr>
      <w:r w:rsidRPr="002A2D2C">
        <w:rPr>
          <w:lang w:val="fi-FI"/>
        </w:rPr>
        <w:t>Deskripsi:</w:t>
      </w:r>
    </w:p>
    <w:p w14:paraId="306A9257" w14:textId="77777777" w:rsidR="009B1F8A" w:rsidRPr="000228CB" w:rsidRDefault="009B1F8A" w:rsidP="00BC5745">
      <w:pPr>
        <w:pStyle w:val="8Deskripsi"/>
        <w:rPr>
          <w:lang w:val="fi-FI"/>
        </w:rPr>
      </w:pPr>
      <w:r w:rsidRPr="000228CB">
        <w:rPr>
          <w:lang w:val="fi-FI"/>
        </w:rPr>
        <w:t>Mata kuliah ini merupakan pemahaman tentang prinsip dasar sistem pneumatik dan hidrolik, fungsi berbagai jenis komponen sistem pneumatik dan hidrolik, perancangan dan simulasi sirkit sistem pneumatik dan hidrolik, dan praktik pengoperasian trainer pneumatik</w:t>
      </w:r>
    </w:p>
    <w:p w14:paraId="6974AE2E" w14:textId="77777777" w:rsidR="009B1F8A" w:rsidRPr="009B1F8A" w:rsidRDefault="009B1F8A" w:rsidP="00BC5745">
      <w:pPr>
        <w:pStyle w:val="1SubMatkul"/>
      </w:pPr>
      <w:r w:rsidRPr="009B1F8A">
        <w:t>Referensi:</w:t>
      </w:r>
    </w:p>
    <w:p w14:paraId="3C4B0F4D" w14:textId="77777777" w:rsidR="009B1F8A" w:rsidRPr="009B1F8A" w:rsidRDefault="009B1F8A" w:rsidP="001169A3">
      <w:pPr>
        <w:pStyle w:val="RefAB"/>
        <w:numPr>
          <w:ilvl w:val="0"/>
          <w:numId w:val="101"/>
        </w:numPr>
        <w:ind w:left="1701" w:hanging="283"/>
      </w:pPr>
      <w:r w:rsidRPr="009B1F8A">
        <w:t>Buku Rujukan Utama:</w:t>
      </w:r>
    </w:p>
    <w:p w14:paraId="2696C8BA" w14:textId="77777777" w:rsidR="009B1F8A" w:rsidRPr="009B1F8A" w:rsidRDefault="009900C5" w:rsidP="009900C5">
      <w:pPr>
        <w:pStyle w:val="7ListRef"/>
      </w:pPr>
      <w:hyperlink r:id="rId236" w:tgtFrame="_blank" w:history="1">
        <w:r w:rsidR="009B1F8A" w:rsidRPr="002A2D2C">
          <w:t>Parr, A.</w:t>
        </w:r>
      </w:hyperlink>
      <w:r w:rsidR="009B1F8A" w:rsidRPr="002A2D2C">
        <w:t> 2003. </w:t>
      </w:r>
      <w:hyperlink r:id="rId237" w:tgtFrame="_blank" w:history="1">
        <w:r w:rsidR="009B1F8A" w:rsidRPr="002A2D2C">
          <w:rPr>
            <w:i/>
            <w:iCs/>
          </w:rPr>
          <w:t>Hidrolika dan Pneumatik</w:t>
        </w:r>
      </w:hyperlink>
      <w:r w:rsidR="009B1F8A" w:rsidRPr="002A2D2C">
        <w:t xml:space="preserve">. </w:t>
      </w:r>
      <w:r w:rsidR="009B1F8A" w:rsidRPr="009B1F8A">
        <w:t>Jakarta: Erlangga</w:t>
      </w:r>
    </w:p>
    <w:p w14:paraId="019F538D" w14:textId="77777777" w:rsidR="009B1F8A" w:rsidRPr="009B1F8A" w:rsidRDefault="009B1F8A" w:rsidP="00A00DB0">
      <w:pPr>
        <w:pStyle w:val="RefAB"/>
      </w:pPr>
      <w:r w:rsidRPr="009B1F8A">
        <w:t>Buku Rujukan Penunjang:</w:t>
      </w:r>
    </w:p>
    <w:p w14:paraId="585502BE" w14:textId="77777777" w:rsidR="009B1F8A" w:rsidRPr="009B1F8A" w:rsidRDefault="009900C5" w:rsidP="009900C5">
      <w:pPr>
        <w:pStyle w:val="7ListRef"/>
      </w:pPr>
      <w:hyperlink r:id="rId238" w:tgtFrame="_blank" w:history="1">
        <w:r w:rsidR="009B1F8A" w:rsidRPr="002A2D2C">
          <w:t>Tanpa Penulis.</w:t>
        </w:r>
      </w:hyperlink>
      <w:r w:rsidR="009B1F8A" w:rsidRPr="002A2D2C">
        <w:t> 2000. </w:t>
      </w:r>
      <w:hyperlink r:id="rId239" w:tgtFrame="_blank" w:history="1">
        <w:r w:rsidR="009B1F8A" w:rsidRPr="002A2D2C">
          <w:rPr>
            <w:i/>
            <w:iCs/>
          </w:rPr>
          <w:t>Buku Petunjuk Teknik Tenaga Fluida Pneumatik</w:t>
        </w:r>
      </w:hyperlink>
      <w:r w:rsidR="009B1F8A" w:rsidRPr="002A2D2C">
        <w:t xml:space="preserve">. </w:t>
      </w:r>
      <w:r w:rsidR="009B1F8A" w:rsidRPr="009B1F8A">
        <w:t>The Hydro-Pneumatic Technical Centre</w:t>
      </w:r>
    </w:p>
    <w:p w14:paraId="5057078B" w14:textId="77777777" w:rsidR="009B1F8A" w:rsidRPr="009B1F8A" w:rsidRDefault="009900C5" w:rsidP="009900C5">
      <w:pPr>
        <w:pStyle w:val="7ListRef"/>
      </w:pPr>
      <w:hyperlink r:id="rId240" w:tgtFrame="_blank" w:history="1">
        <w:r w:rsidR="009B1F8A" w:rsidRPr="009B1F8A">
          <w:t>Tanpa Penulis.</w:t>
        </w:r>
      </w:hyperlink>
      <w:r w:rsidR="009B1F8A" w:rsidRPr="009B1F8A">
        <w:t> 2000. </w:t>
      </w:r>
      <w:hyperlink r:id="rId241" w:tgtFrame="_blank" w:history="1">
        <w:r w:rsidR="009B1F8A" w:rsidRPr="009B1F8A">
          <w:rPr>
            <w:i/>
            <w:iCs/>
          </w:rPr>
          <w:t>Buku Petunjuk Teknik Tenaga Fluida Hidrolik Minyak</w:t>
        </w:r>
      </w:hyperlink>
      <w:r w:rsidR="009B1F8A" w:rsidRPr="009B1F8A">
        <w:t>. The Hydro-Pneumatic Technical Centre</w:t>
      </w:r>
    </w:p>
    <w:p w14:paraId="35C9409B" w14:textId="77777777" w:rsidR="009B1F8A" w:rsidRPr="009B1F8A" w:rsidRDefault="009B1F8A" w:rsidP="009900C5">
      <w:pPr>
        <w:pStyle w:val="7ListRef"/>
      </w:pPr>
    </w:p>
    <w:p w14:paraId="04C03D60" w14:textId="15CD2392" w:rsidR="009B1F8A" w:rsidRPr="009B1F8A" w:rsidRDefault="00542296" w:rsidP="00A00DB0">
      <w:pPr>
        <w:pStyle w:val="2SubMatkul"/>
      </w:pPr>
      <w:r w:rsidRPr="00542296">
        <w:t>8320302244</w:t>
      </w:r>
      <w:r>
        <w:tab/>
      </w:r>
      <w:r w:rsidR="009B1F8A" w:rsidRPr="009B1F8A">
        <w:t>TEKNOLOGI PEMBELAJARAN</w:t>
      </w:r>
      <w:r>
        <w:t xml:space="preserve"> (2 SKS)</w:t>
      </w:r>
    </w:p>
    <w:p w14:paraId="21B2EDF3" w14:textId="43DC0674" w:rsidR="009B1F8A" w:rsidRPr="002A2D2C" w:rsidRDefault="001B7432" w:rsidP="00A00DB0">
      <w:pPr>
        <w:pStyle w:val="Dosen"/>
        <w:rPr>
          <w:b w:val="0"/>
          <w:lang w:val="en-US"/>
        </w:rPr>
      </w:pPr>
      <w:r w:rsidRPr="002A2D2C">
        <w:rPr>
          <w:bCs/>
          <w:lang w:val="en-US"/>
        </w:rPr>
        <w:t>Dosen:</w:t>
      </w:r>
      <w:r w:rsidR="00A00DB0" w:rsidRPr="002A2D2C">
        <w:rPr>
          <w:bCs/>
          <w:lang w:val="en-US"/>
        </w:rPr>
        <w:tab/>
      </w:r>
      <w:r w:rsidR="009B1F8A" w:rsidRPr="002A2D2C">
        <w:rPr>
          <w:b w:val="0"/>
          <w:lang w:val="en-US"/>
        </w:rPr>
        <w:t>Dr. Djoko Suwito, M.Pd.</w:t>
      </w:r>
    </w:p>
    <w:p w14:paraId="685F52B3" w14:textId="2AA46EF3" w:rsidR="009B1F8A" w:rsidRPr="002A2D2C" w:rsidRDefault="009B1F8A" w:rsidP="00A00DB0">
      <w:pPr>
        <w:pStyle w:val="3TabDosen2"/>
        <w:rPr>
          <w:rFonts w:eastAsia="Times New Roman"/>
          <w:lang w:val="en-US"/>
        </w:rPr>
      </w:pPr>
      <w:r w:rsidRPr="002A2D2C">
        <w:rPr>
          <w:rFonts w:eastAsia="Times New Roman"/>
          <w:lang w:val="en-US"/>
        </w:rPr>
        <w:t>Dr. Dewanto, M.Pd.</w:t>
      </w:r>
    </w:p>
    <w:p w14:paraId="2BF48B8C" w14:textId="3AA50D82" w:rsidR="009B1F8A" w:rsidRPr="002A2D2C" w:rsidRDefault="009B1F8A" w:rsidP="00A00DB0">
      <w:pPr>
        <w:pStyle w:val="3TabDosen2"/>
        <w:rPr>
          <w:rFonts w:eastAsia="Times New Roman"/>
          <w:lang w:val="en-US"/>
        </w:rPr>
      </w:pPr>
      <w:r w:rsidRPr="002A2D2C">
        <w:rPr>
          <w:rFonts w:eastAsia="Times New Roman"/>
          <w:lang w:val="en-US"/>
        </w:rPr>
        <w:t>Dr. Warju, S.Pd., S.T., M.T.</w:t>
      </w:r>
    </w:p>
    <w:p w14:paraId="5F9A50A0" w14:textId="599CD655" w:rsidR="009B1F8A" w:rsidRPr="002A2D2C" w:rsidRDefault="009B1F8A" w:rsidP="00A00DB0">
      <w:pPr>
        <w:pStyle w:val="3TabDosen2"/>
        <w:rPr>
          <w:rFonts w:eastAsia="Times New Roman"/>
          <w:lang w:val="en-US"/>
        </w:rPr>
      </w:pPr>
      <w:r w:rsidRPr="002A2D2C">
        <w:rPr>
          <w:rFonts w:eastAsia="Times New Roman"/>
          <w:lang w:val="en-US"/>
        </w:rPr>
        <w:t>Rachmad Syarifudin Hidayatullah, S.Pd., M.Pd.</w:t>
      </w:r>
    </w:p>
    <w:p w14:paraId="3E13F101" w14:textId="0D202B05" w:rsidR="009B1F8A" w:rsidRPr="009B1F8A" w:rsidRDefault="001B7432" w:rsidP="005E709B">
      <w:pPr>
        <w:pStyle w:val="1SubMatkul"/>
      </w:pPr>
      <w:r>
        <w:t>Capaian Pembelajaran:</w:t>
      </w:r>
    </w:p>
    <w:p w14:paraId="1E1175E7" w14:textId="77777777" w:rsidR="009B1F8A" w:rsidRPr="009B1F8A" w:rsidRDefault="009B1F8A" w:rsidP="005E709B">
      <w:pPr>
        <w:pStyle w:val="8Deskripsi"/>
        <w:rPr>
          <w:b/>
          <w:bCs/>
        </w:rPr>
      </w:pPr>
      <w:r w:rsidRPr="009B1F8A">
        <w:t>Capaian pembelajaran mata kuliah Teknologi Pembelajaran adalah ditujukan pada pencapaian profil lulusan yaitu calon guru. Untuk mencapai profil tersebut maka harus ada keterkaitan antara capaian pembelajaran prodi dan keterkaiatan dengan capaian pembelajaran mata kuliah yaitu meliputi: (1) sikap dan tata nilai: kesungguhan ikhtiar, jujur, dan bertanggungjawab; (2) pengetahuan: memahami konsep dan mampu mengidentifikasi penerapan bidang kajian teknologi pembelajaran; dan (3) keterampilan: mampu menganalisis isu terkini dan merancang penerapan teknologi pembelajaran.</w:t>
      </w:r>
    </w:p>
    <w:p w14:paraId="4D1D2AB5" w14:textId="77777777" w:rsidR="009B1F8A" w:rsidRPr="009B1F8A" w:rsidRDefault="009B1F8A" w:rsidP="005E709B">
      <w:pPr>
        <w:pStyle w:val="1SubMatkul"/>
      </w:pPr>
      <w:r w:rsidRPr="009B1F8A">
        <w:t>Deskripsi:</w:t>
      </w:r>
    </w:p>
    <w:p w14:paraId="72FC2E8D" w14:textId="2FE745B3" w:rsidR="009B1F8A" w:rsidRPr="009B1F8A" w:rsidRDefault="009B1F8A" w:rsidP="005E709B">
      <w:pPr>
        <w:pStyle w:val="8Deskripsi"/>
      </w:pPr>
      <w:r w:rsidRPr="009B1F8A">
        <w:t>Mata kuliah ini membahas mengenai kajian teoritis dan praktis</w:t>
      </w:r>
      <w:r w:rsidR="00C74DE9">
        <w:t xml:space="preserve"> </w:t>
      </w:r>
      <w:r w:rsidRPr="009B1F8A">
        <w:t>tentang teknologi pembelajaran yang terus berkembang seiring perkembangan bidang cakupannya, khususnya bidang pembelajaran dan teknologi. Secara garis besar, lingkup bahasan pada mata kuliah ini mencakup perkembangan definisi teknologi pembelajaran dari waktu ke waktu, ruang lingkup kajian teknologi pembelajaran, dan terapan teknologi pembelajaran. Proses diskusi di dalam kelas akan membuat pengetahuan mahasiswa semakin kaya dengan saling bertukar informasi antar mahasiswa. Dengan mempelajari mata kuliah ini diharapkan mahasiswa mampu memahami definisi, kajian teoritis, kajian praktis, tren perkembangan, isu, serta peluang karir dalam bidang teknologi pembelajaran.</w:t>
      </w:r>
    </w:p>
    <w:p w14:paraId="506A963E" w14:textId="77777777" w:rsidR="009B1F8A" w:rsidRPr="009B1F8A" w:rsidRDefault="009B1F8A" w:rsidP="005E709B">
      <w:pPr>
        <w:pStyle w:val="1SubMatkul"/>
      </w:pPr>
      <w:r w:rsidRPr="009B1F8A">
        <w:t>Referensi:</w:t>
      </w:r>
    </w:p>
    <w:p w14:paraId="2412A24A" w14:textId="77777777" w:rsidR="009B1F8A" w:rsidRPr="009B1F8A" w:rsidRDefault="009B1F8A" w:rsidP="001169A3">
      <w:pPr>
        <w:pStyle w:val="RefAB"/>
        <w:numPr>
          <w:ilvl w:val="0"/>
          <w:numId w:val="102"/>
        </w:numPr>
        <w:ind w:left="1701" w:hanging="283"/>
      </w:pPr>
      <w:r w:rsidRPr="009B1F8A">
        <w:t>Buku Rujukan Utama:</w:t>
      </w:r>
    </w:p>
    <w:p w14:paraId="79E8BB95" w14:textId="77777777" w:rsidR="009B1F8A" w:rsidRPr="009B1F8A" w:rsidRDefault="009900C5" w:rsidP="009900C5">
      <w:pPr>
        <w:pStyle w:val="7ListRef"/>
      </w:pPr>
      <w:hyperlink r:id="rId242" w:tgtFrame="_blank" w:history="1">
        <w:r w:rsidR="009B1F8A" w:rsidRPr="009B1F8A">
          <w:t>Januszewski, A., Molenda, M.</w:t>
        </w:r>
      </w:hyperlink>
      <w:r w:rsidR="009B1F8A" w:rsidRPr="009B1F8A">
        <w:t> 2008. </w:t>
      </w:r>
      <w:hyperlink r:id="rId243" w:tgtFrame="_blank" w:history="1">
        <w:r w:rsidR="009B1F8A" w:rsidRPr="009B1F8A">
          <w:rPr>
            <w:i/>
            <w:iCs/>
          </w:rPr>
          <w:t>Educational Technology: A Definition with Comentary</w:t>
        </w:r>
      </w:hyperlink>
      <w:r w:rsidR="009B1F8A" w:rsidRPr="009B1F8A">
        <w:t>. NewYork: Taylor &amp; Francis Group</w:t>
      </w:r>
    </w:p>
    <w:p w14:paraId="70714700" w14:textId="77777777" w:rsidR="009B1F8A" w:rsidRPr="009B1F8A" w:rsidRDefault="009B1F8A" w:rsidP="005E709B">
      <w:pPr>
        <w:pStyle w:val="RefAB"/>
      </w:pPr>
      <w:r w:rsidRPr="009B1F8A">
        <w:t>Buku Rujukan Penunjang:</w:t>
      </w:r>
    </w:p>
    <w:p w14:paraId="44BDBF37" w14:textId="77777777" w:rsidR="009B1F8A" w:rsidRPr="009B1F8A" w:rsidRDefault="009900C5" w:rsidP="009900C5">
      <w:pPr>
        <w:pStyle w:val="7ListRef"/>
      </w:pPr>
      <w:hyperlink r:id="rId244" w:tgtFrame="_blank" w:history="1">
        <w:r w:rsidR="009B1F8A" w:rsidRPr="009B1F8A">
          <w:t>Heinich, R.</w:t>
        </w:r>
      </w:hyperlink>
      <w:r w:rsidR="009B1F8A" w:rsidRPr="009B1F8A">
        <w:t> 2002. </w:t>
      </w:r>
      <w:hyperlink r:id="rId245" w:tgtFrame="_blank" w:history="1">
        <w:r w:rsidR="009B1F8A" w:rsidRPr="009B1F8A">
          <w:rPr>
            <w:i/>
            <w:iCs/>
          </w:rPr>
          <w:t>Instructional Media and Technologies for Learning</w:t>
        </w:r>
      </w:hyperlink>
      <w:r w:rsidR="009B1F8A" w:rsidRPr="009B1F8A">
        <w:t>. New Jersey: Pearson Education Inc</w:t>
      </w:r>
    </w:p>
    <w:p w14:paraId="3E5D7054" w14:textId="77777777" w:rsidR="009B1F8A" w:rsidRPr="009B1F8A" w:rsidRDefault="009B1F8A" w:rsidP="009B1F8A">
      <w:pPr>
        <w:spacing w:after="0" w:line="240" w:lineRule="auto"/>
        <w:rPr>
          <w:rFonts w:ascii="Arial" w:hAnsi="Arial" w:cs="Arial"/>
          <w:sz w:val="16"/>
          <w:szCs w:val="16"/>
        </w:rPr>
      </w:pPr>
    </w:p>
    <w:p w14:paraId="2B72179C" w14:textId="77777777" w:rsidR="005E709B" w:rsidRDefault="005E709B">
      <w:pPr>
        <w:spacing w:after="200" w:line="276" w:lineRule="auto"/>
        <w:rPr>
          <w:rFonts w:ascii="Arial" w:eastAsia="Times New Roman" w:hAnsi="Arial" w:cstheme="minorHAnsi"/>
          <w:b/>
          <w:color w:val="000000" w:themeColor="text1"/>
          <w:sz w:val="16"/>
          <w:szCs w:val="16"/>
        </w:rPr>
      </w:pPr>
      <w:r>
        <w:br w:type="page"/>
      </w:r>
    </w:p>
    <w:p w14:paraId="21AB2E12" w14:textId="2A20127D" w:rsidR="009B1F8A" w:rsidRPr="009B1F8A" w:rsidRDefault="00542296" w:rsidP="005E709B">
      <w:pPr>
        <w:pStyle w:val="2SubMatkul"/>
      </w:pPr>
      <w:r w:rsidRPr="00542296">
        <w:lastRenderedPageBreak/>
        <w:t>8320302245</w:t>
      </w:r>
      <w:r>
        <w:tab/>
      </w:r>
      <w:r w:rsidR="009B1F8A" w:rsidRPr="009B1F8A">
        <w:t>BISNIS SEPEDA MOTOR</w:t>
      </w:r>
      <w:r>
        <w:t xml:space="preserve"> (2 SKS)</w:t>
      </w:r>
    </w:p>
    <w:p w14:paraId="5B4ED550" w14:textId="54332546" w:rsidR="009B1F8A" w:rsidRPr="005E709B" w:rsidRDefault="001B7432" w:rsidP="005E709B">
      <w:pPr>
        <w:pStyle w:val="Dosen"/>
        <w:rPr>
          <w:b w:val="0"/>
        </w:rPr>
      </w:pPr>
      <w:r>
        <w:rPr>
          <w:bCs/>
        </w:rPr>
        <w:t>Dosen:</w:t>
      </w:r>
      <w:r w:rsidR="005E709B">
        <w:tab/>
      </w:r>
      <w:r w:rsidR="009B1F8A" w:rsidRPr="005E709B">
        <w:rPr>
          <w:b w:val="0"/>
        </w:rPr>
        <w:t>Dr. Soeryanto, M.Pd.</w:t>
      </w:r>
    </w:p>
    <w:p w14:paraId="7A5A4A7B" w14:textId="736ADC4B" w:rsidR="009B1F8A" w:rsidRPr="009B1F8A" w:rsidRDefault="009B1F8A" w:rsidP="005E709B">
      <w:pPr>
        <w:pStyle w:val="3TabDosen2"/>
        <w:rPr>
          <w:rFonts w:eastAsia="Times New Roman"/>
        </w:rPr>
      </w:pPr>
      <w:r w:rsidRPr="009B1F8A">
        <w:rPr>
          <w:rFonts w:eastAsia="Times New Roman"/>
        </w:rPr>
        <w:t>Rachmad Syarifudin Hidayatullah, S.Pd., M.Pd.</w:t>
      </w:r>
    </w:p>
    <w:p w14:paraId="74E84A84" w14:textId="31A66576" w:rsidR="009B1F8A" w:rsidRPr="009B1F8A" w:rsidRDefault="009B1F8A" w:rsidP="005E709B">
      <w:pPr>
        <w:pStyle w:val="3TabDosen2"/>
      </w:pPr>
      <w:r w:rsidRPr="009B1F8A">
        <w:t>Akhmad Hafizh Ainur Rasyid, S.T., M.T.</w:t>
      </w:r>
    </w:p>
    <w:p w14:paraId="0E7F9148" w14:textId="133E1FB4" w:rsidR="009B1F8A" w:rsidRPr="009B1F8A" w:rsidRDefault="001B7432" w:rsidP="005E709B">
      <w:pPr>
        <w:pStyle w:val="1SubMatkul"/>
      </w:pPr>
      <w:r>
        <w:t>Capaian Pembelajaran:</w:t>
      </w:r>
    </w:p>
    <w:p w14:paraId="4EF53D37" w14:textId="77777777" w:rsidR="009B1F8A" w:rsidRPr="00047198" w:rsidRDefault="009B1F8A" w:rsidP="001169A3">
      <w:pPr>
        <w:pStyle w:val="5ListCap"/>
        <w:numPr>
          <w:ilvl w:val="0"/>
          <w:numId w:val="103"/>
        </w:numPr>
        <w:rPr>
          <w:rFonts w:eastAsia="Times New Roman"/>
        </w:rPr>
      </w:pPr>
      <w:r w:rsidRPr="00047198">
        <w:rPr>
          <w:rFonts w:eastAsia="Times New Roman"/>
        </w:rPr>
        <w:t>Mahasiswa dapat memahami tentang bisnis dan enterpreneur</w:t>
      </w:r>
    </w:p>
    <w:p w14:paraId="313A3A74" w14:textId="77777777" w:rsidR="009B1F8A" w:rsidRPr="00047198" w:rsidRDefault="009B1F8A" w:rsidP="001169A3">
      <w:pPr>
        <w:pStyle w:val="5ListCap"/>
        <w:numPr>
          <w:ilvl w:val="0"/>
          <w:numId w:val="103"/>
        </w:numPr>
        <w:rPr>
          <w:rFonts w:eastAsia="Times New Roman"/>
          <w:lang w:val="fi-FI"/>
        </w:rPr>
      </w:pPr>
      <w:r w:rsidRPr="00047198">
        <w:rPr>
          <w:rFonts w:eastAsia="Times New Roman"/>
          <w:lang w:val="fi-FI"/>
        </w:rPr>
        <w:t>Mahasiswa dapat melakukan analisa bisnis meliputi analisa swot dan BMC</w:t>
      </w:r>
    </w:p>
    <w:p w14:paraId="21E134F5" w14:textId="77777777" w:rsidR="009B1F8A" w:rsidRPr="00047198" w:rsidRDefault="009B1F8A" w:rsidP="001169A3">
      <w:pPr>
        <w:pStyle w:val="5ListCap"/>
        <w:numPr>
          <w:ilvl w:val="0"/>
          <w:numId w:val="103"/>
        </w:numPr>
        <w:rPr>
          <w:rFonts w:eastAsia="Times New Roman"/>
          <w:lang w:val="fi-FI"/>
        </w:rPr>
      </w:pPr>
      <w:r w:rsidRPr="00047198">
        <w:rPr>
          <w:rFonts w:eastAsia="Times New Roman"/>
          <w:lang w:val="fi-FI"/>
        </w:rPr>
        <w:t>Mahasiswa dapat menghitung dan manajemen keuangan bisnis</w:t>
      </w:r>
    </w:p>
    <w:p w14:paraId="57B9530D" w14:textId="77777777" w:rsidR="009B1F8A" w:rsidRPr="00047198" w:rsidRDefault="009B1F8A" w:rsidP="001169A3">
      <w:pPr>
        <w:pStyle w:val="5ListCap"/>
        <w:numPr>
          <w:ilvl w:val="0"/>
          <w:numId w:val="103"/>
        </w:numPr>
        <w:rPr>
          <w:rFonts w:eastAsia="Times New Roman"/>
        </w:rPr>
      </w:pPr>
      <w:r w:rsidRPr="00047198">
        <w:rPr>
          <w:rFonts w:eastAsia="Times New Roman"/>
        </w:rPr>
        <w:t>Mahasiswa dapa membuat sebuah rencana bisnis sepeda motor yang bai</w:t>
      </w:r>
    </w:p>
    <w:p w14:paraId="40D035C7" w14:textId="77777777" w:rsidR="009B1F8A" w:rsidRPr="002A2D2C" w:rsidRDefault="009B1F8A" w:rsidP="005E709B">
      <w:pPr>
        <w:pStyle w:val="1SubMatkul"/>
        <w:rPr>
          <w:lang w:val="fi-FI"/>
        </w:rPr>
      </w:pPr>
      <w:r w:rsidRPr="002A2D2C">
        <w:rPr>
          <w:lang w:val="fi-FI"/>
        </w:rPr>
        <w:t>Deskripsi:</w:t>
      </w:r>
    </w:p>
    <w:p w14:paraId="0EABF886" w14:textId="77777777" w:rsidR="009B1F8A" w:rsidRPr="000228CB" w:rsidRDefault="009B1F8A" w:rsidP="005E709B">
      <w:pPr>
        <w:pStyle w:val="8Deskripsi"/>
        <w:rPr>
          <w:lang w:val="fi-FI"/>
        </w:rPr>
      </w:pPr>
      <w:r w:rsidRPr="000228CB">
        <w:rPr>
          <w:lang w:val="fi-FI"/>
        </w:rPr>
        <w:t>Pada matakuliah ini mahasiwa akan mendapatkankan materi tentang bisnis, analisa bisnis, manajemen keuangan, promosi, dan study langsung dari DU/DI</w:t>
      </w:r>
    </w:p>
    <w:p w14:paraId="5910B5F3" w14:textId="77777777" w:rsidR="009B1F8A" w:rsidRPr="009B1F8A" w:rsidRDefault="009B1F8A" w:rsidP="005E709B">
      <w:pPr>
        <w:pStyle w:val="1SubMatkul"/>
      </w:pPr>
      <w:r w:rsidRPr="009B1F8A">
        <w:t>Referensi:</w:t>
      </w:r>
    </w:p>
    <w:p w14:paraId="71210C28" w14:textId="77777777" w:rsidR="009B1F8A" w:rsidRPr="009B1F8A" w:rsidRDefault="009B1F8A" w:rsidP="001169A3">
      <w:pPr>
        <w:pStyle w:val="RefAB"/>
        <w:numPr>
          <w:ilvl w:val="0"/>
          <w:numId w:val="104"/>
        </w:numPr>
        <w:ind w:left="1701" w:hanging="283"/>
      </w:pPr>
      <w:r w:rsidRPr="009B1F8A">
        <w:t>Buku Rujukan Utama:</w:t>
      </w:r>
    </w:p>
    <w:p w14:paraId="1BDC556B" w14:textId="77777777" w:rsidR="009B1F8A" w:rsidRPr="009B1F8A" w:rsidRDefault="009900C5" w:rsidP="009900C5">
      <w:pPr>
        <w:pStyle w:val="7ListRef"/>
      </w:pPr>
      <w:hyperlink r:id="rId246" w:tgtFrame="_blank" w:history="1">
        <w:r w:rsidR="009B1F8A" w:rsidRPr="009B1F8A">
          <w:t>Tim Kewirausahaan Unesa.</w:t>
        </w:r>
      </w:hyperlink>
      <w:r w:rsidR="009B1F8A" w:rsidRPr="009B1F8A">
        <w:t> 2016. </w:t>
      </w:r>
      <w:hyperlink r:id="rId247" w:tgtFrame="_blank" w:history="1">
        <w:r w:rsidR="009B1F8A" w:rsidRPr="009B1F8A">
          <w:rPr>
            <w:i/>
            <w:iCs/>
          </w:rPr>
          <w:t>Kewirausahaan</w:t>
        </w:r>
      </w:hyperlink>
      <w:r w:rsidR="009B1F8A" w:rsidRPr="009B1F8A">
        <w:t>. UNIPRESS</w:t>
      </w:r>
    </w:p>
    <w:p w14:paraId="6EC59926" w14:textId="77777777" w:rsidR="009B1F8A" w:rsidRPr="009B1F8A" w:rsidRDefault="009900C5" w:rsidP="009900C5">
      <w:pPr>
        <w:pStyle w:val="7ListRef"/>
      </w:pPr>
      <w:hyperlink r:id="rId248" w:tgtFrame="_blank" w:history="1">
        <w:r w:rsidR="009B1F8A" w:rsidRPr="000228CB">
          <w:t>Tim Kewirausahaan FE Unesa</w:t>
        </w:r>
      </w:hyperlink>
      <w:r w:rsidR="009B1F8A" w:rsidRPr="000228CB">
        <w:t> 2015. </w:t>
      </w:r>
      <w:hyperlink r:id="rId249" w:tgtFrame="_blank" w:history="1">
        <w:r w:rsidR="009B1F8A" w:rsidRPr="000228CB">
          <w:rPr>
            <w:i/>
            <w:iCs/>
          </w:rPr>
          <w:t>Kewirausahaan</w:t>
        </w:r>
      </w:hyperlink>
      <w:r w:rsidR="009B1F8A" w:rsidRPr="000228CB">
        <w:t xml:space="preserve">. </w:t>
      </w:r>
      <w:r w:rsidR="009B1F8A" w:rsidRPr="009B1F8A">
        <w:t>UNIPRESS</w:t>
      </w:r>
    </w:p>
    <w:p w14:paraId="2D91383F" w14:textId="77777777" w:rsidR="009B1F8A" w:rsidRPr="009B1F8A" w:rsidRDefault="009900C5" w:rsidP="009900C5">
      <w:pPr>
        <w:pStyle w:val="7ListRef"/>
      </w:pPr>
      <w:hyperlink r:id="rId250" w:tgtFrame="_blank" w:history="1">
        <w:r w:rsidR="009B1F8A" w:rsidRPr="009B1F8A">
          <w:t>Robert T Kiyosaki.</w:t>
        </w:r>
      </w:hyperlink>
      <w:r w:rsidR="009B1F8A" w:rsidRPr="009B1F8A">
        <w:t> 2004. </w:t>
      </w:r>
      <w:hyperlink r:id="rId251" w:tgtFrame="_blank" w:history="1">
        <w:r w:rsidR="009B1F8A" w:rsidRPr="009B1F8A">
          <w:rPr>
            <w:i/>
            <w:iCs/>
          </w:rPr>
          <w:t>Rich Dad, Poor Dad</w:t>
        </w:r>
      </w:hyperlink>
      <w:r w:rsidR="009B1F8A" w:rsidRPr="009B1F8A">
        <w:t>. Jakarta: PT SUN</w:t>
      </w:r>
    </w:p>
    <w:p w14:paraId="3727A307" w14:textId="77777777" w:rsidR="009B1F8A" w:rsidRPr="009B1F8A" w:rsidRDefault="009900C5" w:rsidP="009900C5">
      <w:pPr>
        <w:pStyle w:val="7ListRef"/>
      </w:pPr>
      <w:hyperlink r:id="rId252" w:tgtFrame="_blank" w:history="1">
        <w:r w:rsidR="009B1F8A" w:rsidRPr="009B1F8A">
          <w:t>Hendro.M.M.</w:t>
        </w:r>
      </w:hyperlink>
      <w:r w:rsidR="009B1F8A" w:rsidRPr="009B1F8A">
        <w:t> 2011. </w:t>
      </w:r>
      <w:hyperlink r:id="rId253" w:tgtFrame="_blank" w:history="1">
        <w:r w:rsidR="009B1F8A" w:rsidRPr="009B1F8A">
          <w:rPr>
            <w:i/>
            <w:iCs/>
          </w:rPr>
          <w:t>Dasar-dasar Kewirausahaan</w:t>
        </w:r>
      </w:hyperlink>
      <w:r w:rsidR="009B1F8A" w:rsidRPr="009B1F8A">
        <w:t>. Jakarta: Erlangga</w:t>
      </w:r>
    </w:p>
    <w:p w14:paraId="06A60ABB" w14:textId="77777777" w:rsidR="009B1F8A" w:rsidRPr="009B1F8A" w:rsidRDefault="009B1F8A" w:rsidP="005E709B">
      <w:pPr>
        <w:pStyle w:val="RefAB"/>
      </w:pPr>
      <w:r w:rsidRPr="009B1F8A">
        <w:t>Buku Rujukan Penunjang:</w:t>
      </w:r>
    </w:p>
    <w:p w14:paraId="2AF64A7A" w14:textId="77777777" w:rsidR="009B1F8A" w:rsidRPr="009B1F8A" w:rsidRDefault="009900C5" w:rsidP="009900C5">
      <w:pPr>
        <w:pStyle w:val="7ListRef"/>
      </w:pPr>
      <w:hyperlink r:id="rId254" w:tgtFrame="_blank" w:history="1">
        <w:r w:rsidR="009B1F8A" w:rsidRPr="002A2D2C">
          <w:t>Leonardus Saiman.</w:t>
        </w:r>
      </w:hyperlink>
      <w:r w:rsidR="009B1F8A" w:rsidRPr="002A2D2C">
        <w:t> 2009. </w:t>
      </w:r>
      <w:hyperlink r:id="rId255" w:tgtFrame="_blank" w:history="1">
        <w:r w:rsidR="009B1F8A" w:rsidRPr="002A2D2C">
          <w:rPr>
            <w:i/>
            <w:iCs/>
          </w:rPr>
          <w:t>Kewirausahaan, Teori, Praktik dan Kasus kasus</w:t>
        </w:r>
      </w:hyperlink>
      <w:r w:rsidR="009B1F8A" w:rsidRPr="002A2D2C">
        <w:t xml:space="preserve">. </w:t>
      </w:r>
      <w:r w:rsidR="009B1F8A" w:rsidRPr="009B1F8A">
        <w:t>Salemba Empat</w:t>
      </w:r>
    </w:p>
    <w:p w14:paraId="4593FA0B" w14:textId="77777777" w:rsidR="009B1F8A" w:rsidRPr="009B1F8A" w:rsidRDefault="009900C5" w:rsidP="009900C5">
      <w:pPr>
        <w:pStyle w:val="7ListRef"/>
      </w:pPr>
      <w:hyperlink r:id="rId256" w:tgtFrame="_blank" w:history="1">
        <w:r w:rsidR="009B1F8A" w:rsidRPr="009B1F8A">
          <w:t>Osterwalder, Alexander dan Yves Pigneur.,</w:t>
        </w:r>
      </w:hyperlink>
      <w:r w:rsidR="009B1F8A" w:rsidRPr="009B1F8A">
        <w:t> 2014. </w:t>
      </w:r>
      <w:hyperlink r:id="rId257" w:tgtFrame="_blank" w:history="1">
        <w:r w:rsidR="009B1F8A" w:rsidRPr="009B1F8A">
          <w:rPr>
            <w:i/>
            <w:iCs/>
          </w:rPr>
          <w:t>Business Model Generation, PT</w:t>
        </w:r>
      </w:hyperlink>
      <w:r w:rsidR="009B1F8A" w:rsidRPr="009B1F8A">
        <w:t>. Elex Media Komputindo, Jakarta</w:t>
      </w:r>
    </w:p>
    <w:p w14:paraId="58EC5C06" w14:textId="77777777" w:rsidR="009B1F8A" w:rsidRPr="009B1F8A" w:rsidRDefault="009B1F8A" w:rsidP="009B1F8A">
      <w:pPr>
        <w:spacing w:after="0" w:line="240" w:lineRule="auto"/>
        <w:jc w:val="both"/>
        <w:rPr>
          <w:rFonts w:ascii="Arial" w:eastAsia="Times New Roman" w:hAnsi="Arial" w:cs="Arial"/>
          <w:sz w:val="16"/>
          <w:szCs w:val="16"/>
        </w:rPr>
      </w:pPr>
    </w:p>
    <w:p w14:paraId="7E933ED2" w14:textId="0975F3F1" w:rsidR="009B1F8A" w:rsidRPr="009B1F8A" w:rsidRDefault="00542296" w:rsidP="005E709B">
      <w:pPr>
        <w:pStyle w:val="2SubMatkul"/>
      </w:pPr>
      <w:r w:rsidRPr="00542296">
        <w:t>8320302248</w:t>
      </w:r>
      <w:r>
        <w:tab/>
      </w:r>
      <w:r w:rsidR="009B1F8A" w:rsidRPr="009B1F8A">
        <w:t>SISTEM KENDALI</w:t>
      </w:r>
      <w:r>
        <w:t xml:space="preserve"> (2 SKS)</w:t>
      </w:r>
    </w:p>
    <w:p w14:paraId="6EA6A06E" w14:textId="3CF801D9" w:rsidR="009B1F8A" w:rsidRPr="005E709B" w:rsidRDefault="001B7432" w:rsidP="005E709B">
      <w:pPr>
        <w:pStyle w:val="Dosen"/>
        <w:rPr>
          <w:b w:val="0"/>
        </w:rPr>
      </w:pPr>
      <w:r>
        <w:rPr>
          <w:bCs/>
        </w:rPr>
        <w:t>Dosen:</w:t>
      </w:r>
      <w:r w:rsidR="005E709B">
        <w:tab/>
      </w:r>
      <w:r w:rsidR="009B1F8A" w:rsidRPr="005E709B">
        <w:rPr>
          <w:b w:val="0"/>
        </w:rPr>
        <w:t>Wahyu Dwi Kurniawan, S.Pd., M.Pd.</w:t>
      </w:r>
    </w:p>
    <w:p w14:paraId="0965828B" w14:textId="116BAC17" w:rsidR="009B1F8A" w:rsidRPr="009B1F8A" w:rsidRDefault="009B1F8A" w:rsidP="005E709B">
      <w:pPr>
        <w:pStyle w:val="3TabDosen2"/>
      </w:pPr>
      <w:r w:rsidRPr="009B1F8A">
        <w:t>Agung Prijo Budijono, S.T., M.T.</w:t>
      </w:r>
    </w:p>
    <w:p w14:paraId="164DB53D" w14:textId="7605469A" w:rsidR="009B1F8A" w:rsidRPr="009B1F8A" w:rsidRDefault="001B7432" w:rsidP="005E709B">
      <w:pPr>
        <w:pStyle w:val="1SubMatkul"/>
      </w:pPr>
      <w:r>
        <w:t>Capaian Pembelajaran:</w:t>
      </w:r>
    </w:p>
    <w:p w14:paraId="3E2E951D" w14:textId="77777777" w:rsidR="009B1F8A" w:rsidRPr="00047198" w:rsidRDefault="009B1F8A" w:rsidP="001169A3">
      <w:pPr>
        <w:pStyle w:val="5ListCap"/>
        <w:numPr>
          <w:ilvl w:val="0"/>
          <w:numId w:val="105"/>
        </w:numPr>
        <w:rPr>
          <w:rFonts w:eastAsia="Times New Roman"/>
        </w:rPr>
      </w:pPr>
      <w:r w:rsidRPr="00047198">
        <w:rPr>
          <w:rFonts w:eastAsia="Times New Roman"/>
        </w:rPr>
        <w:t>Mahasiswa memiliki moral, etika dan kepribadian yang baik di dalam mengikuti perkuliahan.</w:t>
      </w:r>
    </w:p>
    <w:p w14:paraId="1C1B5CF8" w14:textId="77777777" w:rsidR="009B1F8A" w:rsidRPr="00047198" w:rsidRDefault="009B1F8A" w:rsidP="001169A3">
      <w:pPr>
        <w:pStyle w:val="5ListCap"/>
        <w:numPr>
          <w:ilvl w:val="0"/>
          <w:numId w:val="105"/>
        </w:numPr>
        <w:rPr>
          <w:rFonts w:eastAsia="Times New Roman"/>
          <w:lang w:val="fi-FI"/>
        </w:rPr>
      </w:pPr>
      <w:r w:rsidRPr="00047198">
        <w:rPr>
          <w:rFonts w:eastAsia="Times New Roman"/>
          <w:lang w:val="fi-FI"/>
        </w:rPr>
        <w:t>Mahasiswa memiliki pengetahuan tentang mekanisme sistem kontrol otomatis pada mesin-mesin industri untuk menghasilkan suatu produk</w:t>
      </w:r>
    </w:p>
    <w:p w14:paraId="60CA4AFE" w14:textId="45DA8087" w:rsidR="009B1F8A" w:rsidRPr="00047198" w:rsidRDefault="009B1F8A" w:rsidP="001169A3">
      <w:pPr>
        <w:pStyle w:val="5ListCap"/>
        <w:numPr>
          <w:ilvl w:val="0"/>
          <w:numId w:val="105"/>
        </w:numPr>
        <w:rPr>
          <w:rFonts w:eastAsia="Times New Roman"/>
          <w:lang w:val="fi-FI"/>
        </w:rPr>
      </w:pPr>
      <w:r w:rsidRPr="00047198">
        <w:rPr>
          <w:rFonts w:eastAsia="Times New Roman"/>
          <w:lang w:val="fi-FI"/>
        </w:rPr>
        <w:t>Mahasiswa memiliki kemampuan untuk merancang sistem kontrol otomatis pada mesin-mesin industri untuk menghasilkan suatu produk.</w:t>
      </w:r>
    </w:p>
    <w:p w14:paraId="4BABD541" w14:textId="77777777" w:rsidR="009B1F8A" w:rsidRPr="00047198" w:rsidRDefault="009B1F8A" w:rsidP="001169A3">
      <w:pPr>
        <w:pStyle w:val="5ListCap"/>
        <w:numPr>
          <w:ilvl w:val="0"/>
          <w:numId w:val="105"/>
        </w:numPr>
        <w:rPr>
          <w:rFonts w:eastAsia="Times New Roman"/>
          <w:lang w:val="fi-FI"/>
        </w:rPr>
      </w:pPr>
      <w:r w:rsidRPr="00047198">
        <w:rPr>
          <w:rFonts w:eastAsia="Times New Roman"/>
          <w:lang w:val="fi-FI"/>
        </w:rPr>
        <w:t>Mahasiswa mampu bekerjasama dan bertanggungjawab dalam mengembangkan sistem kontrol otomatis sesuai dengan aplikasi dalam kehidupan sehari-hari.</w:t>
      </w:r>
    </w:p>
    <w:p w14:paraId="7D9AAF4D" w14:textId="77777777" w:rsidR="009B1F8A" w:rsidRPr="002A2D2C" w:rsidRDefault="009B1F8A" w:rsidP="005E709B">
      <w:pPr>
        <w:pStyle w:val="1SubMatkul"/>
        <w:rPr>
          <w:lang w:val="fi-FI"/>
        </w:rPr>
      </w:pPr>
      <w:r w:rsidRPr="002A2D2C">
        <w:rPr>
          <w:lang w:val="fi-FI"/>
        </w:rPr>
        <w:t>Deskripsi:</w:t>
      </w:r>
    </w:p>
    <w:p w14:paraId="324418E8" w14:textId="77777777" w:rsidR="009B1F8A" w:rsidRPr="000228CB" w:rsidRDefault="009B1F8A" w:rsidP="005E709B">
      <w:pPr>
        <w:pStyle w:val="8Deskripsi"/>
        <w:rPr>
          <w:lang w:val="fi-FI"/>
        </w:rPr>
      </w:pPr>
      <w:r w:rsidRPr="000228CB">
        <w:rPr>
          <w:lang w:val="fi-FI"/>
        </w:rPr>
        <w:t>Mata kuliah ini merupakan pemahaman tentang perancangan dan penerapan tentang sistem kontrol loop terbua/tertutup, fungsi dan aplikasi berbagai jenis sensor, gerbang logika dasar, teori dan praktikum kontrol relay.</w:t>
      </w:r>
    </w:p>
    <w:p w14:paraId="2EC4DA2E" w14:textId="77777777" w:rsidR="009B1F8A" w:rsidRPr="009B1F8A" w:rsidRDefault="009B1F8A" w:rsidP="005E709B">
      <w:pPr>
        <w:pStyle w:val="1SubMatkul"/>
      </w:pPr>
      <w:r w:rsidRPr="009B1F8A">
        <w:t>Referensi:</w:t>
      </w:r>
    </w:p>
    <w:p w14:paraId="50F2EDDA" w14:textId="77777777" w:rsidR="009B1F8A" w:rsidRPr="009B1F8A" w:rsidRDefault="009B1F8A" w:rsidP="001169A3">
      <w:pPr>
        <w:pStyle w:val="RefAB"/>
        <w:numPr>
          <w:ilvl w:val="0"/>
          <w:numId w:val="106"/>
        </w:numPr>
        <w:ind w:left="1701" w:hanging="283"/>
      </w:pPr>
      <w:r w:rsidRPr="009B1F8A">
        <w:t>Buku Rujukan Utama:</w:t>
      </w:r>
    </w:p>
    <w:p w14:paraId="129BA78E" w14:textId="77777777" w:rsidR="009B1F8A" w:rsidRPr="009B1F8A" w:rsidRDefault="009900C5" w:rsidP="009900C5">
      <w:pPr>
        <w:pStyle w:val="7ListRef"/>
      </w:pPr>
      <w:hyperlink r:id="rId258" w:tgtFrame="_blank" w:history="1">
        <w:r w:rsidR="009B1F8A" w:rsidRPr="009B1F8A">
          <w:t>Bolton, W.</w:t>
        </w:r>
      </w:hyperlink>
      <w:r w:rsidR="009B1F8A" w:rsidRPr="009B1F8A">
        <w:t> 2006. </w:t>
      </w:r>
      <w:hyperlink r:id="rId259" w:tgtFrame="_blank" w:history="1">
        <w:r w:rsidR="009B1F8A" w:rsidRPr="009B1F8A">
          <w:rPr>
            <w:i/>
            <w:iCs/>
          </w:rPr>
          <w:t>Sistem Instrumentasi dan Sistem Kontrol</w:t>
        </w:r>
      </w:hyperlink>
      <w:r w:rsidR="009B1F8A" w:rsidRPr="009B1F8A">
        <w:t>. Penerbit Erlangga: Jakarta</w:t>
      </w:r>
    </w:p>
    <w:p w14:paraId="7877A084" w14:textId="77777777" w:rsidR="009B1F8A" w:rsidRPr="009B1F8A" w:rsidRDefault="009900C5" w:rsidP="009900C5">
      <w:pPr>
        <w:pStyle w:val="7ListRef"/>
      </w:pPr>
      <w:hyperlink r:id="rId260" w:tgtFrame="_blank" w:history="1">
        <w:r w:rsidR="009B1F8A" w:rsidRPr="009B1F8A">
          <w:t>Dunn, William C.</w:t>
        </w:r>
      </w:hyperlink>
      <w:r w:rsidR="009B1F8A" w:rsidRPr="009B1F8A">
        <w:t> 2005. </w:t>
      </w:r>
      <w:hyperlink r:id="rId261" w:tgtFrame="_blank" w:history="1">
        <w:r w:rsidR="009B1F8A" w:rsidRPr="009B1F8A">
          <w:rPr>
            <w:i/>
            <w:iCs/>
          </w:rPr>
          <w:t>Fundamentals of Industrial Istrumentation and Process Control</w:t>
        </w:r>
      </w:hyperlink>
      <w:r w:rsidR="009B1F8A" w:rsidRPr="009B1F8A">
        <w:t>. USA: Mc Graw-Hill Companies, Inc</w:t>
      </w:r>
    </w:p>
    <w:p w14:paraId="2055CF0F" w14:textId="77777777" w:rsidR="009B1F8A" w:rsidRPr="009B1F8A" w:rsidRDefault="009B1F8A" w:rsidP="005E709B">
      <w:pPr>
        <w:pStyle w:val="RefAB"/>
      </w:pPr>
      <w:r w:rsidRPr="009B1F8A">
        <w:t>Buku Rujukan Penunjang:</w:t>
      </w:r>
    </w:p>
    <w:p w14:paraId="16F52388" w14:textId="25DBD012" w:rsidR="009B1F8A" w:rsidRPr="009B1F8A" w:rsidRDefault="009900C5" w:rsidP="009900C5">
      <w:pPr>
        <w:pStyle w:val="7ListRef"/>
      </w:pPr>
      <w:hyperlink r:id="rId262" w:tgtFrame="_blank" w:history="1">
        <w:r w:rsidR="009B1F8A" w:rsidRPr="009B1F8A">
          <w:t>Groover, Mikell P.,</w:t>
        </w:r>
      </w:hyperlink>
      <w:r w:rsidR="009B1F8A" w:rsidRPr="009B1F8A">
        <w:t> 2001. </w:t>
      </w:r>
      <w:hyperlink r:id="rId263" w:tgtFrame="_blank" w:history="1">
        <w:r w:rsidR="009B1F8A" w:rsidRPr="009B1F8A">
          <w:rPr>
            <w:i/>
            <w:iCs/>
          </w:rPr>
          <w:t>Automation, Production Systems dan Computer Integrated Manufacturing, Second Edition, Prentice-Hall Inc</w:t>
        </w:r>
      </w:hyperlink>
      <w:r w:rsidR="009B1F8A" w:rsidRPr="009B1F8A">
        <w:t>., New Jersey USA</w:t>
      </w:r>
    </w:p>
    <w:p w14:paraId="5560CAE8" w14:textId="77777777" w:rsidR="009B1F8A" w:rsidRPr="009B1F8A" w:rsidRDefault="009900C5" w:rsidP="009900C5">
      <w:pPr>
        <w:pStyle w:val="7ListRef"/>
      </w:pPr>
      <w:hyperlink r:id="rId264" w:tgtFrame="_blank" w:history="1">
        <w:r w:rsidR="009B1F8A" w:rsidRPr="009B1F8A">
          <w:t>Johnson, C.D.</w:t>
        </w:r>
      </w:hyperlink>
      <w:r w:rsidR="009B1F8A" w:rsidRPr="009B1F8A">
        <w:t> 2003. </w:t>
      </w:r>
      <w:hyperlink r:id="rId265" w:tgtFrame="_blank" w:history="1">
        <w:r w:rsidR="009B1F8A" w:rsidRPr="009B1F8A">
          <w:rPr>
            <w:i/>
            <w:iCs/>
          </w:rPr>
          <w:t>Process Control Instrumentation Technology, Seventh Edition</w:t>
        </w:r>
      </w:hyperlink>
      <w:r w:rsidR="009B1F8A" w:rsidRPr="009B1F8A">
        <w:t>. USA: Prentice Hall Inc</w:t>
      </w:r>
    </w:p>
    <w:p w14:paraId="7D551074" w14:textId="77777777" w:rsidR="009B1F8A" w:rsidRPr="009B1F8A" w:rsidRDefault="009B1F8A" w:rsidP="009B1F8A">
      <w:pPr>
        <w:spacing w:after="0" w:line="240" w:lineRule="auto"/>
        <w:rPr>
          <w:rFonts w:ascii="Arial" w:hAnsi="Arial" w:cs="Arial"/>
          <w:sz w:val="16"/>
          <w:szCs w:val="16"/>
        </w:rPr>
      </w:pPr>
    </w:p>
    <w:p w14:paraId="43651ABE" w14:textId="49631166" w:rsidR="009B1F8A" w:rsidRPr="009B1F8A" w:rsidRDefault="00542296" w:rsidP="005E709B">
      <w:pPr>
        <w:pStyle w:val="2SubMatkul"/>
      </w:pPr>
      <w:r w:rsidRPr="00542296">
        <w:t>8320302249</w:t>
      </w:r>
      <w:r>
        <w:tab/>
      </w:r>
      <w:r w:rsidR="009B1F8A" w:rsidRPr="009B1F8A">
        <w:t>PENGEMBANGAN MODUL DIGITAL</w:t>
      </w:r>
      <w:r>
        <w:t xml:space="preserve"> (2 SKS)</w:t>
      </w:r>
    </w:p>
    <w:p w14:paraId="247B4DDB" w14:textId="77777777" w:rsidR="008B2790" w:rsidRDefault="001B7432" w:rsidP="005E709B">
      <w:pPr>
        <w:pStyle w:val="Dosen"/>
      </w:pPr>
      <w:r w:rsidRPr="008B2790">
        <w:t>Dosen:</w:t>
      </w:r>
      <w:r w:rsidR="005E709B" w:rsidRPr="008B2790">
        <w:tab/>
      </w:r>
      <w:r w:rsidR="008B2790" w:rsidRPr="008B2790">
        <w:rPr>
          <w:b w:val="0"/>
        </w:rPr>
        <w:t>Dr. Dewanto, M.Pd.</w:t>
      </w:r>
      <w:r w:rsidR="008B2790" w:rsidRPr="008B2790">
        <w:tab/>
      </w:r>
    </w:p>
    <w:p w14:paraId="5D2E1CDB" w14:textId="77777777" w:rsidR="008B2790" w:rsidRDefault="008B2790" w:rsidP="008B2790">
      <w:pPr>
        <w:pStyle w:val="3TabDosen2"/>
      </w:pPr>
      <w:r w:rsidRPr="008B2790">
        <w:t>Dr. Yunus, M.Pd.</w:t>
      </w:r>
      <w:r w:rsidRPr="008B2790">
        <w:tab/>
      </w:r>
    </w:p>
    <w:p w14:paraId="5D947499" w14:textId="25E4F4C9" w:rsidR="0016568C" w:rsidRPr="002A2D2C" w:rsidRDefault="006F13B8" w:rsidP="008B2790">
      <w:pPr>
        <w:pStyle w:val="3TabDosen2"/>
      </w:pPr>
      <w:r w:rsidRPr="002A2D2C">
        <w:t>Ali Hasbi Ramadani, S.Pd., M.Pd.</w:t>
      </w:r>
      <w:r w:rsidRPr="002A2D2C">
        <w:tab/>
      </w:r>
    </w:p>
    <w:p w14:paraId="6985559D" w14:textId="34293D10" w:rsidR="0016568C" w:rsidRPr="002A2D2C" w:rsidRDefault="006F13B8" w:rsidP="008B2790">
      <w:pPr>
        <w:pStyle w:val="3TabDosen2"/>
      </w:pPr>
      <w:r w:rsidRPr="002A2D2C">
        <w:t>Wahyu Dwi Kurniawan, S.Pd., M.Pd.</w:t>
      </w:r>
      <w:r w:rsidRPr="002A2D2C">
        <w:tab/>
      </w:r>
    </w:p>
    <w:p w14:paraId="0CFFDCF3" w14:textId="196DEF59" w:rsidR="009B1F8A" w:rsidRPr="009B1F8A" w:rsidRDefault="001B7432" w:rsidP="006F13B8">
      <w:pPr>
        <w:pStyle w:val="1SubMatkul"/>
      </w:pPr>
      <w:r>
        <w:t>Capaian Pembelajaran:</w:t>
      </w:r>
    </w:p>
    <w:p w14:paraId="4ECC0242" w14:textId="77777777" w:rsidR="009B1F8A" w:rsidRPr="00047198" w:rsidRDefault="009B1F8A" w:rsidP="001169A3">
      <w:pPr>
        <w:pStyle w:val="5ListCap"/>
        <w:numPr>
          <w:ilvl w:val="0"/>
          <w:numId w:val="107"/>
        </w:numPr>
        <w:rPr>
          <w:rFonts w:eastAsia="Times New Roman"/>
        </w:rPr>
      </w:pPr>
      <w:r w:rsidRPr="00047198">
        <w:rPr>
          <w:rFonts w:eastAsia="Times New Roman"/>
        </w:rPr>
        <w:t>Menjelaskan pengertian modul pembelajaran</w:t>
      </w:r>
    </w:p>
    <w:p w14:paraId="037F8FB9" w14:textId="77777777" w:rsidR="009B1F8A" w:rsidRPr="00047198" w:rsidRDefault="009B1F8A" w:rsidP="001169A3">
      <w:pPr>
        <w:pStyle w:val="5ListCap"/>
        <w:numPr>
          <w:ilvl w:val="0"/>
          <w:numId w:val="107"/>
        </w:numPr>
        <w:rPr>
          <w:rFonts w:eastAsia="Times New Roman"/>
        </w:rPr>
      </w:pPr>
      <w:r w:rsidRPr="00047198">
        <w:rPr>
          <w:rFonts w:eastAsia="Times New Roman"/>
        </w:rPr>
        <w:t>Menjelaskan manfaat modul pembelajaran</w:t>
      </w:r>
    </w:p>
    <w:p w14:paraId="4FB95558" w14:textId="77777777" w:rsidR="009B1F8A" w:rsidRPr="00047198" w:rsidRDefault="009B1F8A" w:rsidP="001169A3">
      <w:pPr>
        <w:pStyle w:val="5ListCap"/>
        <w:numPr>
          <w:ilvl w:val="0"/>
          <w:numId w:val="107"/>
        </w:numPr>
        <w:rPr>
          <w:rFonts w:eastAsia="Times New Roman"/>
        </w:rPr>
      </w:pPr>
      <w:r w:rsidRPr="00047198">
        <w:rPr>
          <w:rFonts w:eastAsia="Times New Roman"/>
        </w:rPr>
        <w:t>Menjelaskan perbedaan modul dengan buku</w:t>
      </w:r>
    </w:p>
    <w:p w14:paraId="140BE019" w14:textId="77777777" w:rsidR="009B1F8A" w:rsidRPr="00047198" w:rsidRDefault="009B1F8A" w:rsidP="001169A3">
      <w:pPr>
        <w:pStyle w:val="5ListCap"/>
        <w:numPr>
          <w:ilvl w:val="0"/>
          <w:numId w:val="107"/>
        </w:numPr>
        <w:rPr>
          <w:rFonts w:eastAsia="Times New Roman"/>
          <w:lang w:val="fi-FI"/>
        </w:rPr>
      </w:pPr>
      <w:r w:rsidRPr="00047198">
        <w:rPr>
          <w:rFonts w:eastAsia="Times New Roman"/>
          <w:lang w:val="fi-FI"/>
        </w:rPr>
        <w:t>Menjelaskan karakteristik dan jenis modul pembelajaran</w:t>
      </w:r>
    </w:p>
    <w:p w14:paraId="26A0CB5E" w14:textId="77777777" w:rsidR="009B1F8A" w:rsidRPr="00047198" w:rsidRDefault="009B1F8A" w:rsidP="001169A3">
      <w:pPr>
        <w:pStyle w:val="5ListCap"/>
        <w:numPr>
          <w:ilvl w:val="0"/>
          <w:numId w:val="107"/>
        </w:numPr>
        <w:rPr>
          <w:rFonts w:eastAsia="Times New Roman"/>
        </w:rPr>
      </w:pPr>
      <w:r w:rsidRPr="00047198">
        <w:rPr>
          <w:rFonts w:eastAsia="Times New Roman"/>
        </w:rPr>
        <w:t>Mengidentifikasi modul yang baik</w:t>
      </w:r>
    </w:p>
    <w:p w14:paraId="01A6960A" w14:textId="77777777" w:rsidR="009B1F8A" w:rsidRPr="00047198" w:rsidRDefault="009B1F8A" w:rsidP="001169A3">
      <w:pPr>
        <w:pStyle w:val="5ListCap"/>
        <w:numPr>
          <w:ilvl w:val="0"/>
          <w:numId w:val="107"/>
        </w:numPr>
        <w:rPr>
          <w:rFonts w:eastAsia="Times New Roman"/>
          <w:lang w:val="fi-FI"/>
        </w:rPr>
      </w:pPr>
      <w:r w:rsidRPr="00047198">
        <w:rPr>
          <w:rFonts w:eastAsia="Times New Roman"/>
          <w:lang w:val="fi-FI"/>
        </w:rPr>
        <w:t>Menjelaskan cara atau langkah-langkah menyusun modu</w:t>
      </w:r>
    </w:p>
    <w:p w14:paraId="6ED6BCA5" w14:textId="77777777" w:rsidR="009B1F8A" w:rsidRPr="009B1F8A" w:rsidRDefault="009B1F8A" w:rsidP="00047198">
      <w:pPr>
        <w:pStyle w:val="5ListCap"/>
        <w:rPr>
          <w:rFonts w:eastAsia="Times New Roman"/>
        </w:rPr>
      </w:pPr>
      <w:r w:rsidRPr="009B1F8A">
        <w:rPr>
          <w:rFonts w:eastAsia="Times New Roman"/>
        </w:rPr>
        <w:t>Menyusun modul pembelajaran digital</w:t>
      </w:r>
    </w:p>
    <w:p w14:paraId="3F0FFCEE" w14:textId="77777777" w:rsidR="009B1F8A" w:rsidRPr="009B1F8A" w:rsidRDefault="009B1F8A" w:rsidP="00047198">
      <w:pPr>
        <w:pStyle w:val="5ListCap"/>
        <w:rPr>
          <w:rFonts w:eastAsia="Times New Roman"/>
        </w:rPr>
      </w:pPr>
      <w:r w:rsidRPr="009B1F8A">
        <w:rPr>
          <w:rFonts w:eastAsia="Times New Roman"/>
        </w:rPr>
        <w:lastRenderedPageBreak/>
        <w:t>Mengevaluasi modul pembelajaran digital</w:t>
      </w:r>
    </w:p>
    <w:p w14:paraId="497A5198" w14:textId="77777777" w:rsidR="009B1F8A" w:rsidRPr="009B1F8A" w:rsidRDefault="009B1F8A" w:rsidP="005523C2">
      <w:pPr>
        <w:pStyle w:val="1SubMatkul"/>
      </w:pPr>
      <w:r w:rsidRPr="009B1F8A">
        <w:t>Deskripsi:</w:t>
      </w:r>
    </w:p>
    <w:p w14:paraId="749916BF" w14:textId="77777777" w:rsidR="009B1F8A" w:rsidRPr="000228CB" w:rsidRDefault="009B1F8A" w:rsidP="005523C2">
      <w:pPr>
        <w:pStyle w:val="8Deskripsi"/>
        <w:rPr>
          <w:lang w:val="fi-FI"/>
        </w:rPr>
      </w:pPr>
      <w:r w:rsidRPr="000228CB">
        <w:rPr>
          <w:lang w:val="fi-FI"/>
        </w:rPr>
        <w:t>Mata kuliah ini membekali mahasiswa dengan kompetensi penguasaan konsep dan praktik menyusun modul digital. Pembahasan akan dimulai dari pengertian modul, mamfaat modul, karakteristik modul, dan teknik penyusunan modul dan dan praktik menyusun modul digital</w:t>
      </w:r>
    </w:p>
    <w:p w14:paraId="217AA51F" w14:textId="77777777" w:rsidR="009B1F8A" w:rsidRPr="009B1F8A" w:rsidRDefault="009B1F8A" w:rsidP="005523C2">
      <w:pPr>
        <w:pStyle w:val="1SubMatkul"/>
      </w:pPr>
      <w:r w:rsidRPr="009B1F8A">
        <w:t>Referensi:</w:t>
      </w:r>
    </w:p>
    <w:p w14:paraId="791D5127" w14:textId="77777777" w:rsidR="009B1F8A" w:rsidRPr="009B1F8A" w:rsidRDefault="009B1F8A" w:rsidP="001169A3">
      <w:pPr>
        <w:pStyle w:val="RefAB"/>
        <w:numPr>
          <w:ilvl w:val="0"/>
          <w:numId w:val="108"/>
        </w:numPr>
        <w:ind w:left="1701" w:hanging="283"/>
      </w:pPr>
      <w:r w:rsidRPr="009B1F8A">
        <w:t>Buku Rujukan Utama:</w:t>
      </w:r>
    </w:p>
    <w:p w14:paraId="74BF3C87" w14:textId="77777777" w:rsidR="009B1F8A" w:rsidRPr="002A2D2C" w:rsidRDefault="009900C5" w:rsidP="009900C5">
      <w:pPr>
        <w:pStyle w:val="7ListRef"/>
      </w:pPr>
      <w:hyperlink r:id="rId266" w:tgtFrame="_blank" w:history="1">
        <w:r w:rsidR="009B1F8A" w:rsidRPr="002A2D2C">
          <w:t>Arsyad A.</w:t>
        </w:r>
      </w:hyperlink>
      <w:r w:rsidR="009B1F8A" w:rsidRPr="002A2D2C">
        <w:t> 1997. </w:t>
      </w:r>
      <w:hyperlink r:id="rId267" w:tgtFrame="_blank" w:history="1">
        <w:r w:rsidR="009B1F8A" w:rsidRPr="002A2D2C">
          <w:rPr>
            <w:i/>
            <w:iCs/>
          </w:rPr>
          <w:t>Media Pembelajaran</w:t>
        </w:r>
      </w:hyperlink>
      <w:r w:rsidR="009B1F8A" w:rsidRPr="002A2D2C">
        <w:t>. Jakarta: Raja Grafindo Persada</w:t>
      </w:r>
    </w:p>
    <w:p w14:paraId="6781EE84" w14:textId="77777777" w:rsidR="009B1F8A" w:rsidRPr="002A2D2C" w:rsidRDefault="009900C5" w:rsidP="009900C5">
      <w:pPr>
        <w:pStyle w:val="7ListRef"/>
      </w:pPr>
      <w:hyperlink r:id="rId268" w:tgtFrame="_blank" w:history="1">
        <w:r w:rsidR="009B1F8A" w:rsidRPr="009B1F8A">
          <w:t>Asyhar R.</w:t>
        </w:r>
      </w:hyperlink>
      <w:r w:rsidR="009B1F8A" w:rsidRPr="009B1F8A">
        <w:t> 2012. </w:t>
      </w:r>
      <w:hyperlink r:id="rId269" w:tgtFrame="_blank" w:history="1">
        <w:r w:rsidR="009B1F8A" w:rsidRPr="009B1F8A">
          <w:rPr>
            <w:i/>
            <w:iCs/>
          </w:rPr>
          <w:t>Kreatif Mengembangkan Media Pembelajaran</w:t>
        </w:r>
      </w:hyperlink>
      <w:r w:rsidR="009B1F8A" w:rsidRPr="009B1F8A">
        <w:t xml:space="preserve">. </w:t>
      </w:r>
      <w:r w:rsidR="009B1F8A" w:rsidRPr="002A2D2C">
        <w:t>Jakarta: Referensi</w:t>
      </w:r>
    </w:p>
    <w:p w14:paraId="7EA8384F" w14:textId="77777777" w:rsidR="009B1F8A" w:rsidRPr="002A2D2C" w:rsidRDefault="009900C5" w:rsidP="009900C5">
      <w:pPr>
        <w:pStyle w:val="7ListRef"/>
      </w:pPr>
      <w:hyperlink r:id="rId270" w:tgtFrame="_blank" w:history="1">
        <w:r w:rsidR="009B1F8A" w:rsidRPr="002A2D2C">
          <w:t>Daryanto.</w:t>
        </w:r>
      </w:hyperlink>
      <w:r w:rsidR="009B1F8A" w:rsidRPr="002A2D2C">
        <w:t> 2010. </w:t>
      </w:r>
      <w:hyperlink r:id="rId271" w:tgtFrame="_blank" w:history="1">
        <w:r w:rsidR="009B1F8A" w:rsidRPr="002A2D2C">
          <w:rPr>
            <w:i/>
            <w:iCs/>
          </w:rPr>
          <w:t>Media Pembelajaran</w:t>
        </w:r>
      </w:hyperlink>
      <w:r w:rsidR="009B1F8A" w:rsidRPr="002A2D2C">
        <w:t>. Yogyakarta: Gava Media Yogyakarta</w:t>
      </w:r>
    </w:p>
    <w:p w14:paraId="1685204B" w14:textId="77777777" w:rsidR="009B1F8A" w:rsidRPr="009B1F8A" w:rsidRDefault="009900C5" w:rsidP="009900C5">
      <w:pPr>
        <w:pStyle w:val="7ListRef"/>
      </w:pPr>
      <w:hyperlink r:id="rId272" w:tgtFrame="_blank" w:history="1">
        <w:r w:rsidR="009B1F8A" w:rsidRPr="002A2D2C">
          <w:t>Prawiradilaga, Dewi S.</w:t>
        </w:r>
      </w:hyperlink>
      <w:r w:rsidR="009B1F8A" w:rsidRPr="002A2D2C">
        <w:t> </w:t>
      </w:r>
      <w:r w:rsidR="009B1F8A" w:rsidRPr="000228CB">
        <w:t>2009. </w:t>
      </w:r>
      <w:hyperlink r:id="rId273" w:tgtFrame="_blank" w:history="1">
        <w:r w:rsidR="009B1F8A" w:rsidRPr="000228CB">
          <w:rPr>
            <w:i/>
            <w:iCs/>
          </w:rPr>
          <w:t>Prinsip Disain Pembelajaran</w:t>
        </w:r>
      </w:hyperlink>
      <w:r w:rsidR="009B1F8A" w:rsidRPr="000228CB">
        <w:t xml:space="preserve">. </w:t>
      </w:r>
      <w:r w:rsidR="009B1F8A" w:rsidRPr="009B1F8A">
        <w:t>Jakarta: Kencana</w:t>
      </w:r>
    </w:p>
    <w:p w14:paraId="0C349ED0" w14:textId="77777777" w:rsidR="009B1F8A" w:rsidRPr="009B1F8A" w:rsidRDefault="009B1F8A" w:rsidP="005523C2">
      <w:pPr>
        <w:pStyle w:val="RefAB"/>
      </w:pPr>
      <w:r w:rsidRPr="009B1F8A">
        <w:t>Buku Rujukan Penunjang:</w:t>
      </w:r>
    </w:p>
    <w:p w14:paraId="59BD4290" w14:textId="77777777" w:rsidR="009B1F8A" w:rsidRPr="009B1F8A" w:rsidRDefault="009900C5" w:rsidP="009900C5">
      <w:pPr>
        <w:pStyle w:val="7ListRef"/>
      </w:pPr>
      <w:hyperlink r:id="rId274" w:tgtFrame="_blank" w:history="1">
        <w:r w:rsidR="009B1F8A" w:rsidRPr="002A2D2C">
          <w:t>Susilana, R.</w:t>
        </w:r>
      </w:hyperlink>
      <w:r w:rsidR="009B1F8A" w:rsidRPr="002A2D2C">
        <w:t> 2008. </w:t>
      </w:r>
      <w:hyperlink r:id="rId275" w:tgtFrame="_blank" w:history="1">
        <w:r w:rsidR="009B1F8A" w:rsidRPr="002A2D2C">
          <w:rPr>
            <w:i/>
            <w:iCs/>
          </w:rPr>
          <w:t>Media Pembelajaran: Hakikat, Pengembangan, Pemanfaatan, dan Penilaian</w:t>
        </w:r>
      </w:hyperlink>
      <w:r w:rsidR="009B1F8A" w:rsidRPr="002A2D2C">
        <w:t xml:space="preserve">. </w:t>
      </w:r>
      <w:r w:rsidR="009B1F8A" w:rsidRPr="009B1F8A">
        <w:t>Bandung: Wacana Prima</w:t>
      </w:r>
    </w:p>
    <w:p w14:paraId="4CAF8692" w14:textId="77777777" w:rsidR="009B1F8A" w:rsidRPr="009B1F8A" w:rsidRDefault="009900C5" w:rsidP="009900C5">
      <w:pPr>
        <w:pStyle w:val="7ListRef"/>
      </w:pPr>
      <w:hyperlink r:id="rId276" w:tgtFrame="_blank" w:history="1">
        <w:r w:rsidR="009B1F8A" w:rsidRPr="009B1F8A">
          <w:t>Wang, Q., Nieveen, N., &amp; van den Akker, J.</w:t>
        </w:r>
      </w:hyperlink>
      <w:r w:rsidR="009B1F8A" w:rsidRPr="009B1F8A">
        <w:t> 2007. </w:t>
      </w:r>
      <w:hyperlink r:id="rId277" w:tgtFrame="_blank" w:history="1">
        <w:r w:rsidR="009B1F8A" w:rsidRPr="009B1F8A">
          <w:rPr>
            <w:i/>
            <w:iCs/>
          </w:rPr>
          <w:t>Designing a Computer Support System for Multimedia Curriculum Development in Shanghai</w:t>
        </w:r>
      </w:hyperlink>
      <w:r w:rsidR="009B1F8A" w:rsidRPr="009B1F8A">
        <w:t>. Association for Educational Communications &amp; Technology, 55, 275-295</w:t>
      </w:r>
    </w:p>
    <w:p w14:paraId="04CA7D56" w14:textId="77777777" w:rsidR="009B1F8A" w:rsidRPr="009B1F8A" w:rsidRDefault="009B1F8A" w:rsidP="009B1F8A">
      <w:pPr>
        <w:spacing w:after="0" w:line="240" w:lineRule="auto"/>
        <w:jc w:val="both"/>
        <w:rPr>
          <w:rFonts w:ascii="Arial" w:hAnsi="Arial" w:cs="Arial"/>
          <w:sz w:val="16"/>
          <w:szCs w:val="16"/>
        </w:rPr>
      </w:pPr>
    </w:p>
    <w:p w14:paraId="67370E1A" w14:textId="676FE52A" w:rsidR="009B1F8A" w:rsidRPr="009B1F8A" w:rsidRDefault="00542296" w:rsidP="005523C2">
      <w:pPr>
        <w:pStyle w:val="2SubMatkul"/>
      </w:pPr>
      <w:r w:rsidRPr="00542296">
        <w:t>8320302250</w:t>
      </w:r>
      <w:r>
        <w:tab/>
      </w:r>
      <w:r w:rsidR="009B1F8A" w:rsidRPr="009B1F8A">
        <w:t>ALAT UKUR DIGITAL</w:t>
      </w:r>
      <w:r>
        <w:t xml:space="preserve"> (2 SKS)</w:t>
      </w:r>
    </w:p>
    <w:p w14:paraId="11E5975A" w14:textId="242F746C" w:rsidR="009B1F8A" w:rsidRPr="005523C2" w:rsidRDefault="001B7432" w:rsidP="005523C2">
      <w:pPr>
        <w:pStyle w:val="Dosen"/>
        <w:rPr>
          <w:b w:val="0"/>
        </w:rPr>
      </w:pPr>
      <w:r>
        <w:rPr>
          <w:bCs/>
        </w:rPr>
        <w:t>Dosen:</w:t>
      </w:r>
      <w:r w:rsidR="005523C2">
        <w:tab/>
      </w:r>
      <w:r w:rsidR="009B1F8A" w:rsidRPr="005523C2">
        <w:rPr>
          <w:b w:val="0"/>
        </w:rPr>
        <w:t>Muamar Zainul Arif, S.Pd., M.Pd.</w:t>
      </w:r>
    </w:p>
    <w:p w14:paraId="2FEC2120" w14:textId="10B71AF0" w:rsidR="009B1F8A" w:rsidRPr="009B1F8A" w:rsidRDefault="009B1F8A" w:rsidP="005523C2">
      <w:pPr>
        <w:pStyle w:val="3TabDosen2"/>
        <w:rPr>
          <w:rFonts w:eastAsia="Times New Roman"/>
        </w:rPr>
      </w:pPr>
      <w:r w:rsidRPr="009B1F8A">
        <w:rPr>
          <w:rFonts w:eastAsia="Times New Roman"/>
        </w:rPr>
        <w:t>Rachmad Syarifudin Hidayatullah, S.Pd., M.Pd.</w:t>
      </w:r>
    </w:p>
    <w:p w14:paraId="10BFA2C4" w14:textId="68D1B9C1" w:rsidR="009B1F8A" w:rsidRPr="009B1F8A" w:rsidRDefault="009B1F8A" w:rsidP="005523C2">
      <w:pPr>
        <w:pStyle w:val="3TabDosen2"/>
      </w:pPr>
      <w:r w:rsidRPr="009B1F8A">
        <w:t>Tri Hartutuk Ningsih, S.T., M.T.</w:t>
      </w:r>
    </w:p>
    <w:p w14:paraId="22D40063" w14:textId="431F5E58" w:rsidR="009B1F8A" w:rsidRPr="009B1F8A" w:rsidRDefault="001B7432" w:rsidP="00A07680">
      <w:pPr>
        <w:pStyle w:val="1SubMatkul"/>
      </w:pPr>
      <w:r>
        <w:t>Capaian Pembelajaran:</w:t>
      </w:r>
    </w:p>
    <w:p w14:paraId="3A1F9EDF" w14:textId="77777777" w:rsidR="009B1F8A" w:rsidRPr="00047198" w:rsidRDefault="009B1F8A" w:rsidP="001169A3">
      <w:pPr>
        <w:pStyle w:val="5ListCap"/>
        <w:numPr>
          <w:ilvl w:val="0"/>
          <w:numId w:val="109"/>
        </w:numPr>
        <w:rPr>
          <w:rFonts w:eastAsia="Times New Roman"/>
        </w:rPr>
      </w:pPr>
      <w:r w:rsidRPr="00047198">
        <w:rPr>
          <w:rFonts w:eastAsia="Times New Roman"/>
        </w:rPr>
        <w:t>Mahasiswa memiliki moral, etika dan kepribadian yang baik di dalam mengikuti perkuliahan.</w:t>
      </w:r>
    </w:p>
    <w:p w14:paraId="6A1EA0BC" w14:textId="77777777" w:rsidR="009B1F8A" w:rsidRPr="00047198" w:rsidRDefault="009B1F8A" w:rsidP="001169A3">
      <w:pPr>
        <w:pStyle w:val="5ListCap"/>
        <w:numPr>
          <w:ilvl w:val="0"/>
          <w:numId w:val="109"/>
        </w:numPr>
        <w:rPr>
          <w:rFonts w:eastAsia="Times New Roman"/>
        </w:rPr>
      </w:pPr>
      <w:r w:rsidRPr="00047198">
        <w:rPr>
          <w:rFonts w:eastAsia="Times New Roman"/>
        </w:rPr>
        <w:t>Mahasiswa mendapat pengetahuan dan pemahaman tentang alat ukur digital dan berbagai hal yang berhubungan dengan alat ukur digital. Sehingga akan menjadi penunjang yang relevan terhadap dunia industri dan perkembangannya</w:t>
      </w:r>
    </w:p>
    <w:p w14:paraId="34093054" w14:textId="77777777" w:rsidR="009B1F8A" w:rsidRPr="00047198" w:rsidRDefault="009B1F8A" w:rsidP="001169A3">
      <w:pPr>
        <w:pStyle w:val="5ListCap"/>
        <w:numPr>
          <w:ilvl w:val="0"/>
          <w:numId w:val="109"/>
        </w:numPr>
        <w:rPr>
          <w:rFonts w:eastAsia="Times New Roman"/>
        </w:rPr>
      </w:pPr>
      <w:r w:rsidRPr="00047198">
        <w:rPr>
          <w:rFonts w:eastAsia="Times New Roman"/>
        </w:rPr>
        <w:t>Mahasiswa memilikipemahaman dalam pengetahuan dan penggunaan alat ukur teknik umum yang digunakan di bidang mesin.</w:t>
      </w:r>
    </w:p>
    <w:p w14:paraId="5F8FCCCC" w14:textId="77777777" w:rsidR="009B1F8A" w:rsidRPr="00047198" w:rsidRDefault="009B1F8A" w:rsidP="001169A3">
      <w:pPr>
        <w:pStyle w:val="5ListCap"/>
        <w:numPr>
          <w:ilvl w:val="0"/>
          <w:numId w:val="109"/>
        </w:numPr>
        <w:rPr>
          <w:rFonts w:eastAsia="Times New Roman"/>
        </w:rPr>
      </w:pPr>
      <w:r w:rsidRPr="00047198">
        <w:rPr>
          <w:rFonts w:eastAsia="Times New Roman"/>
        </w:rPr>
        <w:t>Mahasiswa mampu berinteraksi danbekerja sama dalam tim, bertanggungjawab, berfikir secara logis dan cerdas dalam menyelesaikan permasalahan yang dihadapi secara profesional dibidang pengetahuan alat ukur digital</w:t>
      </w:r>
    </w:p>
    <w:p w14:paraId="5389EDDC" w14:textId="77777777" w:rsidR="009B1F8A" w:rsidRPr="009B1F8A" w:rsidRDefault="009B1F8A" w:rsidP="00A07680">
      <w:pPr>
        <w:pStyle w:val="1SubMatkul"/>
      </w:pPr>
      <w:r w:rsidRPr="009B1F8A">
        <w:t>Deskripsi:</w:t>
      </w:r>
    </w:p>
    <w:p w14:paraId="6D76F074" w14:textId="77777777" w:rsidR="009B1F8A" w:rsidRPr="009B1F8A" w:rsidRDefault="009B1F8A" w:rsidP="00A07680">
      <w:pPr>
        <w:pStyle w:val="8Deskripsi"/>
      </w:pPr>
      <w:r w:rsidRPr="009B1F8A">
        <w:t>Mata kuliah alat ukur digital membahas tentang pemahaman dan penguasaan teknik pengukuran dengan menggunakan alat-alat ukur digital dan alat-alatukur teliti/presisi pada elemen dan konstruksi mesin serta pemahaman danpenguasaan peralatan yang dipergunakan untuk mengukur komponen-komponen mekanik dan elektrik pada suatu mesin/motor.</w:t>
      </w:r>
    </w:p>
    <w:p w14:paraId="46E946D2" w14:textId="77777777" w:rsidR="009B1F8A" w:rsidRPr="009B1F8A" w:rsidRDefault="009B1F8A" w:rsidP="00A07680">
      <w:pPr>
        <w:pStyle w:val="1SubMatkul"/>
      </w:pPr>
      <w:r w:rsidRPr="009B1F8A">
        <w:t>Referensi:</w:t>
      </w:r>
    </w:p>
    <w:p w14:paraId="7E4EB88F" w14:textId="77777777" w:rsidR="009B1F8A" w:rsidRPr="009B1F8A" w:rsidRDefault="009B1F8A" w:rsidP="001169A3">
      <w:pPr>
        <w:pStyle w:val="RefAB"/>
        <w:numPr>
          <w:ilvl w:val="0"/>
          <w:numId w:val="110"/>
        </w:numPr>
        <w:ind w:left="1701" w:hanging="283"/>
      </w:pPr>
      <w:r w:rsidRPr="009B1F8A">
        <w:t>Buku Rujukan Utama:</w:t>
      </w:r>
    </w:p>
    <w:p w14:paraId="2D0B30B9" w14:textId="77777777" w:rsidR="009B1F8A" w:rsidRPr="009B1F8A" w:rsidRDefault="009B1F8A" w:rsidP="009900C5">
      <w:pPr>
        <w:pStyle w:val="7ListRef"/>
      </w:pPr>
      <w:r w:rsidRPr="009B1F8A">
        <w:t>Rochim. Wirjomartono. 1985. Spesifikasi Geometris Metrologi Industri dan Kontrol Kualitas, Bandung: Jurusan Mesin ITB.</w:t>
      </w:r>
    </w:p>
    <w:p w14:paraId="2158FCE7" w14:textId="77777777" w:rsidR="009B1F8A" w:rsidRPr="009B1F8A" w:rsidRDefault="009B1F8A" w:rsidP="00A07680">
      <w:pPr>
        <w:pStyle w:val="RefAB"/>
      </w:pPr>
      <w:r w:rsidRPr="009B1F8A">
        <w:t>Buku Rujukan Penunjang:</w:t>
      </w:r>
    </w:p>
    <w:p w14:paraId="6DEAFFA2" w14:textId="77777777" w:rsidR="009B1F8A" w:rsidRPr="009B1F8A" w:rsidRDefault="009B1F8A" w:rsidP="009900C5">
      <w:pPr>
        <w:pStyle w:val="7ListRef"/>
      </w:pPr>
      <w:r w:rsidRPr="009B1F8A">
        <w:t xml:space="preserve">Munadji, Sudji. 1988. </w:t>
      </w:r>
      <w:r w:rsidRPr="009B1F8A">
        <w:rPr>
          <w:i/>
          <w:iCs/>
        </w:rPr>
        <w:t>Dasar Metrologi Industri</w:t>
      </w:r>
      <w:r w:rsidRPr="009B1F8A">
        <w:t>. Surabaya: Depdikbud. Dirjen Dikti P2LPTK.</w:t>
      </w:r>
    </w:p>
    <w:p w14:paraId="0BBDFA49" w14:textId="77777777" w:rsidR="009B1F8A" w:rsidRPr="009B1F8A" w:rsidRDefault="009B1F8A" w:rsidP="009B1F8A">
      <w:pPr>
        <w:spacing w:after="0" w:line="240" w:lineRule="auto"/>
        <w:jc w:val="both"/>
        <w:rPr>
          <w:rFonts w:ascii="Arial" w:hAnsi="Arial" w:cs="Arial"/>
          <w:sz w:val="16"/>
          <w:szCs w:val="16"/>
        </w:rPr>
      </w:pPr>
    </w:p>
    <w:p w14:paraId="12378330" w14:textId="700D4F2A" w:rsidR="009B1F8A" w:rsidRPr="009B1F8A" w:rsidRDefault="00542296" w:rsidP="00A07680">
      <w:pPr>
        <w:pStyle w:val="2SubMatkul"/>
      </w:pPr>
      <w:r w:rsidRPr="00542296">
        <w:t>8320302251</w:t>
      </w:r>
      <w:r>
        <w:tab/>
      </w:r>
      <w:r w:rsidR="009B1F8A" w:rsidRPr="009B1F8A">
        <w:t>TEKNOLOGI SUMBER DAYA ALAM</w:t>
      </w:r>
      <w:r>
        <w:t xml:space="preserve"> (2 SKS)</w:t>
      </w:r>
    </w:p>
    <w:p w14:paraId="6A2741D8" w14:textId="2CFD9B4E" w:rsidR="009B1F8A" w:rsidRPr="00A07680" w:rsidRDefault="001B7432" w:rsidP="00A07680">
      <w:pPr>
        <w:pStyle w:val="Dosen"/>
        <w:rPr>
          <w:b w:val="0"/>
        </w:rPr>
      </w:pPr>
      <w:r>
        <w:rPr>
          <w:bCs/>
        </w:rPr>
        <w:t>Dosen:</w:t>
      </w:r>
      <w:bookmarkStart w:id="11" w:name="_Hlk131238856"/>
      <w:r w:rsidR="00A07680">
        <w:tab/>
      </w:r>
      <w:r w:rsidR="009B1F8A" w:rsidRPr="00A07680">
        <w:rPr>
          <w:b w:val="0"/>
        </w:rPr>
        <w:t>Dany Iman Santoso, S.T., M.T.</w:t>
      </w:r>
    </w:p>
    <w:p w14:paraId="7F15E557" w14:textId="6F0CF306" w:rsidR="009B1F8A" w:rsidRPr="009B1F8A" w:rsidRDefault="009B1F8A" w:rsidP="00A07680">
      <w:pPr>
        <w:pStyle w:val="3TabDosen2"/>
      </w:pPr>
      <w:bookmarkStart w:id="12" w:name="_Hlk131327719"/>
      <w:bookmarkEnd w:id="11"/>
      <w:r w:rsidRPr="009B1F8A">
        <w:t>Prof. Dr. Ir. I Wayan Susila, M.T</w:t>
      </w:r>
    </w:p>
    <w:p w14:paraId="060C2DB3" w14:textId="0A4B980B" w:rsidR="009B1F8A" w:rsidRPr="009B1F8A" w:rsidRDefault="009B1F8A" w:rsidP="00A07680">
      <w:pPr>
        <w:pStyle w:val="3TabDosen2"/>
      </w:pPr>
      <w:r w:rsidRPr="009B1F8A">
        <w:t>Indra Herlamba Siregar, S.T., M.T.</w:t>
      </w:r>
    </w:p>
    <w:p w14:paraId="1C41DF81" w14:textId="5CD5C3DC" w:rsidR="009B1F8A" w:rsidRPr="000228CB" w:rsidRDefault="009B1F8A" w:rsidP="00A07680">
      <w:pPr>
        <w:pStyle w:val="3TabDosen2"/>
        <w:rPr>
          <w:lang w:val="fi-FI"/>
        </w:rPr>
      </w:pPr>
      <w:r w:rsidRPr="000228CB">
        <w:rPr>
          <w:lang w:val="fi-FI"/>
        </w:rPr>
        <w:t>Aris Ansori, S.Pd., M.T.</w:t>
      </w:r>
    </w:p>
    <w:p w14:paraId="26282989" w14:textId="7D81C5E4" w:rsidR="009B1F8A" w:rsidRPr="009B1F8A" w:rsidRDefault="009B1F8A" w:rsidP="00A07680">
      <w:pPr>
        <w:pStyle w:val="3TabDosen2"/>
      </w:pPr>
      <w:r w:rsidRPr="009B1F8A">
        <w:t>Dr. Mohammad Effendy, S.T., M.T.</w:t>
      </w:r>
    </w:p>
    <w:bookmarkEnd w:id="12"/>
    <w:p w14:paraId="6DCE4628" w14:textId="504E3ABD" w:rsidR="009B1F8A" w:rsidRPr="009B1F8A" w:rsidRDefault="001B7432" w:rsidP="00A07680">
      <w:pPr>
        <w:pStyle w:val="1SubMatkul"/>
      </w:pPr>
      <w:r>
        <w:t>Capaian Pembelajaran:</w:t>
      </w:r>
    </w:p>
    <w:p w14:paraId="1D66611F" w14:textId="77777777" w:rsidR="009B1F8A" w:rsidRPr="00047198" w:rsidRDefault="009B1F8A" w:rsidP="001169A3">
      <w:pPr>
        <w:pStyle w:val="5ListCap"/>
        <w:numPr>
          <w:ilvl w:val="0"/>
          <w:numId w:val="111"/>
        </w:numPr>
        <w:rPr>
          <w:rFonts w:eastAsia="Times New Roman"/>
        </w:rPr>
      </w:pPr>
      <w:r w:rsidRPr="00047198">
        <w:rPr>
          <w:rFonts w:eastAsia="Times New Roman"/>
        </w:rPr>
        <w:t>Memiliki sikap bertanggung jawab, jujur dan mandiri dengan menerapkan konsep-konsep dan prinsip-prinsip ekologis dalam pengelolaan sumberdaya alam.</w:t>
      </w:r>
    </w:p>
    <w:p w14:paraId="7BA8AE03" w14:textId="77777777" w:rsidR="009B1F8A" w:rsidRPr="00047198" w:rsidRDefault="009B1F8A" w:rsidP="001169A3">
      <w:pPr>
        <w:pStyle w:val="5ListCap"/>
        <w:numPr>
          <w:ilvl w:val="0"/>
          <w:numId w:val="111"/>
        </w:numPr>
        <w:rPr>
          <w:rFonts w:eastAsia="Times New Roman"/>
        </w:rPr>
      </w:pPr>
      <w:r w:rsidRPr="00047198">
        <w:rPr>
          <w:rFonts w:eastAsia="Times New Roman"/>
        </w:rPr>
        <w:t>Mengapresiasi peran sumberdaya alam di berbagai bidang kehidupan.</w:t>
      </w:r>
    </w:p>
    <w:p w14:paraId="11289B6F" w14:textId="77777777" w:rsidR="009B1F8A" w:rsidRPr="00047198" w:rsidRDefault="009B1F8A" w:rsidP="001169A3">
      <w:pPr>
        <w:pStyle w:val="5ListCap"/>
        <w:numPr>
          <w:ilvl w:val="0"/>
          <w:numId w:val="111"/>
        </w:numPr>
        <w:rPr>
          <w:rFonts w:eastAsia="Times New Roman"/>
        </w:rPr>
      </w:pPr>
      <w:r w:rsidRPr="00047198">
        <w:rPr>
          <w:rFonts w:eastAsia="Times New Roman"/>
        </w:rPr>
        <w:t>Mampu membuat keputusan dan merancang pengelolaan untuk menyelesaikan masalah-masalah terkait pengelolaan sumberdaya alam menggunakan pendekatan ekologi, ekonomi, dan teknologi.</w:t>
      </w:r>
    </w:p>
    <w:p w14:paraId="5DDFABFE" w14:textId="77777777" w:rsidR="009B1F8A" w:rsidRPr="00047198" w:rsidRDefault="009B1F8A" w:rsidP="001169A3">
      <w:pPr>
        <w:pStyle w:val="5ListCap"/>
        <w:numPr>
          <w:ilvl w:val="0"/>
          <w:numId w:val="111"/>
        </w:numPr>
        <w:rPr>
          <w:rFonts w:eastAsia="Times New Roman"/>
        </w:rPr>
      </w:pPr>
      <w:r w:rsidRPr="00047198">
        <w:rPr>
          <w:rFonts w:eastAsia="Times New Roman"/>
        </w:rPr>
        <w:t>Memiliki pengetahuan dan wawasan serta pengertian tentang pentingnya pengelolaan sumberdaya alam dan dampaknya terhadap lingkungan dikaitkan dengan hak milik dan kesetaraan terhadap akses sumberdaya, memiliki pengetahuan dan kemampuan di dalam menganalisis persoalan</w:t>
      </w:r>
      <w:r w:rsidRPr="00047198">
        <w:rPr>
          <w:rFonts w:eastAsia="Times New Roman"/>
        </w:rPr>
        <w:noBreakHyphen/>
        <w:t>persoalan yang timbul sebagai akibat pemanfaatan sumberdaya alam, kebijakan</w:t>
      </w:r>
      <w:r w:rsidRPr="00047198">
        <w:rPr>
          <w:rFonts w:eastAsia="Times New Roman"/>
        </w:rPr>
        <w:noBreakHyphen/>
        <w:t>kebijakan di dalam mengelola sumberdaya alam dan lingkungan secara efisien.</w:t>
      </w:r>
    </w:p>
    <w:p w14:paraId="68D611BA" w14:textId="77777777" w:rsidR="009B1F8A" w:rsidRPr="00047198" w:rsidRDefault="009B1F8A" w:rsidP="001169A3">
      <w:pPr>
        <w:pStyle w:val="5ListCap"/>
        <w:numPr>
          <w:ilvl w:val="0"/>
          <w:numId w:val="111"/>
        </w:numPr>
        <w:rPr>
          <w:rFonts w:eastAsia="Times New Roman"/>
        </w:rPr>
      </w:pPr>
      <w:r w:rsidRPr="00047198">
        <w:rPr>
          <w:rFonts w:eastAsia="Times New Roman"/>
        </w:rPr>
        <w:t>Mampu memanfaatkan teknologi, informasi, dan komunikasi untuk menerapkan konsep ekologi dalam pengelolaan sumberdaya alam dalam rangka pemanfaatan dan pelestarian sumberdaya alam dan lingkungan.</w:t>
      </w:r>
    </w:p>
    <w:p w14:paraId="77730055" w14:textId="77777777" w:rsidR="009B1F8A" w:rsidRPr="00047198" w:rsidRDefault="009B1F8A" w:rsidP="001169A3">
      <w:pPr>
        <w:pStyle w:val="5ListCap"/>
        <w:numPr>
          <w:ilvl w:val="0"/>
          <w:numId w:val="111"/>
        </w:numPr>
        <w:rPr>
          <w:rFonts w:eastAsia="Times New Roman"/>
        </w:rPr>
      </w:pPr>
      <w:r w:rsidRPr="00047198">
        <w:rPr>
          <w:rFonts w:eastAsia="Times New Roman"/>
        </w:rPr>
        <w:lastRenderedPageBreak/>
        <w:t>Membuat keputusan dalam memilih sistem pengelolaan sumberdaya alam yang relevan dengan karakteristik sumberdaya.</w:t>
      </w:r>
    </w:p>
    <w:p w14:paraId="73A9187B" w14:textId="77777777" w:rsidR="009B1F8A" w:rsidRPr="009B1F8A" w:rsidRDefault="009B1F8A" w:rsidP="00A07680">
      <w:pPr>
        <w:pStyle w:val="1SubMatkul"/>
      </w:pPr>
      <w:r w:rsidRPr="009B1F8A">
        <w:t>Deskripsi:</w:t>
      </w:r>
    </w:p>
    <w:p w14:paraId="391D29CF" w14:textId="77777777" w:rsidR="009B1F8A" w:rsidRPr="009B1F8A" w:rsidRDefault="009B1F8A" w:rsidP="00A07680">
      <w:pPr>
        <w:pStyle w:val="8Deskripsi"/>
      </w:pPr>
      <w:r w:rsidRPr="009B1F8A">
        <w:t>Mata kuliah ini membahas karakteristik sumberdaya alam, konsep-konsep pengelolaan sumberdaya alam, kaidah dan prinsip pendekatan ekonomi dan ekologi dalam pengelolaan sumberdaya alam, analisis keterkaitan antara sumberdaya alam, pembangunan, dan lingkungan hidup, dan menentukan kebijakan yang tepat dalam pengelolaan sumberdaya alam.</w:t>
      </w:r>
    </w:p>
    <w:p w14:paraId="728A8D94" w14:textId="77777777" w:rsidR="009B1F8A" w:rsidRPr="009B1F8A" w:rsidRDefault="009B1F8A" w:rsidP="00A07680">
      <w:pPr>
        <w:pStyle w:val="1SubMatkul"/>
      </w:pPr>
      <w:r w:rsidRPr="009B1F8A">
        <w:t>Referensi:</w:t>
      </w:r>
    </w:p>
    <w:p w14:paraId="486661B9" w14:textId="77777777" w:rsidR="009B1F8A" w:rsidRPr="009B1F8A" w:rsidRDefault="009B1F8A" w:rsidP="001169A3">
      <w:pPr>
        <w:pStyle w:val="RefAB"/>
        <w:numPr>
          <w:ilvl w:val="0"/>
          <w:numId w:val="112"/>
        </w:numPr>
        <w:ind w:left="1701" w:hanging="283"/>
      </w:pPr>
      <w:r w:rsidRPr="009B1F8A">
        <w:t>Buku Rujukan Utama:</w:t>
      </w:r>
    </w:p>
    <w:p w14:paraId="1ABFD2E5" w14:textId="77777777" w:rsidR="009B1F8A" w:rsidRPr="009B1F8A" w:rsidRDefault="009900C5" w:rsidP="009900C5">
      <w:pPr>
        <w:pStyle w:val="7ListRef"/>
      </w:pPr>
      <w:hyperlink r:id="rId278" w:tgtFrame="_blank" w:history="1">
        <w:r w:rsidR="009B1F8A" w:rsidRPr="009B1F8A">
          <w:t>Dahuri, Rokhmin, dkk.</w:t>
        </w:r>
      </w:hyperlink>
      <w:r w:rsidR="009B1F8A" w:rsidRPr="009B1F8A">
        <w:t> 2008. </w:t>
      </w:r>
      <w:hyperlink r:id="rId279" w:tgtFrame="_blank" w:history="1">
        <w:r w:rsidR="009B1F8A" w:rsidRPr="009B1F8A">
          <w:rPr>
            <w:i/>
            <w:iCs/>
          </w:rPr>
          <w:t>Pengelolaan Sumberdaya Wilayah Pesisir dan Lautan Secara Terpadu</w:t>
        </w:r>
      </w:hyperlink>
      <w:r w:rsidR="009B1F8A" w:rsidRPr="009B1F8A">
        <w:t>. Jakarta: PT</w:t>
      </w:r>
    </w:p>
    <w:p w14:paraId="4C0A691E" w14:textId="77777777" w:rsidR="009B1F8A" w:rsidRPr="009B1F8A" w:rsidRDefault="009900C5" w:rsidP="009900C5">
      <w:pPr>
        <w:pStyle w:val="7ListRef"/>
      </w:pPr>
      <w:hyperlink r:id="rId280" w:tgtFrame="_blank" w:history="1">
        <w:r w:rsidR="009B1F8A" w:rsidRPr="009B1F8A">
          <w:t>Muhammad, Sahri.</w:t>
        </w:r>
      </w:hyperlink>
      <w:r w:rsidR="009B1F8A" w:rsidRPr="009B1F8A">
        <w:t> 2003. </w:t>
      </w:r>
      <w:hyperlink r:id="rId281" w:tgtFrame="_blank" w:history="1">
        <w:r w:rsidR="009B1F8A" w:rsidRPr="009B1F8A">
          <w:rPr>
            <w:i/>
            <w:iCs/>
          </w:rPr>
          <w:t>Ekonomi Sumberdaya dan Lingkungan</w:t>
        </w:r>
      </w:hyperlink>
      <w:r w:rsidR="009B1F8A" w:rsidRPr="009B1F8A">
        <w:t>. Sebuah Pengantar Untuk Kebijakan Pengembangan Green Industry</w:t>
      </w:r>
    </w:p>
    <w:p w14:paraId="466F7A24" w14:textId="77777777" w:rsidR="009B1F8A" w:rsidRPr="000228CB" w:rsidRDefault="009900C5" w:rsidP="009900C5">
      <w:pPr>
        <w:pStyle w:val="7ListRef"/>
      </w:pPr>
      <w:hyperlink r:id="rId282" w:tgtFrame="_blank" w:history="1">
        <w:r w:rsidR="009B1F8A" w:rsidRPr="00DA3D7B">
          <w:t>Muhammad, Sahri.</w:t>
        </w:r>
      </w:hyperlink>
      <w:r w:rsidR="009B1F8A" w:rsidRPr="00DA3D7B">
        <w:t> 2003. </w:t>
      </w:r>
      <w:hyperlink r:id="rId283" w:tgtFrame="_blank" w:history="1">
        <w:r w:rsidR="009B1F8A" w:rsidRPr="000228CB">
          <w:rPr>
            <w:i/>
            <w:iCs/>
          </w:rPr>
          <w:t>Kebijakan Publik Sektor Perikanan dan Kelautan Pada Era Otonomi Daerah</w:t>
        </w:r>
      </w:hyperlink>
      <w:r w:rsidR="009B1F8A" w:rsidRPr="000228CB">
        <w:t>. Sebuah Pengantar Rekonstruksi Pengelolaan Sumberdaya Perikanan Secara Bertanggungjawab</w:t>
      </w:r>
    </w:p>
    <w:p w14:paraId="3DAD938A" w14:textId="77777777" w:rsidR="009B1F8A" w:rsidRPr="009B1F8A" w:rsidRDefault="009900C5" w:rsidP="009900C5">
      <w:pPr>
        <w:pStyle w:val="7ListRef"/>
      </w:pPr>
      <w:hyperlink r:id="rId284" w:tgtFrame="_blank" w:history="1">
        <w:r w:rsidR="009B1F8A" w:rsidRPr="000228CB">
          <w:t>Ryding, S.O, dan W. Rast.</w:t>
        </w:r>
      </w:hyperlink>
      <w:r w:rsidR="009B1F8A" w:rsidRPr="000228CB">
        <w:t> </w:t>
      </w:r>
      <w:r w:rsidR="009B1F8A" w:rsidRPr="009B1F8A">
        <w:t>1989. </w:t>
      </w:r>
      <w:hyperlink r:id="rId285" w:tgtFrame="_blank" w:history="1">
        <w:r w:rsidR="009B1F8A" w:rsidRPr="009B1F8A">
          <w:rPr>
            <w:i/>
            <w:iCs/>
          </w:rPr>
          <w:t>The Control of Eutrophication of Lakes and Reservoirs</w:t>
        </w:r>
      </w:hyperlink>
      <w:r w:rsidR="009B1F8A" w:rsidRPr="009B1F8A">
        <w:t>. Paris: The Parthenon Publishing Group</w:t>
      </w:r>
    </w:p>
    <w:p w14:paraId="4701F484" w14:textId="77777777" w:rsidR="009B1F8A" w:rsidRPr="009B1F8A" w:rsidRDefault="009900C5" w:rsidP="009900C5">
      <w:pPr>
        <w:pStyle w:val="7ListRef"/>
      </w:pPr>
      <w:hyperlink r:id="rId286" w:tgtFrame="_blank" w:history="1">
        <w:r w:rsidR="009B1F8A" w:rsidRPr="009B1F8A">
          <w:t>Michel, B.</w:t>
        </w:r>
      </w:hyperlink>
      <w:r w:rsidR="009B1F8A" w:rsidRPr="009B1F8A">
        <w:t> 2003. </w:t>
      </w:r>
      <w:hyperlink r:id="rId287" w:tgtFrame="_blank" w:history="1">
        <w:r w:rsidR="009B1F8A" w:rsidRPr="009B1F8A">
          <w:rPr>
            <w:i/>
            <w:iCs/>
          </w:rPr>
          <w:t>Pengelolaan Sumber Daya Alam (Terj</w:t>
        </w:r>
      </w:hyperlink>
      <w:r w:rsidR="009B1F8A" w:rsidRPr="009B1F8A">
        <w:t>. Setiawan B &amp; D</w:t>
      </w:r>
    </w:p>
    <w:p w14:paraId="310E4E8F" w14:textId="77777777" w:rsidR="009B1F8A" w:rsidRPr="009B1F8A" w:rsidRDefault="009900C5" w:rsidP="009900C5">
      <w:pPr>
        <w:pStyle w:val="7ListRef"/>
      </w:pPr>
      <w:hyperlink r:id="rId288" w:tgtFrame="_blank" w:history="1">
        <w:r w:rsidR="009B1F8A" w:rsidRPr="009B1F8A">
          <w:t>Winarno, G.</w:t>
        </w:r>
      </w:hyperlink>
      <w:r w:rsidR="009B1F8A" w:rsidRPr="009B1F8A">
        <w:t> 1998. </w:t>
      </w:r>
      <w:hyperlink r:id="rId289" w:tgtFrame="_blank" w:history="1">
        <w:r w:rsidR="009B1F8A" w:rsidRPr="009B1F8A">
          <w:rPr>
            <w:i/>
            <w:iCs/>
          </w:rPr>
          <w:t>Analisis mengenai dampak lingkungan</w:t>
        </w:r>
      </w:hyperlink>
      <w:r w:rsidR="009B1F8A" w:rsidRPr="009B1F8A">
        <w:t>. UGM-_Press, Yogyakarta</w:t>
      </w:r>
    </w:p>
    <w:p w14:paraId="0CE89F4A" w14:textId="77777777" w:rsidR="009B1F8A" w:rsidRPr="009B1F8A" w:rsidRDefault="009B1F8A" w:rsidP="00A07680">
      <w:pPr>
        <w:pStyle w:val="RefAB"/>
      </w:pPr>
      <w:r w:rsidRPr="009B1F8A">
        <w:t>Buku Rujukan Penunjang:</w:t>
      </w:r>
    </w:p>
    <w:p w14:paraId="53339D78" w14:textId="77777777" w:rsidR="009B1F8A" w:rsidRPr="009B1F8A" w:rsidRDefault="009900C5" w:rsidP="009900C5">
      <w:pPr>
        <w:pStyle w:val="7ListRef"/>
      </w:pPr>
      <w:hyperlink r:id="rId290" w:tgtFrame="_blank" w:history="1">
        <w:r w:rsidR="009B1F8A" w:rsidRPr="002A2D2C">
          <w:t>Soerianegata, I,</w:t>
        </w:r>
      </w:hyperlink>
      <w:r w:rsidR="009B1F8A" w:rsidRPr="002A2D2C">
        <w:t> 1990. </w:t>
      </w:r>
      <w:hyperlink r:id="rId291" w:tgtFrame="_blank" w:history="1">
        <w:r w:rsidR="009B1F8A" w:rsidRPr="002A2D2C">
          <w:rPr>
            <w:i/>
            <w:iCs/>
          </w:rPr>
          <w:t>Pengelolaan Suberdaya Alam</w:t>
        </w:r>
      </w:hyperlink>
      <w:r w:rsidR="009B1F8A" w:rsidRPr="002A2D2C">
        <w:t xml:space="preserve">. </w:t>
      </w:r>
      <w:r w:rsidR="009B1F8A" w:rsidRPr="009B1F8A">
        <w:t>SPS - IPB, Bogor</w:t>
      </w:r>
    </w:p>
    <w:p w14:paraId="7E2CD849" w14:textId="77777777" w:rsidR="009B1F8A" w:rsidRPr="009B1F8A" w:rsidRDefault="009900C5" w:rsidP="009900C5">
      <w:pPr>
        <w:pStyle w:val="7ListRef"/>
      </w:pPr>
      <w:hyperlink r:id="rId292" w:tgtFrame="_blank" w:history="1">
        <w:r w:rsidR="009B1F8A" w:rsidRPr="009B1F8A">
          <w:t>Soerianegara, I.</w:t>
        </w:r>
      </w:hyperlink>
      <w:r w:rsidR="009B1F8A" w:rsidRPr="009B1F8A">
        <w:t> 1978. </w:t>
      </w:r>
      <w:hyperlink r:id="rId293" w:tgtFrame="_blank" w:history="1">
        <w:r w:rsidR="009B1F8A" w:rsidRPr="009B1F8A">
          <w:rPr>
            <w:i/>
            <w:iCs/>
          </w:rPr>
          <w:t>PSDA</w:t>
        </w:r>
      </w:hyperlink>
      <w:r w:rsidR="009B1F8A" w:rsidRPr="009B1F8A">
        <w:t>. SPS-IPG, Bogor</w:t>
      </w:r>
    </w:p>
    <w:p w14:paraId="1972649A" w14:textId="77777777" w:rsidR="009B1F8A" w:rsidRPr="009B1F8A" w:rsidRDefault="009900C5" w:rsidP="009900C5">
      <w:pPr>
        <w:pStyle w:val="7ListRef"/>
      </w:pPr>
      <w:hyperlink r:id="rId294" w:tgtFrame="_blank" w:history="1">
        <w:r w:rsidR="009B1F8A" w:rsidRPr="009B1F8A">
          <w:t>Suparmoko, M.</w:t>
        </w:r>
      </w:hyperlink>
      <w:r w:rsidR="009B1F8A" w:rsidRPr="009B1F8A">
        <w:t> 1998. </w:t>
      </w:r>
      <w:hyperlink r:id="rId295" w:tgtFrame="_blank" w:history="1">
        <w:r w:rsidR="009B1F8A" w:rsidRPr="009B1F8A">
          <w:rPr>
            <w:i/>
            <w:iCs/>
          </w:rPr>
          <w:t>Ekonomi sumberdaya dan lingkungan</w:t>
        </w:r>
      </w:hyperlink>
      <w:r w:rsidR="009B1F8A" w:rsidRPr="009B1F8A">
        <w:t>. PAU-Studi Ekonomi UGM Press, Yogyakarta</w:t>
      </w:r>
    </w:p>
    <w:p w14:paraId="548A39FE" w14:textId="28AA42D0" w:rsidR="009B1F8A" w:rsidRPr="009B1F8A" w:rsidRDefault="009900C5" w:rsidP="009900C5">
      <w:pPr>
        <w:pStyle w:val="7ListRef"/>
      </w:pPr>
      <w:hyperlink r:id="rId296" w:tgtFrame="_blank" w:history="1">
        <w:r w:rsidR="009B1F8A" w:rsidRPr="009B1F8A">
          <w:t>Michel,</w:t>
        </w:r>
        <w:r w:rsidR="00A07680">
          <w:t xml:space="preserve"> </w:t>
        </w:r>
        <w:r w:rsidR="009B1F8A" w:rsidRPr="009B1F8A">
          <w:t>T.</w:t>
        </w:r>
      </w:hyperlink>
      <w:r w:rsidR="009B1F8A" w:rsidRPr="009B1F8A">
        <w:t> 2003. </w:t>
      </w:r>
      <w:hyperlink r:id="rId297" w:tgtFrame="_blank" w:history="1">
        <w:r w:rsidR="009B1F8A" w:rsidRPr="009B1F8A">
          <w:rPr>
            <w:i/>
            <w:iCs/>
          </w:rPr>
          <w:t>Pengelolaan sumberdaya Alam</w:t>
        </w:r>
      </w:hyperlink>
      <w:r w:rsidR="009B1F8A" w:rsidRPr="009B1F8A">
        <w:t>. UGM Press, Yogyakarta</w:t>
      </w:r>
    </w:p>
    <w:p w14:paraId="55DF9B24" w14:textId="77777777" w:rsidR="009B1F8A" w:rsidRPr="009B1F8A" w:rsidRDefault="009900C5" w:rsidP="009900C5">
      <w:pPr>
        <w:pStyle w:val="7ListRef"/>
      </w:pPr>
      <w:hyperlink r:id="rId298" w:tgtFrame="_blank" w:history="1">
        <w:r w:rsidR="009B1F8A" w:rsidRPr="009B1F8A">
          <w:t>Soekotjo.</w:t>
        </w:r>
      </w:hyperlink>
      <w:r w:rsidR="009B1F8A" w:rsidRPr="009B1F8A">
        <w:t> 2002. </w:t>
      </w:r>
      <w:hyperlink r:id="rId299" w:tgtFrame="_blank" w:history="1">
        <w:r w:rsidR="009B1F8A" w:rsidRPr="009B1F8A">
          <w:rPr>
            <w:i/>
            <w:iCs/>
          </w:rPr>
          <w:t>AMDAL</w:t>
        </w:r>
      </w:hyperlink>
      <w:r w:rsidR="009B1F8A" w:rsidRPr="009B1F8A">
        <w:t>. Penerbit Universtas Terbuka, Jakarta</w:t>
      </w:r>
    </w:p>
    <w:p w14:paraId="7E4F940F" w14:textId="77777777" w:rsidR="009B1F8A" w:rsidRPr="009B1F8A" w:rsidRDefault="009B1F8A" w:rsidP="009B1F8A">
      <w:pPr>
        <w:spacing w:after="0" w:line="240" w:lineRule="auto"/>
        <w:rPr>
          <w:rFonts w:ascii="Arial" w:hAnsi="Arial" w:cs="Arial"/>
          <w:sz w:val="16"/>
          <w:szCs w:val="16"/>
        </w:rPr>
      </w:pPr>
    </w:p>
    <w:p w14:paraId="4DEFF770" w14:textId="786F5217" w:rsidR="009B1F8A" w:rsidRPr="009B1F8A" w:rsidRDefault="00542296" w:rsidP="002A2D2C">
      <w:pPr>
        <w:pStyle w:val="2SubMatkul"/>
      </w:pPr>
      <w:r w:rsidRPr="00542296">
        <w:t>8320302252</w:t>
      </w:r>
      <w:r>
        <w:tab/>
      </w:r>
      <w:r w:rsidR="009B1F8A" w:rsidRPr="009B1F8A">
        <w:t>ILMU MATERIAL TEKNIK</w:t>
      </w:r>
      <w:r>
        <w:t xml:space="preserve"> (2 SKS)</w:t>
      </w:r>
    </w:p>
    <w:p w14:paraId="7FBD49D0" w14:textId="4972DBA2" w:rsidR="009B1F8A" w:rsidRPr="002A2D2C" w:rsidRDefault="001B7432" w:rsidP="002A2D2C">
      <w:pPr>
        <w:pStyle w:val="Dosen"/>
        <w:rPr>
          <w:b w:val="0"/>
        </w:rPr>
      </w:pPr>
      <w:r>
        <w:rPr>
          <w:bCs/>
        </w:rPr>
        <w:t>Dosen:</w:t>
      </w:r>
      <w:bookmarkStart w:id="13" w:name="_Hlk131327884"/>
      <w:r w:rsidR="002A2D2C">
        <w:tab/>
      </w:r>
      <w:r w:rsidR="009B1F8A" w:rsidRPr="002A2D2C">
        <w:rPr>
          <w:b w:val="0"/>
        </w:rPr>
        <w:t>Mochammad Arif Irfa’i, S.Pd., M.T.</w:t>
      </w:r>
    </w:p>
    <w:p w14:paraId="1BC5B4D0" w14:textId="7BDE568D" w:rsidR="009B1F8A" w:rsidRPr="009B1F8A" w:rsidRDefault="009B1F8A" w:rsidP="002A2D2C">
      <w:pPr>
        <w:pStyle w:val="3TabDosen2"/>
      </w:pPr>
      <w:r w:rsidRPr="009B1F8A">
        <w:t>Novi Drastiawati, S.T., M.Eng.</w:t>
      </w:r>
    </w:p>
    <w:bookmarkEnd w:id="13"/>
    <w:p w14:paraId="0AB659F8" w14:textId="2C448A5E" w:rsidR="009B1F8A" w:rsidRPr="009B1F8A" w:rsidRDefault="001B7432" w:rsidP="002A2D2C">
      <w:pPr>
        <w:pStyle w:val="1SubMatkul"/>
      </w:pPr>
      <w:r>
        <w:t>Capaian Pembelajaran:</w:t>
      </w:r>
    </w:p>
    <w:p w14:paraId="10A640BC" w14:textId="65177641" w:rsidR="009B1F8A" w:rsidRPr="00047198" w:rsidRDefault="009B1F8A" w:rsidP="001169A3">
      <w:pPr>
        <w:pStyle w:val="5ListCap"/>
        <w:numPr>
          <w:ilvl w:val="0"/>
          <w:numId w:val="113"/>
        </w:numPr>
        <w:rPr>
          <w:rFonts w:eastAsia="Times New Roman"/>
        </w:rPr>
      </w:pPr>
      <w:r w:rsidRPr="00047198">
        <w:rPr>
          <w:rFonts w:eastAsia="Times New Roman"/>
        </w:rPr>
        <w:t xml:space="preserve">Mampu menjelaskan konsep dan prinsip dasar klasifikasi bahan teknik, material logam dan non logam, logam ferrous dan </w:t>
      </w:r>
      <w:proofErr w:type="gramStart"/>
      <w:r w:rsidRPr="00047198">
        <w:rPr>
          <w:rFonts w:eastAsia="Times New Roman"/>
        </w:rPr>
        <w:t>non ferrous</w:t>
      </w:r>
      <w:proofErr w:type="gramEnd"/>
      <w:r w:rsidRPr="00047198">
        <w:rPr>
          <w:rFonts w:eastAsia="Times New Roman"/>
        </w:rPr>
        <w:t>, pemilihan material teknik, sifat-sifat material, ikatan kimia, ikatan logam, pengujian material, struktur kristal pada material, proses rekristalisasi, cacat-cacat pada kristal,</w:t>
      </w:r>
      <w:r w:rsidR="002A2D2C" w:rsidRPr="00047198">
        <w:rPr>
          <w:rFonts w:eastAsia="Times New Roman"/>
        </w:rPr>
        <w:t xml:space="preserve"> </w:t>
      </w:r>
      <w:r w:rsidRPr="00047198">
        <w:rPr>
          <w:rFonts w:eastAsia="Times New Roman"/>
        </w:rPr>
        <w:t>pemurnian besi, dan pembuatan baja.</w:t>
      </w:r>
    </w:p>
    <w:p w14:paraId="550E2444" w14:textId="77777777" w:rsidR="009B1F8A" w:rsidRPr="00047198" w:rsidRDefault="009B1F8A" w:rsidP="001169A3">
      <w:pPr>
        <w:pStyle w:val="5ListCap"/>
        <w:numPr>
          <w:ilvl w:val="0"/>
          <w:numId w:val="113"/>
        </w:numPr>
        <w:rPr>
          <w:rFonts w:eastAsia="Times New Roman"/>
          <w:lang w:val="fi-FI"/>
        </w:rPr>
      </w:pPr>
      <w:r w:rsidRPr="00047198">
        <w:rPr>
          <w:rFonts w:eastAsia="Times New Roman"/>
          <w:lang w:val="fi-FI"/>
        </w:rPr>
        <w:t>Mampu memformulasikan persamaan untuk menentukan indeks miller, kisi kristal, komposisi kimia, perbandingan berat fase cair dan padat pada suatu diagram phase</w:t>
      </w:r>
    </w:p>
    <w:p w14:paraId="1A9238D8" w14:textId="77777777" w:rsidR="009B1F8A" w:rsidRPr="00047198" w:rsidRDefault="009B1F8A" w:rsidP="001169A3">
      <w:pPr>
        <w:pStyle w:val="5ListCap"/>
        <w:numPr>
          <w:ilvl w:val="0"/>
          <w:numId w:val="113"/>
        </w:numPr>
        <w:rPr>
          <w:rFonts w:eastAsia="Times New Roman"/>
          <w:lang w:val="fi-FI"/>
        </w:rPr>
      </w:pPr>
      <w:r w:rsidRPr="00047198">
        <w:rPr>
          <w:rFonts w:eastAsia="Times New Roman"/>
          <w:lang w:val="fi-FI"/>
        </w:rPr>
        <w:t>Mampu memecahkan persoalan pemilihan material, kegagalan material, dan menentukan material yang tepat guna</w:t>
      </w:r>
    </w:p>
    <w:p w14:paraId="465B56A2" w14:textId="77777777" w:rsidR="009B1F8A" w:rsidRPr="009B1F8A" w:rsidRDefault="009B1F8A" w:rsidP="002A2D2C">
      <w:pPr>
        <w:pStyle w:val="1SubMatkul"/>
      </w:pPr>
      <w:r w:rsidRPr="009B1F8A">
        <w:t>Deskripsi:</w:t>
      </w:r>
    </w:p>
    <w:p w14:paraId="3917637D" w14:textId="5020960C" w:rsidR="009B1F8A" w:rsidRPr="009B1F8A" w:rsidRDefault="009B1F8A" w:rsidP="002A2D2C">
      <w:pPr>
        <w:pStyle w:val="8Deskripsi"/>
      </w:pPr>
      <w:r w:rsidRPr="009B1F8A">
        <w:t>Mata kuliah ini dibahas tentang pemahaman teori tentang proses-proses pembentukan bahan, definisi ruang lingkup, konsep tentang proses terbentuknya bahan. Pemahaman tata nama elektron, struktur atom dan kristal, ikatan kimia dan ikatan logam, klasifikasi bahan teknik, sifat-sifat mekanik bahan, pengujian mekanik, struktur kristal, indeks miller, kristalisasi, cacat-cacat pada krsital, diagram fase, logam ferro, logam </w:t>
      </w:r>
      <w:r w:rsidRPr="009B1F8A">
        <w:rPr>
          <w:i/>
          <w:iCs/>
        </w:rPr>
        <w:t>non ferro</w:t>
      </w:r>
      <w:r w:rsidRPr="009B1F8A">
        <w:t>, polimer, komposit dan logam paduan.</w:t>
      </w:r>
    </w:p>
    <w:p w14:paraId="16C00BDA" w14:textId="77777777" w:rsidR="009B1F8A" w:rsidRPr="009B1F8A" w:rsidRDefault="009B1F8A" w:rsidP="002A2D2C">
      <w:pPr>
        <w:pStyle w:val="1SubMatkul"/>
      </w:pPr>
      <w:r w:rsidRPr="009B1F8A">
        <w:t>Referensi:</w:t>
      </w:r>
    </w:p>
    <w:p w14:paraId="60936A08" w14:textId="77777777" w:rsidR="009B1F8A" w:rsidRPr="009B1F8A" w:rsidRDefault="009B1F8A" w:rsidP="001169A3">
      <w:pPr>
        <w:pStyle w:val="RefAB"/>
        <w:numPr>
          <w:ilvl w:val="0"/>
          <w:numId w:val="114"/>
        </w:numPr>
        <w:ind w:left="1701" w:hanging="283"/>
      </w:pPr>
      <w:r w:rsidRPr="009B1F8A">
        <w:t>Buku Rujukan Utama:</w:t>
      </w:r>
    </w:p>
    <w:p w14:paraId="1257ABD2" w14:textId="77777777" w:rsidR="009B1F8A" w:rsidRPr="009B1F8A" w:rsidRDefault="009900C5" w:rsidP="009900C5">
      <w:pPr>
        <w:pStyle w:val="7ListRef"/>
      </w:pPr>
      <w:hyperlink r:id="rId300" w:tgtFrame="_blank" w:history="1">
        <w:r w:rsidR="009B1F8A" w:rsidRPr="009B1F8A">
          <w:t>Avner, Sidney.</w:t>
        </w:r>
      </w:hyperlink>
      <w:r w:rsidR="009B1F8A" w:rsidRPr="009B1F8A">
        <w:t> 1974. </w:t>
      </w:r>
      <w:hyperlink r:id="rId301" w:tgtFrame="_blank" w:history="1">
        <w:r w:rsidR="009B1F8A" w:rsidRPr="009B1F8A">
          <w:rPr>
            <w:i/>
            <w:iCs/>
          </w:rPr>
          <w:t>"Introduction To Physical Metallurgy 2nd Edition"</w:t>
        </w:r>
      </w:hyperlink>
      <w:r w:rsidR="009B1F8A" w:rsidRPr="009B1F8A">
        <w:t>. Cuny, New York: Mc Graw-Hill</w:t>
      </w:r>
    </w:p>
    <w:p w14:paraId="486754E1" w14:textId="77777777" w:rsidR="009B1F8A" w:rsidRPr="009B1F8A" w:rsidRDefault="009900C5" w:rsidP="009900C5">
      <w:pPr>
        <w:pStyle w:val="7ListRef"/>
      </w:pPr>
      <w:hyperlink r:id="rId302" w:tgtFrame="_blank" w:history="1">
        <w:r w:rsidR="009B1F8A" w:rsidRPr="009B1F8A">
          <w:t>Dieter, George E.</w:t>
        </w:r>
      </w:hyperlink>
      <w:r w:rsidR="009B1F8A" w:rsidRPr="009B1F8A">
        <w:t> 1986. </w:t>
      </w:r>
      <w:hyperlink r:id="rId303" w:tgtFrame="_blank" w:history="1">
        <w:r w:rsidR="009B1F8A" w:rsidRPr="009B1F8A">
          <w:rPr>
            <w:i/>
            <w:iCs/>
          </w:rPr>
          <w:t>“Metalurgi Mekanik jilid 1”</w:t>
        </w:r>
      </w:hyperlink>
      <w:r w:rsidR="009B1F8A" w:rsidRPr="009B1F8A">
        <w:t>. Edisi 3</w:t>
      </w:r>
    </w:p>
    <w:p w14:paraId="3F30216B" w14:textId="77777777" w:rsidR="009B1F8A" w:rsidRPr="009B1F8A" w:rsidRDefault="009900C5" w:rsidP="009900C5">
      <w:pPr>
        <w:pStyle w:val="7ListRef"/>
      </w:pPr>
      <w:hyperlink r:id="rId304" w:tgtFrame="_blank" w:history="1">
        <w:r w:rsidR="009B1F8A" w:rsidRPr="009B1F8A">
          <w:t>Dieter, George E.</w:t>
        </w:r>
      </w:hyperlink>
      <w:r w:rsidR="009B1F8A" w:rsidRPr="009B1F8A">
        <w:t> 1990. </w:t>
      </w:r>
      <w:hyperlink r:id="rId305" w:tgtFrame="_blank" w:history="1">
        <w:r w:rsidR="009B1F8A" w:rsidRPr="009B1F8A">
          <w:rPr>
            <w:i/>
            <w:iCs/>
          </w:rPr>
          <w:t>" Metalurgi Mekanik Jilid 2"</w:t>
        </w:r>
      </w:hyperlink>
      <w:r w:rsidR="009B1F8A" w:rsidRPr="009B1F8A">
        <w:t>. Edisi 3 Volume 2</w:t>
      </w:r>
    </w:p>
    <w:p w14:paraId="347ECC01" w14:textId="77777777" w:rsidR="009B1F8A" w:rsidRPr="009B1F8A" w:rsidRDefault="009B1F8A" w:rsidP="009368B6">
      <w:pPr>
        <w:pStyle w:val="RefAB"/>
      </w:pPr>
      <w:r w:rsidRPr="009B1F8A">
        <w:t>Buku Rujukan Penunjang:</w:t>
      </w:r>
    </w:p>
    <w:p w14:paraId="7F651CCC" w14:textId="77777777" w:rsidR="009B1F8A" w:rsidRPr="009B1F8A" w:rsidRDefault="009900C5" w:rsidP="009900C5">
      <w:pPr>
        <w:pStyle w:val="7ListRef"/>
      </w:pPr>
      <w:hyperlink r:id="rId306" w:tgtFrame="_blank" w:history="1">
        <w:r w:rsidR="009B1F8A" w:rsidRPr="009B1F8A">
          <w:t>Dieter, George E.</w:t>
        </w:r>
      </w:hyperlink>
      <w:r w:rsidR="009B1F8A" w:rsidRPr="009B1F8A">
        <w:t> 1986. </w:t>
      </w:r>
      <w:hyperlink r:id="rId307" w:tgtFrame="_blank" w:history="1">
        <w:r w:rsidR="009B1F8A" w:rsidRPr="009B1F8A">
          <w:rPr>
            <w:i/>
            <w:iCs/>
          </w:rPr>
          <w:t>"Mechanical Metallurgy 3rd"</w:t>
        </w:r>
      </w:hyperlink>
      <w:r w:rsidR="009B1F8A" w:rsidRPr="009B1F8A">
        <w:t>. New York: Mc Graw-Hill</w:t>
      </w:r>
    </w:p>
    <w:p w14:paraId="650EC787" w14:textId="77777777" w:rsidR="009B1F8A" w:rsidRPr="009B1F8A" w:rsidRDefault="009900C5" w:rsidP="009900C5">
      <w:pPr>
        <w:pStyle w:val="7ListRef"/>
      </w:pPr>
      <w:hyperlink r:id="rId308" w:tgtFrame="_blank" w:history="1">
        <w:r w:rsidR="009B1F8A" w:rsidRPr="009B1F8A">
          <w:t>Smallman, R.E. and Bishop, R.J.</w:t>
        </w:r>
      </w:hyperlink>
      <w:r w:rsidR="009B1F8A" w:rsidRPr="009B1F8A">
        <w:t> 1999. </w:t>
      </w:r>
      <w:hyperlink r:id="rId309" w:tgtFrame="_blank" w:history="1">
        <w:r w:rsidR="009B1F8A" w:rsidRPr="009B1F8A">
          <w:rPr>
            <w:i/>
            <w:iCs/>
          </w:rPr>
          <w:t>" Modern Physical Metallurgy and Materials Engineering 6th</w:t>
        </w:r>
      </w:hyperlink>
      <w:r w:rsidR="009B1F8A" w:rsidRPr="009B1F8A">
        <w:t>.</w:t>
      </w:r>
    </w:p>
    <w:p w14:paraId="030964FB" w14:textId="77777777" w:rsidR="009B1F8A" w:rsidRPr="009B1F8A" w:rsidRDefault="009B1F8A" w:rsidP="009900C5">
      <w:pPr>
        <w:pStyle w:val="7ListRef"/>
      </w:pPr>
      <w:r w:rsidRPr="009B1F8A">
        <w:t>Edition". UK: Butterworth-Heinemann</w:t>
      </w:r>
    </w:p>
    <w:p w14:paraId="1A73A9FB" w14:textId="5D162473" w:rsidR="009B1F8A" w:rsidRPr="000228CB" w:rsidRDefault="009900C5" w:rsidP="009900C5">
      <w:pPr>
        <w:pStyle w:val="7ListRef"/>
      </w:pPr>
      <w:hyperlink r:id="rId310" w:tgtFrame="_blank" w:history="1">
        <w:r w:rsidR="009B1F8A" w:rsidRPr="009B1F8A">
          <w:t>Suherman, Wahid, Ir.</w:t>
        </w:r>
      </w:hyperlink>
      <w:r w:rsidR="009B1F8A" w:rsidRPr="009B1F8A">
        <w:t> 1987. </w:t>
      </w:r>
      <w:hyperlink r:id="rId311" w:tgtFrame="_blank" w:history="1">
        <w:r w:rsidR="009B1F8A" w:rsidRPr="009B1F8A">
          <w:rPr>
            <w:i/>
            <w:iCs/>
          </w:rPr>
          <w:t>”</w:t>
        </w:r>
        <w:r w:rsidR="009368B6">
          <w:rPr>
            <w:i/>
            <w:iCs/>
          </w:rPr>
          <w:t xml:space="preserve"> </w:t>
        </w:r>
        <w:r w:rsidR="009B1F8A" w:rsidRPr="009B1F8A">
          <w:rPr>
            <w:i/>
            <w:iCs/>
          </w:rPr>
          <w:t>Pengetahuan Bahan”</w:t>
        </w:r>
      </w:hyperlink>
      <w:r w:rsidR="009B1F8A" w:rsidRPr="009B1F8A">
        <w:t xml:space="preserve">. </w:t>
      </w:r>
      <w:r w:rsidR="009B1F8A" w:rsidRPr="000228CB">
        <w:t>Edisi Pertama</w:t>
      </w:r>
    </w:p>
    <w:p w14:paraId="624CCFE3" w14:textId="77777777" w:rsidR="009B1F8A" w:rsidRPr="000228CB" w:rsidRDefault="009B1F8A" w:rsidP="009B1F8A">
      <w:pPr>
        <w:spacing w:after="0" w:line="240" w:lineRule="auto"/>
        <w:jc w:val="both"/>
        <w:rPr>
          <w:rFonts w:ascii="Arial" w:eastAsia="Times New Roman" w:hAnsi="Arial" w:cs="Arial"/>
          <w:sz w:val="16"/>
          <w:szCs w:val="16"/>
          <w:lang w:val="fi-FI"/>
        </w:rPr>
      </w:pPr>
    </w:p>
    <w:p w14:paraId="37D00FCE" w14:textId="4A79B4C6" w:rsidR="009B1F8A" w:rsidRPr="000228CB" w:rsidRDefault="00542296" w:rsidP="00244E90">
      <w:pPr>
        <w:pStyle w:val="2SubMatkul"/>
        <w:rPr>
          <w:lang w:val="fi-FI"/>
        </w:rPr>
      </w:pPr>
      <w:r w:rsidRPr="000228CB">
        <w:rPr>
          <w:lang w:val="fi-FI"/>
        </w:rPr>
        <w:t>8320302253</w:t>
      </w:r>
      <w:r w:rsidRPr="000228CB">
        <w:rPr>
          <w:lang w:val="fi-FI"/>
        </w:rPr>
        <w:tab/>
      </w:r>
      <w:r w:rsidR="009B1F8A" w:rsidRPr="000228CB">
        <w:rPr>
          <w:lang w:val="fi-FI"/>
        </w:rPr>
        <w:t>TEKNOLOGI TEPAT GUNA</w:t>
      </w:r>
      <w:r w:rsidRPr="000228CB">
        <w:rPr>
          <w:lang w:val="fi-FI"/>
        </w:rPr>
        <w:t xml:space="preserve"> (2 SKS)</w:t>
      </w:r>
    </w:p>
    <w:p w14:paraId="16AA734E" w14:textId="01BCA936" w:rsidR="009B1F8A" w:rsidRPr="00244E90" w:rsidRDefault="001B7432" w:rsidP="00244E90">
      <w:pPr>
        <w:pStyle w:val="Dosen"/>
        <w:rPr>
          <w:b w:val="0"/>
          <w:lang w:val="fi-FI"/>
        </w:rPr>
      </w:pPr>
      <w:r w:rsidRPr="000228CB">
        <w:rPr>
          <w:bCs/>
          <w:lang w:val="fi-FI"/>
        </w:rPr>
        <w:t>Dosen:</w:t>
      </w:r>
      <w:r w:rsidR="00244E90">
        <w:rPr>
          <w:lang w:val="fi-FI"/>
        </w:rPr>
        <w:tab/>
      </w:r>
      <w:r w:rsidR="009B1F8A" w:rsidRPr="00244E90">
        <w:rPr>
          <w:b w:val="0"/>
          <w:lang w:val="fi-FI"/>
        </w:rPr>
        <w:t>Dr. Djoko Suwito, M.Pd.</w:t>
      </w:r>
    </w:p>
    <w:p w14:paraId="24163E12" w14:textId="3FB35EB5" w:rsidR="009B1F8A" w:rsidRPr="000228CB" w:rsidRDefault="009B1F8A" w:rsidP="00244E90">
      <w:pPr>
        <w:pStyle w:val="3TabDosen2"/>
        <w:rPr>
          <w:rFonts w:eastAsia="Times New Roman"/>
          <w:lang w:val="fi-FI"/>
        </w:rPr>
      </w:pPr>
      <w:r w:rsidRPr="000228CB">
        <w:rPr>
          <w:rFonts w:eastAsia="Times New Roman"/>
          <w:lang w:val="fi-FI"/>
        </w:rPr>
        <w:t>Dr. Dewanto, M.Pd.</w:t>
      </w:r>
    </w:p>
    <w:p w14:paraId="0457FE00" w14:textId="79B19DB3" w:rsidR="009B1F8A" w:rsidRPr="000228CB" w:rsidRDefault="009B1F8A" w:rsidP="00244E90">
      <w:pPr>
        <w:pStyle w:val="3TabDosen2"/>
        <w:rPr>
          <w:rFonts w:eastAsia="Times New Roman"/>
          <w:lang w:val="fi-FI"/>
        </w:rPr>
      </w:pPr>
      <w:r w:rsidRPr="000228CB">
        <w:rPr>
          <w:rFonts w:eastAsia="Times New Roman"/>
          <w:lang w:val="fi-FI"/>
        </w:rPr>
        <w:t>Dr. Yunus, M.Pd.</w:t>
      </w:r>
    </w:p>
    <w:p w14:paraId="3EB80816" w14:textId="2F5136CE" w:rsidR="009B1F8A" w:rsidRPr="009B1F8A" w:rsidRDefault="009B1F8A" w:rsidP="00244E90">
      <w:pPr>
        <w:pStyle w:val="3TabDosen2"/>
      </w:pPr>
      <w:r w:rsidRPr="009B1F8A">
        <w:t>Agung Prijo Budijono, S.T., M.T.</w:t>
      </w:r>
    </w:p>
    <w:p w14:paraId="351B15C6" w14:textId="4489CFB2" w:rsidR="009B1F8A" w:rsidRPr="009B1F8A" w:rsidRDefault="001B7432" w:rsidP="00244E90">
      <w:pPr>
        <w:pStyle w:val="1SubMatkul"/>
      </w:pPr>
      <w:r>
        <w:t>Capaian Pembelajaran:</w:t>
      </w:r>
    </w:p>
    <w:p w14:paraId="6B1F2857" w14:textId="77777777" w:rsidR="009B1F8A" w:rsidRPr="00047198" w:rsidRDefault="009B1F8A" w:rsidP="001169A3">
      <w:pPr>
        <w:pStyle w:val="5ListCap"/>
        <w:numPr>
          <w:ilvl w:val="0"/>
          <w:numId w:val="115"/>
        </w:numPr>
        <w:rPr>
          <w:rFonts w:eastAsia="Times New Roman"/>
        </w:rPr>
      </w:pPr>
      <w:r w:rsidRPr="00047198">
        <w:rPr>
          <w:rFonts w:eastAsia="Times New Roman"/>
        </w:rPr>
        <w:t>Mahasiswa memiliki moral, etika dan kepribadian yang baik di dalam mengikuti perkuliahan.</w:t>
      </w:r>
    </w:p>
    <w:p w14:paraId="255B8286" w14:textId="77777777" w:rsidR="009B1F8A" w:rsidRPr="00047198" w:rsidRDefault="009B1F8A" w:rsidP="001169A3">
      <w:pPr>
        <w:pStyle w:val="5ListCap"/>
        <w:numPr>
          <w:ilvl w:val="0"/>
          <w:numId w:val="115"/>
        </w:numPr>
        <w:rPr>
          <w:rFonts w:eastAsia="Times New Roman"/>
          <w:lang w:val="fi-FI"/>
        </w:rPr>
      </w:pPr>
      <w:r w:rsidRPr="00047198">
        <w:rPr>
          <w:rFonts w:eastAsia="Times New Roman"/>
          <w:lang w:val="fi-FI"/>
        </w:rPr>
        <w:t>Mahasiswa memiliki pengetahuan tentang prosedur pekerjaan merancangan mesin produksi.</w:t>
      </w:r>
    </w:p>
    <w:p w14:paraId="42AB1E54" w14:textId="77777777" w:rsidR="009B1F8A" w:rsidRPr="00047198" w:rsidRDefault="009B1F8A" w:rsidP="001169A3">
      <w:pPr>
        <w:pStyle w:val="5ListCap"/>
        <w:numPr>
          <w:ilvl w:val="0"/>
          <w:numId w:val="115"/>
        </w:numPr>
        <w:rPr>
          <w:rFonts w:eastAsia="Times New Roman"/>
          <w:lang w:val="fi-FI"/>
        </w:rPr>
      </w:pPr>
      <w:r w:rsidRPr="00047198">
        <w:rPr>
          <w:rFonts w:eastAsia="Times New Roman"/>
          <w:lang w:val="fi-FI"/>
        </w:rPr>
        <w:lastRenderedPageBreak/>
        <w:t>Mahasiswa memiliki keterampilan dalam pekerjaan merancangan mesin produksi.</w:t>
      </w:r>
    </w:p>
    <w:p w14:paraId="39B75994" w14:textId="77777777" w:rsidR="009B1F8A" w:rsidRPr="00047198" w:rsidRDefault="009B1F8A" w:rsidP="001169A3">
      <w:pPr>
        <w:pStyle w:val="5ListCap"/>
        <w:numPr>
          <w:ilvl w:val="0"/>
          <w:numId w:val="115"/>
        </w:numPr>
        <w:rPr>
          <w:rFonts w:eastAsia="Times New Roman"/>
          <w:lang w:val="fi-FI"/>
        </w:rPr>
      </w:pPr>
      <w:r w:rsidRPr="00047198">
        <w:rPr>
          <w:rFonts w:eastAsia="Times New Roman"/>
          <w:lang w:val="fi-FI"/>
        </w:rPr>
        <w:t>Mahasiswa mampu berinteraksi dan bekerja sama dalam tim, bertanggungjawab, berfikir secara logis dan cerdas dalam menyelesaikan permasalahan yang dihadapi secara profesional dalam merancangan mesin produksi.</w:t>
      </w:r>
    </w:p>
    <w:p w14:paraId="3C41529F" w14:textId="77777777" w:rsidR="009B1F8A" w:rsidRPr="005D26E4" w:rsidRDefault="009B1F8A" w:rsidP="00244E90">
      <w:pPr>
        <w:pStyle w:val="1SubMatkul"/>
        <w:rPr>
          <w:lang w:val="fi-FI"/>
        </w:rPr>
      </w:pPr>
      <w:r w:rsidRPr="005D26E4">
        <w:rPr>
          <w:lang w:val="fi-FI"/>
        </w:rPr>
        <w:t>Deskripsi:</w:t>
      </w:r>
    </w:p>
    <w:p w14:paraId="310B7C19" w14:textId="77777777" w:rsidR="009B1F8A" w:rsidRPr="000228CB" w:rsidRDefault="009B1F8A" w:rsidP="00244E90">
      <w:pPr>
        <w:pStyle w:val="8Deskripsi"/>
        <w:rPr>
          <w:lang w:val="fi-FI"/>
        </w:rPr>
      </w:pPr>
      <w:r w:rsidRPr="000228CB">
        <w:rPr>
          <w:lang w:val="fi-FI"/>
        </w:rPr>
        <w:t>Pemahaman tentang perancangan mesin berbasis teknologi tepat guna diantaranya proses produksi, mekanisme, menentukan kebutuhan torsi, menghitung putaran mesin, menghitung kebutuhan daya, memilih motor penggerak, gear box, puli, belt, rantai sesuai kebutuhan, mendesain sistem transmisi, mendesain penempatan komponen mesin, menghitung diameter poros, menentukan jenis bearing dan mur bautnya, membuat gambar susunan mesin.</w:t>
      </w:r>
    </w:p>
    <w:p w14:paraId="6588F83A" w14:textId="77777777" w:rsidR="009B1F8A" w:rsidRPr="009B1F8A" w:rsidRDefault="009B1F8A" w:rsidP="00295E4C">
      <w:pPr>
        <w:pStyle w:val="1SubMatkul"/>
      </w:pPr>
      <w:r w:rsidRPr="009B1F8A">
        <w:t>Referensi:</w:t>
      </w:r>
    </w:p>
    <w:p w14:paraId="52A7ADC6" w14:textId="77777777" w:rsidR="009B1F8A" w:rsidRPr="009B1F8A" w:rsidRDefault="009B1F8A" w:rsidP="001169A3">
      <w:pPr>
        <w:pStyle w:val="RefAB"/>
        <w:numPr>
          <w:ilvl w:val="0"/>
          <w:numId w:val="116"/>
        </w:numPr>
        <w:ind w:left="1701" w:hanging="283"/>
      </w:pPr>
      <w:r w:rsidRPr="009B1F8A">
        <w:t>Buku Rujukan Utama:</w:t>
      </w:r>
    </w:p>
    <w:p w14:paraId="05C26391" w14:textId="77777777" w:rsidR="009B1F8A" w:rsidRPr="009B1F8A" w:rsidRDefault="009900C5" w:rsidP="009900C5">
      <w:pPr>
        <w:pStyle w:val="7ListRef"/>
      </w:pPr>
      <w:hyperlink r:id="rId312" w:tgtFrame="_blank" w:history="1">
        <w:r w:rsidR="009B1F8A" w:rsidRPr="009B1F8A">
          <w:t>Mott, Robert L.,</w:t>
        </w:r>
      </w:hyperlink>
      <w:r w:rsidR="009B1F8A" w:rsidRPr="009B1F8A">
        <w:t> 2009. </w:t>
      </w:r>
      <w:hyperlink r:id="rId313" w:tgtFrame="_blank" w:history="1">
        <w:r w:rsidR="009B1F8A" w:rsidRPr="009B1F8A">
          <w:rPr>
            <w:i/>
            <w:iCs/>
          </w:rPr>
          <w:t>Elemen-Elemen Mesin dalam Perancangan Mekanis Edition 1st</w:t>
        </w:r>
      </w:hyperlink>
      <w:r w:rsidR="009B1F8A" w:rsidRPr="009B1F8A">
        <w:t>. Yogyakarta: ANDI</w:t>
      </w:r>
    </w:p>
    <w:p w14:paraId="0D7274F7" w14:textId="77777777" w:rsidR="009B1F8A" w:rsidRPr="009B1F8A" w:rsidRDefault="009900C5" w:rsidP="009900C5">
      <w:pPr>
        <w:pStyle w:val="7ListRef"/>
      </w:pPr>
      <w:hyperlink r:id="rId314" w:tgtFrame="_blank" w:history="1">
        <w:r w:rsidR="009B1F8A" w:rsidRPr="009B1F8A">
          <w:t>Mott, Robert L.,</w:t>
        </w:r>
      </w:hyperlink>
      <w:r w:rsidR="009B1F8A" w:rsidRPr="009B1F8A">
        <w:t> 2009. </w:t>
      </w:r>
      <w:hyperlink r:id="rId315" w:tgtFrame="_blank" w:history="1">
        <w:r w:rsidR="009B1F8A" w:rsidRPr="009B1F8A">
          <w:rPr>
            <w:i/>
            <w:iCs/>
          </w:rPr>
          <w:t>Elemen-Elemen Mesin dalam Perancangan Mekanis Edition 2nd</w:t>
        </w:r>
      </w:hyperlink>
      <w:r w:rsidR="009B1F8A" w:rsidRPr="009B1F8A">
        <w:t>. Yogyakarta: ANDI</w:t>
      </w:r>
    </w:p>
    <w:p w14:paraId="7AFDDF8C" w14:textId="77777777" w:rsidR="009B1F8A" w:rsidRPr="009B1F8A" w:rsidRDefault="009B1F8A" w:rsidP="00295E4C">
      <w:pPr>
        <w:pStyle w:val="RefAB"/>
      </w:pPr>
      <w:r w:rsidRPr="009B1F8A">
        <w:t>Buku Rujukan Penunjang:</w:t>
      </w:r>
    </w:p>
    <w:p w14:paraId="78760A6C" w14:textId="77777777" w:rsidR="009B1F8A" w:rsidRPr="009B1F8A" w:rsidRDefault="009900C5" w:rsidP="009900C5">
      <w:pPr>
        <w:pStyle w:val="7ListRef"/>
      </w:pPr>
      <w:hyperlink r:id="rId316" w:tgtFrame="_blank" w:history="1">
        <w:r w:rsidR="009B1F8A" w:rsidRPr="009B1F8A">
          <w:t>Mott, Robert L.,</w:t>
        </w:r>
      </w:hyperlink>
      <w:r w:rsidR="009B1F8A" w:rsidRPr="009B1F8A">
        <w:t> 2004. </w:t>
      </w:r>
      <w:hyperlink r:id="rId317" w:tgtFrame="_blank" w:history="1">
        <w:r w:rsidR="009B1F8A" w:rsidRPr="009B1F8A">
          <w:rPr>
            <w:i/>
            <w:iCs/>
          </w:rPr>
          <w:t>Machine Elements in Mechanical Design Edition 4th</w:t>
        </w:r>
      </w:hyperlink>
      <w:r w:rsidR="009B1F8A" w:rsidRPr="009B1F8A">
        <w:t>. United State of America: Pearson Prentice Hall</w:t>
      </w:r>
    </w:p>
    <w:p w14:paraId="637AC825" w14:textId="77777777" w:rsidR="009B1F8A" w:rsidRPr="009B1F8A" w:rsidRDefault="009B1F8A" w:rsidP="009B1F8A">
      <w:pPr>
        <w:pStyle w:val="ListParagraph"/>
        <w:spacing w:before="0" w:beforeAutospacing="0" w:after="0" w:afterAutospacing="0"/>
        <w:ind w:left="360"/>
        <w:jc w:val="both"/>
        <w:rPr>
          <w:rFonts w:ascii="Arial" w:hAnsi="Arial" w:cs="Arial"/>
          <w:sz w:val="16"/>
          <w:szCs w:val="16"/>
        </w:rPr>
      </w:pPr>
    </w:p>
    <w:p w14:paraId="785D1778" w14:textId="4E47E798" w:rsidR="009B1F8A" w:rsidRPr="009B1F8A" w:rsidRDefault="00542296" w:rsidP="00295E4C">
      <w:pPr>
        <w:pStyle w:val="2SubMatkul"/>
      </w:pPr>
      <w:r w:rsidRPr="00542296">
        <w:t>8320302254</w:t>
      </w:r>
      <w:r>
        <w:tab/>
      </w:r>
      <w:r w:rsidR="009B1F8A" w:rsidRPr="009B1F8A">
        <w:t>PENGENDALIAN KUALITAS PRODUK</w:t>
      </w:r>
      <w:r>
        <w:t xml:space="preserve"> (2 SKS)</w:t>
      </w:r>
    </w:p>
    <w:p w14:paraId="6FD263AF" w14:textId="2A3A1566" w:rsidR="009B1F8A" w:rsidRPr="00295E4C" w:rsidRDefault="001B7432" w:rsidP="00295E4C">
      <w:pPr>
        <w:pStyle w:val="Dosen"/>
        <w:rPr>
          <w:b w:val="0"/>
        </w:rPr>
      </w:pPr>
      <w:r>
        <w:rPr>
          <w:bCs/>
        </w:rPr>
        <w:t>Dosen:</w:t>
      </w:r>
      <w:r w:rsidR="00295E4C">
        <w:rPr>
          <w:bCs/>
        </w:rPr>
        <w:tab/>
      </w:r>
      <w:r w:rsidR="009B1F8A" w:rsidRPr="00295E4C">
        <w:rPr>
          <w:b w:val="0"/>
        </w:rPr>
        <w:t>Wahyu Dwi Kurniawan, S.Pd., M.Pd.</w:t>
      </w:r>
    </w:p>
    <w:p w14:paraId="75471952" w14:textId="54CE0263" w:rsidR="009B1F8A" w:rsidRPr="009B1F8A" w:rsidRDefault="001B7432" w:rsidP="00295E4C">
      <w:pPr>
        <w:pStyle w:val="1SubMatkul"/>
      </w:pPr>
      <w:r>
        <w:t>Capaian Pembelajaran:</w:t>
      </w:r>
    </w:p>
    <w:p w14:paraId="43A35C98" w14:textId="77777777" w:rsidR="009B1F8A" w:rsidRPr="00047198" w:rsidRDefault="009B1F8A" w:rsidP="001169A3">
      <w:pPr>
        <w:pStyle w:val="5ListCap"/>
        <w:numPr>
          <w:ilvl w:val="0"/>
          <w:numId w:val="117"/>
        </w:numPr>
        <w:rPr>
          <w:rFonts w:eastAsia="Times New Roman"/>
        </w:rPr>
      </w:pPr>
      <w:r w:rsidRPr="00047198">
        <w:rPr>
          <w:rFonts w:eastAsia="Times New Roman"/>
        </w:rPr>
        <w:t>Mahasiswa memikili moral, etika dan kepribadian yang baik di dalam mengikuti perkuliahan</w:t>
      </w:r>
    </w:p>
    <w:p w14:paraId="6D240C28" w14:textId="77777777" w:rsidR="009B1F8A" w:rsidRPr="00047198" w:rsidRDefault="009B1F8A" w:rsidP="001169A3">
      <w:pPr>
        <w:pStyle w:val="5ListCap"/>
        <w:numPr>
          <w:ilvl w:val="0"/>
          <w:numId w:val="117"/>
        </w:numPr>
        <w:rPr>
          <w:rFonts w:eastAsia="Times New Roman"/>
        </w:rPr>
      </w:pPr>
      <w:r w:rsidRPr="00047198">
        <w:rPr>
          <w:rFonts w:eastAsia="Times New Roman"/>
        </w:rPr>
        <w:t>Mahasiswa memiliki pengetahuan tentang pengaruh kualitas pada bisnis modern, perangkat pengendalian mutu dan sampling penerimaan sesuai perkembangan ilmu dan teknologi untuk mengendalikan mutu produk di industri</w:t>
      </w:r>
    </w:p>
    <w:p w14:paraId="1AF34BAD" w14:textId="77777777" w:rsidR="009B1F8A" w:rsidRPr="00047198" w:rsidRDefault="009B1F8A" w:rsidP="001169A3">
      <w:pPr>
        <w:pStyle w:val="5ListCap"/>
        <w:numPr>
          <w:ilvl w:val="0"/>
          <w:numId w:val="117"/>
        </w:numPr>
        <w:rPr>
          <w:rFonts w:eastAsia="Times New Roman"/>
          <w:lang w:val="fi-FI"/>
        </w:rPr>
      </w:pPr>
      <w:r w:rsidRPr="00047198">
        <w:rPr>
          <w:rFonts w:eastAsia="Times New Roman"/>
          <w:lang w:val="fi-FI"/>
        </w:rPr>
        <w:t>Mahasiswa memiliki keterampilan untuk menggambar dan menganalisa peta kendali untuk mengendalikan mutu produk di industri</w:t>
      </w:r>
    </w:p>
    <w:p w14:paraId="02AAEA1E" w14:textId="77777777" w:rsidR="009B1F8A" w:rsidRPr="00047198" w:rsidRDefault="009B1F8A" w:rsidP="001169A3">
      <w:pPr>
        <w:pStyle w:val="5ListCap"/>
        <w:numPr>
          <w:ilvl w:val="0"/>
          <w:numId w:val="117"/>
        </w:numPr>
        <w:rPr>
          <w:rFonts w:eastAsia="Times New Roman"/>
          <w:lang w:val="fi-FI"/>
        </w:rPr>
      </w:pPr>
      <w:r w:rsidRPr="00047198">
        <w:rPr>
          <w:rFonts w:eastAsia="Times New Roman"/>
          <w:lang w:val="fi-FI"/>
        </w:rPr>
        <w:t>Mahasiswa mampu berinteraksi dan bekerja sama dalam tim, bertanggungjawab, berfikir secara logis dan cerdas dalam menyelesaikan permasalahan yang dihadapi secara profesional dibidang teknik pemesinan.</w:t>
      </w:r>
    </w:p>
    <w:p w14:paraId="5A66BC4C" w14:textId="77777777" w:rsidR="009B1F8A" w:rsidRPr="005D26E4" w:rsidRDefault="009B1F8A" w:rsidP="00295E4C">
      <w:pPr>
        <w:pStyle w:val="1SubMatkul"/>
        <w:rPr>
          <w:lang w:val="fi-FI"/>
        </w:rPr>
      </w:pPr>
      <w:r w:rsidRPr="005D26E4">
        <w:rPr>
          <w:lang w:val="fi-FI"/>
        </w:rPr>
        <w:t>Deskripsi:</w:t>
      </w:r>
    </w:p>
    <w:p w14:paraId="3252A46C" w14:textId="77777777" w:rsidR="009B1F8A" w:rsidRPr="000228CB" w:rsidRDefault="009B1F8A" w:rsidP="00295E4C">
      <w:pPr>
        <w:pStyle w:val="8Deskripsi"/>
        <w:rPr>
          <w:lang w:val="fi-FI"/>
        </w:rPr>
      </w:pPr>
      <w:r w:rsidRPr="000228CB">
        <w:rPr>
          <w:lang w:val="fi-FI"/>
        </w:rPr>
        <w:t>Mata kuliah ini berisi pengaruh kualitas pada bisnis modern, perangkat pengendalian mutu, peta kendali dan sampling penerimaaan.</w:t>
      </w:r>
    </w:p>
    <w:p w14:paraId="26EE47CF" w14:textId="77777777" w:rsidR="009B1F8A" w:rsidRPr="009B1F8A" w:rsidRDefault="009B1F8A" w:rsidP="00295E4C">
      <w:pPr>
        <w:pStyle w:val="1SubMatkul"/>
      </w:pPr>
      <w:r w:rsidRPr="009B1F8A">
        <w:t>Referensi:</w:t>
      </w:r>
    </w:p>
    <w:p w14:paraId="1E458BD8" w14:textId="77777777" w:rsidR="009B1F8A" w:rsidRPr="009B1F8A" w:rsidRDefault="009B1F8A" w:rsidP="001169A3">
      <w:pPr>
        <w:pStyle w:val="RefAB"/>
        <w:numPr>
          <w:ilvl w:val="0"/>
          <w:numId w:val="118"/>
        </w:numPr>
        <w:ind w:left="1701" w:hanging="283"/>
      </w:pPr>
      <w:r w:rsidRPr="009B1F8A">
        <w:t>Buku Rujukan Utama:</w:t>
      </w:r>
    </w:p>
    <w:p w14:paraId="6D12A76C" w14:textId="77777777" w:rsidR="009B1F8A" w:rsidRPr="009B1F8A" w:rsidRDefault="009900C5" w:rsidP="009900C5">
      <w:pPr>
        <w:pStyle w:val="7ListRef"/>
      </w:pPr>
      <w:hyperlink r:id="rId318" w:tgtFrame="_blank" w:history="1">
        <w:r w:rsidR="009B1F8A" w:rsidRPr="009B1F8A">
          <w:t>Douglas, C. Montgomery.</w:t>
        </w:r>
      </w:hyperlink>
      <w:r w:rsidR="009B1F8A" w:rsidRPr="009B1F8A">
        <w:t> 1990. </w:t>
      </w:r>
      <w:hyperlink r:id="rId319" w:tgtFrame="_blank" w:history="1">
        <w:r w:rsidR="009B1F8A" w:rsidRPr="009B1F8A">
          <w:rPr>
            <w:i/>
            <w:iCs/>
          </w:rPr>
          <w:t>Pengantar Pengendalian Kualitas Statistik</w:t>
        </w:r>
      </w:hyperlink>
      <w:r w:rsidR="009B1F8A" w:rsidRPr="009B1F8A">
        <w:t>. Gajah Mada University Pres</w:t>
      </w:r>
    </w:p>
    <w:p w14:paraId="7FADBEC9" w14:textId="77777777" w:rsidR="009B1F8A" w:rsidRPr="009B1F8A" w:rsidRDefault="009900C5" w:rsidP="009900C5">
      <w:pPr>
        <w:pStyle w:val="7ListRef"/>
      </w:pPr>
      <w:hyperlink r:id="rId320" w:tgtFrame="_blank" w:history="1">
        <w:r w:rsidR="009B1F8A" w:rsidRPr="009B1F8A">
          <w:t>Eugene L. Grant dan Richards Leavenworth.</w:t>
        </w:r>
      </w:hyperlink>
      <w:r w:rsidR="009B1F8A" w:rsidRPr="009B1F8A">
        <w:t> 1988. </w:t>
      </w:r>
      <w:hyperlink r:id="rId321" w:tgtFrame="_blank" w:history="1">
        <w:r w:rsidR="009B1F8A" w:rsidRPr="009B1F8A">
          <w:rPr>
            <w:i/>
            <w:iCs/>
          </w:rPr>
          <w:t>Pengendalian Mutu Statistik</w:t>
        </w:r>
      </w:hyperlink>
      <w:r w:rsidR="009B1F8A" w:rsidRPr="009B1F8A">
        <w:t>. Penerbit Erlangga</w:t>
      </w:r>
    </w:p>
    <w:p w14:paraId="477D1C3B" w14:textId="77777777" w:rsidR="009B1F8A" w:rsidRPr="009B1F8A" w:rsidRDefault="009B1F8A" w:rsidP="00DB40CC">
      <w:pPr>
        <w:pStyle w:val="RefAB"/>
      </w:pPr>
      <w:r w:rsidRPr="009B1F8A">
        <w:t>Buku Rujukan Penunjang:</w:t>
      </w:r>
    </w:p>
    <w:p w14:paraId="25B0DCFA" w14:textId="77777777" w:rsidR="009B1F8A" w:rsidRPr="005D26E4" w:rsidRDefault="009900C5" w:rsidP="009900C5">
      <w:pPr>
        <w:pStyle w:val="7ListRef"/>
      </w:pPr>
      <w:hyperlink r:id="rId322" w:tgtFrame="_blank" w:history="1">
        <w:r w:rsidR="009B1F8A" w:rsidRPr="005D26E4">
          <w:t>Praptono.</w:t>
        </w:r>
      </w:hyperlink>
      <w:r w:rsidR="009B1F8A" w:rsidRPr="005D26E4">
        <w:t> 1985. </w:t>
      </w:r>
      <w:hyperlink r:id="rId323" w:tgtFrame="_blank" w:history="1">
        <w:r w:rsidR="009B1F8A" w:rsidRPr="005D26E4">
          <w:rPr>
            <w:i/>
            <w:iCs/>
          </w:rPr>
          <w:t>Statistika Pengawasan Kualitas</w:t>
        </w:r>
      </w:hyperlink>
      <w:r w:rsidR="009B1F8A" w:rsidRPr="005D26E4">
        <w:t>. Penerbit Karunika Jakarta</w:t>
      </w:r>
    </w:p>
    <w:p w14:paraId="3D2F4F46" w14:textId="77777777" w:rsidR="009B1F8A" w:rsidRPr="00DB40CC" w:rsidRDefault="009B1F8A" w:rsidP="009B1F8A">
      <w:pPr>
        <w:spacing w:after="0" w:line="240" w:lineRule="auto"/>
        <w:jc w:val="both"/>
        <w:rPr>
          <w:rFonts w:ascii="Arial" w:hAnsi="Arial" w:cs="Arial"/>
          <w:bCs/>
          <w:sz w:val="16"/>
          <w:szCs w:val="16"/>
          <w:lang w:val="fi-FI"/>
        </w:rPr>
      </w:pPr>
    </w:p>
    <w:p w14:paraId="5B00FD28" w14:textId="27A0AFD7" w:rsidR="009B1F8A" w:rsidRPr="009B1F8A" w:rsidRDefault="00B85958" w:rsidP="008413CB">
      <w:pPr>
        <w:pStyle w:val="2SubMatkul"/>
      </w:pPr>
      <w:r w:rsidRPr="00B85958">
        <w:t>1000002057</w:t>
      </w:r>
      <w:r>
        <w:tab/>
      </w:r>
      <w:r w:rsidR="009B1F8A" w:rsidRPr="009B1F8A">
        <w:t xml:space="preserve">MPK-PERENCANAAN </w:t>
      </w:r>
      <w:proofErr w:type="gramStart"/>
      <w:r w:rsidR="009B1F8A" w:rsidRPr="009B1F8A">
        <w:t>PROGRAM</w:t>
      </w:r>
      <w:proofErr w:type="gramEnd"/>
      <w:r>
        <w:t xml:space="preserve"> (2 SKS)</w:t>
      </w:r>
    </w:p>
    <w:p w14:paraId="2E932B2F" w14:textId="03F9F043" w:rsidR="009B1F8A" w:rsidRPr="008413CB" w:rsidRDefault="009B1F8A" w:rsidP="008413CB">
      <w:pPr>
        <w:pStyle w:val="Prasyarat"/>
        <w:rPr>
          <w:lang w:val="en-ID"/>
        </w:rPr>
      </w:pPr>
      <w:r w:rsidRPr="008413CB">
        <w:rPr>
          <w:bCs/>
          <w:lang w:val="en-ID"/>
        </w:rPr>
        <w:t>Prasyarat</w:t>
      </w:r>
      <w:r w:rsidRPr="008413CB">
        <w:rPr>
          <w:lang w:val="en-ID"/>
        </w:rPr>
        <w:t>:</w:t>
      </w:r>
      <w:r w:rsidR="008413CB" w:rsidRPr="008413CB">
        <w:rPr>
          <w:lang w:val="en-ID"/>
        </w:rPr>
        <w:tab/>
      </w:r>
      <w:r w:rsidRPr="008413CB">
        <w:rPr>
          <w:lang w:val="en-ID"/>
        </w:rPr>
        <w:t xml:space="preserve">Telah menempuh 80 sks termasuk Matakuliah Metode </w:t>
      </w:r>
      <w:r w:rsidRPr="009B1F8A">
        <w:rPr>
          <w:color w:val="000000"/>
        </w:rPr>
        <w:t>Penelitian dan Statistik</w:t>
      </w:r>
    </w:p>
    <w:p w14:paraId="5EEC8376" w14:textId="0791209C" w:rsidR="009B1F8A" w:rsidRPr="005D26E4" w:rsidRDefault="001B7432" w:rsidP="008413CB">
      <w:pPr>
        <w:pStyle w:val="Dosen"/>
        <w:rPr>
          <w:b w:val="0"/>
          <w:color w:val="000000"/>
          <w:lang w:val="fi-FI"/>
        </w:rPr>
      </w:pPr>
      <w:r w:rsidRPr="005D26E4">
        <w:rPr>
          <w:bCs/>
          <w:lang w:val="fi-FI"/>
        </w:rPr>
        <w:t>Dosen:</w:t>
      </w:r>
      <w:r w:rsidR="008413CB" w:rsidRPr="005D26E4">
        <w:rPr>
          <w:bCs/>
          <w:lang w:val="fi-FI"/>
        </w:rPr>
        <w:tab/>
      </w:r>
      <w:r w:rsidR="009B1F8A" w:rsidRPr="005D26E4">
        <w:rPr>
          <w:b w:val="0"/>
          <w:lang w:val="fi-FI"/>
        </w:rPr>
        <w:t xml:space="preserve">Tim Dosen PTM </w:t>
      </w:r>
    </w:p>
    <w:p w14:paraId="327C3A75" w14:textId="3F5BE83E" w:rsidR="009B1F8A" w:rsidRPr="005D26E4" w:rsidRDefault="001B7432" w:rsidP="008413CB">
      <w:pPr>
        <w:pStyle w:val="1SubMatkul"/>
        <w:rPr>
          <w:lang w:val="fi-FI"/>
        </w:rPr>
      </w:pPr>
      <w:r w:rsidRPr="005D26E4">
        <w:rPr>
          <w:lang w:val="fi-FI"/>
        </w:rPr>
        <w:t>Capaian Pembelajaran:</w:t>
      </w:r>
    </w:p>
    <w:p w14:paraId="62DB6641" w14:textId="77777777" w:rsidR="009B1F8A" w:rsidRPr="00047198" w:rsidRDefault="009B1F8A" w:rsidP="001169A3">
      <w:pPr>
        <w:pStyle w:val="5ListCap"/>
        <w:numPr>
          <w:ilvl w:val="0"/>
          <w:numId w:val="119"/>
        </w:numPr>
        <w:rPr>
          <w:lang w:val="fi-FI"/>
        </w:rPr>
      </w:pPr>
      <w:r w:rsidRPr="00047198">
        <w:rPr>
          <w:lang w:val="fi-FI"/>
        </w:rPr>
        <w:t>Menunjukkan sikap bertanggungjawab atas pekerjaan di bidang keahliannya secara mandiri</w:t>
      </w:r>
    </w:p>
    <w:p w14:paraId="15EEBDF5" w14:textId="77777777" w:rsidR="009B1F8A" w:rsidRPr="00047198" w:rsidRDefault="009B1F8A" w:rsidP="001169A3">
      <w:pPr>
        <w:pStyle w:val="5ListCap"/>
        <w:numPr>
          <w:ilvl w:val="0"/>
          <w:numId w:val="119"/>
        </w:numPr>
        <w:rPr>
          <w:lang w:val="fi-FI"/>
        </w:rPr>
      </w:pPr>
      <w:r w:rsidRPr="00047198">
        <w:rPr>
          <w:lang w:val="fi-FI"/>
        </w:rPr>
        <w:t>Menguasai konsep teoritis bidang pengetahuan tertentu secara umum dan konsep teoritis bagian khusus dalam bidang pengetahuan tersebut secara mendalam, serta mampu memformulasikan penyelesaian masalah prosedural.</w:t>
      </w:r>
    </w:p>
    <w:p w14:paraId="02FA1A87" w14:textId="77777777" w:rsidR="009B1F8A" w:rsidRPr="00047198" w:rsidRDefault="009B1F8A" w:rsidP="001169A3">
      <w:pPr>
        <w:pStyle w:val="5ListCap"/>
        <w:numPr>
          <w:ilvl w:val="0"/>
          <w:numId w:val="119"/>
        </w:numPr>
        <w:rPr>
          <w:lang w:val="fi-FI"/>
        </w:rPr>
      </w:pPr>
      <w:r w:rsidRPr="00047198">
        <w:rPr>
          <w:lang w:val="fi-FI"/>
        </w:rPr>
        <w:t>Mampu menunjukkan kinerja mandiri, bermutu, dan terukur;</w:t>
      </w:r>
    </w:p>
    <w:p w14:paraId="4FD85B33" w14:textId="77777777" w:rsidR="009B1F8A" w:rsidRPr="00047198" w:rsidRDefault="009B1F8A" w:rsidP="001169A3">
      <w:pPr>
        <w:pStyle w:val="5ListCap"/>
        <w:numPr>
          <w:ilvl w:val="0"/>
          <w:numId w:val="119"/>
        </w:numPr>
        <w:rPr>
          <w:lang w:val="fi-FI"/>
        </w:rPr>
      </w:pPr>
      <w:r w:rsidRPr="00047198">
        <w:rPr>
          <w:lang w:val="fi-FI"/>
        </w:rPr>
        <w:t>Mampu mengaplikasikan bidang keahliannya dan memanfaatkan ilmu pengetahuan, teknologi, dan/atau seni pada bidangnya dalam penyelesaian masalah serta mampu beradaptasi terhadap situasi yang dihadapi.</w:t>
      </w:r>
    </w:p>
    <w:p w14:paraId="4CAE3F11" w14:textId="77777777" w:rsidR="009B1F8A" w:rsidRPr="008413CB" w:rsidRDefault="009B1F8A" w:rsidP="008413CB">
      <w:pPr>
        <w:pStyle w:val="1SubMatkul"/>
        <w:rPr>
          <w:lang w:val="fi-FI"/>
        </w:rPr>
      </w:pPr>
      <w:r w:rsidRPr="008413CB">
        <w:rPr>
          <w:lang w:val="fi-FI"/>
        </w:rPr>
        <w:t>Deskripsi:</w:t>
      </w:r>
    </w:p>
    <w:p w14:paraId="53B64019" w14:textId="07F81D5C" w:rsidR="009B1F8A" w:rsidRPr="008413CB" w:rsidRDefault="009B1F8A" w:rsidP="008413CB">
      <w:pPr>
        <w:pStyle w:val="8Deskripsi"/>
        <w:rPr>
          <w:lang w:val="fi-FI"/>
        </w:rPr>
      </w:pPr>
      <w:r w:rsidRPr="000228CB">
        <w:rPr>
          <w:lang w:val="fi-FI"/>
        </w:rPr>
        <w:t>Mata kuliah ini memberikan pengalaman kepada mahasiswa dengan melakukan perencanaan kegiatan meliputi: mendeskripsikan urgensi kegiatan, penentuan tujuan kegiatan, ruang lingkup kegiatan, metode kegiatan, rencana tahapan kegiatan sebagai bahan dalam beradaptasi</w:t>
      </w:r>
      <w:r w:rsidR="008413CB">
        <w:rPr>
          <w:lang w:val="fi-FI"/>
        </w:rPr>
        <w:t xml:space="preserve"> </w:t>
      </w:r>
      <w:r w:rsidRPr="000228CB">
        <w:rPr>
          <w:lang w:val="fi-FI"/>
        </w:rPr>
        <w:t xml:space="preserve">di lingkungan tempat magang dan digunakan dalam penyelesaian tugas khusus selama pelaksanaan magang. Perkuliahan yang dilakukan untuk mengukur ketercapaian kompetensi belajar dengan menggunakan pendekatan </w:t>
      </w:r>
      <w:r w:rsidRPr="000228CB">
        <w:rPr>
          <w:i/>
          <w:iCs/>
          <w:lang w:val="fi-FI"/>
        </w:rPr>
        <w:t>project-based learning</w:t>
      </w:r>
      <w:r w:rsidRPr="000228CB">
        <w:rPr>
          <w:lang w:val="fi-FI"/>
        </w:rPr>
        <w:t>, diskusi, tanya jawab,</w:t>
      </w:r>
      <w:r w:rsidR="008413CB">
        <w:rPr>
          <w:lang w:val="fi-FI"/>
        </w:rPr>
        <w:t xml:space="preserve"> </w:t>
      </w:r>
      <w:r w:rsidRPr="000228CB">
        <w:rPr>
          <w:lang w:val="fi-FI"/>
        </w:rPr>
        <w:t xml:space="preserve">penugasan. </w:t>
      </w:r>
      <w:r w:rsidRPr="008413CB">
        <w:rPr>
          <w:lang w:val="fi-FI"/>
        </w:rPr>
        <w:t>Penilaian dilakukan dengan tugas proyek dan portofolio.</w:t>
      </w:r>
    </w:p>
    <w:p w14:paraId="6F1C9C06" w14:textId="77777777" w:rsidR="009B1F8A" w:rsidRPr="009B1F8A" w:rsidRDefault="009B1F8A" w:rsidP="008413CB">
      <w:pPr>
        <w:pStyle w:val="1SubMatkul"/>
      </w:pPr>
      <w:r w:rsidRPr="009B1F8A">
        <w:lastRenderedPageBreak/>
        <w:t>Referensi:</w:t>
      </w:r>
    </w:p>
    <w:p w14:paraId="379A808D" w14:textId="77777777" w:rsidR="009B1F8A" w:rsidRPr="009B1F8A" w:rsidRDefault="009B1F8A" w:rsidP="001169A3">
      <w:pPr>
        <w:pStyle w:val="RefAB"/>
        <w:numPr>
          <w:ilvl w:val="0"/>
          <w:numId w:val="120"/>
        </w:numPr>
        <w:ind w:left="1701" w:hanging="283"/>
      </w:pPr>
      <w:r w:rsidRPr="009B1F8A">
        <w:t>Buku Rujukan Utama:</w:t>
      </w:r>
    </w:p>
    <w:p w14:paraId="3D426A21" w14:textId="77777777" w:rsidR="009B1F8A" w:rsidRPr="009B1F8A" w:rsidRDefault="009B1F8A" w:rsidP="009900C5">
      <w:pPr>
        <w:pStyle w:val="7ListRef"/>
      </w:pPr>
      <w:r w:rsidRPr="009B1F8A">
        <w:t xml:space="preserve">Junaidi, Aris dkk. 2020. </w:t>
      </w:r>
      <w:r w:rsidRPr="00002C69">
        <w:t>Panduan Penyusunan Kurikulum Pendidikan Tinggi di Era Industri 4.0 untuk Mendukung Merdeka Belajar</w:t>
      </w:r>
    </w:p>
    <w:p w14:paraId="37EE43B6" w14:textId="77777777" w:rsidR="009B1F8A" w:rsidRPr="005D26E4" w:rsidRDefault="009B1F8A" w:rsidP="009900C5">
      <w:pPr>
        <w:pStyle w:val="7ListRef"/>
      </w:pPr>
      <w:r w:rsidRPr="005D26E4">
        <w:rPr>
          <w:i/>
          <w:iCs/>
        </w:rPr>
        <w:t>Kampus Merdeka</w:t>
      </w:r>
      <w:r w:rsidRPr="005D26E4">
        <w:t>. Jakarta: Direktorat Jenderal Pendidikan Tinggi Kementerian Pendidikan, Kebudayaan, Riset, dan Teknologi.</w:t>
      </w:r>
    </w:p>
    <w:p w14:paraId="4AA88125" w14:textId="77777777" w:rsidR="009B1F8A" w:rsidRPr="005D26E4" w:rsidRDefault="009B1F8A" w:rsidP="009900C5">
      <w:pPr>
        <w:pStyle w:val="7ListRef"/>
      </w:pPr>
      <w:r w:rsidRPr="005D26E4">
        <w:t>Tim Unesa. 2020. Pedoman pengembangan dan Implementasi Kurikulum Merdeka Belajar dan Kampus Merdeka. Surabaya: Unesa</w:t>
      </w:r>
    </w:p>
    <w:p w14:paraId="3D6F5517" w14:textId="77777777" w:rsidR="009B1F8A" w:rsidRPr="009B1F8A" w:rsidRDefault="009B1F8A" w:rsidP="009900C5">
      <w:pPr>
        <w:pStyle w:val="7ListRef"/>
      </w:pPr>
      <w:r w:rsidRPr="005D26E4">
        <w:t xml:space="preserve">-----. 2020. </w:t>
      </w:r>
      <w:r w:rsidRPr="005D26E4">
        <w:rPr>
          <w:i/>
          <w:iCs/>
        </w:rPr>
        <w:t>Panduan Penyelenggaraaan Merdeka Belajar-Kampus Merdeka</w:t>
      </w:r>
      <w:r w:rsidRPr="005D26E4">
        <w:t xml:space="preserve">. </w:t>
      </w:r>
      <w:r w:rsidRPr="009B1F8A">
        <w:t>Jakarta: Direktorat Jenderal Pendidikan Tinggi Kementerian Pendidikan dan Kebudayaan</w:t>
      </w:r>
    </w:p>
    <w:p w14:paraId="7320155D" w14:textId="77777777" w:rsidR="009B1F8A" w:rsidRPr="009B1F8A" w:rsidRDefault="009B1F8A" w:rsidP="00C16288">
      <w:pPr>
        <w:pStyle w:val="RefAB"/>
      </w:pPr>
      <w:r w:rsidRPr="009B1F8A">
        <w:t>Buku Rujukan Penunjang:</w:t>
      </w:r>
    </w:p>
    <w:p w14:paraId="30E091F6" w14:textId="77777777" w:rsidR="009B1F8A" w:rsidRPr="009B1F8A" w:rsidRDefault="009B1F8A" w:rsidP="009900C5">
      <w:pPr>
        <w:pStyle w:val="7ListRef"/>
      </w:pPr>
      <w:r w:rsidRPr="009B1F8A">
        <w:t xml:space="preserve">Tim FT Unesa. 2014. </w:t>
      </w:r>
      <w:r w:rsidRPr="005D26E4">
        <w:t>Buku Panduan Praktik Industri/Praktik Kerja Lapangan (PKL) Fakultas Teknik Unesa</w:t>
      </w:r>
      <w:r w:rsidRPr="009B1F8A">
        <w:t>. Surabaya: Universitas Negeri Surabaya</w:t>
      </w:r>
    </w:p>
    <w:p w14:paraId="324C69E7" w14:textId="77777777" w:rsidR="009B1F8A" w:rsidRPr="009B1F8A" w:rsidRDefault="009B1F8A" w:rsidP="009900C5">
      <w:pPr>
        <w:pStyle w:val="7ListRef"/>
      </w:pPr>
      <w:r w:rsidRPr="009B1F8A">
        <w:t xml:space="preserve">Tim FE Unesa. 2018. </w:t>
      </w:r>
      <w:r w:rsidRPr="005D26E4">
        <w:t>Buku Panduan Praktik Kerja Lapangan (PKL) Fakultas Ekonomi Unesa</w:t>
      </w:r>
      <w:r w:rsidRPr="009B1F8A">
        <w:t>. Surabaya: Universitas Negeri Surabaya</w:t>
      </w:r>
    </w:p>
    <w:p w14:paraId="38878D19" w14:textId="77777777" w:rsidR="009B1F8A" w:rsidRPr="009B1F8A" w:rsidRDefault="009B1F8A" w:rsidP="009900C5">
      <w:pPr>
        <w:pStyle w:val="7ListRef"/>
      </w:pPr>
      <w:r w:rsidRPr="009B1F8A">
        <w:t xml:space="preserve">Tim Unesa. 2020. </w:t>
      </w:r>
      <w:r w:rsidRPr="005D26E4">
        <w:t>Pedoman dan Implementasi Kurikulum Merdeka Belajar Kampus Merdeka (MBKM)</w:t>
      </w:r>
      <w:r w:rsidRPr="009B1F8A">
        <w:t>. Surabaya: Universitas Negeri Surabaya</w:t>
      </w:r>
    </w:p>
    <w:p w14:paraId="433CCB2D" w14:textId="77777777" w:rsidR="009B1F8A" w:rsidRPr="009B1F8A" w:rsidRDefault="009B1F8A" w:rsidP="009B1F8A">
      <w:pPr>
        <w:spacing w:after="0" w:line="240" w:lineRule="auto"/>
        <w:ind w:left="709" w:hanging="349"/>
        <w:rPr>
          <w:rFonts w:ascii="Arial" w:eastAsia="Times New Roman" w:hAnsi="Arial" w:cs="Arial"/>
          <w:sz w:val="16"/>
          <w:szCs w:val="16"/>
        </w:rPr>
      </w:pPr>
    </w:p>
    <w:p w14:paraId="0E4B680D" w14:textId="1D62A0FA" w:rsidR="009B1F8A" w:rsidRPr="000228CB" w:rsidRDefault="00B85958" w:rsidP="006C7793">
      <w:pPr>
        <w:pStyle w:val="2SubMatkul"/>
        <w:rPr>
          <w:lang w:val="fi-FI"/>
        </w:rPr>
      </w:pPr>
      <w:r w:rsidRPr="000228CB">
        <w:rPr>
          <w:lang w:val="fi-FI"/>
        </w:rPr>
        <w:t>1000003058</w:t>
      </w:r>
      <w:r w:rsidRPr="000228CB">
        <w:rPr>
          <w:lang w:val="fi-FI"/>
        </w:rPr>
        <w:tab/>
      </w:r>
      <w:r w:rsidR="009B1F8A" w:rsidRPr="000228CB">
        <w:rPr>
          <w:lang w:val="fi-FI"/>
        </w:rPr>
        <w:t>MPK-KESELAMATAN DAN KESEHATAN KERJA</w:t>
      </w:r>
      <w:r w:rsidRPr="000228CB">
        <w:rPr>
          <w:lang w:val="fi-FI"/>
        </w:rPr>
        <w:t xml:space="preserve"> (3 SKS)</w:t>
      </w:r>
    </w:p>
    <w:p w14:paraId="170D82F7" w14:textId="0FBEDA86" w:rsidR="009B1F8A" w:rsidRPr="006C7793" w:rsidRDefault="009B1F8A" w:rsidP="006C7793">
      <w:pPr>
        <w:pStyle w:val="Prasyarat"/>
        <w:rPr>
          <w:lang w:val="fi-FI"/>
        </w:rPr>
      </w:pPr>
      <w:r w:rsidRPr="006C7793">
        <w:rPr>
          <w:bCs/>
          <w:lang w:val="fi-FI"/>
        </w:rPr>
        <w:t>Prasyarat</w:t>
      </w:r>
      <w:r w:rsidRPr="006C7793">
        <w:rPr>
          <w:lang w:val="fi-FI"/>
        </w:rPr>
        <w:t>:</w:t>
      </w:r>
      <w:r w:rsidR="006C7793">
        <w:rPr>
          <w:lang w:val="fi-FI"/>
        </w:rPr>
        <w:tab/>
      </w:r>
      <w:r w:rsidRPr="006C7793">
        <w:rPr>
          <w:lang w:val="fi-FI"/>
        </w:rPr>
        <w:t>Telah menempuh 80 sks termasuk Matakuliah Metode</w:t>
      </w:r>
      <w:r w:rsidRPr="000228CB">
        <w:rPr>
          <w:color w:val="000000"/>
          <w:lang w:val="fi-FI"/>
        </w:rPr>
        <w:t xml:space="preserve"> </w:t>
      </w:r>
      <w:r w:rsidRPr="006C7793">
        <w:rPr>
          <w:color w:val="000000"/>
          <w:lang w:val="fi-FI"/>
        </w:rPr>
        <w:t>Penelitian dan Statistik</w:t>
      </w:r>
    </w:p>
    <w:p w14:paraId="7C65ED4E" w14:textId="412857A8" w:rsidR="009B1F8A" w:rsidRPr="006C7793" w:rsidRDefault="001B7432" w:rsidP="006C7793">
      <w:pPr>
        <w:pStyle w:val="Dosen"/>
        <w:rPr>
          <w:b w:val="0"/>
          <w:color w:val="000000"/>
          <w:lang w:val="fi-FI"/>
        </w:rPr>
      </w:pPr>
      <w:r w:rsidRPr="006C7793">
        <w:rPr>
          <w:bCs/>
          <w:lang w:val="fi-FI"/>
        </w:rPr>
        <w:t>Dosen:</w:t>
      </w:r>
      <w:r w:rsidR="006C7793">
        <w:rPr>
          <w:lang w:val="fi-FI"/>
        </w:rPr>
        <w:tab/>
      </w:r>
      <w:r w:rsidR="009B1F8A" w:rsidRPr="006C7793">
        <w:rPr>
          <w:b w:val="0"/>
          <w:lang w:val="fi-FI"/>
        </w:rPr>
        <w:t>Tim Dosen PTM</w:t>
      </w:r>
    </w:p>
    <w:p w14:paraId="6D4DD6A6" w14:textId="6F2DE397" w:rsidR="009B1F8A" w:rsidRPr="009839C9" w:rsidRDefault="001B7432" w:rsidP="006C7793">
      <w:pPr>
        <w:pStyle w:val="1SubMatkul"/>
        <w:rPr>
          <w:lang w:val="fi-FI"/>
        </w:rPr>
      </w:pPr>
      <w:r w:rsidRPr="009839C9">
        <w:rPr>
          <w:lang w:val="fi-FI"/>
        </w:rPr>
        <w:t>Capaian Pembelajaran:</w:t>
      </w:r>
    </w:p>
    <w:p w14:paraId="5E308E52" w14:textId="77777777" w:rsidR="009B1F8A" w:rsidRPr="00047198" w:rsidRDefault="009B1F8A" w:rsidP="001169A3">
      <w:pPr>
        <w:pStyle w:val="5ListCap"/>
        <w:numPr>
          <w:ilvl w:val="0"/>
          <w:numId w:val="121"/>
        </w:numPr>
        <w:rPr>
          <w:lang w:val="id-ID"/>
        </w:rPr>
      </w:pPr>
      <w:r w:rsidRPr="00047198">
        <w:rPr>
          <w:lang w:val="id-ID"/>
        </w:rPr>
        <w:t xml:space="preserve">Menunjukkan sikap </w:t>
      </w:r>
      <w:r w:rsidRPr="009839C9">
        <w:rPr>
          <w:color w:val="000000"/>
          <w:lang w:val="fi-FI"/>
        </w:rPr>
        <w:t xml:space="preserve">bertanggungjawab dalam </w:t>
      </w:r>
      <w:r w:rsidRPr="00047198">
        <w:rPr>
          <w:lang w:val="id-ID"/>
        </w:rPr>
        <w:t>atas pekerjaan di bidang keahliannya secara mandiri</w:t>
      </w:r>
      <w:r w:rsidRPr="009839C9">
        <w:rPr>
          <w:lang w:val="fi-FI" w:eastAsia="en-ID"/>
        </w:rPr>
        <w:t xml:space="preserve"> </w:t>
      </w:r>
      <w:r w:rsidRPr="00047198">
        <w:rPr>
          <w:lang w:val="id-ID"/>
        </w:rPr>
        <w:t xml:space="preserve">(SN Dikti/Permendikbud 3/2020). </w:t>
      </w:r>
    </w:p>
    <w:p w14:paraId="07D0CEE9" w14:textId="6B0BC890" w:rsidR="009B1F8A" w:rsidRPr="00047198" w:rsidRDefault="009B1F8A" w:rsidP="001169A3">
      <w:pPr>
        <w:pStyle w:val="5ListCap"/>
        <w:numPr>
          <w:ilvl w:val="0"/>
          <w:numId w:val="121"/>
        </w:numPr>
        <w:rPr>
          <w:lang w:val="id-ID"/>
        </w:rPr>
      </w:pPr>
      <w:r w:rsidRPr="00047198">
        <w:rPr>
          <w:lang w:val="fi-FI"/>
        </w:rPr>
        <w:t>Memahami</w:t>
      </w:r>
      <w:r w:rsidRPr="00047198">
        <w:rPr>
          <w:lang w:val="id-ID"/>
        </w:rPr>
        <w:t xml:space="preserve"> </w:t>
      </w:r>
      <w:r w:rsidRPr="00047198">
        <w:rPr>
          <w:lang w:val="fi-FI"/>
        </w:rPr>
        <w:t>implementasi keselamatan dan kesehatan kerja di tempat magang</w:t>
      </w:r>
      <w:r w:rsidR="006C7793" w:rsidRPr="00047198">
        <w:rPr>
          <w:lang w:val="fi-FI"/>
        </w:rPr>
        <w:t xml:space="preserve"> </w:t>
      </w:r>
      <w:r w:rsidRPr="00047198">
        <w:rPr>
          <w:lang w:val="id-ID"/>
        </w:rPr>
        <w:t>(KKNI level 6, PP 8/2012)</w:t>
      </w:r>
    </w:p>
    <w:p w14:paraId="709E826E" w14:textId="77777777" w:rsidR="009B1F8A" w:rsidRPr="00047198" w:rsidRDefault="009B1F8A" w:rsidP="001169A3">
      <w:pPr>
        <w:pStyle w:val="5ListCap"/>
        <w:numPr>
          <w:ilvl w:val="0"/>
          <w:numId w:val="121"/>
        </w:numPr>
        <w:rPr>
          <w:lang w:val="id-ID"/>
        </w:rPr>
      </w:pPr>
      <w:r w:rsidRPr="00047198">
        <w:rPr>
          <w:lang w:val="id-ID"/>
        </w:rPr>
        <w:t>Mampu mengambil keputusan secara tepat dalam konteks penyelesaian masalah di bidang keahliannya, berdasarkan hasil analisis informasi dan data (SN Dikti/Permendikbud 3/2020).</w:t>
      </w:r>
    </w:p>
    <w:p w14:paraId="0BFEA23C" w14:textId="77777777" w:rsidR="009B1F8A" w:rsidRPr="00047198" w:rsidRDefault="009B1F8A" w:rsidP="001169A3">
      <w:pPr>
        <w:pStyle w:val="5ListCap"/>
        <w:numPr>
          <w:ilvl w:val="0"/>
          <w:numId w:val="121"/>
        </w:numPr>
        <w:rPr>
          <w:lang w:val="id-ID"/>
        </w:rPr>
      </w:pPr>
      <w:r w:rsidRPr="00047198">
        <w:rPr>
          <w:lang w:val="id-ID"/>
        </w:rPr>
        <w:t>Mampu menganalisis implementasi keselamatan dan kesehatan kerja dengan memanfaatkan berbagai sumber data sesuai standar proses dan mutu (KKNI level 6, PP 8/2012)</w:t>
      </w:r>
    </w:p>
    <w:p w14:paraId="737D6ECD" w14:textId="77777777" w:rsidR="009B1F8A" w:rsidRPr="009839C9" w:rsidRDefault="009B1F8A" w:rsidP="006C7793">
      <w:pPr>
        <w:pStyle w:val="1SubMatkul"/>
        <w:rPr>
          <w:lang w:val="id-ID"/>
        </w:rPr>
      </w:pPr>
      <w:r w:rsidRPr="009839C9">
        <w:rPr>
          <w:lang w:val="id-ID"/>
        </w:rPr>
        <w:t>Deskripsi:</w:t>
      </w:r>
    </w:p>
    <w:p w14:paraId="2E10AE60" w14:textId="77777777" w:rsidR="009B1F8A" w:rsidRPr="000228CB" w:rsidRDefault="009B1F8A" w:rsidP="006C7793">
      <w:pPr>
        <w:pStyle w:val="8Deskripsi"/>
        <w:rPr>
          <w:lang w:val="id-ID"/>
        </w:rPr>
      </w:pPr>
      <w:r w:rsidRPr="000228CB">
        <w:rPr>
          <w:lang w:val="id-ID"/>
        </w:rPr>
        <w:t>Mata kuliah ini memberikan pengalaman kepada mahasiswa dalam memahami prosedur dan implementasi keselamatan dan kesehatan kerja (K3) yang ada di indutri meliputi faktor yang mempengaruhi K3, prinsip pencegahan kecelakaan kerja, sistem manajemen K3, mengukur nilai ambang batas faktor fisik manusia, penanganan dan tindakan pertolongan kecelakaan kerja, penggunaan alat pelindujg diri (APD), sistem pencegahan bahaya kebakaran, analisis kecelakaan kerja dan penyakit akibat kerja.</w:t>
      </w:r>
    </w:p>
    <w:p w14:paraId="4CDFA403" w14:textId="77777777" w:rsidR="009B1F8A" w:rsidRPr="009B1F8A" w:rsidRDefault="009B1F8A" w:rsidP="006C7793">
      <w:pPr>
        <w:pStyle w:val="1SubMatkul"/>
      </w:pPr>
      <w:r w:rsidRPr="009B1F8A">
        <w:t>Referensi:</w:t>
      </w:r>
    </w:p>
    <w:p w14:paraId="3AA3F60F" w14:textId="77777777" w:rsidR="009B1F8A" w:rsidRPr="009B1F8A" w:rsidRDefault="009B1F8A" w:rsidP="001169A3">
      <w:pPr>
        <w:pStyle w:val="RefAB"/>
        <w:numPr>
          <w:ilvl w:val="0"/>
          <w:numId w:val="122"/>
        </w:numPr>
        <w:ind w:left="1701" w:hanging="283"/>
      </w:pPr>
      <w:r w:rsidRPr="009B1F8A">
        <w:t>Buku Rujukan Utama:</w:t>
      </w:r>
    </w:p>
    <w:p w14:paraId="3F2377AA" w14:textId="77777777" w:rsidR="009B1F8A" w:rsidRPr="009B1F8A" w:rsidRDefault="009B1F8A" w:rsidP="009900C5">
      <w:pPr>
        <w:pStyle w:val="7ListRef"/>
        <w:rPr>
          <w:lang w:val="id-ID"/>
        </w:rPr>
      </w:pPr>
      <w:r w:rsidRPr="009B1F8A">
        <w:t xml:space="preserve">ISO 45001 2018. </w:t>
      </w:r>
      <w:r w:rsidRPr="006C7793">
        <w:t>Occupational Health and Safety Management Systems</w:t>
      </w:r>
    </w:p>
    <w:p w14:paraId="4EB282E8" w14:textId="77777777" w:rsidR="009B1F8A" w:rsidRPr="009839C9" w:rsidRDefault="009B1F8A" w:rsidP="009900C5">
      <w:pPr>
        <w:pStyle w:val="7ListRef"/>
      </w:pPr>
      <w:r w:rsidRPr="000228CB">
        <w:rPr>
          <w:rStyle w:val="hgkelc"/>
        </w:rPr>
        <w:t>PP No. 88 tahun 2019 Tentang Keselamatan dan Kesehatan Kerja (K3)</w:t>
      </w:r>
    </w:p>
    <w:p w14:paraId="3154E96E" w14:textId="77777777" w:rsidR="009B1F8A" w:rsidRPr="009B1F8A" w:rsidRDefault="009B1F8A" w:rsidP="006C7793">
      <w:pPr>
        <w:pStyle w:val="RefAB"/>
      </w:pPr>
      <w:r w:rsidRPr="009B1F8A">
        <w:t>Buku Rujukan Penunjang:</w:t>
      </w:r>
    </w:p>
    <w:p w14:paraId="218BF110" w14:textId="77777777" w:rsidR="009B1F8A" w:rsidRPr="009B1F8A" w:rsidRDefault="009B1F8A" w:rsidP="009900C5">
      <w:pPr>
        <w:pStyle w:val="7ListRef"/>
        <w:rPr>
          <w:lang w:val="id-ID"/>
        </w:rPr>
      </w:pPr>
      <w:r w:rsidRPr="009839C9">
        <w:t>Suma’mur PK. 2014. Higiene Perusahaan dan Kesehatan Kerja (HIPERKES). Edisi 2. Jakarta: CV. Sagung Seto</w:t>
      </w:r>
    </w:p>
    <w:p w14:paraId="10ABACF6" w14:textId="77777777" w:rsidR="009B1F8A" w:rsidRPr="009B1F8A" w:rsidRDefault="009B1F8A" w:rsidP="009900C5">
      <w:pPr>
        <w:pStyle w:val="7ListRef"/>
        <w:rPr>
          <w:lang w:val="id-ID"/>
        </w:rPr>
      </w:pPr>
      <w:r w:rsidRPr="009839C9">
        <w:t>Tim FT Unesa</w:t>
      </w:r>
      <w:r w:rsidRPr="009B1F8A">
        <w:rPr>
          <w:lang w:val="id-ID"/>
        </w:rPr>
        <w:t xml:space="preserve">. </w:t>
      </w:r>
      <w:r w:rsidRPr="009839C9">
        <w:t>2014</w:t>
      </w:r>
      <w:r w:rsidRPr="009B1F8A">
        <w:rPr>
          <w:lang w:val="id-ID"/>
        </w:rPr>
        <w:t xml:space="preserve">. </w:t>
      </w:r>
      <w:r w:rsidRPr="009839C9">
        <w:t>Buku Panduan Praktik Industri / Praktik Kerja Lapangan (PKL) Fakultas Teknik Unesa</w:t>
      </w:r>
      <w:r w:rsidRPr="009B1F8A">
        <w:rPr>
          <w:lang w:val="id-ID"/>
        </w:rPr>
        <w:t xml:space="preserve">. </w:t>
      </w:r>
      <w:r w:rsidRPr="000228CB">
        <w:rPr>
          <w:lang w:val="id-ID"/>
        </w:rPr>
        <w:t>Surabaya</w:t>
      </w:r>
      <w:r w:rsidRPr="009B1F8A">
        <w:rPr>
          <w:lang w:val="id-ID"/>
        </w:rPr>
        <w:t xml:space="preserve">: Universitas </w:t>
      </w:r>
      <w:r w:rsidRPr="000228CB">
        <w:rPr>
          <w:lang w:val="id-ID"/>
        </w:rPr>
        <w:t>Negeri Surabaya</w:t>
      </w:r>
      <w:r w:rsidRPr="009B1F8A">
        <w:rPr>
          <w:lang w:val="id-ID"/>
        </w:rPr>
        <w:t>.</w:t>
      </w:r>
    </w:p>
    <w:p w14:paraId="25170B0C" w14:textId="77777777" w:rsidR="009B1F8A" w:rsidRPr="009B1F8A" w:rsidRDefault="009B1F8A" w:rsidP="009900C5">
      <w:pPr>
        <w:pStyle w:val="7ListRef"/>
      </w:pPr>
      <w:r w:rsidRPr="000228CB">
        <w:t>Tim FE Unesa</w:t>
      </w:r>
      <w:r w:rsidRPr="009B1F8A">
        <w:t xml:space="preserve">. </w:t>
      </w:r>
      <w:r w:rsidRPr="000228CB">
        <w:t>2018</w:t>
      </w:r>
      <w:r w:rsidRPr="009B1F8A">
        <w:t xml:space="preserve">. </w:t>
      </w:r>
      <w:r w:rsidRPr="007747FA">
        <w:t>Buku Panduan Praktik Kerja Lapangan (PKL) Fakultas Ekonomi Unesa</w:t>
      </w:r>
      <w:r w:rsidRPr="009B1F8A">
        <w:t xml:space="preserve">. </w:t>
      </w:r>
      <w:r w:rsidRPr="000228CB">
        <w:t>Surabaya</w:t>
      </w:r>
      <w:r w:rsidRPr="009B1F8A">
        <w:t xml:space="preserve">: Universitas </w:t>
      </w:r>
      <w:r w:rsidRPr="000228CB">
        <w:t>Negeri Surabaya</w:t>
      </w:r>
      <w:r w:rsidRPr="009B1F8A">
        <w:t>.</w:t>
      </w:r>
    </w:p>
    <w:p w14:paraId="000F8F40" w14:textId="77777777" w:rsidR="009B1F8A" w:rsidRPr="009B1F8A" w:rsidRDefault="009B1F8A" w:rsidP="009900C5">
      <w:pPr>
        <w:pStyle w:val="7ListRef"/>
      </w:pPr>
      <w:r w:rsidRPr="000228CB">
        <w:t xml:space="preserve">Tim Unesa. 2020. </w:t>
      </w:r>
      <w:r w:rsidRPr="007747FA">
        <w:t>Pedoman dan Implementasi Kurikulum Merdeka Belajar Kampus Merdeka (MBKM)</w:t>
      </w:r>
      <w:r w:rsidRPr="000228CB">
        <w:t>. Surabaya: Universitas Negeri Surabaya.</w:t>
      </w:r>
    </w:p>
    <w:p w14:paraId="6FF72D17" w14:textId="77777777" w:rsidR="009B1F8A" w:rsidRPr="009B1F8A" w:rsidRDefault="009B1F8A" w:rsidP="009900C5">
      <w:pPr>
        <w:pStyle w:val="7ListRef"/>
        <w:rPr>
          <w:lang w:val="id-ID"/>
        </w:rPr>
      </w:pPr>
      <w:r w:rsidRPr="009839C9">
        <w:t xml:space="preserve">Wowo Sunaryo K, 2017. </w:t>
      </w:r>
      <w:r w:rsidRPr="009839C9">
        <w:rPr>
          <w:i/>
        </w:rPr>
        <w:t>Ergonomi dan Keselamatan dan Kesehatan Kerja</w:t>
      </w:r>
      <w:r w:rsidRPr="009839C9">
        <w:t>. Bandung: PT Remaja Rosdakarya.</w:t>
      </w:r>
    </w:p>
    <w:p w14:paraId="7889B6F3" w14:textId="77777777" w:rsidR="009B1F8A" w:rsidRPr="000228CB" w:rsidRDefault="009B1F8A" w:rsidP="009B1F8A">
      <w:pPr>
        <w:spacing w:after="0" w:line="240" w:lineRule="auto"/>
        <w:rPr>
          <w:rFonts w:ascii="Arial" w:hAnsi="Arial" w:cs="Arial"/>
          <w:sz w:val="16"/>
          <w:szCs w:val="16"/>
          <w:lang w:val="fi-FI"/>
        </w:rPr>
      </w:pPr>
    </w:p>
    <w:p w14:paraId="563C8FF9" w14:textId="4B6FC929" w:rsidR="009B1F8A" w:rsidRPr="000228CB" w:rsidRDefault="00B85958" w:rsidP="00047198">
      <w:pPr>
        <w:pStyle w:val="2SubMatkul"/>
        <w:rPr>
          <w:lang w:val="fi-FI"/>
        </w:rPr>
      </w:pPr>
      <w:r w:rsidRPr="000228CB">
        <w:rPr>
          <w:lang w:val="fi-FI"/>
        </w:rPr>
        <w:t>1000002059</w:t>
      </w:r>
      <w:r w:rsidRPr="000228CB">
        <w:rPr>
          <w:lang w:val="fi-FI"/>
        </w:rPr>
        <w:tab/>
      </w:r>
      <w:r w:rsidR="009B1F8A" w:rsidRPr="000228CB">
        <w:rPr>
          <w:lang w:val="fi-FI"/>
        </w:rPr>
        <w:t>MPK-MANAJEMEN OPERASIONAL</w:t>
      </w:r>
      <w:r w:rsidRPr="000228CB">
        <w:rPr>
          <w:lang w:val="fi-FI"/>
        </w:rPr>
        <w:t xml:space="preserve"> (2 SKS)</w:t>
      </w:r>
    </w:p>
    <w:p w14:paraId="0A67C163" w14:textId="3B08E624" w:rsidR="009B1F8A" w:rsidRPr="00047198" w:rsidRDefault="009B1F8A" w:rsidP="00047198">
      <w:pPr>
        <w:pStyle w:val="Prasyarat"/>
        <w:rPr>
          <w:lang w:val="fi-FI"/>
        </w:rPr>
      </w:pPr>
      <w:r w:rsidRPr="00047198">
        <w:rPr>
          <w:bCs/>
          <w:lang w:val="fi-FI"/>
        </w:rPr>
        <w:t>Prasyarat</w:t>
      </w:r>
      <w:r w:rsidRPr="00047198">
        <w:rPr>
          <w:lang w:val="fi-FI"/>
        </w:rPr>
        <w:t xml:space="preserve">: Telah menempuh 80 sks termasuk Matakuliah Metode </w:t>
      </w:r>
      <w:r w:rsidRPr="00047198">
        <w:rPr>
          <w:color w:val="000000"/>
          <w:lang w:val="fi-FI"/>
        </w:rPr>
        <w:t>Penelitian dan Statistik</w:t>
      </w:r>
    </w:p>
    <w:p w14:paraId="4972BC52" w14:textId="537641DD" w:rsidR="009B1F8A" w:rsidRPr="00047198" w:rsidRDefault="001B7432" w:rsidP="00047198">
      <w:pPr>
        <w:pStyle w:val="Dosen"/>
        <w:rPr>
          <w:b w:val="0"/>
          <w:color w:val="000000"/>
          <w:lang w:val="fi-FI"/>
        </w:rPr>
      </w:pPr>
      <w:r w:rsidRPr="00047198">
        <w:rPr>
          <w:bCs/>
          <w:lang w:val="fi-FI"/>
        </w:rPr>
        <w:t>Dosen:</w:t>
      </w:r>
      <w:r w:rsidR="00047198">
        <w:rPr>
          <w:bCs/>
          <w:lang w:val="fi-FI"/>
        </w:rPr>
        <w:tab/>
      </w:r>
      <w:r w:rsidR="009B1F8A" w:rsidRPr="00047198">
        <w:rPr>
          <w:b w:val="0"/>
          <w:lang w:val="fi-FI"/>
        </w:rPr>
        <w:t>Tim Dosen PTM</w:t>
      </w:r>
    </w:p>
    <w:p w14:paraId="51AF68F5" w14:textId="46AAAA0B" w:rsidR="009B1F8A" w:rsidRPr="009839C9" w:rsidRDefault="001B7432" w:rsidP="00047198">
      <w:pPr>
        <w:pStyle w:val="1SubMatkul"/>
        <w:rPr>
          <w:lang w:val="fi-FI"/>
        </w:rPr>
      </w:pPr>
      <w:r w:rsidRPr="009839C9">
        <w:rPr>
          <w:lang w:val="fi-FI"/>
        </w:rPr>
        <w:t>Capaian Pembelajaran:</w:t>
      </w:r>
    </w:p>
    <w:p w14:paraId="515A70AB" w14:textId="77777777" w:rsidR="009B1F8A" w:rsidRPr="009839C9" w:rsidRDefault="009B1F8A" w:rsidP="001169A3">
      <w:pPr>
        <w:pStyle w:val="5ListCap"/>
        <w:numPr>
          <w:ilvl w:val="0"/>
          <w:numId w:val="123"/>
        </w:numPr>
        <w:rPr>
          <w:lang w:val="fi-FI"/>
        </w:rPr>
      </w:pPr>
      <w:r w:rsidRPr="009839C9">
        <w:rPr>
          <w:lang w:val="fi-FI"/>
        </w:rPr>
        <w:t>Menunjukkan sikap bertanggungjawab atas pekerjaan di bidang keahliannya secara mandiri</w:t>
      </w:r>
    </w:p>
    <w:p w14:paraId="15A13F05" w14:textId="77777777" w:rsidR="009B1F8A" w:rsidRPr="009839C9" w:rsidRDefault="009B1F8A" w:rsidP="00047198">
      <w:pPr>
        <w:pStyle w:val="5ListCap"/>
        <w:rPr>
          <w:lang w:val="fi-FI"/>
        </w:rPr>
      </w:pPr>
      <w:r w:rsidRPr="009839C9">
        <w:rPr>
          <w:lang w:val="fi-FI"/>
        </w:rPr>
        <w:t>Menguasai konsep teoritis bidang pengetahuan tertentu secara umum dan konsep teoritis bagian khusus dalam bidang pengetahuan tersebut secara mendalam, serta mampu memformulasikan penyelesaian masalah prosedural.</w:t>
      </w:r>
    </w:p>
    <w:p w14:paraId="65FB4FB2" w14:textId="77777777" w:rsidR="009B1F8A" w:rsidRPr="009839C9" w:rsidRDefault="009B1F8A" w:rsidP="00047198">
      <w:pPr>
        <w:pStyle w:val="5ListCap"/>
        <w:rPr>
          <w:lang w:val="fi-FI"/>
        </w:rPr>
      </w:pPr>
      <w:r w:rsidRPr="009839C9">
        <w:rPr>
          <w:lang w:val="fi-FI"/>
        </w:rPr>
        <w:t>mampu menerapkan pemikiran logis, kritis, sistematis, dan inovatif dalam konteks pengembangan atau implementasi ilmu pengetahuan dan teknologi yang memperhatikan dan menerapkan nilai humaniora yang sesuai dengan bidang keahliannya;</w:t>
      </w:r>
    </w:p>
    <w:p w14:paraId="752D584C" w14:textId="77777777" w:rsidR="009B1F8A" w:rsidRPr="009839C9" w:rsidRDefault="009B1F8A" w:rsidP="00047198">
      <w:pPr>
        <w:pStyle w:val="5ListCap"/>
        <w:rPr>
          <w:lang w:val="fi-FI"/>
        </w:rPr>
      </w:pPr>
      <w:r w:rsidRPr="009839C9">
        <w:rPr>
          <w:lang w:val="fi-FI"/>
        </w:rPr>
        <w:lastRenderedPageBreak/>
        <w:t>Mampu mengaplikasikan bidang keahliannya dan memanfaatkan IPTEKS pada bidangnya dalam penyelesaian masalah serta mampu beradaptasi terhadap situasi yang dihadapi.</w:t>
      </w:r>
    </w:p>
    <w:p w14:paraId="31D6C654" w14:textId="77777777" w:rsidR="009B1F8A" w:rsidRPr="009839C9" w:rsidRDefault="009B1F8A" w:rsidP="00047198">
      <w:pPr>
        <w:pStyle w:val="1SubMatkul"/>
        <w:rPr>
          <w:lang w:val="fi-FI"/>
        </w:rPr>
      </w:pPr>
      <w:r w:rsidRPr="009839C9">
        <w:rPr>
          <w:lang w:val="fi-FI"/>
        </w:rPr>
        <w:t>Deskripsi:</w:t>
      </w:r>
    </w:p>
    <w:p w14:paraId="17835691" w14:textId="068F772A" w:rsidR="009B1F8A" w:rsidRPr="000228CB" w:rsidRDefault="009B1F8A" w:rsidP="00047198">
      <w:pPr>
        <w:pStyle w:val="8Deskripsi"/>
        <w:rPr>
          <w:lang w:val="fi-FI"/>
        </w:rPr>
      </w:pPr>
      <w:r w:rsidRPr="000228CB">
        <w:rPr>
          <w:lang w:val="fi-FI"/>
        </w:rPr>
        <w:t>Pada Mata kuliah ini, mahasiswa mempelajari proses dalam manajemen operasional perusahaan dalam kegiatan Praktik Industri. Manajemen operasional perusahaan yang terdiri dari kegiatan produksi, kegiatan pemasaran, kegiatan pengelolaan keuangan, serta kegiatan pengeloaan Sumber Daya Manusia. Dalam mata kuliah ini, akan ada interelasi teori yang dipelajari mahasiswa di kampus dengan praktik dalam dunia kerja nyata,</w:t>
      </w:r>
      <w:r w:rsidR="00047198">
        <w:rPr>
          <w:lang w:val="fi-FI"/>
        </w:rPr>
        <w:t xml:space="preserve"> </w:t>
      </w:r>
      <w:r w:rsidRPr="000228CB">
        <w:rPr>
          <w:lang w:val="fi-FI"/>
        </w:rPr>
        <w:t>sehingga mahasiswa bisa menerapkan pengetahuannya dalam praktik industri ini dengan rasa tanggung jawab dan etika professional serta mampu berkomunikasi secara efektif, melalui diskusi, penugasan/proyek, praktek, dan presentasi.</w:t>
      </w:r>
    </w:p>
    <w:p w14:paraId="28ECCCB2" w14:textId="77777777" w:rsidR="009B1F8A" w:rsidRPr="009B1F8A" w:rsidRDefault="009B1F8A" w:rsidP="00047198">
      <w:pPr>
        <w:pStyle w:val="1SubMatkul"/>
      </w:pPr>
      <w:r w:rsidRPr="009B1F8A">
        <w:t>Referensi:</w:t>
      </w:r>
    </w:p>
    <w:p w14:paraId="1F75964B" w14:textId="77777777" w:rsidR="009B1F8A" w:rsidRPr="009B1F8A" w:rsidRDefault="009B1F8A" w:rsidP="001169A3">
      <w:pPr>
        <w:pStyle w:val="RefAB"/>
        <w:numPr>
          <w:ilvl w:val="0"/>
          <w:numId w:val="124"/>
        </w:numPr>
        <w:ind w:left="1701" w:hanging="283"/>
      </w:pPr>
      <w:r w:rsidRPr="009B1F8A">
        <w:t>Buku Rujukan Utama:</w:t>
      </w:r>
    </w:p>
    <w:p w14:paraId="7D13759D" w14:textId="77777777" w:rsidR="009B1F8A" w:rsidRPr="009839C9" w:rsidRDefault="009B1F8A" w:rsidP="009900C5">
      <w:pPr>
        <w:pStyle w:val="7ListRef"/>
      </w:pPr>
      <w:r w:rsidRPr="009839C9">
        <w:t>Rusdiana. 2014. Manajemen Operasi. Bandung: CV Pusaka Setia.</w:t>
      </w:r>
    </w:p>
    <w:p w14:paraId="6E93F4FA" w14:textId="77777777" w:rsidR="009B1F8A" w:rsidRPr="009B1F8A" w:rsidRDefault="009B1F8A" w:rsidP="009900C5">
      <w:pPr>
        <w:pStyle w:val="7ListRef"/>
      </w:pPr>
      <w:r w:rsidRPr="009B1F8A">
        <w:t>David Barnes. 2018. Operations Management. Australia: Macmillan International Higher Education.</w:t>
      </w:r>
    </w:p>
    <w:p w14:paraId="3D2A1F38" w14:textId="77777777" w:rsidR="009B1F8A" w:rsidRPr="009B1F8A" w:rsidRDefault="009B1F8A" w:rsidP="009900C5">
      <w:pPr>
        <w:pStyle w:val="7ListRef"/>
        <w:rPr>
          <w:color w:val="000000"/>
        </w:rPr>
      </w:pPr>
      <w:r w:rsidRPr="009B1F8A">
        <w:t xml:space="preserve">Jay Heizer dan Barry Render, 2011. Operations Management, Tenth Edition. New Jersey: </w:t>
      </w:r>
      <w:r w:rsidRPr="009B1F8A">
        <w:rPr>
          <w:color w:val="000000"/>
        </w:rPr>
        <w:t>Pearson Education.</w:t>
      </w:r>
    </w:p>
    <w:p w14:paraId="13FC7FB0" w14:textId="77777777" w:rsidR="009B1F8A" w:rsidRPr="009B1F8A" w:rsidRDefault="009B1F8A" w:rsidP="009900C5">
      <w:pPr>
        <w:pStyle w:val="7ListRef"/>
      </w:pPr>
      <w:r w:rsidRPr="009B1F8A">
        <w:t>S. Anil Kumar dan N. Suresh, 2009. Operations Management. New Delhi: New Age International.</w:t>
      </w:r>
    </w:p>
    <w:p w14:paraId="58BB3C55" w14:textId="57085EF7" w:rsidR="009B1F8A" w:rsidRPr="009B1F8A" w:rsidRDefault="009B1F8A" w:rsidP="009900C5">
      <w:pPr>
        <w:pStyle w:val="7ListRef"/>
      </w:pPr>
      <w:r w:rsidRPr="009B1F8A">
        <w:t>Joel D. Wisner, Keah-Choon Tan,</w:t>
      </w:r>
      <w:r w:rsidR="00047198">
        <w:t xml:space="preserve"> </w:t>
      </w:r>
      <w:r w:rsidRPr="009B1F8A">
        <w:t>G. Keong Leong. 2012. Principles of Supply Chain Management. Third edition. Cengage Learning. South Western.</w:t>
      </w:r>
    </w:p>
    <w:p w14:paraId="220667F7" w14:textId="77777777" w:rsidR="009B1F8A" w:rsidRPr="009B1F8A" w:rsidRDefault="009B1F8A" w:rsidP="009900C5">
      <w:pPr>
        <w:pStyle w:val="7ListRef"/>
      </w:pPr>
      <w:r w:rsidRPr="009B1F8A">
        <w:t>M. Nur Nasution, 2005. Manajemen Mutu Terpadu (Total Quality Management). Edisi Kedua. Bogor, Indonesia: Ghalia Indonesia.</w:t>
      </w:r>
    </w:p>
    <w:p w14:paraId="6ACF3576" w14:textId="77777777" w:rsidR="009B1F8A" w:rsidRPr="009B1F8A" w:rsidRDefault="009B1F8A" w:rsidP="009900C5">
      <w:pPr>
        <w:pStyle w:val="7ListRef"/>
      </w:pPr>
      <w:r w:rsidRPr="009B1F8A">
        <w:t>Nigel Slack, Alistair Brandon-Jones, Robert Johnston, 2013. Operations Management. Seventh edition. Pearson-books.</w:t>
      </w:r>
    </w:p>
    <w:p w14:paraId="2A42DBB1" w14:textId="77777777" w:rsidR="009B1F8A" w:rsidRPr="009B1F8A" w:rsidRDefault="009B1F8A" w:rsidP="009900C5">
      <w:pPr>
        <w:pStyle w:val="7ListRef"/>
      </w:pPr>
      <w:r w:rsidRPr="009B1F8A">
        <w:t>William J Stevenson, 2012. Operations Management. Eleventh edition. McGraw-Hill.</w:t>
      </w:r>
    </w:p>
    <w:p w14:paraId="61F2D776" w14:textId="77777777" w:rsidR="009B1F8A" w:rsidRPr="009B1F8A" w:rsidRDefault="009B1F8A" w:rsidP="00047198">
      <w:pPr>
        <w:pStyle w:val="RefAB"/>
      </w:pPr>
      <w:r w:rsidRPr="009B1F8A">
        <w:t>Buku Rujukan Penunjang:</w:t>
      </w:r>
    </w:p>
    <w:p w14:paraId="3C40B29E" w14:textId="77777777" w:rsidR="009B1F8A" w:rsidRPr="009B1F8A" w:rsidRDefault="009B1F8A" w:rsidP="009900C5">
      <w:pPr>
        <w:pStyle w:val="7ListRef"/>
      </w:pPr>
      <w:r w:rsidRPr="009B1F8A">
        <w:t>Tim FT Unesa. 2014. Buku Panduan Praktik Industri/Praktik Kerja Lapangan (PKL) Fakultas Teknik Unesa. Surabaya: Universitas Negeri Surabaya.</w:t>
      </w:r>
    </w:p>
    <w:p w14:paraId="19112EB1" w14:textId="77777777" w:rsidR="009B1F8A" w:rsidRPr="009B1F8A" w:rsidRDefault="009B1F8A" w:rsidP="009900C5">
      <w:pPr>
        <w:pStyle w:val="7ListRef"/>
      </w:pPr>
      <w:r w:rsidRPr="009B1F8A">
        <w:t>Tim FE Unesa. 2018. Buku Panduan Praktik Kerja Lapangan (PKL) Fakultas Ekonomi Unesa. Surabaya: Universitas Negeri Surabaya.</w:t>
      </w:r>
    </w:p>
    <w:p w14:paraId="4339073B" w14:textId="77777777" w:rsidR="009B1F8A" w:rsidRPr="009B1F8A" w:rsidRDefault="009B1F8A" w:rsidP="009900C5">
      <w:pPr>
        <w:pStyle w:val="7ListRef"/>
      </w:pPr>
      <w:r w:rsidRPr="009B1F8A">
        <w:t>Tim Unesa. 2020. Pedoman dan Implementasi Kurikulum Merdeka Belajar Kampus Merdeka (MBKM). Surabaya: Universitas Negeri Surabaya.</w:t>
      </w:r>
    </w:p>
    <w:p w14:paraId="7DD72E7B" w14:textId="77777777" w:rsidR="009B1F8A" w:rsidRPr="009B1F8A" w:rsidRDefault="009B1F8A" w:rsidP="009B1F8A">
      <w:pPr>
        <w:spacing w:after="0" w:line="240" w:lineRule="auto"/>
        <w:rPr>
          <w:rFonts w:ascii="Arial" w:hAnsi="Arial" w:cs="Arial"/>
          <w:sz w:val="16"/>
          <w:szCs w:val="16"/>
        </w:rPr>
      </w:pPr>
    </w:p>
    <w:p w14:paraId="431F32E6" w14:textId="05B6CF47" w:rsidR="009B1F8A" w:rsidRPr="009B1F8A" w:rsidRDefault="00B85958" w:rsidP="005E401B">
      <w:pPr>
        <w:pStyle w:val="2SubMatkul"/>
      </w:pPr>
      <w:r w:rsidRPr="00B85958">
        <w:t>1000003060</w:t>
      </w:r>
      <w:r>
        <w:tab/>
      </w:r>
      <w:r w:rsidR="009B1F8A" w:rsidRPr="009B1F8A">
        <w:t xml:space="preserve">MPK-DESAIN </w:t>
      </w:r>
      <w:proofErr w:type="gramStart"/>
      <w:r w:rsidR="009B1F8A" w:rsidRPr="009B1F8A">
        <w:t>PROGRAM</w:t>
      </w:r>
      <w:proofErr w:type="gramEnd"/>
      <w:r>
        <w:t xml:space="preserve"> (3 SKS)</w:t>
      </w:r>
    </w:p>
    <w:p w14:paraId="09563367" w14:textId="23732697" w:rsidR="009B1F8A" w:rsidRPr="009B1F8A" w:rsidRDefault="009B1F8A" w:rsidP="005E401B">
      <w:pPr>
        <w:pStyle w:val="Prasyarat"/>
      </w:pPr>
      <w:r w:rsidRPr="009B1F8A">
        <w:rPr>
          <w:bCs/>
        </w:rPr>
        <w:t>Prasyarat</w:t>
      </w:r>
      <w:r w:rsidRPr="009B1F8A">
        <w:t xml:space="preserve">: Telah menempuh 80 sks termasuk Matakuliah Metode </w:t>
      </w:r>
      <w:r w:rsidRPr="009B1F8A">
        <w:rPr>
          <w:color w:val="000000"/>
        </w:rPr>
        <w:t>Penelitian dan Statistik</w:t>
      </w:r>
    </w:p>
    <w:p w14:paraId="4AFEB5BB" w14:textId="69482F42" w:rsidR="009B1F8A" w:rsidRPr="009839C9" w:rsidRDefault="001B7432" w:rsidP="005E401B">
      <w:pPr>
        <w:pStyle w:val="Dosen"/>
        <w:rPr>
          <w:b w:val="0"/>
          <w:color w:val="000000"/>
          <w:lang w:val="fi-FI"/>
        </w:rPr>
      </w:pPr>
      <w:r w:rsidRPr="009839C9">
        <w:rPr>
          <w:bCs/>
          <w:lang w:val="fi-FI"/>
        </w:rPr>
        <w:t>Dosen:</w:t>
      </w:r>
      <w:r w:rsidR="005E401B" w:rsidRPr="009839C9">
        <w:rPr>
          <w:bCs/>
          <w:lang w:val="fi-FI"/>
        </w:rPr>
        <w:tab/>
      </w:r>
      <w:r w:rsidR="009B1F8A" w:rsidRPr="009839C9">
        <w:rPr>
          <w:b w:val="0"/>
          <w:lang w:val="fi-FI"/>
        </w:rPr>
        <w:t>Tim Dosen PTM</w:t>
      </w:r>
    </w:p>
    <w:p w14:paraId="288EB36E" w14:textId="6A6A4247" w:rsidR="009B1F8A" w:rsidRPr="009839C9" w:rsidRDefault="001B7432" w:rsidP="005E401B">
      <w:pPr>
        <w:pStyle w:val="1SubMatkul"/>
        <w:rPr>
          <w:lang w:val="fi-FI"/>
        </w:rPr>
      </w:pPr>
      <w:r w:rsidRPr="009839C9">
        <w:rPr>
          <w:lang w:val="fi-FI"/>
        </w:rPr>
        <w:t>Capaian Pembelajaran:</w:t>
      </w:r>
    </w:p>
    <w:p w14:paraId="05865D67" w14:textId="77777777" w:rsidR="009B1F8A" w:rsidRPr="009839C9" w:rsidRDefault="009B1F8A" w:rsidP="001169A3">
      <w:pPr>
        <w:pStyle w:val="5ListCap"/>
        <w:numPr>
          <w:ilvl w:val="0"/>
          <w:numId w:val="125"/>
        </w:numPr>
        <w:rPr>
          <w:lang w:val="fi-FI"/>
        </w:rPr>
      </w:pPr>
      <w:r w:rsidRPr="009839C9">
        <w:rPr>
          <w:lang w:val="fi-FI"/>
        </w:rPr>
        <w:t>Mampu menunjukkan sikap bertanggung jawab atas pekerjaan di bidang keahliannya secara mandiri (SN Dikti/Permendikbud 3/2020).</w:t>
      </w:r>
    </w:p>
    <w:p w14:paraId="0EB9F51D" w14:textId="77777777" w:rsidR="009B1F8A" w:rsidRPr="005E401B" w:rsidRDefault="009B1F8A" w:rsidP="001169A3">
      <w:pPr>
        <w:pStyle w:val="5ListCap"/>
        <w:numPr>
          <w:ilvl w:val="0"/>
          <w:numId w:val="125"/>
        </w:numPr>
        <w:rPr>
          <w:lang w:val="fi-FI"/>
        </w:rPr>
      </w:pPr>
      <w:r w:rsidRPr="005E401B">
        <w:rPr>
          <w:lang w:val="fi-FI"/>
        </w:rPr>
        <w:t>Mampu bekerja sama dan memiliki kepekaan sosial serta kepedulian terhadap masyarakat dan lingkungan</w:t>
      </w:r>
    </w:p>
    <w:p w14:paraId="0EFD11F6" w14:textId="77777777" w:rsidR="009B1F8A" w:rsidRPr="005E401B" w:rsidRDefault="009B1F8A" w:rsidP="001169A3">
      <w:pPr>
        <w:pStyle w:val="5ListCap"/>
        <w:numPr>
          <w:ilvl w:val="0"/>
          <w:numId w:val="125"/>
        </w:numPr>
        <w:rPr>
          <w:lang w:val="fi-FI"/>
        </w:rPr>
      </w:pPr>
      <w:r w:rsidRPr="005E401B">
        <w:rPr>
          <w:lang w:val="fi-FI"/>
        </w:rPr>
        <w:t>Mampu mengaplikasikan bidang keahliannya dan memanfaatkan ilmu pengetahuan, teknologi, dan/atau seni pada bidangnya dalam penyelesaian masalah serta mampu beradaptasi terhadap situasi yang dihadapi.</w:t>
      </w:r>
    </w:p>
    <w:p w14:paraId="1DA6B53B" w14:textId="77777777" w:rsidR="009B1F8A" w:rsidRPr="005E401B" w:rsidRDefault="009B1F8A" w:rsidP="001169A3">
      <w:pPr>
        <w:pStyle w:val="5ListCap"/>
        <w:numPr>
          <w:ilvl w:val="0"/>
          <w:numId w:val="125"/>
        </w:numPr>
        <w:rPr>
          <w:lang w:val="fi-FI"/>
        </w:rPr>
      </w:pPr>
      <w:r w:rsidRPr="005E401B">
        <w:rPr>
          <w:lang w:val="fi-FI"/>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Penugasan akhir, dan mengunggahnya dalam laman perguruan tinggi;</w:t>
      </w:r>
    </w:p>
    <w:p w14:paraId="1F834804" w14:textId="77777777" w:rsidR="009B1F8A" w:rsidRPr="005E401B" w:rsidRDefault="009B1F8A" w:rsidP="001169A3">
      <w:pPr>
        <w:pStyle w:val="5ListCap"/>
        <w:numPr>
          <w:ilvl w:val="0"/>
          <w:numId w:val="125"/>
        </w:numPr>
        <w:rPr>
          <w:lang w:val="fi-FI"/>
        </w:rPr>
      </w:pPr>
      <w:r w:rsidRPr="005E401B">
        <w:rPr>
          <w:lang w:val="fi-FI"/>
        </w:rPr>
        <w:t>Mampu mendokumentasikan, menyimpan, mengamankan, dan menemukan kembali data untuk menjamin kesahihan dan mencegah plagiasi.</w:t>
      </w:r>
    </w:p>
    <w:p w14:paraId="0A6E820B" w14:textId="77777777" w:rsidR="009B1F8A" w:rsidRPr="005E401B" w:rsidRDefault="009B1F8A" w:rsidP="001169A3">
      <w:pPr>
        <w:pStyle w:val="5ListCap"/>
        <w:numPr>
          <w:ilvl w:val="0"/>
          <w:numId w:val="125"/>
        </w:numPr>
        <w:rPr>
          <w:lang w:val="fi-FI"/>
        </w:rPr>
      </w:pPr>
      <w:r w:rsidRPr="005E401B">
        <w:rPr>
          <w:lang w:val="fi-FI"/>
        </w:rPr>
        <w:t>Mampu mengambil keputusan yang tepat berdasarkan analisis informasi dan data, dan mampu memberikan petunjuk dalam memilih berbagai alternative solusi secara mandiri dan kelompok.</w:t>
      </w:r>
    </w:p>
    <w:p w14:paraId="4C7FA980" w14:textId="77777777" w:rsidR="009B1F8A" w:rsidRPr="005E401B" w:rsidRDefault="009B1F8A" w:rsidP="001169A3">
      <w:pPr>
        <w:pStyle w:val="5ListCap"/>
        <w:numPr>
          <w:ilvl w:val="0"/>
          <w:numId w:val="125"/>
        </w:numPr>
        <w:rPr>
          <w:lang w:val="fi-FI"/>
        </w:rPr>
      </w:pPr>
      <w:r w:rsidRPr="005E401B">
        <w:rPr>
          <w:lang w:val="fi-FI"/>
        </w:rPr>
        <w:t>Menguasai konsep teoretis bidang pengetahuan tertentu secara umum dan konsep teoretis bagian khusus dalam bidang pengetahuan tersebut secara mendalam, serta mampu memformulasikan penyelesaian masalah prosedural.</w:t>
      </w:r>
    </w:p>
    <w:p w14:paraId="1F0447BC" w14:textId="77777777" w:rsidR="009B1F8A" w:rsidRPr="005E401B" w:rsidRDefault="009B1F8A" w:rsidP="005E401B">
      <w:pPr>
        <w:pStyle w:val="1SubMatkul"/>
        <w:rPr>
          <w:lang w:val="fi-FI"/>
        </w:rPr>
      </w:pPr>
      <w:r w:rsidRPr="005E401B">
        <w:rPr>
          <w:lang w:val="fi-FI"/>
        </w:rPr>
        <w:t>Deskripsi:</w:t>
      </w:r>
    </w:p>
    <w:p w14:paraId="0240C095" w14:textId="5CF9B186" w:rsidR="009B1F8A" w:rsidRPr="000228CB" w:rsidRDefault="009B1F8A" w:rsidP="005E401B">
      <w:pPr>
        <w:pStyle w:val="8Deskripsi"/>
        <w:rPr>
          <w:lang w:val="fi-FI"/>
        </w:rPr>
      </w:pPr>
      <w:r w:rsidRPr="000228CB">
        <w:rPr>
          <w:lang w:val="fi-FI"/>
        </w:rPr>
        <w:t>Mata kuliah ini memberikan pengalaman kepada mahasiswa dalam memahami dan mengidentifikasi penugasan umum maupun penugasan khusus selama pelaksanaan</w:t>
      </w:r>
      <w:r w:rsidR="005E401B">
        <w:rPr>
          <w:lang w:val="fi-FI"/>
        </w:rPr>
        <w:t xml:space="preserve"> </w:t>
      </w:r>
      <w:r w:rsidRPr="000228CB">
        <w:rPr>
          <w:lang w:val="fi-FI"/>
        </w:rPr>
        <w:t>magang di IDUKA (Industri dan Dunia Kerja), menentukan metode dalam menyelesaikan Penugasan umum maupun Penugasan khusus, dan menyusun rancangan</w:t>
      </w:r>
      <w:r w:rsidR="005E401B">
        <w:rPr>
          <w:lang w:val="fi-FI"/>
        </w:rPr>
        <w:t xml:space="preserve"> </w:t>
      </w:r>
      <w:r w:rsidRPr="000228CB">
        <w:rPr>
          <w:lang w:val="fi-FI"/>
        </w:rPr>
        <w:t>kegiatan dalam menyelesaikan Penugasan umum maupun penugasan khusus secara terstruktur dan sistematis.</w:t>
      </w:r>
    </w:p>
    <w:p w14:paraId="7A732E84" w14:textId="77777777" w:rsidR="009B1F8A" w:rsidRPr="009B1F8A" w:rsidRDefault="009B1F8A" w:rsidP="005E401B">
      <w:pPr>
        <w:pStyle w:val="1SubMatkul"/>
      </w:pPr>
      <w:r w:rsidRPr="009B1F8A">
        <w:t>Referensi:</w:t>
      </w:r>
    </w:p>
    <w:p w14:paraId="2FCC8378" w14:textId="77777777" w:rsidR="009B1F8A" w:rsidRPr="009B1F8A" w:rsidRDefault="009B1F8A" w:rsidP="001169A3">
      <w:pPr>
        <w:pStyle w:val="RefAB"/>
        <w:numPr>
          <w:ilvl w:val="0"/>
          <w:numId w:val="126"/>
        </w:numPr>
        <w:ind w:left="1701" w:hanging="283"/>
      </w:pPr>
      <w:r w:rsidRPr="009B1F8A">
        <w:t>Buku Rujukan Utama:</w:t>
      </w:r>
    </w:p>
    <w:p w14:paraId="53DC5128" w14:textId="77777777" w:rsidR="009B1F8A" w:rsidRPr="009B1F8A" w:rsidRDefault="009B1F8A" w:rsidP="009900C5">
      <w:pPr>
        <w:pStyle w:val="7ListRef"/>
      </w:pPr>
      <w:r w:rsidRPr="009B1F8A">
        <w:t>Tim Unesa. 2020. Pedoman dan Implementasi Kurikulum Merdeka Belajar Kampus Merdeka (MBKM). Surabaya: Universitas Negeri Surabaya</w:t>
      </w:r>
    </w:p>
    <w:p w14:paraId="3888BD7F" w14:textId="77777777" w:rsidR="005E401B" w:rsidRDefault="005E401B">
      <w:pPr>
        <w:spacing w:after="200" w:line="276" w:lineRule="auto"/>
        <w:rPr>
          <w:rFonts w:ascii="Arial" w:eastAsia="Times New Roman" w:hAnsi="Arial" w:cs="Arial"/>
          <w:sz w:val="16"/>
          <w:szCs w:val="16"/>
          <w:lang w:val="en-GB"/>
        </w:rPr>
      </w:pPr>
      <w:r>
        <w:br w:type="page"/>
      </w:r>
    </w:p>
    <w:p w14:paraId="46225F12" w14:textId="5CBC229D" w:rsidR="009B1F8A" w:rsidRPr="009B1F8A" w:rsidRDefault="009B1F8A" w:rsidP="005E401B">
      <w:pPr>
        <w:pStyle w:val="RefAB"/>
      </w:pPr>
      <w:r w:rsidRPr="009B1F8A">
        <w:lastRenderedPageBreak/>
        <w:t>Buku Rujukan Penunjang:</w:t>
      </w:r>
    </w:p>
    <w:p w14:paraId="2FA612D3" w14:textId="77777777" w:rsidR="009B1F8A" w:rsidRPr="009B1F8A" w:rsidRDefault="009B1F8A" w:rsidP="009900C5">
      <w:pPr>
        <w:pStyle w:val="7ListRef"/>
      </w:pPr>
      <w:r w:rsidRPr="009B1F8A">
        <w:t>Tim FT Unesa. 2014. Buku Panduan Praktik Industri/Praktik Kerja Lapangan (PKL) Fakultas Teknik Unesa. Surabaya: Universitas Negeri Surabaya.</w:t>
      </w:r>
    </w:p>
    <w:p w14:paraId="112D07F7" w14:textId="77777777" w:rsidR="009B1F8A" w:rsidRPr="009B1F8A" w:rsidRDefault="009B1F8A" w:rsidP="009900C5">
      <w:pPr>
        <w:pStyle w:val="7ListRef"/>
      </w:pPr>
      <w:r w:rsidRPr="009B1F8A">
        <w:t>Tim FE Unesa. 2018. Buku Panduan Praktik Kerja Lapangan (PKL) Fakultas Ekonomi Unesa. Surabaya: Universitas Negeri Surabaya.</w:t>
      </w:r>
    </w:p>
    <w:p w14:paraId="07974402" w14:textId="77777777" w:rsidR="009B1F8A" w:rsidRPr="009B1F8A" w:rsidRDefault="009B1F8A" w:rsidP="009B1F8A">
      <w:pPr>
        <w:spacing w:after="0" w:line="240" w:lineRule="auto"/>
        <w:rPr>
          <w:rFonts w:ascii="Arial" w:hAnsi="Arial" w:cs="Arial"/>
          <w:sz w:val="16"/>
          <w:szCs w:val="16"/>
        </w:rPr>
      </w:pPr>
    </w:p>
    <w:p w14:paraId="3C9D96DD" w14:textId="7D4F502F" w:rsidR="009B1F8A" w:rsidRPr="009B1F8A" w:rsidRDefault="00B85958" w:rsidP="005E401B">
      <w:pPr>
        <w:pStyle w:val="2SubMatkul"/>
      </w:pPr>
      <w:r w:rsidRPr="00B85958">
        <w:t>1000003061</w:t>
      </w:r>
      <w:r>
        <w:tab/>
      </w:r>
      <w:r w:rsidR="009B1F8A" w:rsidRPr="009B1F8A">
        <w:t xml:space="preserve">MPK-PELAKSANAAN </w:t>
      </w:r>
      <w:proofErr w:type="gramStart"/>
      <w:r w:rsidR="009B1F8A" w:rsidRPr="009B1F8A">
        <w:t>PROGRAM</w:t>
      </w:r>
      <w:proofErr w:type="gramEnd"/>
      <w:r>
        <w:t xml:space="preserve"> (4 SKS)</w:t>
      </w:r>
    </w:p>
    <w:p w14:paraId="26A8DFD3" w14:textId="4DC0934C" w:rsidR="009B1F8A" w:rsidRPr="009B1F8A" w:rsidRDefault="009B1F8A" w:rsidP="005E401B">
      <w:pPr>
        <w:pStyle w:val="Prasyarat"/>
      </w:pPr>
      <w:r w:rsidRPr="009B1F8A">
        <w:rPr>
          <w:bCs/>
        </w:rPr>
        <w:t>Prasyarat</w:t>
      </w:r>
      <w:r w:rsidRPr="009B1F8A">
        <w:t xml:space="preserve">: Telah menempuh 80 sks termasuk Matakuliah Metode </w:t>
      </w:r>
      <w:r w:rsidRPr="009B1F8A">
        <w:rPr>
          <w:color w:val="000000"/>
        </w:rPr>
        <w:t>Penelitian dan Statistik</w:t>
      </w:r>
    </w:p>
    <w:p w14:paraId="379F71D4" w14:textId="6FA978FC" w:rsidR="009B1F8A" w:rsidRPr="009839C9" w:rsidRDefault="001B7432" w:rsidP="005E401B">
      <w:pPr>
        <w:pStyle w:val="Dosen"/>
        <w:rPr>
          <w:b w:val="0"/>
          <w:color w:val="000000"/>
          <w:lang w:val="fi-FI"/>
        </w:rPr>
      </w:pPr>
      <w:r w:rsidRPr="009839C9">
        <w:rPr>
          <w:bCs/>
          <w:lang w:val="fi-FI"/>
        </w:rPr>
        <w:t>Dosen:</w:t>
      </w:r>
      <w:r w:rsidR="005E401B" w:rsidRPr="009839C9">
        <w:rPr>
          <w:lang w:val="fi-FI"/>
        </w:rPr>
        <w:tab/>
      </w:r>
      <w:r w:rsidR="009B1F8A" w:rsidRPr="009839C9">
        <w:rPr>
          <w:b w:val="0"/>
          <w:lang w:val="fi-FI"/>
        </w:rPr>
        <w:t>Tim Dosen PTM</w:t>
      </w:r>
    </w:p>
    <w:p w14:paraId="7ADE9320" w14:textId="32E6B407" w:rsidR="009B1F8A" w:rsidRPr="009839C9" w:rsidRDefault="001B7432" w:rsidP="005E401B">
      <w:pPr>
        <w:pStyle w:val="1SubMatkul"/>
        <w:rPr>
          <w:lang w:val="fi-FI"/>
        </w:rPr>
      </w:pPr>
      <w:r w:rsidRPr="009839C9">
        <w:rPr>
          <w:lang w:val="fi-FI"/>
        </w:rPr>
        <w:t>Capaian Pembelajaran:</w:t>
      </w:r>
    </w:p>
    <w:p w14:paraId="47BF2CE8" w14:textId="77777777" w:rsidR="009B1F8A" w:rsidRPr="009B1F8A" w:rsidRDefault="009B1F8A" w:rsidP="001169A3">
      <w:pPr>
        <w:pStyle w:val="5ListCap"/>
        <w:numPr>
          <w:ilvl w:val="0"/>
          <w:numId w:val="127"/>
        </w:numPr>
      </w:pPr>
      <w:r w:rsidRPr="009B1F8A">
        <w:t>Bertanggung jawab, beretika profesional, dan beradaptasi dalam lingkungan maupun tata tertib di IDUKA</w:t>
      </w:r>
    </w:p>
    <w:p w14:paraId="0C2AAAE8" w14:textId="77777777" w:rsidR="009B1F8A" w:rsidRPr="005E401B" w:rsidRDefault="009B1F8A" w:rsidP="001169A3">
      <w:pPr>
        <w:pStyle w:val="5ListCap"/>
        <w:numPr>
          <w:ilvl w:val="0"/>
          <w:numId w:val="127"/>
        </w:numPr>
        <w:rPr>
          <w:lang w:val="fi-FI"/>
        </w:rPr>
      </w:pPr>
      <w:r w:rsidRPr="005E401B">
        <w:rPr>
          <w:lang w:val="fi-FI"/>
        </w:rPr>
        <w:t>Mampu memahami proses kerja, teknik pengumpulan dan analisa data dalam pelaksanaan program di IDUKA</w:t>
      </w:r>
    </w:p>
    <w:p w14:paraId="5BEB4BF7" w14:textId="77777777" w:rsidR="009B1F8A" w:rsidRPr="005E401B" w:rsidRDefault="009B1F8A" w:rsidP="001169A3">
      <w:pPr>
        <w:pStyle w:val="5ListCap"/>
        <w:numPr>
          <w:ilvl w:val="0"/>
          <w:numId w:val="127"/>
        </w:numPr>
        <w:rPr>
          <w:lang w:val="fi-FI"/>
        </w:rPr>
      </w:pPr>
      <w:r w:rsidRPr="005E401B">
        <w:rPr>
          <w:lang w:val="fi-FI"/>
        </w:rPr>
        <w:t>Mampu bekerjasama dan berkomunikasi dalam pelaksanaan program di IDUKA</w:t>
      </w:r>
    </w:p>
    <w:p w14:paraId="6CCE19B8" w14:textId="77777777" w:rsidR="009B1F8A" w:rsidRPr="005E401B" w:rsidRDefault="009B1F8A" w:rsidP="001169A3">
      <w:pPr>
        <w:pStyle w:val="5ListCap"/>
        <w:numPr>
          <w:ilvl w:val="0"/>
          <w:numId w:val="127"/>
        </w:numPr>
        <w:rPr>
          <w:lang w:val="fi-FI"/>
        </w:rPr>
      </w:pPr>
      <w:r w:rsidRPr="005E401B">
        <w:rPr>
          <w:lang w:val="fi-FI"/>
        </w:rPr>
        <w:t>Mampu mengaplikasikan keterampilan, ilmu pengetahuan, teknologi, dan/atau seni pada bidangnya dalam penyelesaian masalah di IDUKA</w:t>
      </w:r>
    </w:p>
    <w:p w14:paraId="3B3B0DA9" w14:textId="77777777" w:rsidR="009B1F8A" w:rsidRPr="009839C9" w:rsidRDefault="009B1F8A" w:rsidP="005E401B">
      <w:pPr>
        <w:pStyle w:val="1SubMatkul"/>
        <w:rPr>
          <w:lang w:val="fi-FI"/>
        </w:rPr>
      </w:pPr>
      <w:r w:rsidRPr="009839C9">
        <w:rPr>
          <w:lang w:val="fi-FI"/>
        </w:rPr>
        <w:t>Deskripsi:</w:t>
      </w:r>
    </w:p>
    <w:p w14:paraId="6387F2BF" w14:textId="77777777" w:rsidR="009B1F8A" w:rsidRPr="000228CB" w:rsidRDefault="009B1F8A" w:rsidP="005E401B">
      <w:pPr>
        <w:pStyle w:val="8Deskripsi"/>
        <w:rPr>
          <w:lang w:val="fi-FI"/>
        </w:rPr>
      </w:pPr>
      <w:r w:rsidRPr="000228CB">
        <w:rPr>
          <w:lang w:val="fi-FI"/>
        </w:rPr>
        <w:t>Mata kuliah ini memberikan pengalaman kepada mahasiswa dalam beradaptasi dalam lingkungan industri, menerapkan pengetahuan/keterampilan yang dimiliki dalam menyelesaikan permasalahan di industri, memahami proses kerja yang ada di industri, mengumpulkan dan menganalisa data yang berkaitan dengan tugas umum maupun tugas khusus.</w:t>
      </w:r>
    </w:p>
    <w:p w14:paraId="2DEFECA3" w14:textId="77777777" w:rsidR="009B1F8A" w:rsidRPr="009B1F8A" w:rsidRDefault="009B1F8A" w:rsidP="00B2121E">
      <w:pPr>
        <w:pStyle w:val="1SubMatkul"/>
      </w:pPr>
      <w:r w:rsidRPr="009B1F8A">
        <w:t>Referensi:</w:t>
      </w:r>
    </w:p>
    <w:p w14:paraId="6855E84D" w14:textId="77777777" w:rsidR="009B1F8A" w:rsidRPr="009B1F8A" w:rsidRDefault="009B1F8A" w:rsidP="001169A3">
      <w:pPr>
        <w:pStyle w:val="RefAB"/>
        <w:numPr>
          <w:ilvl w:val="0"/>
          <w:numId w:val="128"/>
        </w:numPr>
        <w:ind w:left="1701" w:hanging="283"/>
      </w:pPr>
      <w:r w:rsidRPr="009B1F8A">
        <w:t>Buku Rujukan Utama:</w:t>
      </w:r>
    </w:p>
    <w:p w14:paraId="42BDCFED" w14:textId="77777777" w:rsidR="009B1F8A" w:rsidRPr="009B1F8A" w:rsidRDefault="009B1F8A" w:rsidP="009900C5">
      <w:pPr>
        <w:pStyle w:val="7ListRef"/>
      </w:pPr>
      <w:r w:rsidRPr="009B1F8A">
        <w:t>Tim Unesa. 2020. Pedoman dan Implementasi Kurikulum Merdeka Belajar Kampus Merdeka (MBKM). Surabaya: Universitas Negeri Surabaya</w:t>
      </w:r>
    </w:p>
    <w:p w14:paraId="06DE9DE7" w14:textId="77777777" w:rsidR="009B1F8A" w:rsidRPr="009B1F8A" w:rsidRDefault="009B1F8A" w:rsidP="00B2121E">
      <w:pPr>
        <w:pStyle w:val="RefAB"/>
      </w:pPr>
      <w:r w:rsidRPr="009B1F8A">
        <w:t>Buku Rujukan Penunjang:</w:t>
      </w:r>
    </w:p>
    <w:p w14:paraId="255C627D" w14:textId="77777777" w:rsidR="009B1F8A" w:rsidRPr="009B1F8A" w:rsidRDefault="009B1F8A" w:rsidP="009900C5">
      <w:pPr>
        <w:pStyle w:val="7ListRef"/>
      </w:pPr>
      <w:r w:rsidRPr="009B1F8A">
        <w:t>Tim FT Unesa. 2014. Buku Panduan Praktik Industri/Praktik Kerja Lapangan (PKL) Fakultas Teknik Unesa. Surabaya: Universitas Negeri Surabaya.</w:t>
      </w:r>
    </w:p>
    <w:p w14:paraId="643B1865" w14:textId="77777777" w:rsidR="009B1F8A" w:rsidRPr="009B1F8A" w:rsidRDefault="009B1F8A" w:rsidP="009900C5">
      <w:pPr>
        <w:pStyle w:val="7ListRef"/>
      </w:pPr>
      <w:r w:rsidRPr="009B1F8A">
        <w:t>Tim FE Unesa. 2018. Buku Panduan Praktik Kerja Lapangan (PKL) Fakultas Ekonomi Unesa. Surabaya: Universitas Negeri Surabaya.</w:t>
      </w:r>
    </w:p>
    <w:p w14:paraId="4A23C35E" w14:textId="77777777" w:rsidR="009B1F8A" w:rsidRPr="009B1F8A" w:rsidRDefault="009B1F8A" w:rsidP="009900C5">
      <w:pPr>
        <w:pStyle w:val="7ListRef"/>
      </w:pPr>
    </w:p>
    <w:p w14:paraId="590ABD78" w14:textId="6B543184" w:rsidR="009B1F8A" w:rsidRPr="009B1F8A" w:rsidRDefault="00B85958" w:rsidP="00B2121E">
      <w:pPr>
        <w:pStyle w:val="2SubMatkul"/>
      </w:pPr>
      <w:r w:rsidRPr="00B85958">
        <w:t>1000003064</w:t>
      </w:r>
      <w:r>
        <w:tab/>
      </w:r>
      <w:r w:rsidR="009B1F8A" w:rsidRPr="009B1F8A">
        <w:t xml:space="preserve">MPK-PELAPORAN </w:t>
      </w:r>
      <w:proofErr w:type="gramStart"/>
      <w:r w:rsidR="009B1F8A" w:rsidRPr="009B1F8A">
        <w:t>PROGRAM</w:t>
      </w:r>
      <w:proofErr w:type="gramEnd"/>
      <w:r>
        <w:t xml:space="preserve"> (2 SKS)</w:t>
      </w:r>
    </w:p>
    <w:p w14:paraId="67080A67" w14:textId="0446C663" w:rsidR="009B1F8A" w:rsidRPr="009B1F8A" w:rsidRDefault="009B1F8A" w:rsidP="00B2121E">
      <w:pPr>
        <w:pStyle w:val="Prasyarat"/>
      </w:pPr>
      <w:r w:rsidRPr="009B1F8A">
        <w:rPr>
          <w:bCs/>
        </w:rPr>
        <w:t>Prasyarat</w:t>
      </w:r>
      <w:r w:rsidRPr="009B1F8A">
        <w:t xml:space="preserve">: Telah menempuh 80 sks termasuk Matakuliah Metode </w:t>
      </w:r>
      <w:r w:rsidRPr="009B1F8A">
        <w:rPr>
          <w:color w:val="000000"/>
        </w:rPr>
        <w:t>Penelitian dan Statistik</w:t>
      </w:r>
    </w:p>
    <w:p w14:paraId="3A83FCCA" w14:textId="2AABEBEF" w:rsidR="009B1F8A" w:rsidRPr="009839C9" w:rsidRDefault="001B7432" w:rsidP="00B2121E">
      <w:pPr>
        <w:pStyle w:val="Dosen"/>
        <w:rPr>
          <w:b w:val="0"/>
          <w:color w:val="000000"/>
          <w:lang w:val="fi-FI"/>
        </w:rPr>
      </w:pPr>
      <w:r w:rsidRPr="009839C9">
        <w:rPr>
          <w:bCs/>
          <w:lang w:val="fi-FI"/>
        </w:rPr>
        <w:t>Dosen:</w:t>
      </w:r>
      <w:r w:rsidR="009B1F8A" w:rsidRPr="009839C9">
        <w:rPr>
          <w:lang w:val="fi-FI"/>
        </w:rPr>
        <w:t xml:space="preserve"> </w:t>
      </w:r>
      <w:r w:rsidR="009B1F8A" w:rsidRPr="009839C9">
        <w:rPr>
          <w:b w:val="0"/>
          <w:lang w:val="fi-FI"/>
        </w:rPr>
        <w:t>Tim Dosen PTM</w:t>
      </w:r>
    </w:p>
    <w:p w14:paraId="7485B662" w14:textId="10FAF553" w:rsidR="009B1F8A" w:rsidRPr="009839C9" w:rsidRDefault="001B7432" w:rsidP="00B2121E">
      <w:pPr>
        <w:pStyle w:val="1SubMatkul"/>
        <w:rPr>
          <w:lang w:val="fi-FI"/>
        </w:rPr>
      </w:pPr>
      <w:r w:rsidRPr="009839C9">
        <w:rPr>
          <w:lang w:val="fi-FI"/>
        </w:rPr>
        <w:t>Capaian Pembelajaran:</w:t>
      </w:r>
    </w:p>
    <w:p w14:paraId="48B2C81C" w14:textId="77777777" w:rsidR="009B1F8A" w:rsidRPr="009839C9" w:rsidRDefault="009B1F8A" w:rsidP="001169A3">
      <w:pPr>
        <w:pStyle w:val="5ListCap"/>
        <w:numPr>
          <w:ilvl w:val="0"/>
          <w:numId w:val="129"/>
        </w:numPr>
        <w:rPr>
          <w:lang w:val="fi-FI"/>
        </w:rPr>
      </w:pPr>
      <w:r w:rsidRPr="009839C9">
        <w:rPr>
          <w:lang w:val="fi-FI"/>
        </w:rPr>
        <w:t>Mampu menunjukkan sikap bertanggung jawab atas pekerjaan di bidang keahliannya secara mandiri</w:t>
      </w:r>
    </w:p>
    <w:p w14:paraId="0DB3B36A" w14:textId="77777777" w:rsidR="009B1F8A" w:rsidRPr="009839C9" w:rsidRDefault="009B1F8A" w:rsidP="001169A3">
      <w:pPr>
        <w:pStyle w:val="5ListCap"/>
        <w:numPr>
          <w:ilvl w:val="0"/>
          <w:numId w:val="129"/>
        </w:numPr>
        <w:rPr>
          <w:lang w:val="fi-FI"/>
        </w:rPr>
      </w:pPr>
      <w:r w:rsidRPr="009839C9">
        <w:rPr>
          <w:lang w:val="fi-FI"/>
        </w:rPr>
        <w:t>Mampu mengaplikasikan bidang keahliannya dan memanfaatkan ilmu pengetahuan, teknologi, dan/atau seni pada bidangnya dalam penyelesaian masalah serta mampu beradaptasi terhadap situasi yang dihadapi.</w:t>
      </w:r>
    </w:p>
    <w:p w14:paraId="41F6A9CC" w14:textId="77777777" w:rsidR="009B1F8A" w:rsidRPr="00B2121E" w:rsidRDefault="009B1F8A" w:rsidP="001169A3">
      <w:pPr>
        <w:pStyle w:val="5ListCap"/>
        <w:numPr>
          <w:ilvl w:val="0"/>
          <w:numId w:val="129"/>
        </w:numPr>
        <w:rPr>
          <w:lang w:val="fi-FI"/>
        </w:rPr>
      </w:pPr>
      <w:r w:rsidRPr="00B2121E">
        <w:rPr>
          <w:lang w:val="fi-FI"/>
        </w:rPr>
        <w:t>Mampu mendokumentasikan, menyimpan, mengamankan, dan menemukan kembali data untuk menjamin kesahihan dan mencegah plagiasi.</w:t>
      </w:r>
    </w:p>
    <w:p w14:paraId="2EDCCB1B" w14:textId="77777777" w:rsidR="009B1F8A" w:rsidRPr="00B2121E" w:rsidRDefault="009B1F8A" w:rsidP="001169A3">
      <w:pPr>
        <w:pStyle w:val="5ListCap"/>
        <w:numPr>
          <w:ilvl w:val="0"/>
          <w:numId w:val="129"/>
        </w:numPr>
        <w:rPr>
          <w:lang w:val="fi-FI"/>
        </w:rPr>
      </w:pPr>
      <w:r w:rsidRPr="00B2121E">
        <w:rPr>
          <w:lang w:val="fi-FI"/>
        </w:rPr>
        <w:t>Menguasai konsep teoretis bidang pengetahuan tertentu secara umum dan konsep teoretis bagian khusus dalam bidang pengetahuan tersebut secara mendalam, serta mampu memformulasikan penyelesaian masalah prosedural.</w:t>
      </w:r>
    </w:p>
    <w:p w14:paraId="3250BF32" w14:textId="77777777" w:rsidR="009B1F8A" w:rsidRPr="009839C9" w:rsidRDefault="009B1F8A" w:rsidP="00B2121E">
      <w:pPr>
        <w:pStyle w:val="1SubMatkul"/>
        <w:rPr>
          <w:lang w:val="fi-FI"/>
        </w:rPr>
      </w:pPr>
      <w:r w:rsidRPr="009839C9">
        <w:rPr>
          <w:lang w:val="fi-FI"/>
        </w:rPr>
        <w:t>Deskripsi:</w:t>
      </w:r>
    </w:p>
    <w:p w14:paraId="5EC3B887" w14:textId="77777777" w:rsidR="009B1F8A" w:rsidRPr="000228CB" w:rsidRDefault="009B1F8A" w:rsidP="00B2121E">
      <w:pPr>
        <w:pStyle w:val="8Deskripsi"/>
        <w:rPr>
          <w:lang w:val="fi-FI"/>
        </w:rPr>
      </w:pPr>
      <w:r w:rsidRPr="000228CB">
        <w:rPr>
          <w:lang w:val="fi-FI"/>
        </w:rPr>
        <w:t>Mata kuliah ini memberikan pengalaman mahasiswa dalam memahami kaidah-kaidah ilmiah dalam penulisan pelaporan program, menyusun pelaporan program berdasarkan kaidah penulisan karya tulis ilmiah, mengevaluasi semua tahapan program yang telah dilakukan, dan mempresentasikan pelaporan program yang telah disusun.</w:t>
      </w:r>
    </w:p>
    <w:p w14:paraId="123D7745" w14:textId="77777777" w:rsidR="009B1F8A" w:rsidRPr="009B1F8A" w:rsidRDefault="009B1F8A" w:rsidP="00B2121E">
      <w:pPr>
        <w:pStyle w:val="1SubMatkul"/>
      </w:pPr>
      <w:r w:rsidRPr="009B1F8A">
        <w:t>Referensi:</w:t>
      </w:r>
    </w:p>
    <w:p w14:paraId="5B1553ED" w14:textId="77777777" w:rsidR="009B1F8A" w:rsidRPr="009B1F8A" w:rsidRDefault="009B1F8A" w:rsidP="001169A3">
      <w:pPr>
        <w:pStyle w:val="RefAB"/>
        <w:numPr>
          <w:ilvl w:val="0"/>
          <w:numId w:val="130"/>
        </w:numPr>
        <w:ind w:left="1701" w:hanging="283"/>
      </w:pPr>
      <w:r w:rsidRPr="009B1F8A">
        <w:t>Buku Rujukan Utama:</w:t>
      </w:r>
    </w:p>
    <w:p w14:paraId="5C419E56" w14:textId="77777777" w:rsidR="009B1F8A" w:rsidRPr="009B1F8A" w:rsidRDefault="009B1F8A" w:rsidP="009900C5">
      <w:pPr>
        <w:pStyle w:val="7ListRef"/>
      </w:pPr>
      <w:r w:rsidRPr="009B1F8A">
        <w:t xml:space="preserve">Tim LPPM Unesa. 2020. </w:t>
      </w:r>
      <w:r w:rsidRPr="00EE41F5">
        <w:rPr>
          <w:i/>
        </w:rPr>
        <w:t>Buku Panduan KKN Universitas Negeri Surabaya</w:t>
      </w:r>
      <w:r w:rsidRPr="009B1F8A">
        <w:t>. Surabaya: LPPM Unesa.</w:t>
      </w:r>
    </w:p>
    <w:p w14:paraId="5C643104" w14:textId="77777777" w:rsidR="009B1F8A" w:rsidRPr="009B1F8A" w:rsidRDefault="009B1F8A" w:rsidP="009900C5">
      <w:pPr>
        <w:pStyle w:val="7ListRef"/>
      </w:pPr>
      <w:r w:rsidRPr="009B1F8A">
        <w:t xml:space="preserve">Tim MBKM Unesa. 2020. </w:t>
      </w:r>
      <w:r w:rsidRPr="00EE41F5">
        <w:t>Pedoman dan Implementasi Kurikulum Merdeka Belajar Kampus Merdeka (MBKM)</w:t>
      </w:r>
      <w:r w:rsidRPr="009B1F8A">
        <w:t>. Surabaya: Universitas Negeri Surabaya.</w:t>
      </w:r>
    </w:p>
    <w:p w14:paraId="0AB95640" w14:textId="77777777" w:rsidR="009B1F8A" w:rsidRPr="009B1F8A" w:rsidRDefault="009B1F8A" w:rsidP="009900C5">
      <w:pPr>
        <w:pStyle w:val="7ListRef"/>
      </w:pPr>
      <w:r w:rsidRPr="009B1F8A">
        <w:t xml:space="preserve">Tim Penyusun. 2019. </w:t>
      </w:r>
      <w:r w:rsidRPr="00EE41F5">
        <w:t>Pedoman Penulisan Karya Tulis Ilmiah Mahasiswa Fakultas Bahasa dan Seni</w:t>
      </w:r>
      <w:r w:rsidRPr="009B1F8A">
        <w:t>. Surabaya: FBS Unesa.</w:t>
      </w:r>
    </w:p>
    <w:p w14:paraId="032E8908" w14:textId="77777777" w:rsidR="009B1F8A" w:rsidRPr="009B1F8A" w:rsidRDefault="009B1F8A" w:rsidP="009900C5">
      <w:pPr>
        <w:pStyle w:val="7ListRef"/>
      </w:pPr>
      <w:r w:rsidRPr="009B1F8A">
        <w:t xml:space="preserve">Tim PKL FE Unesa. 2018. </w:t>
      </w:r>
      <w:r w:rsidRPr="00852FF1">
        <w:rPr>
          <w:i/>
        </w:rPr>
        <w:t>Buku Panduan Praktik Kerja Lapangan (PKL) Fakultas Ekonomi Unesa</w:t>
      </w:r>
      <w:r w:rsidRPr="009B1F8A">
        <w:t>. Surabaya: Universitas Negeri Surabaya.</w:t>
      </w:r>
    </w:p>
    <w:p w14:paraId="2B4B98BA" w14:textId="77777777" w:rsidR="009B1F8A" w:rsidRPr="009B1F8A" w:rsidRDefault="009B1F8A" w:rsidP="009900C5">
      <w:pPr>
        <w:pStyle w:val="7ListRef"/>
      </w:pPr>
      <w:r w:rsidRPr="009B1F8A">
        <w:t xml:space="preserve">Tim PKL FT Unesa. 2014. </w:t>
      </w:r>
      <w:r w:rsidRPr="00852FF1">
        <w:t>Buku Panduan Praktik Industri/Praktik Kerja Lapangan (PKL) Fakultas Teknik Unesa</w:t>
      </w:r>
      <w:r w:rsidRPr="009B1F8A">
        <w:t>. Surabaya: Universitas Negeri Surabaya.</w:t>
      </w:r>
    </w:p>
    <w:p w14:paraId="0E2EE07B" w14:textId="77777777" w:rsidR="009B1F8A" w:rsidRPr="009B1F8A" w:rsidRDefault="009B1F8A" w:rsidP="009B1F8A">
      <w:pPr>
        <w:spacing w:after="0" w:line="240" w:lineRule="auto"/>
        <w:ind w:left="360"/>
        <w:jc w:val="both"/>
        <w:rPr>
          <w:rFonts w:ascii="Arial" w:hAnsi="Arial" w:cs="Arial"/>
          <w:sz w:val="16"/>
          <w:szCs w:val="16"/>
        </w:rPr>
      </w:pPr>
    </w:p>
    <w:p w14:paraId="37668F0C" w14:textId="77777777" w:rsidR="009B1F8A" w:rsidRPr="009B1F8A" w:rsidRDefault="009B1F8A" w:rsidP="00852FF1">
      <w:pPr>
        <w:pStyle w:val="RefAB"/>
      </w:pPr>
      <w:r w:rsidRPr="009B1F8A">
        <w:lastRenderedPageBreak/>
        <w:t>Buku Rujukan Penunjang:</w:t>
      </w:r>
    </w:p>
    <w:p w14:paraId="748A9A52" w14:textId="5EF7506B" w:rsidR="009B1F8A" w:rsidRPr="009B1F8A" w:rsidRDefault="009B1F8A" w:rsidP="009900C5">
      <w:pPr>
        <w:pStyle w:val="7ListRef"/>
      </w:pPr>
      <w:r w:rsidRPr="009B1F8A">
        <w:t xml:space="preserve">Agam, Rameli. 2009. </w:t>
      </w:r>
      <w:r w:rsidRPr="00852FF1">
        <w:t>Menulis Karya Ilmiah: Panduan Lengkap Menulis Makalah, Skripsi, Tesis, Disertasi, dan Karya Ilmiah Populer</w:t>
      </w:r>
      <w:r w:rsidRPr="009B1F8A">
        <w:t>. Yogyakarta: Familia Pustaka</w:t>
      </w:r>
      <w:r w:rsidR="00852FF1">
        <w:t xml:space="preserve"> </w:t>
      </w:r>
      <w:r w:rsidRPr="009B1F8A">
        <w:t>Keluarga.</w:t>
      </w:r>
    </w:p>
    <w:p w14:paraId="044F2943" w14:textId="77777777" w:rsidR="009B1F8A" w:rsidRPr="009B1F8A" w:rsidRDefault="009B1F8A" w:rsidP="009900C5">
      <w:pPr>
        <w:pStyle w:val="7ListRef"/>
      </w:pPr>
      <w:r w:rsidRPr="009B1F8A">
        <w:t xml:space="preserve">Alwasilah, A. Chaedar Alwasilah. 2011. </w:t>
      </w:r>
      <w:r w:rsidRPr="00852FF1">
        <w:t>Pokoknya Kualitatif: Dasar-dasar Merancang dan Melakukan Penelitian Kualitatif</w:t>
      </w:r>
      <w:r w:rsidRPr="009B1F8A">
        <w:t>. Jakarta: Pustaka Jaya.</w:t>
      </w:r>
    </w:p>
    <w:p w14:paraId="6BEEB159" w14:textId="77777777" w:rsidR="009B1F8A" w:rsidRPr="009B1F8A" w:rsidRDefault="009B1F8A" w:rsidP="009900C5">
      <w:pPr>
        <w:pStyle w:val="7ListRef"/>
      </w:pPr>
      <w:r w:rsidRPr="009B1F8A">
        <w:t xml:space="preserve">Creswell, John W. 2014. </w:t>
      </w:r>
      <w:r w:rsidRPr="00852FF1">
        <w:t>Research Design: Pendekatan Kualitatif, Kuantitatif, dan Mixed. Penerjemah Achmad Fawaid</w:t>
      </w:r>
      <w:r w:rsidRPr="009B1F8A">
        <w:t>. Jogjakarta: Pustaka Pelajar.</w:t>
      </w:r>
    </w:p>
    <w:p w14:paraId="3F16A482" w14:textId="77777777" w:rsidR="009B1F8A" w:rsidRPr="000228CB" w:rsidRDefault="009B1F8A" w:rsidP="009900C5">
      <w:pPr>
        <w:pStyle w:val="7ListRef"/>
      </w:pPr>
      <w:r w:rsidRPr="009B1F8A">
        <w:t xml:space="preserve">Eneste, Pamusuk. 2005. </w:t>
      </w:r>
      <w:r w:rsidRPr="00852FF1">
        <w:t>Buku Pintar Penyuntingan Naskah. (Edisi Kedua)</w:t>
      </w:r>
      <w:r w:rsidRPr="000228CB">
        <w:t>. Jakarta: Gramedia.</w:t>
      </w:r>
    </w:p>
    <w:p w14:paraId="62B1EEC2" w14:textId="77777777" w:rsidR="009B1F8A" w:rsidRPr="000228CB" w:rsidRDefault="009B1F8A" w:rsidP="009900C5">
      <w:pPr>
        <w:pStyle w:val="7ListRef"/>
      </w:pPr>
      <w:r w:rsidRPr="000228CB">
        <w:t xml:space="preserve">Fawaid, Achmad. 2018. </w:t>
      </w:r>
      <w:r w:rsidRPr="00852FF1">
        <w:rPr>
          <w:i/>
        </w:rPr>
        <w:t>Pengantar Penulisan Akademik</w:t>
      </w:r>
      <w:r w:rsidRPr="000228CB">
        <w:t>. Yogyakarta: Pustaka Pelajar.</w:t>
      </w:r>
    </w:p>
    <w:p w14:paraId="5F217904" w14:textId="77777777" w:rsidR="009B1F8A" w:rsidRPr="000228CB" w:rsidRDefault="009B1F8A" w:rsidP="009900C5">
      <w:pPr>
        <w:pStyle w:val="7ListRef"/>
      </w:pPr>
      <w:r w:rsidRPr="000228CB">
        <w:t xml:space="preserve">Winarto, Y.T, dkk (2016). </w:t>
      </w:r>
      <w:r w:rsidRPr="00852FF1">
        <w:rPr>
          <w:i/>
        </w:rPr>
        <w:t>Karya Tulis Ilmiah Sosial: Menyiapkan, Menulis dan Mencermatinya</w:t>
      </w:r>
      <w:r w:rsidRPr="000228CB">
        <w:t>. Jakarta: Yayasan Pustaka Obor Indonesia</w:t>
      </w:r>
    </w:p>
    <w:p w14:paraId="222C87EA" w14:textId="77777777" w:rsidR="009B1F8A" w:rsidRPr="000228CB" w:rsidRDefault="009B1F8A" w:rsidP="009B1F8A">
      <w:pPr>
        <w:spacing w:after="0" w:line="240" w:lineRule="auto"/>
        <w:rPr>
          <w:rFonts w:ascii="Arial" w:hAnsi="Arial" w:cs="Arial"/>
          <w:sz w:val="16"/>
          <w:szCs w:val="16"/>
          <w:lang w:val="fi-FI"/>
        </w:rPr>
      </w:pPr>
    </w:p>
    <w:p w14:paraId="2166E058" w14:textId="400C9B8B" w:rsidR="009B1F8A" w:rsidRPr="000228CB" w:rsidRDefault="00B85958" w:rsidP="00852FF1">
      <w:pPr>
        <w:pStyle w:val="2SubMatkul"/>
        <w:rPr>
          <w:lang w:val="fi-FI"/>
        </w:rPr>
      </w:pPr>
      <w:r w:rsidRPr="000228CB">
        <w:rPr>
          <w:lang w:val="fi-FI"/>
        </w:rPr>
        <w:t>1000003063</w:t>
      </w:r>
      <w:r w:rsidRPr="000228CB">
        <w:rPr>
          <w:lang w:val="fi-FI"/>
        </w:rPr>
        <w:tab/>
      </w:r>
      <w:r w:rsidR="009B1F8A" w:rsidRPr="000228CB">
        <w:rPr>
          <w:lang w:val="fi-FI"/>
        </w:rPr>
        <w:t>MPK-PENDESIMINASIAN PROGRAM</w:t>
      </w:r>
      <w:r w:rsidRPr="000228CB">
        <w:rPr>
          <w:lang w:val="fi-FI"/>
        </w:rPr>
        <w:t xml:space="preserve"> (2 SKS)</w:t>
      </w:r>
    </w:p>
    <w:p w14:paraId="1C2312A3" w14:textId="38F5741C" w:rsidR="009B1F8A" w:rsidRPr="00852FF1" w:rsidRDefault="009B1F8A" w:rsidP="00852FF1">
      <w:pPr>
        <w:pStyle w:val="Prasyarat"/>
        <w:rPr>
          <w:lang w:val="fi-FI"/>
        </w:rPr>
      </w:pPr>
      <w:r w:rsidRPr="00852FF1">
        <w:rPr>
          <w:bCs/>
          <w:lang w:val="fi-FI"/>
        </w:rPr>
        <w:t>Prasyarat</w:t>
      </w:r>
      <w:r w:rsidRPr="00852FF1">
        <w:rPr>
          <w:lang w:val="fi-FI"/>
        </w:rPr>
        <w:t>:</w:t>
      </w:r>
      <w:r w:rsidR="00852FF1" w:rsidRPr="00852FF1">
        <w:rPr>
          <w:lang w:val="fi-FI"/>
        </w:rPr>
        <w:tab/>
      </w:r>
      <w:r w:rsidRPr="00852FF1">
        <w:rPr>
          <w:lang w:val="fi-FI"/>
        </w:rPr>
        <w:t xml:space="preserve">Telah menempuh 80 sks termasuk Matakuliah Metode </w:t>
      </w:r>
      <w:r w:rsidRPr="00852FF1">
        <w:rPr>
          <w:color w:val="000000"/>
          <w:lang w:val="fi-FI"/>
        </w:rPr>
        <w:t>Penelitian dan Statistik</w:t>
      </w:r>
    </w:p>
    <w:p w14:paraId="088EA6A7" w14:textId="6FCADE25" w:rsidR="009B1F8A" w:rsidRPr="00852FF1" w:rsidRDefault="001B7432" w:rsidP="00852FF1">
      <w:pPr>
        <w:pStyle w:val="Dosen"/>
        <w:rPr>
          <w:b w:val="0"/>
          <w:color w:val="000000"/>
          <w:lang w:val="fi-FI"/>
        </w:rPr>
      </w:pPr>
      <w:r w:rsidRPr="00852FF1">
        <w:rPr>
          <w:bCs/>
          <w:lang w:val="fi-FI"/>
        </w:rPr>
        <w:t>Dosen:</w:t>
      </w:r>
      <w:r w:rsidR="00852FF1">
        <w:rPr>
          <w:lang w:val="fi-FI"/>
        </w:rPr>
        <w:tab/>
      </w:r>
      <w:r w:rsidR="009B1F8A" w:rsidRPr="00852FF1">
        <w:rPr>
          <w:b w:val="0"/>
          <w:lang w:val="fi-FI"/>
        </w:rPr>
        <w:t>Tim Dosen PTM</w:t>
      </w:r>
    </w:p>
    <w:p w14:paraId="639BF7F5" w14:textId="189D010C" w:rsidR="009B1F8A" w:rsidRPr="009839C9" w:rsidRDefault="001B7432" w:rsidP="00852FF1">
      <w:pPr>
        <w:pStyle w:val="1SubMatkul"/>
        <w:rPr>
          <w:lang w:val="fi-FI"/>
        </w:rPr>
      </w:pPr>
      <w:r w:rsidRPr="009839C9">
        <w:rPr>
          <w:lang w:val="fi-FI"/>
        </w:rPr>
        <w:t>Capaian Pembelajaran:</w:t>
      </w:r>
    </w:p>
    <w:p w14:paraId="7184610C" w14:textId="77777777" w:rsidR="009B1F8A" w:rsidRPr="009839C9" w:rsidRDefault="009B1F8A" w:rsidP="001169A3">
      <w:pPr>
        <w:pStyle w:val="5ListCap"/>
        <w:numPr>
          <w:ilvl w:val="0"/>
          <w:numId w:val="131"/>
        </w:numPr>
        <w:rPr>
          <w:lang w:val="fi-FI"/>
        </w:rPr>
      </w:pPr>
      <w:r w:rsidRPr="009839C9">
        <w:rPr>
          <w:lang w:val="fi-FI"/>
        </w:rPr>
        <w:t>Mampu menunjukkan sikap bertanggungjawab atas pekerjaan di bidang keahliannya secara mandiri</w:t>
      </w:r>
    </w:p>
    <w:p w14:paraId="7E8BEA8A" w14:textId="77777777" w:rsidR="009B1F8A" w:rsidRPr="009839C9" w:rsidRDefault="009B1F8A" w:rsidP="001169A3">
      <w:pPr>
        <w:pStyle w:val="5ListCap"/>
        <w:numPr>
          <w:ilvl w:val="0"/>
          <w:numId w:val="131"/>
        </w:numPr>
        <w:rPr>
          <w:lang w:val="fi-FI"/>
        </w:rPr>
      </w:pPr>
      <w:r w:rsidRPr="009839C9">
        <w:rPr>
          <w:lang w:val="fi-FI"/>
        </w:rPr>
        <w:t>Mampu mengaplikasikan bidang keahliannya dan memanfaatkan ilmu pengetahuan, teknologi, dan/atau seni pada bidangnya dalam penyelesaian masalah proyek independen serta mampu beradaptasi terhadap situasi yang dihadapi.</w:t>
      </w:r>
    </w:p>
    <w:p w14:paraId="58B1A099" w14:textId="77777777" w:rsidR="009B1F8A" w:rsidRPr="00852FF1" w:rsidRDefault="009B1F8A" w:rsidP="001169A3">
      <w:pPr>
        <w:pStyle w:val="5ListCap"/>
        <w:numPr>
          <w:ilvl w:val="0"/>
          <w:numId w:val="131"/>
        </w:numPr>
        <w:rPr>
          <w:lang w:val="fi-FI"/>
        </w:rPr>
      </w:pPr>
      <w:r w:rsidRPr="00852FF1">
        <w:rPr>
          <w:lang w:val="fi-FI"/>
        </w:rPr>
        <w:t>Mampu mendokumentasikan, menyimpan, mengamankan, dan menemukan kembali data untuk menjamin kesahihan dan mencegah plagiasi</w:t>
      </w:r>
    </w:p>
    <w:p w14:paraId="316B0026" w14:textId="77777777" w:rsidR="009B1F8A" w:rsidRPr="00852FF1" w:rsidRDefault="009B1F8A" w:rsidP="001169A3">
      <w:pPr>
        <w:pStyle w:val="5ListCap"/>
        <w:numPr>
          <w:ilvl w:val="0"/>
          <w:numId w:val="131"/>
        </w:numPr>
        <w:rPr>
          <w:lang w:val="fi-FI"/>
        </w:rPr>
      </w:pPr>
      <w:r w:rsidRPr="00852FF1">
        <w:rPr>
          <w:lang w:val="fi-FI"/>
        </w:rPr>
        <w:t>Mampu mengambil keputusan yang tepat berdasarkan analisis informasi dan data, dan mampu memberikan petunjuk dalam memilih berbagai alternatif solusi mendesiminasikan program secara mandiri dan kelompok.</w:t>
      </w:r>
    </w:p>
    <w:p w14:paraId="7BF77C96" w14:textId="77777777" w:rsidR="009B1F8A" w:rsidRPr="009839C9" w:rsidRDefault="009B1F8A" w:rsidP="00852FF1">
      <w:pPr>
        <w:pStyle w:val="1SubMatkul"/>
        <w:rPr>
          <w:lang w:val="fi-FI"/>
        </w:rPr>
      </w:pPr>
      <w:r w:rsidRPr="009839C9">
        <w:rPr>
          <w:lang w:val="fi-FI"/>
        </w:rPr>
        <w:t>Deskripsi:</w:t>
      </w:r>
    </w:p>
    <w:p w14:paraId="607383B2" w14:textId="77777777" w:rsidR="009B1F8A" w:rsidRPr="000228CB" w:rsidRDefault="009B1F8A" w:rsidP="00852FF1">
      <w:pPr>
        <w:pStyle w:val="8Deskripsi"/>
        <w:rPr>
          <w:lang w:val="fi-FI"/>
        </w:rPr>
      </w:pPr>
      <w:r w:rsidRPr="000228CB">
        <w:rPr>
          <w:lang w:val="fi-FI"/>
        </w:rPr>
        <w:t>Mata kuliah ini mampu membekali mahasiswa dalam mendiseminasikan dan mempublikasikan hasil praktik kerja, misalnya artikel, video kegiatan, after movie, buku</w:t>
      </w:r>
    </w:p>
    <w:p w14:paraId="18CB0CE1" w14:textId="77777777" w:rsidR="009B1F8A" w:rsidRPr="009B1F8A" w:rsidRDefault="009B1F8A" w:rsidP="00852FF1">
      <w:pPr>
        <w:pStyle w:val="1SubMatkul"/>
      </w:pPr>
      <w:r w:rsidRPr="009B1F8A">
        <w:t>Referensi:</w:t>
      </w:r>
    </w:p>
    <w:p w14:paraId="40B9CEDB" w14:textId="77777777" w:rsidR="009B1F8A" w:rsidRPr="009B1F8A" w:rsidRDefault="009B1F8A" w:rsidP="001169A3">
      <w:pPr>
        <w:pStyle w:val="RefAB"/>
        <w:numPr>
          <w:ilvl w:val="0"/>
          <w:numId w:val="132"/>
        </w:numPr>
        <w:ind w:left="1701" w:hanging="283"/>
      </w:pPr>
      <w:r w:rsidRPr="009B1F8A">
        <w:t>Buku Rujukan Utama:</w:t>
      </w:r>
    </w:p>
    <w:p w14:paraId="33418D76" w14:textId="2482F029" w:rsidR="009B1F8A" w:rsidRPr="000228CB" w:rsidRDefault="009B1F8A" w:rsidP="009900C5">
      <w:pPr>
        <w:pStyle w:val="7ListRef"/>
      </w:pPr>
      <w:r w:rsidRPr="009B1F8A">
        <w:t xml:space="preserve">Junaidi, Aris dkk. 2020. </w:t>
      </w:r>
      <w:r w:rsidRPr="009B1F8A">
        <w:rPr>
          <w:i/>
          <w:iCs/>
        </w:rPr>
        <w:t>Panduan Penyusunan Kurikulum Pendidikan Tinggi di Era Industri 4.0 untuk Mendukung Merdeka Belajar-Kampus</w:t>
      </w:r>
      <w:r w:rsidR="00A942F9">
        <w:rPr>
          <w:i/>
          <w:iCs/>
        </w:rPr>
        <w:t xml:space="preserve"> </w:t>
      </w:r>
      <w:r w:rsidRPr="009B1F8A">
        <w:rPr>
          <w:i/>
          <w:iCs/>
        </w:rPr>
        <w:t>Merdeka</w:t>
      </w:r>
      <w:r w:rsidRPr="009B1F8A">
        <w:t xml:space="preserve">. </w:t>
      </w:r>
      <w:r w:rsidRPr="000228CB">
        <w:t>Jakarta: Direktorat Jenderal Pendidikan Tinggi Kementerian Pendidikan, Kebudayaan, Riset, dan Teknologi.</w:t>
      </w:r>
    </w:p>
    <w:p w14:paraId="74DCC2E7" w14:textId="77777777" w:rsidR="009B1F8A" w:rsidRPr="009839C9" w:rsidRDefault="009B1F8A" w:rsidP="009900C5">
      <w:pPr>
        <w:pStyle w:val="7ListRef"/>
      </w:pPr>
      <w:r w:rsidRPr="009839C9">
        <w:t>Tim Unesa. 2020. Pedoman pengembangan dan Implementasi Kurikulum Merdeka Belajar dan Kampus Merdeka. Surabaya: Unesa</w:t>
      </w:r>
    </w:p>
    <w:p w14:paraId="542E0C5B" w14:textId="77777777" w:rsidR="009B1F8A" w:rsidRPr="009B1F8A" w:rsidRDefault="009B1F8A" w:rsidP="00A942F9">
      <w:pPr>
        <w:pStyle w:val="RefAB"/>
      </w:pPr>
      <w:r w:rsidRPr="009B1F8A">
        <w:t>Buku Rujukan Penunjang:</w:t>
      </w:r>
    </w:p>
    <w:p w14:paraId="059CE364" w14:textId="77777777" w:rsidR="009B1F8A" w:rsidRPr="009B1F8A" w:rsidRDefault="009B1F8A" w:rsidP="009900C5">
      <w:pPr>
        <w:pStyle w:val="7ListRef"/>
      </w:pPr>
      <w:r w:rsidRPr="009B1F8A">
        <w:t>Peraturan Menteri Pendidikan, Kebudayaan, Riset, dan Teknologi Nomor 3 Tahun 2020 tentang Standar Nasional Pendidikan Tinggi.</w:t>
      </w:r>
    </w:p>
    <w:p w14:paraId="6ECC2F1E" w14:textId="77777777" w:rsidR="009B1F8A" w:rsidRPr="009B1F8A" w:rsidRDefault="009B1F8A" w:rsidP="009900C5">
      <w:pPr>
        <w:pStyle w:val="7ListRef"/>
      </w:pPr>
      <w:r w:rsidRPr="009B1F8A">
        <w:t>Peraturan Presiden Nomor 8 Tahun 212 tentang Kerangka Kualifikasi Nasional Indonesia.</w:t>
      </w:r>
    </w:p>
    <w:p w14:paraId="2A389027" w14:textId="2DDCCBE0" w:rsidR="009B1F8A" w:rsidRPr="000228CB" w:rsidRDefault="009B1F8A" w:rsidP="009900C5">
      <w:pPr>
        <w:pStyle w:val="7ListRef"/>
      </w:pPr>
      <w:r w:rsidRPr="000228CB">
        <w:t xml:space="preserve">-----. 2020. </w:t>
      </w:r>
      <w:r w:rsidRPr="000228CB">
        <w:rPr>
          <w:i/>
          <w:iCs/>
        </w:rPr>
        <w:t>Panduan Penyelenggaraaan Merdeka Belajar-Kampus Merdeka</w:t>
      </w:r>
      <w:r w:rsidRPr="000228CB">
        <w:t>. Jakarta: Direktorat Jenderal Pendidikan Tinggi Kementerian</w:t>
      </w:r>
      <w:r w:rsidR="00A942F9">
        <w:t xml:space="preserve"> </w:t>
      </w:r>
      <w:r w:rsidRPr="000228CB">
        <w:t>Pendidikan dan Kebudayaan.</w:t>
      </w:r>
    </w:p>
    <w:p w14:paraId="56FF048E" w14:textId="77777777" w:rsidR="009B1F8A" w:rsidRPr="000228CB" w:rsidRDefault="009B1F8A" w:rsidP="009B1F8A">
      <w:pPr>
        <w:spacing w:after="0" w:line="240" w:lineRule="auto"/>
        <w:ind w:left="709" w:hanging="349"/>
        <w:jc w:val="both"/>
        <w:rPr>
          <w:rFonts w:ascii="Arial" w:eastAsia="Times New Roman" w:hAnsi="Arial" w:cs="Arial"/>
          <w:sz w:val="16"/>
          <w:szCs w:val="16"/>
          <w:lang w:val="fi-FI"/>
        </w:rPr>
      </w:pPr>
    </w:p>
    <w:p w14:paraId="105E9401" w14:textId="1B25270D" w:rsidR="009B1F8A" w:rsidRPr="000228CB" w:rsidRDefault="00B85958" w:rsidP="00A942F9">
      <w:pPr>
        <w:pStyle w:val="2SubMatkul"/>
        <w:rPr>
          <w:lang w:val="fi-FI"/>
        </w:rPr>
      </w:pPr>
      <w:r w:rsidRPr="000228CB">
        <w:rPr>
          <w:lang w:val="fi-FI"/>
        </w:rPr>
        <w:t>1000002049</w:t>
      </w:r>
      <w:r w:rsidRPr="000228CB">
        <w:rPr>
          <w:lang w:val="fi-FI"/>
        </w:rPr>
        <w:tab/>
      </w:r>
      <w:r w:rsidR="009B1F8A" w:rsidRPr="000228CB">
        <w:rPr>
          <w:lang w:val="fi-FI"/>
        </w:rPr>
        <w:t>PLP-MANAJEMEN SEKOLAH</w:t>
      </w:r>
      <w:r w:rsidRPr="000228CB">
        <w:rPr>
          <w:lang w:val="fi-FI"/>
        </w:rPr>
        <w:t xml:space="preserve"> (2 SKS)</w:t>
      </w:r>
    </w:p>
    <w:p w14:paraId="72827C88" w14:textId="0CF28ABB" w:rsidR="009B1F8A" w:rsidRPr="009B1F8A" w:rsidRDefault="009B1F8A" w:rsidP="00A942F9">
      <w:pPr>
        <w:pStyle w:val="Prasyarat"/>
      </w:pPr>
      <w:r w:rsidRPr="009B1F8A">
        <w:rPr>
          <w:bCs/>
        </w:rPr>
        <w:t>Prasyarat</w:t>
      </w:r>
      <w:r w:rsidRPr="009B1F8A">
        <w:t>:</w:t>
      </w:r>
      <w:r w:rsidR="00A942F9">
        <w:tab/>
      </w:r>
      <w:r w:rsidRPr="009B1F8A">
        <w:t>Dasar Kependidikan, Perencanaan Pembelajaran, Evaluasi Belajar dan Pembelajaran, Microteaching</w:t>
      </w:r>
    </w:p>
    <w:p w14:paraId="12F05AE1" w14:textId="33ED857B" w:rsidR="009B1F8A" w:rsidRPr="00A942F9" w:rsidRDefault="001B7432" w:rsidP="00A942F9">
      <w:pPr>
        <w:pStyle w:val="Dosen"/>
        <w:rPr>
          <w:b w:val="0"/>
          <w:color w:val="000000"/>
          <w:lang w:val="fi-FI"/>
        </w:rPr>
      </w:pPr>
      <w:r w:rsidRPr="000228CB">
        <w:rPr>
          <w:bCs/>
          <w:lang w:val="fi-FI"/>
        </w:rPr>
        <w:t>Dosen:</w:t>
      </w:r>
      <w:r w:rsidR="00A942F9">
        <w:rPr>
          <w:lang w:val="fi-FI"/>
        </w:rPr>
        <w:tab/>
      </w:r>
      <w:r w:rsidR="009B1F8A" w:rsidRPr="00A942F9">
        <w:rPr>
          <w:b w:val="0"/>
          <w:lang w:val="fi-FI"/>
        </w:rPr>
        <w:t>Tim Dosen PTM</w:t>
      </w:r>
    </w:p>
    <w:p w14:paraId="29DB2BC0" w14:textId="1336A4F1" w:rsidR="009B1F8A" w:rsidRPr="009839C9" w:rsidRDefault="001B7432" w:rsidP="00A942F9">
      <w:pPr>
        <w:pStyle w:val="1SubMatkul"/>
        <w:rPr>
          <w:lang w:val="fi-FI"/>
        </w:rPr>
      </w:pPr>
      <w:r w:rsidRPr="009839C9">
        <w:rPr>
          <w:lang w:val="fi-FI"/>
        </w:rPr>
        <w:t>Capaian Pembelajaran:</w:t>
      </w:r>
    </w:p>
    <w:p w14:paraId="582A3F90" w14:textId="77777777" w:rsidR="009B1F8A" w:rsidRPr="00A942F9" w:rsidRDefault="009B1F8A" w:rsidP="001169A3">
      <w:pPr>
        <w:pStyle w:val="5ListCap"/>
        <w:numPr>
          <w:ilvl w:val="0"/>
          <w:numId w:val="133"/>
        </w:numPr>
        <w:rPr>
          <w:bCs/>
          <w:lang w:val="fi-FI"/>
        </w:rPr>
      </w:pPr>
      <w:r w:rsidRPr="00A942F9">
        <w:rPr>
          <w:lang w:val="fi-FI"/>
        </w:rPr>
        <w:t>Menunjukkan sikap bertanggungjawab atas pekerjaan di bidang keahliannya secara mandiri</w:t>
      </w:r>
    </w:p>
    <w:p w14:paraId="67D556D8" w14:textId="77777777" w:rsidR="009B1F8A" w:rsidRPr="009B1F8A" w:rsidRDefault="009B1F8A" w:rsidP="001169A3">
      <w:pPr>
        <w:pStyle w:val="5ListCap"/>
        <w:numPr>
          <w:ilvl w:val="0"/>
          <w:numId w:val="133"/>
        </w:numPr>
      </w:pPr>
      <w:r w:rsidRPr="009B1F8A">
        <w:t>Mengelola kurikulum tingkat satuan pendidikan</w:t>
      </w:r>
    </w:p>
    <w:p w14:paraId="653B7F2F" w14:textId="6736B84A" w:rsidR="009B1F8A" w:rsidRPr="00A942F9" w:rsidRDefault="009B1F8A" w:rsidP="001169A3">
      <w:pPr>
        <w:pStyle w:val="5ListCap"/>
        <w:numPr>
          <w:ilvl w:val="0"/>
          <w:numId w:val="133"/>
        </w:numPr>
        <w:rPr>
          <w:b/>
          <w:bCs/>
        </w:rPr>
      </w:pPr>
      <w:r w:rsidRPr="00A942F9">
        <w:rPr>
          <w:bCs/>
        </w:rPr>
        <w:t>Berkontribusi dalam peningkatan mutu kehidupan bermasyarakat, berbangsa, bernegara,</w:t>
      </w:r>
      <w:r w:rsidR="00A942F9">
        <w:rPr>
          <w:bCs/>
        </w:rPr>
        <w:t xml:space="preserve"> </w:t>
      </w:r>
      <w:r w:rsidRPr="00A942F9">
        <w:rPr>
          <w:bCs/>
        </w:rPr>
        <w:t>dan kemajuan peradaban berdasarkan Pancasila</w:t>
      </w:r>
    </w:p>
    <w:p w14:paraId="368B18D9" w14:textId="77777777" w:rsidR="009B1F8A" w:rsidRPr="00A942F9" w:rsidRDefault="009B1F8A" w:rsidP="001169A3">
      <w:pPr>
        <w:pStyle w:val="5ListCap"/>
        <w:numPr>
          <w:ilvl w:val="0"/>
          <w:numId w:val="133"/>
        </w:numPr>
        <w:rPr>
          <w:bCs/>
        </w:rPr>
      </w:pPr>
      <w:r w:rsidRPr="009B1F8A">
        <w:t>Memberikan layanan pembelajaran yang mendidik kepada peserta didik sesuai dengan karakteristiknya</w:t>
      </w:r>
    </w:p>
    <w:p w14:paraId="219500E4" w14:textId="77777777" w:rsidR="009B1F8A" w:rsidRPr="009B1F8A" w:rsidRDefault="009B1F8A" w:rsidP="00A942F9">
      <w:pPr>
        <w:pStyle w:val="1SubMatkul"/>
      </w:pPr>
      <w:r w:rsidRPr="009B1F8A">
        <w:t>Deskripsi:</w:t>
      </w:r>
    </w:p>
    <w:p w14:paraId="6C5000FE" w14:textId="77777777" w:rsidR="009B1F8A" w:rsidRPr="009B1F8A" w:rsidRDefault="009B1F8A" w:rsidP="00A942F9">
      <w:pPr>
        <w:pStyle w:val="8Deskripsi"/>
      </w:pPr>
      <w:r w:rsidRPr="009B1F8A">
        <w:t xml:space="preserve">Pada mata kuliah ini diharapkan mahasiswa dapat memiliki kemampuan menganalisis kondisi sekolah sesuai teori manajeman sekolah CIPP serta standar pengelolaan yang meliputi visi, misi, tujuan, pengelolaan kurikulum yang termasuk didalamnya deskripsi tentang data </w:t>
      </w:r>
      <w:r w:rsidRPr="009B1F8A">
        <w:rPr>
          <w:lang w:val="id-ID"/>
        </w:rPr>
        <w:t>kurikulum dan pembelajaran</w:t>
      </w:r>
      <w:r w:rsidRPr="009B1F8A">
        <w:rPr>
          <w:color w:val="000000" w:themeColor="text1"/>
        </w:rPr>
        <w:t xml:space="preserve">, </w:t>
      </w:r>
      <w:r w:rsidRPr="009B1F8A">
        <w:rPr>
          <w:lang w:val="id-ID"/>
        </w:rPr>
        <w:t>data peserta didik, pendidik, dan tenaga kependidikan</w:t>
      </w:r>
      <w:r w:rsidRPr="009B1F8A">
        <w:rPr>
          <w:color w:val="000000" w:themeColor="text1"/>
        </w:rPr>
        <w:t xml:space="preserve">, </w:t>
      </w:r>
      <w:r w:rsidRPr="009B1F8A">
        <w:rPr>
          <w:lang w:val="id-ID"/>
        </w:rPr>
        <w:t>data sarana dan prasarana</w:t>
      </w:r>
      <w:r w:rsidRPr="009B1F8A">
        <w:rPr>
          <w:color w:val="000000" w:themeColor="text1"/>
        </w:rPr>
        <w:t xml:space="preserve">, </w:t>
      </w:r>
      <w:r w:rsidRPr="009B1F8A">
        <w:rPr>
          <w:lang w:val="id-ID"/>
        </w:rPr>
        <w:t>data pembiayaa</w:t>
      </w:r>
      <w:r w:rsidRPr="009B1F8A">
        <w:t xml:space="preserve">n, </w:t>
      </w:r>
      <w:r w:rsidRPr="009B1F8A">
        <w:rPr>
          <w:lang w:val="id-ID"/>
        </w:rPr>
        <w:t>data hubungan sekolah dengan masyarakat</w:t>
      </w:r>
      <w:r w:rsidRPr="009B1F8A">
        <w:rPr>
          <w:color w:val="000000" w:themeColor="text1"/>
        </w:rPr>
        <w:t xml:space="preserve">, </w:t>
      </w:r>
      <w:r w:rsidRPr="009B1F8A">
        <w:rPr>
          <w:lang w:val="id-ID"/>
        </w:rPr>
        <w:t>data budaya dan lingkungan</w:t>
      </w:r>
      <w:r w:rsidRPr="009B1F8A">
        <w:rPr>
          <w:color w:val="000000" w:themeColor="text1"/>
        </w:rPr>
        <w:t xml:space="preserve"> serta </w:t>
      </w:r>
      <w:r w:rsidRPr="009B1F8A">
        <w:rPr>
          <w:lang w:val="id-ID"/>
        </w:rPr>
        <w:t>dokumen RKS/RKAS</w:t>
      </w:r>
      <w:r w:rsidRPr="009B1F8A">
        <w:t xml:space="preserve"> untuk peningkatan mutu manajemen dan mampu memberikan layanan pembelajaran yang mendidik kepada peserta didik sesuai dengan karakteristiknya dalam konteks manajemen sekolah.</w:t>
      </w:r>
    </w:p>
    <w:p w14:paraId="2B353192" w14:textId="77777777" w:rsidR="009B1F8A" w:rsidRPr="009B1F8A" w:rsidRDefault="009B1F8A" w:rsidP="00A942F9">
      <w:pPr>
        <w:pStyle w:val="1SubMatkul"/>
      </w:pPr>
      <w:r w:rsidRPr="009B1F8A">
        <w:t>Referensi:</w:t>
      </w:r>
    </w:p>
    <w:p w14:paraId="32BB70E0" w14:textId="77777777" w:rsidR="009B1F8A" w:rsidRPr="009B1F8A" w:rsidRDefault="009B1F8A" w:rsidP="001169A3">
      <w:pPr>
        <w:pStyle w:val="RefAB"/>
        <w:numPr>
          <w:ilvl w:val="0"/>
          <w:numId w:val="134"/>
        </w:numPr>
        <w:ind w:left="1701" w:hanging="283"/>
      </w:pPr>
      <w:r w:rsidRPr="009B1F8A">
        <w:t>Buku Rujukan Utama:</w:t>
      </w:r>
    </w:p>
    <w:p w14:paraId="5BE61C1D" w14:textId="77777777" w:rsidR="009B1F8A" w:rsidRPr="009B1F8A" w:rsidRDefault="009B1F8A" w:rsidP="009900C5">
      <w:pPr>
        <w:pStyle w:val="7ListRef"/>
        <w:rPr>
          <w:shd w:val="clear" w:color="auto" w:fill="FFFFFF"/>
        </w:rPr>
      </w:pPr>
      <w:r w:rsidRPr="009B1F8A">
        <w:rPr>
          <w:shd w:val="clear" w:color="auto" w:fill="FFFFFF"/>
        </w:rPr>
        <w:t>Arend, R.I., 2012.</w:t>
      </w:r>
      <w:r w:rsidRPr="009B1F8A">
        <w:rPr>
          <w:i/>
          <w:iCs/>
          <w:shd w:val="clear" w:color="auto" w:fill="FFFFFF"/>
        </w:rPr>
        <w:t>Learning to Teach</w:t>
      </w:r>
      <w:r w:rsidRPr="009B1F8A">
        <w:rPr>
          <w:shd w:val="clear" w:color="auto" w:fill="FFFFFF"/>
        </w:rPr>
        <w:t xml:space="preserve">. New York: Mc Grow-Hill International Edition. </w:t>
      </w:r>
    </w:p>
    <w:p w14:paraId="25D15D1A" w14:textId="77777777" w:rsidR="009B1F8A" w:rsidRPr="009B1F8A" w:rsidRDefault="009B1F8A" w:rsidP="009900C5">
      <w:pPr>
        <w:pStyle w:val="7ListRef"/>
        <w:rPr>
          <w:shd w:val="clear" w:color="auto" w:fill="FFFFFF"/>
        </w:rPr>
      </w:pPr>
      <w:r w:rsidRPr="009B1F8A">
        <w:rPr>
          <w:shd w:val="clear" w:color="auto" w:fill="FFFFFF"/>
        </w:rPr>
        <w:lastRenderedPageBreak/>
        <w:t>Hyland, Ken., &amp; Wong, Lilian L. C. 2016.</w:t>
      </w:r>
      <w:r w:rsidRPr="00A942F9">
        <w:rPr>
          <w:i/>
          <w:shd w:val="clear" w:color="auto" w:fill="FFFFFF"/>
        </w:rPr>
        <w:t>Innovation and Cange in English Language Education</w:t>
      </w:r>
      <w:r w:rsidRPr="009B1F8A">
        <w:rPr>
          <w:shd w:val="clear" w:color="auto" w:fill="FFFFFF"/>
        </w:rPr>
        <w:t xml:space="preserve">. London: Ruthledge. </w:t>
      </w:r>
    </w:p>
    <w:p w14:paraId="6BED7CBE" w14:textId="77777777" w:rsidR="009B1F8A" w:rsidRPr="000228CB" w:rsidRDefault="009B1F8A" w:rsidP="009900C5">
      <w:pPr>
        <w:pStyle w:val="7ListRef"/>
        <w:rPr>
          <w:shd w:val="clear" w:color="auto" w:fill="FFFFFF"/>
        </w:rPr>
      </w:pPr>
      <w:r w:rsidRPr="009B1F8A">
        <w:rPr>
          <w:shd w:val="clear" w:color="auto" w:fill="FFFFFF"/>
        </w:rPr>
        <w:t>Mulyasa, E., 2004.</w:t>
      </w:r>
      <w:r w:rsidRPr="00A942F9">
        <w:rPr>
          <w:shd w:val="clear" w:color="auto" w:fill="FFFFFF"/>
        </w:rPr>
        <w:t>Manajemen Berbasis Sekolah: Konsep, Strategi, dan Implementasi</w:t>
      </w:r>
      <w:r w:rsidRPr="009B1F8A">
        <w:rPr>
          <w:shd w:val="clear" w:color="auto" w:fill="FFFFFF"/>
        </w:rPr>
        <w:t xml:space="preserve">. </w:t>
      </w:r>
      <w:r w:rsidRPr="000228CB">
        <w:rPr>
          <w:shd w:val="clear" w:color="auto" w:fill="FFFFFF"/>
        </w:rPr>
        <w:t xml:space="preserve">Bandung: Remaja Rosdakarya. </w:t>
      </w:r>
    </w:p>
    <w:p w14:paraId="10D77E1C" w14:textId="77777777" w:rsidR="009B1F8A" w:rsidRPr="000228CB" w:rsidRDefault="009B1F8A" w:rsidP="009900C5">
      <w:pPr>
        <w:pStyle w:val="7ListRef"/>
        <w:rPr>
          <w:shd w:val="clear" w:color="auto" w:fill="FFFFFF"/>
        </w:rPr>
      </w:pPr>
      <w:r w:rsidRPr="000228CB">
        <w:rPr>
          <w:shd w:val="clear" w:color="auto" w:fill="FFFFFF"/>
        </w:rPr>
        <w:t>Sani, Ridwan Abdullah. 2016.</w:t>
      </w:r>
      <w:r w:rsidRPr="00A942F9">
        <w:rPr>
          <w:i/>
          <w:shd w:val="clear" w:color="auto" w:fill="FFFFFF"/>
        </w:rPr>
        <w:t>Inovasi Pembelajaran</w:t>
      </w:r>
      <w:r w:rsidRPr="000228CB">
        <w:rPr>
          <w:shd w:val="clear" w:color="auto" w:fill="FFFFFF"/>
        </w:rPr>
        <w:t xml:space="preserve">. Jakarta: Bumi Aksara. </w:t>
      </w:r>
    </w:p>
    <w:p w14:paraId="360DC007" w14:textId="77777777" w:rsidR="009B1F8A" w:rsidRPr="009B1F8A" w:rsidRDefault="009B1F8A" w:rsidP="006850D3">
      <w:pPr>
        <w:pStyle w:val="RefAB"/>
      </w:pPr>
      <w:r w:rsidRPr="009B1F8A">
        <w:t>Buku Rujukan Penunjang:</w:t>
      </w:r>
    </w:p>
    <w:p w14:paraId="488CADCD" w14:textId="77777777" w:rsidR="009B1F8A" w:rsidRPr="009B1F8A" w:rsidRDefault="009B1F8A" w:rsidP="009900C5">
      <w:pPr>
        <w:pStyle w:val="7ListRef"/>
        <w:rPr>
          <w:shd w:val="clear" w:color="auto" w:fill="FFFFFF"/>
        </w:rPr>
      </w:pPr>
      <w:r w:rsidRPr="009B1F8A">
        <w:rPr>
          <w:shd w:val="clear" w:color="auto" w:fill="FFFFFF"/>
        </w:rPr>
        <w:t>Taniredja, Tukiran dkk. 2015.</w:t>
      </w:r>
      <w:r w:rsidRPr="006850D3">
        <w:rPr>
          <w:i/>
          <w:shd w:val="clear" w:color="auto" w:fill="FFFFFF"/>
        </w:rPr>
        <w:t>Model-Model Pembelajaran Inovatif dan Efektif</w:t>
      </w:r>
      <w:r w:rsidRPr="009B1F8A">
        <w:rPr>
          <w:shd w:val="clear" w:color="auto" w:fill="FFFFFF"/>
        </w:rPr>
        <w:t>. Bandung: Alfabeta.</w:t>
      </w:r>
    </w:p>
    <w:p w14:paraId="57F46278" w14:textId="62759412" w:rsidR="009B1F8A" w:rsidRPr="009B1F8A" w:rsidRDefault="009B1F8A" w:rsidP="009900C5">
      <w:pPr>
        <w:pStyle w:val="7ListRef"/>
      </w:pPr>
      <w:r w:rsidRPr="009B1F8A">
        <w:rPr>
          <w:shd w:val="clear" w:color="auto" w:fill="FFFFFF"/>
        </w:rPr>
        <w:t>Wena, Made. 2016.</w:t>
      </w:r>
      <w:r w:rsidR="006850D3">
        <w:rPr>
          <w:shd w:val="clear" w:color="auto" w:fill="FFFFFF"/>
        </w:rPr>
        <w:t xml:space="preserve"> </w:t>
      </w:r>
      <w:r w:rsidRPr="006850D3">
        <w:rPr>
          <w:shd w:val="clear" w:color="auto" w:fill="FFFFFF"/>
        </w:rPr>
        <w:t>Strategi Pembelajaran Inovatif Kontemporer: Suatu Tinjauan Konseptual Operasional</w:t>
      </w:r>
      <w:r w:rsidRPr="009B1F8A">
        <w:rPr>
          <w:shd w:val="clear" w:color="auto" w:fill="FFFFFF"/>
        </w:rPr>
        <w:t>. Jakarta: Bumi Aksara.</w:t>
      </w:r>
    </w:p>
    <w:p w14:paraId="55727CFE" w14:textId="77777777" w:rsidR="009B1F8A" w:rsidRPr="009B1F8A" w:rsidRDefault="009B1F8A" w:rsidP="009900C5">
      <w:pPr>
        <w:pStyle w:val="7ListRef"/>
        <w:rPr>
          <w:lang w:val="id-ID"/>
        </w:rPr>
      </w:pPr>
      <w:r w:rsidRPr="009B1F8A">
        <w:t>Kemedikbud No.19 tahun 2007 tentang Standart Pengelolaan</w:t>
      </w:r>
    </w:p>
    <w:p w14:paraId="24320F97" w14:textId="77777777" w:rsidR="009B1F8A" w:rsidRPr="009B1F8A" w:rsidRDefault="009B1F8A" w:rsidP="009B1F8A">
      <w:pPr>
        <w:pStyle w:val="ListParagraph"/>
        <w:spacing w:before="0" w:beforeAutospacing="0" w:after="0" w:afterAutospacing="0"/>
        <w:ind w:left="360"/>
        <w:jc w:val="both"/>
        <w:rPr>
          <w:rFonts w:ascii="Arial" w:hAnsi="Arial" w:cs="Arial"/>
          <w:sz w:val="16"/>
          <w:szCs w:val="16"/>
        </w:rPr>
      </w:pPr>
    </w:p>
    <w:p w14:paraId="49E9D578" w14:textId="0F94A7DF" w:rsidR="009B1F8A" w:rsidRPr="009839C9" w:rsidRDefault="00B85958" w:rsidP="006538B6">
      <w:pPr>
        <w:pStyle w:val="2SubMatkul"/>
        <w:rPr>
          <w:lang w:val="en-GB"/>
        </w:rPr>
      </w:pPr>
      <w:r w:rsidRPr="009839C9">
        <w:rPr>
          <w:lang w:val="en-GB"/>
        </w:rPr>
        <w:t>1000002051</w:t>
      </w:r>
      <w:r w:rsidRPr="009839C9">
        <w:rPr>
          <w:lang w:val="en-GB"/>
        </w:rPr>
        <w:tab/>
      </w:r>
      <w:r w:rsidR="009B1F8A" w:rsidRPr="009839C9">
        <w:rPr>
          <w:lang w:val="en-GB"/>
        </w:rPr>
        <w:t>PLP-ANALISIS KURIKULUM SEKOLAH</w:t>
      </w:r>
      <w:r w:rsidRPr="009839C9">
        <w:rPr>
          <w:lang w:val="en-GB"/>
        </w:rPr>
        <w:t xml:space="preserve"> (2 SKS)</w:t>
      </w:r>
    </w:p>
    <w:p w14:paraId="1EE1F0D6" w14:textId="6926FDAA" w:rsidR="009B1F8A" w:rsidRPr="009B1F8A" w:rsidRDefault="009B1F8A" w:rsidP="006538B6">
      <w:pPr>
        <w:pStyle w:val="Prasyarat"/>
      </w:pPr>
      <w:r w:rsidRPr="009B1F8A">
        <w:rPr>
          <w:bCs/>
        </w:rPr>
        <w:t>Prasyarat</w:t>
      </w:r>
      <w:r w:rsidRPr="009B1F8A">
        <w:t>:</w:t>
      </w:r>
      <w:r w:rsidR="006538B6">
        <w:tab/>
      </w:r>
      <w:r w:rsidRPr="009B1F8A">
        <w:t>Dasar Kependidikan, Perencanaan Pembelajaran, Evaluasi Belajar dan Pembelajaran, Microteaching</w:t>
      </w:r>
    </w:p>
    <w:p w14:paraId="5CE0F60A" w14:textId="3B2C9C00" w:rsidR="009B1F8A" w:rsidRPr="006538B6" w:rsidRDefault="001B7432" w:rsidP="006538B6">
      <w:pPr>
        <w:pStyle w:val="Dosen"/>
        <w:rPr>
          <w:b w:val="0"/>
          <w:color w:val="000000"/>
          <w:lang w:val="fi-FI"/>
        </w:rPr>
      </w:pPr>
      <w:r w:rsidRPr="006538B6">
        <w:rPr>
          <w:bCs/>
          <w:lang w:val="fi-FI"/>
        </w:rPr>
        <w:t>Dosen:</w:t>
      </w:r>
      <w:r w:rsidR="006538B6" w:rsidRPr="006538B6">
        <w:rPr>
          <w:lang w:val="fi-FI"/>
        </w:rPr>
        <w:tab/>
      </w:r>
      <w:r w:rsidR="009B1F8A" w:rsidRPr="006538B6">
        <w:rPr>
          <w:b w:val="0"/>
          <w:lang w:val="fi-FI"/>
        </w:rPr>
        <w:t>Tim Dosen PTM</w:t>
      </w:r>
    </w:p>
    <w:p w14:paraId="214DFAA4" w14:textId="05711C35" w:rsidR="009B1F8A" w:rsidRPr="006538B6" w:rsidRDefault="001B7432" w:rsidP="006538B6">
      <w:pPr>
        <w:pStyle w:val="1SubMatkul"/>
        <w:rPr>
          <w:lang w:val="fi-FI"/>
        </w:rPr>
      </w:pPr>
      <w:r w:rsidRPr="006538B6">
        <w:rPr>
          <w:lang w:val="fi-FI"/>
        </w:rPr>
        <w:t>Capaian Pembelajaran:</w:t>
      </w:r>
    </w:p>
    <w:p w14:paraId="479537ED" w14:textId="77777777" w:rsidR="009B1F8A" w:rsidRPr="009839C9" w:rsidRDefault="009B1F8A" w:rsidP="001169A3">
      <w:pPr>
        <w:pStyle w:val="5ListCap"/>
        <w:numPr>
          <w:ilvl w:val="0"/>
          <w:numId w:val="135"/>
        </w:numPr>
        <w:rPr>
          <w:lang w:val="fi-FI"/>
        </w:rPr>
      </w:pPr>
      <w:r w:rsidRPr="006538B6">
        <w:rPr>
          <w:lang w:val="id-ID"/>
        </w:rPr>
        <w:t xml:space="preserve">Menunjukkan sikap </w:t>
      </w:r>
      <w:r w:rsidRPr="009839C9">
        <w:rPr>
          <w:color w:val="000000"/>
          <w:lang w:val="fi-FI"/>
        </w:rPr>
        <w:t xml:space="preserve">bertanggungjawab dalam </w:t>
      </w:r>
      <w:r w:rsidRPr="006538B6">
        <w:rPr>
          <w:lang w:val="id-ID"/>
        </w:rPr>
        <w:t>atas pekerjaan di bidang keahliannya secara mandiri</w:t>
      </w:r>
      <w:r w:rsidRPr="009839C9">
        <w:rPr>
          <w:lang w:val="fi-FI"/>
        </w:rPr>
        <w:t>.</w:t>
      </w:r>
    </w:p>
    <w:p w14:paraId="428F4A7A" w14:textId="77777777" w:rsidR="009B1F8A" w:rsidRPr="006538B6" w:rsidRDefault="009B1F8A" w:rsidP="001169A3">
      <w:pPr>
        <w:pStyle w:val="5ListCap"/>
        <w:numPr>
          <w:ilvl w:val="0"/>
          <w:numId w:val="135"/>
        </w:numPr>
        <w:rPr>
          <w:lang w:val="en-GB"/>
        </w:rPr>
      </w:pPr>
      <w:r w:rsidRPr="006538B6">
        <w:rPr>
          <w:lang w:val="id-ID"/>
        </w:rPr>
        <w:t>Menguasai prinsip</w:t>
      </w:r>
      <w:r w:rsidRPr="006538B6">
        <w:rPr>
          <w:lang w:val="en-GB"/>
        </w:rPr>
        <w:t xml:space="preserve"> </w:t>
      </w:r>
      <w:r w:rsidRPr="006538B6">
        <w:rPr>
          <w:lang w:val="id-ID"/>
        </w:rPr>
        <w:t xml:space="preserve">dan teknik </w:t>
      </w:r>
      <w:r w:rsidRPr="006538B6">
        <w:rPr>
          <w:lang w:val="en-GB"/>
        </w:rPr>
        <w:t>analisis implementasi kurikulum sekolah/kompetensi keahlian, program semester, dan program tahunan .</w:t>
      </w:r>
    </w:p>
    <w:p w14:paraId="0E28F9D3" w14:textId="77777777" w:rsidR="009B1F8A" w:rsidRPr="009B1F8A" w:rsidRDefault="009B1F8A" w:rsidP="001169A3">
      <w:pPr>
        <w:pStyle w:val="5ListCap"/>
        <w:numPr>
          <w:ilvl w:val="0"/>
          <w:numId w:val="135"/>
        </w:numPr>
      </w:pPr>
      <w:r w:rsidRPr="006538B6">
        <w:rPr>
          <w:lang w:val="id-ID"/>
        </w:rPr>
        <w:t>Mampu mengambil keputusan secara tepat dalam konteks penyelesaian masalah di bidang keahliannya, berdasarkan hasil analisis informasi dan data</w:t>
      </w:r>
      <w:r w:rsidRPr="009B1F8A">
        <w:t>.</w:t>
      </w:r>
    </w:p>
    <w:p w14:paraId="5504BC6A" w14:textId="77777777" w:rsidR="009B1F8A" w:rsidRPr="009B1F8A" w:rsidRDefault="009B1F8A" w:rsidP="001169A3">
      <w:pPr>
        <w:pStyle w:val="5ListCap"/>
        <w:numPr>
          <w:ilvl w:val="0"/>
          <w:numId w:val="135"/>
        </w:numPr>
      </w:pPr>
      <w:r w:rsidRPr="006538B6">
        <w:rPr>
          <w:lang w:val="id-ID"/>
        </w:rPr>
        <w:t xml:space="preserve">Mampu </w:t>
      </w:r>
      <w:r w:rsidRPr="006538B6">
        <w:rPr>
          <w:lang w:val="en-GB"/>
        </w:rPr>
        <w:t>menganalisis implementasi kurikulum sekolah/kompetensi keahlian,</w:t>
      </w:r>
      <w:r w:rsidRPr="006538B6">
        <w:rPr>
          <w:lang w:val="id-ID"/>
        </w:rPr>
        <w:t xml:space="preserve"> </w:t>
      </w:r>
      <w:r w:rsidRPr="006538B6">
        <w:rPr>
          <w:lang w:val="en-GB"/>
        </w:rPr>
        <w:t xml:space="preserve">program semester, dan program tahunan </w:t>
      </w:r>
      <w:r w:rsidRPr="006538B6">
        <w:rPr>
          <w:lang w:val="id-ID"/>
        </w:rPr>
        <w:t xml:space="preserve">dengan memanfaatkan berbagai sumber </w:t>
      </w:r>
      <w:r w:rsidRPr="006538B6">
        <w:rPr>
          <w:lang w:val="en-GB"/>
        </w:rPr>
        <w:t xml:space="preserve">data </w:t>
      </w:r>
      <w:r w:rsidRPr="006538B6">
        <w:rPr>
          <w:lang w:val="id-ID"/>
        </w:rPr>
        <w:t>sesuai standar proses dan mutu</w:t>
      </w:r>
      <w:r w:rsidRPr="009B1F8A">
        <w:t>.</w:t>
      </w:r>
    </w:p>
    <w:p w14:paraId="3AE21C6B" w14:textId="77777777" w:rsidR="009B1F8A" w:rsidRPr="009B1F8A" w:rsidRDefault="009B1F8A" w:rsidP="001B063D">
      <w:pPr>
        <w:pStyle w:val="1SubMatkul"/>
      </w:pPr>
      <w:r w:rsidRPr="009B1F8A">
        <w:t>Deskripsi:</w:t>
      </w:r>
    </w:p>
    <w:p w14:paraId="0F691A41" w14:textId="77777777" w:rsidR="009B1F8A" w:rsidRPr="009B1F8A" w:rsidRDefault="009B1F8A" w:rsidP="001B063D">
      <w:pPr>
        <w:pStyle w:val="8Deskripsi"/>
        <w:rPr>
          <w:lang w:val="en-GB"/>
        </w:rPr>
      </w:pPr>
      <w:r w:rsidRPr="009B1F8A">
        <w:rPr>
          <w:lang w:val="id-ID"/>
        </w:rPr>
        <w:t xml:space="preserve">Mata kuliah ini merupakan penerapan kemampuan mahasiswa dalam </w:t>
      </w:r>
      <w:r w:rsidRPr="009B1F8A">
        <w:rPr>
          <w:lang w:val="en-GB"/>
        </w:rPr>
        <w:t>menganalisis implementasi kurikulum sekolah/kompetensi keahlian,</w:t>
      </w:r>
      <w:r w:rsidRPr="009B1F8A">
        <w:rPr>
          <w:lang w:val="id-ID"/>
        </w:rPr>
        <w:t xml:space="preserve"> </w:t>
      </w:r>
      <w:r w:rsidRPr="009B1F8A">
        <w:rPr>
          <w:lang w:val="en-GB"/>
        </w:rPr>
        <w:t>program semester, dan program tahunan</w:t>
      </w:r>
      <w:r w:rsidRPr="009B1F8A">
        <w:rPr>
          <w:lang w:val="id-ID"/>
        </w:rPr>
        <w:t xml:space="preserve"> secara kontekstual </w:t>
      </w:r>
      <w:r w:rsidRPr="009B1F8A">
        <w:rPr>
          <w:lang w:val="en-GB"/>
        </w:rPr>
        <w:t>yang terdiri dari mengidentifikasi jenis kurikulum sekolah/kompetensi keahlian yang diterapkan di sekolah, memahami prinsip dan teknik analisis data, menyusun instrumen analisis data, pengolahan data dan menganalisis implementasi kurikulum sekolah/kompetensi keahlian program semester, dan program tahunan.</w:t>
      </w:r>
    </w:p>
    <w:p w14:paraId="5AA2F461" w14:textId="77777777" w:rsidR="009B1F8A" w:rsidRPr="009B1F8A" w:rsidRDefault="009B1F8A" w:rsidP="001B063D">
      <w:pPr>
        <w:pStyle w:val="1SubMatkul"/>
      </w:pPr>
      <w:r w:rsidRPr="009B1F8A">
        <w:t>Referensi:</w:t>
      </w:r>
    </w:p>
    <w:p w14:paraId="38861A1C" w14:textId="77777777" w:rsidR="009B1F8A" w:rsidRPr="009B1F8A" w:rsidRDefault="009B1F8A" w:rsidP="001169A3">
      <w:pPr>
        <w:pStyle w:val="RefAB"/>
        <w:numPr>
          <w:ilvl w:val="0"/>
          <w:numId w:val="136"/>
        </w:numPr>
        <w:ind w:left="1701" w:hanging="283"/>
      </w:pPr>
      <w:r w:rsidRPr="009B1F8A">
        <w:t>Buku Rujukan Utama:</w:t>
      </w:r>
    </w:p>
    <w:p w14:paraId="0BA47B18" w14:textId="77777777" w:rsidR="009B1F8A" w:rsidRPr="009839C9" w:rsidRDefault="009B1F8A" w:rsidP="009900C5">
      <w:pPr>
        <w:pStyle w:val="7ListRef"/>
      </w:pPr>
      <w:r w:rsidRPr="009839C9">
        <w:t>Hasan, Hamid. 20</w:t>
      </w:r>
      <w:r w:rsidRPr="000228CB">
        <w:t>15</w:t>
      </w:r>
      <w:r w:rsidRPr="009839C9">
        <w:t xml:space="preserve">. </w:t>
      </w:r>
      <w:r w:rsidRPr="009839C9">
        <w:rPr>
          <w:i/>
        </w:rPr>
        <w:t>Evaluasi Kurikulum</w:t>
      </w:r>
      <w:r w:rsidRPr="009839C9">
        <w:t>. Bandung: Remaja Rosd</w:t>
      </w:r>
      <w:r w:rsidRPr="000228CB">
        <w:t xml:space="preserve"> Dasar</w:t>
      </w:r>
      <w:r w:rsidRPr="009839C9">
        <w:t>akarya</w:t>
      </w:r>
    </w:p>
    <w:p w14:paraId="4012EFCE" w14:textId="77777777" w:rsidR="009B1F8A" w:rsidRPr="009B1F8A" w:rsidRDefault="009B1F8A" w:rsidP="009900C5">
      <w:pPr>
        <w:pStyle w:val="7ListRef"/>
      </w:pPr>
      <w:r w:rsidRPr="009B1F8A">
        <w:t xml:space="preserve">Miller, Jhon P, Seller, Wayne. 1985. </w:t>
      </w:r>
      <w:r w:rsidRPr="009B1F8A">
        <w:rPr>
          <w:i/>
        </w:rPr>
        <w:t>Curriculum Prespective and Practice</w:t>
      </w:r>
      <w:r w:rsidRPr="009B1F8A">
        <w:t>. New York: Longman</w:t>
      </w:r>
    </w:p>
    <w:p w14:paraId="3186927F" w14:textId="77777777" w:rsidR="009B1F8A" w:rsidRPr="009B1F8A" w:rsidRDefault="009B1F8A" w:rsidP="009900C5">
      <w:pPr>
        <w:pStyle w:val="7ListRef"/>
      </w:pPr>
      <w:r w:rsidRPr="009B1F8A">
        <w:t xml:space="preserve">Tyler, Ralph W. 1980. </w:t>
      </w:r>
      <w:r w:rsidRPr="009B1F8A">
        <w:rPr>
          <w:i/>
        </w:rPr>
        <w:t>Basic Principles of Cirriculum and Instruction</w:t>
      </w:r>
      <w:r w:rsidRPr="009B1F8A">
        <w:t>. Chicago: The University of Chicago Press</w:t>
      </w:r>
    </w:p>
    <w:p w14:paraId="12AED1C1" w14:textId="77777777" w:rsidR="009B1F8A" w:rsidRPr="009B1F8A" w:rsidRDefault="009B1F8A" w:rsidP="009900C5">
      <w:pPr>
        <w:pStyle w:val="7ListRef"/>
      </w:pPr>
      <w:r w:rsidRPr="009B1F8A">
        <w:t xml:space="preserve">Zais, Robert S. 1976. </w:t>
      </w:r>
      <w:r w:rsidRPr="009B1F8A">
        <w:rPr>
          <w:i/>
        </w:rPr>
        <w:t>Curriculum</w:t>
      </w:r>
      <w:r w:rsidRPr="009B1F8A">
        <w:t>. New York: Harper &amp; Row Publisher</w:t>
      </w:r>
    </w:p>
    <w:p w14:paraId="52A4A06E" w14:textId="77777777" w:rsidR="009B1F8A" w:rsidRPr="009B1F8A" w:rsidRDefault="009B1F8A" w:rsidP="001B063D">
      <w:pPr>
        <w:pStyle w:val="RefAB"/>
      </w:pPr>
      <w:r w:rsidRPr="009B1F8A">
        <w:t>Buku Rujukan Penunjang:</w:t>
      </w:r>
    </w:p>
    <w:p w14:paraId="10AB8085" w14:textId="77777777" w:rsidR="009B1F8A" w:rsidRPr="009B1F8A" w:rsidRDefault="009B1F8A" w:rsidP="009900C5">
      <w:pPr>
        <w:pStyle w:val="7ListRef"/>
      </w:pPr>
      <w:r w:rsidRPr="009839C9">
        <w:t xml:space="preserve">Arikunto, Suharsimi dan Cepi Safruddin Abd. Jabar, 2018, Evaluasi Program Pendidikan, Pedoman Teoretis Praktis bagi Mahasiswa dan Praktisi Pendidikan. Edisi Kedua. </w:t>
      </w:r>
      <w:r w:rsidRPr="009B1F8A">
        <w:t>Jakarta: Bumi Aksara.</w:t>
      </w:r>
    </w:p>
    <w:p w14:paraId="1E6E18A7" w14:textId="77777777" w:rsidR="009B1F8A" w:rsidRPr="009B1F8A" w:rsidRDefault="009B1F8A" w:rsidP="009900C5">
      <w:pPr>
        <w:pStyle w:val="7ListRef"/>
      </w:pPr>
      <w:r w:rsidRPr="009B1F8A">
        <w:t xml:space="preserve">Anderson, W. Orin dan David R. Krathwohl. 2001. </w:t>
      </w:r>
      <w:r w:rsidRPr="006D631E">
        <w:t>A Taxonomy for Learning, Teaching and Assesing. a Revision of Bloom’s Taxonomy of Educational Objectives</w:t>
      </w:r>
      <w:r w:rsidRPr="009B1F8A">
        <w:t>. New York: Longman.</w:t>
      </w:r>
    </w:p>
    <w:p w14:paraId="00B48A33" w14:textId="77777777" w:rsidR="009B1F8A" w:rsidRPr="009B1F8A" w:rsidRDefault="009B1F8A" w:rsidP="009900C5">
      <w:pPr>
        <w:pStyle w:val="7ListRef"/>
      </w:pPr>
      <w:r w:rsidRPr="009B1F8A">
        <w:t xml:space="preserve">Ansyar, Muhammad. 2017. </w:t>
      </w:r>
      <w:r w:rsidRPr="006D631E">
        <w:t>Kurikulum: Hakikat, Fondasi, Desain dan Pengembagan</w:t>
      </w:r>
      <w:r w:rsidRPr="009B1F8A">
        <w:t>. Jakarta: Kencana</w:t>
      </w:r>
    </w:p>
    <w:p w14:paraId="29267D9A" w14:textId="77777777" w:rsidR="009B1F8A" w:rsidRPr="009B1F8A" w:rsidRDefault="009B1F8A" w:rsidP="009900C5">
      <w:pPr>
        <w:pStyle w:val="7ListRef"/>
      </w:pPr>
      <w:r w:rsidRPr="009B1F8A">
        <w:t xml:space="preserve">McGregor, Debra. 2007. </w:t>
      </w:r>
      <w:r w:rsidRPr="006D631E">
        <w:t>Developing Thinking; Developing Learning. A guide to thinking skills in eduation</w:t>
      </w:r>
      <w:r w:rsidRPr="009B1F8A">
        <w:t>. England: McGraw_Hill Education</w:t>
      </w:r>
    </w:p>
    <w:p w14:paraId="44AD43D4" w14:textId="77777777" w:rsidR="009B1F8A" w:rsidRPr="009B1F8A" w:rsidRDefault="009B1F8A" w:rsidP="009900C5">
      <w:pPr>
        <w:pStyle w:val="7ListRef"/>
      </w:pPr>
      <w:r w:rsidRPr="009B1F8A">
        <w:t xml:space="preserve">Munandar, Arif. 2018. </w:t>
      </w:r>
      <w:r w:rsidRPr="006D631E">
        <w:rPr>
          <w:i/>
        </w:rPr>
        <w:t>Pengantar Kurikulum</w:t>
      </w:r>
      <w:r w:rsidRPr="009B1F8A">
        <w:t>. Yogyakarta: Deepublish</w:t>
      </w:r>
    </w:p>
    <w:p w14:paraId="460FFAEA" w14:textId="77777777" w:rsidR="009B1F8A" w:rsidRPr="009839C9" w:rsidRDefault="009B1F8A" w:rsidP="009900C5">
      <w:pPr>
        <w:pStyle w:val="7ListRef"/>
      </w:pPr>
      <w:r w:rsidRPr="009B1F8A">
        <w:t xml:space="preserve">Sukmadinata, Nana S. 2006. </w:t>
      </w:r>
      <w:r w:rsidRPr="009839C9">
        <w:rPr>
          <w:i/>
        </w:rPr>
        <w:t>Pengembangan Kurikulum, Teori dan Praktek</w:t>
      </w:r>
      <w:r w:rsidRPr="009839C9">
        <w:t>. Bandung: Remaja Rosdakarya.</w:t>
      </w:r>
    </w:p>
    <w:p w14:paraId="6E19AB89" w14:textId="77777777" w:rsidR="009B1F8A" w:rsidRPr="009839C9" w:rsidRDefault="009B1F8A" w:rsidP="009900C5">
      <w:pPr>
        <w:pStyle w:val="7ListRef"/>
      </w:pPr>
      <w:r w:rsidRPr="009839C9">
        <w:rPr>
          <w:shd w:val="clear" w:color="auto" w:fill="FFFFFF"/>
        </w:rPr>
        <w:t xml:space="preserve">Taniredja, Tukiran dkk. 2015. </w:t>
      </w:r>
      <w:r w:rsidRPr="009839C9">
        <w:rPr>
          <w:i/>
          <w:shd w:val="clear" w:color="auto" w:fill="FFFFFF"/>
        </w:rPr>
        <w:t>Model-Model Pembelajaran Inovatif dan Efektif</w:t>
      </w:r>
      <w:r w:rsidRPr="009839C9">
        <w:rPr>
          <w:shd w:val="clear" w:color="auto" w:fill="FFFFFF"/>
        </w:rPr>
        <w:t>. Bandung: Alfabeta</w:t>
      </w:r>
    </w:p>
    <w:p w14:paraId="69D6A060" w14:textId="77777777" w:rsidR="009B1F8A" w:rsidRPr="000228CB" w:rsidRDefault="009B1F8A" w:rsidP="009B1F8A">
      <w:pPr>
        <w:spacing w:after="0" w:line="240" w:lineRule="auto"/>
        <w:rPr>
          <w:rFonts w:ascii="Arial" w:hAnsi="Arial" w:cs="Arial"/>
          <w:sz w:val="16"/>
          <w:szCs w:val="16"/>
          <w:lang w:val="id-ID"/>
        </w:rPr>
      </w:pPr>
    </w:p>
    <w:p w14:paraId="7138F4DE" w14:textId="77777777" w:rsidR="009B1F8A" w:rsidRPr="006D631E" w:rsidRDefault="009B1F8A" w:rsidP="006D631E">
      <w:pPr>
        <w:pStyle w:val="1SubMatkul"/>
        <w:rPr>
          <w:lang w:val="id-ID"/>
        </w:rPr>
      </w:pPr>
      <w:r w:rsidRPr="006D631E">
        <w:rPr>
          <w:lang w:val="id-ID"/>
        </w:rPr>
        <w:t>PLP-ANALISIS KURIKULUM SEKOLAH</w:t>
      </w:r>
    </w:p>
    <w:p w14:paraId="556316CA" w14:textId="0862DE89" w:rsidR="009B1F8A" w:rsidRPr="009839C9" w:rsidRDefault="009B1F8A" w:rsidP="006D631E">
      <w:pPr>
        <w:pStyle w:val="Prasyarat"/>
        <w:rPr>
          <w:lang w:val="fi-FI"/>
        </w:rPr>
      </w:pPr>
      <w:r w:rsidRPr="006D631E">
        <w:rPr>
          <w:bCs/>
          <w:lang w:val="id-ID"/>
        </w:rPr>
        <w:t>Prasyarat</w:t>
      </w:r>
      <w:r w:rsidRPr="006D631E">
        <w:rPr>
          <w:lang w:val="id-ID"/>
        </w:rPr>
        <w:t>:</w:t>
      </w:r>
      <w:r w:rsidR="006D631E">
        <w:rPr>
          <w:lang w:val="id-ID"/>
        </w:rPr>
        <w:tab/>
      </w:r>
      <w:r w:rsidRPr="006D631E">
        <w:rPr>
          <w:lang w:val="id-ID"/>
        </w:rPr>
        <w:t xml:space="preserve">Dasar Kependidikan, Perencanaan Pembelajaran, Evaluasi </w:t>
      </w:r>
      <w:r w:rsidRPr="009839C9">
        <w:rPr>
          <w:lang w:val="fi-FI"/>
        </w:rPr>
        <w:t>Belajar dan Pembelajaran, Microteaching</w:t>
      </w:r>
    </w:p>
    <w:p w14:paraId="556E1CFF" w14:textId="1024E1D6" w:rsidR="009B1F8A" w:rsidRPr="009839C9" w:rsidRDefault="001B7432" w:rsidP="009A31D2">
      <w:pPr>
        <w:pStyle w:val="Dosen"/>
        <w:rPr>
          <w:b w:val="0"/>
          <w:color w:val="000000"/>
          <w:lang w:val="fi-FI"/>
        </w:rPr>
      </w:pPr>
      <w:r w:rsidRPr="009839C9">
        <w:rPr>
          <w:bCs/>
          <w:lang w:val="fi-FI"/>
        </w:rPr>
        <w:t>Dosen:</w:t>
      </w:r>
      <w:r w:rsidR="009A31D2" w:rsidRPr="009839C9">
        <w:rPr>
          <w:lang w:val="fi-FI"/>
        </w:rPr>
        <w:tab/>
      </w:r>
      <w:r w:rsidR="009B1F8A" w:rsidRPr="009839C9">
        <w:rPr>
          <w:b w:val="0"/>
          <w:lang w:val="fi-FI"/>
        </w:rPr>
        <w:t>Tim Dosen PTM</w:t>
      </w:r>
    </w:p>
    <w:p w14:paraId="7C5B45C3" w14:textId="2E9DBA8B" w:rsidR="009B1F8A" w:rsidRPr="009839C9" w:rsidRDefault="001B7432" w:rsidP="009A31D2">
      <w:pPr>
        <w:pStyle w:val="1SubMatkul"/>
        <w:rPr>
          <w:lang w:val="fi-FI"/>
        </w:rPr>
      </w:pPr>
      <w:r w:rsidRPr="009839C9">
        <w:rPr>
          <w:lang w:val="fi-FI"/>
        </w:rPr>
        <w:t>Capaian Pembelajaran:</w:t>
      </w:r>
    </w:p>
    <w:p w14:paraId="549055F4" w14:textId="77777777" w:rsidR="009B1F8A" w:rsidRPr="009839C9" w:rsidRDefault="009B1F8A" w:rsidP="001169A3">
      <w:pPr>
        <w:pStyle w:val="5ListCap"/>
        <w:numPr>
          <w:ilvl w:val="0"/>
          <w:numId w:val="137"/>
        </w:numPr>
        <w:rPr>
          <w:lang w:val="fi-FI"/>
        </w:rPr>
      </w:pPr>
      <w:r w:rsidRPr="009839C9">
        <w:rPr>
          <w:lang w:val="fi-FI"/>
        </w:rPr>
        <w:t>Berkontribusi dalam peningkatan mutu kehidupan bermasyarakat, berbangsa, bernegara, dan kemajuan peradaban berdasarkan Pancasila</w:t>
      </w:r>
    </w:p>
    <w:p w14:paraId="403E6541" w14:textId="77777777" w:rsidR="009B1F8A" w:rsidRPr="009839C9" w:rsidRDefault="009B1F8A" w:rsidP="001169A3">
      <w:pPr>
        <w:pStyle w:val="5ListCap"/>
        <w:numPr>
          <w:ilvl w:val="0"/>
          <w:numId w:val="137"/>
        </w:numPr>
        <w:rPr>
          <w:color w:val="000000"/>
          <w:lang w:val="fi-FI"/>
        </w:rPr>
      </w:pPr>
      <w:r w:rsidRPr="009839C9">
        <w:rPr>
          <w:color w:val="000000"/>
          <w:lang w:val="fi-FI"/>
        </w:rPr>
        <w:t>Menguasai konsep teoritis bidang pengetahuan tertentu secara umum dan konsep teoritis bagian khusus dalam bidang pengetahuan tersebut secara mendalam, serta mampu memformulasikan penyelesaian masalah prosedural.</w:t>
      </w:r>
    </w:p>
    <w:p w14:paraId="34BF52DE" w14:textId="77777777" w:rsidR="009B1F8A" w:rsidRPr="009839C9" w:rsidRDefault="009B1F8A" w:rsidP="001169A3">
      <w:pPr>
        <w:pStyle w:val="5ListCap"/>
        <w:numPr>
          <w:ilvl w:val="0"/>
          <w:numId w:val="137"/>
        </w:numPr>
        <w:rPr>
          <w:color w:val="000000"/>
          <w:lang w:val="fi-FI"/>
        </w:rPr>
      </w:pPr>
      <w:r w:rsidRPr="009839C9">
        <w:rPr>
          <w:color w:val="000000"/>
          <w:lang w:val="fi-FI"/>
        </w:rPr>
        <w:t>Mampu menerapkan pemikiran logis, kritis, sistematis, dan inovatif dalam konteks pengembangan atau implementasi ilmu pengetahuan dan teknologi yang memperhatikan dan menerapkan nilai humaniora yang sesuai dengan bidang keahliannya</w:t>
      </w:r>
    </w:p>
    <w:p w14:paraId="2ADAE9D6" w14:textId="77777777" w:rsidR="009B1F8A" w:rsidRPr="009839C9" w:rsidRDefault="009B1F8A" w:rsidP="001169A3">
      <w:pPr>
        <w:pStyle w:val="5ListCap"/>
        <w:numPr>
          <w:ilvl w:val="0"/>
          <w:numId w:val="137"/>
        </w:numPr>
        <w:rPr>
          <w:b/>
          <w:bCs/>
          <w:lang w:val="fi-FI"/>
        </w:rPr>
      </w:pPr>
      <w:r w:rsidRPr="009839C9">
        <w:rPr>
          <w:color w:val="000000"/>
          <w:lang w:val="fi-FI"/>
        </w:rPr>
        <w:t>Mampu mengaplikasikan bidang keahliannya dan memanfaatkan IPTEKS pada bidangnya dalam penyelesaian masalah serta mampu beradaptasi terhadap situasi yang dihadapi.</w:t>
      </w:r>
    </w:p>
    <w:p w14:paraId="2B4992C1" w14:textId="77777777" w:rsidR="009B1F8A" w:rsidRPr="009839C9" w:rsidRDefault="009B1F8A" w:rsidP="009A31D2">
      <w:pPr>
        <w:pStyle w:val="1SubMatkul"/>
        <w:rPr>
          <w:lang w:val="fi-FI"/>
        </w:rPr>
      </w:pPr>
      <w:r w:rsidRPr="009839C9">
        <w:rPr>
          <w:lang w:val="fi-FI"/>
        </w:rPr>
        <w:lastRenderedPageBreak/>
        <w:t>Deskripsi:</w:t>
      </w:r>
    </w:p>
    <w:p w14:paraId="408FD20D" w14:textId="77777777" w:rsidR="009B1F8A" w:rsidRPr="009B1F8A" w:rsidRDefault="009B1F8A" w:rsidP="009A31D2">
      <w:pPr>
        <w:pStyle w:val="8Deskripsi"/>
        <w:rPr>
          <w:rFonts w:eastAsia="Calibri"/>
        </w:rPr>
      </w:pPr>
      <w:r w:rsidRPr="009839C9">
        <w:rPr>
          <w:rFonts w:eastAsia="Calibri"/>
          <w:lang w:val="fi-FI"/>
        </w:rPr>
        <w:t xml:space="preserve">Matakuliah ini bertujuan untuk memberikan pengalaman kepada mahasiswa dalam menganalisis aspek kondisi ideal dan membandingkan dengan kondisi nyata sekolah. </w:t>
      </w:r>
      <w:r w:rsidRPr="009B1F8A">
        <w:rPr>
          <w:rFonts w:eastAsia="Calibri"/>
        </w:rPr>
        <w:t>Membuat rencana pengembangan sekolah serta menganalisis Keterlaksanaan 8 SNP (Standar nasional Pendidikan).</w:t>
      </w:r>
    </w:p>
    <w:p w14:paraId="2E058C64" w14:textId="77777777" w:rsidR="009B1F8A" w:rsidRPr="009B1F8A" w:rsidRDefault="009B1F8A" w:rsidP="00A7798D">
      <w:pPr>
        <w:pStyle w:val="1SubMatkul"/>
      </w:pPr>
      <w:r w:rsidRPr="009B1F8A">
        <w:t>Referensi:</w:t>
      </w:r>
    </w:p>
    <w:p w14:paraId="25E7B10C" w14:textId="77777777" w:rsidR="009B1F8A" w:rsidRPr="009B1F8A" w:rsidRDefault="009B1F8A" w:rsidP="001169A3">
      <w:pPr>
        <w:pStyle w:val="RefAB"/>
        <w:numPr>
          <w:ilvl w:val="0"/>
          <w:numId w:val="138"/>
        </w:numPr>
        <w:ind w:left="1701" w:hanging="283"/>
      </w:pPr>
      <w:r w:rsidRPr="009B1F8A">
        <w:t>Buku Rujukan Utama:</w:t>
      </w:r>
    </w:p>
    <w:p w14:paraId="447FCF3C" w14:textId="77777777" w:rsidR="009B1F8A" w:rsidRPr="009B1F8A" w:rsidRDefault="009B1F8A" w:rsidP="009900C5">
      <w:pPr>
        <w:pStyle w:val="7ListRef"/>
      </w:pPr>
      <w:r w:rsidRPr="009B1F8A">
        <w:rPr>
          <w:rFonts w:eastAsia="Helvetica Neue"/>
        </w:rPr>
        <w:t>Standar Nasional Pendidikan</w:t>
      </w:r>
    </w:p>
    <w:p w14:paraId="763DFB46" w14:textId="77777777" w:rsidR="009B1F8A" w:rsidRPr="009B1F8A" w:rsidRDefault="009B1F8A" w:rsidP="00A7798D">
      <w:pPr>
        <w:pStyle w:val="RefAB"/>
      </w:pPr>
      <w:r w:rsidRPr="009B1F8A">
        <w:t>Buku Rujukan Penunjang:</w:t>
      </w:r>
    </w:p>
    <w:p w14:paraId="42DD9B66" w14:textId="77777777" w:rsidR="009B1F8A" w:rsidRPr="009B1F8A" w:rsidRDefault="009B1F8A" w:rsidP="009900C5">
      <w:pPr>
        <w:pStyle w:val="7ListRef"/>
        <w:rPr>
          <w:rFonts w:eastAsia="Calibri"/>
        </w:rPr>
      </w:pPr>
      <w:r w:rsidRPr="009B1F8A">
        <w:rPr>
          <w:rFonts w:eastAsia="Calibri"/>
        </w:rPr>
        <w:t>Peraturan pemerintah yang berakitan dengan keterlaksanaan pendidikan nasional</w:t>
      </w:r>
    </w:p>
    <w:p w14:paraId="4A9F7258" w14:textId="77777777" w:rsidR="009B1F8A" w:rsidRPr="009B1F8A" w:rsidRDefault="009B1F8A" w:rsidP="009900C5">
      <w:pPr>
        <w:pStyle w:val="7ListRef"/>
        <w:rPr>
          <w:rFonts w:eastAsia="Calibri"/>
        </w:rPr>
      </w:pPr>
      <w:r w:rsidRPr="009B1F8A">
        <w:rPr>
          <w:rFonts w:eastAsia="Calibri"/>
        </w:rPr>
        <w:t>Dokumen RKS / RKAS mitra</w:t>
      </w:r>
    </w:p>
    <w:p w14:paraId="61F26F16" w14:textId="77777777" w:rsidR="009B1F8A" w:rsidRPr="009B1F8A" w:rsidRDefault="009B1F8A" w:rsidP="009B1F8A">
      <w:pPr>
        <w:spacing w:after="0" w:line="240" w:lineRule="auto"/>
        <w:rPr>
          <w:rFonts w:ascii="Arial" w:hAnsi="Arial" w:cs="Arial"/>
          <w:sz w:val="16"/>
          <w:szCs w:val="16"/>
        </w:rPr>
      </w:pPr>
    </w:p>
    <w:p w14:paraId="0BCE3E4B" w14:textId="22DD2676" w:rsidR="009B1F8A" w:rsidRPr="009B1F8A" w:rsidRDefault="00B85958" w:rsidP="00A7798D">
      <w:pPr>
        <w:pStyle w:val="2SubMatkul"/>
      </w:pPr>
      <w:r w:rsidRPr="00B85958">
        <w:t>1000002055</w:t>
      </w:r>
      <w:r>
        <w:tab/>
      </w:r>
      <w:r w:rsidR="009B1F8A" w:rsidRPr="009B1F8A">
        <w:t>PLP-ASESMEN PEMBELAJARAN</w:t>
      </w:r>
      <w:r>
        <w:t xml:space="preserve"> (2 SKS)</w:t>
      </w:r>
    </w:p>
    <w:p w14:paraId="4BA82372" w14:textId="5853B045" w:rsidR="009B1F8A" w:rsidRPr="009B1F8A" w:rsidRDefault="009B1F8A" w:rsidP="00A7798D">
      <w:pPr>
        <w:pStyle w:val="Prasyarat"/>
      </w:pPr>
      <w:r w:rsidRPr="009B1F8A">
        <w:rPr>
          <w:bCs/>
        </w:rPr>
        <w:t>Prasyarat</w:t>
      </w:r>
      <w:r w:rsidRPr="009B1F8A">
        <w:t>: Dasar Kependidikan, Perencanaan Pembelajaran, Evaluasi Belajar dan Pembelajaran, Microteaching</w:t>
      </w:r>
    </w:p>
    <w:p w14:paraId="0C64B88B" w14:textId="5A71C723" w:rsidR="009B1F8A" w:rsidRPr="00A7798D" w:rsidRDefault="001B7432" w:rsidP="00A7798D">
      <w:pPr>
        <w:pStyle w:val="Dosen"/>
        <w:rPr>
          <w:b w:val="0"/>
          <w:color w:val="000000"/>
          <w:lang w:val="fi-FI"/>
        </w:rPr>
      </w:pPr>
      <w:r w:rsidRPr="00A7798D">
        <w:rPr>
          <w:bCs/>
          <w:lang w:val="fi-FI"/>
        </w:rPr>
        <w:t>Dosen:</w:t>
      </w:r>
      <w:r w:rsidR="00A7798D" w:rsidRPr="00A7798D">
        <w:rPr>
          <w:lang w:val="fi-FI"/>
        </w:rPr>
        <w:tab/>
      </w:r>
      <w:r w:rsidR="009B1F8A" w:rsidRPr="00A7798D">
        <w:rPr>
          <w:b w:val="0"/>
          <w:lang w:val="fi-FI"/>
        </w:rPr>
        <w:t>Tim Dosen PTM</w:t>
      </w:r>
    </w:p>
    <w:p w14:paraId="0F0854BC" w14:textId="491F0BBB" w:rsidR="009B1F8A" w:rsidRPr="009839C9" w:rsidRDefault="001B7432" w:rsidP="00A7798D">
      <w:pPr>
        <w:pStyle w:val="1SubMatkul"/>
        <w:rPr>
          <w:lang w:val="fi-FI"/>
        </w:rPr>
      </w:pPr>
      <w:r w:rsidRPr="009839C9">
        <w:rPr>
          <w:lang w:val="fi-FI"/>
        </w:rPr>
        <w:t>Capaian Pembelajaran:</w:t>
      </w:r>
    </w:p>
    <w:p w14:paraId="4DA77887" w14:textId="77777777" w:rsidR="009B1F8A" w:rsidRPr="009839C9" w:rsidRDefault="009B1F8A" w:rsidP="001169A3">
      <w:pPr>
        <w:pStyle w:val="5ListCap"/>
        <w:numPr>
          <w:ilvl w:val="0"/>
          <w:numId w:val="139"/>
        </w:numPr>
        <w:rPr>
          <w:lang w:val="fi-FI"/>
        </w:rPr>
      </w:pPr>
      <w:r w:rsidRPr="009839C9">
        <w:rPr>
          <w:lang w:val="fi-FI"/>
        </w:rPr>
        <w:t>Menunjukkan sikap bertanggung jawab dalam pelaksanaan atas pekerjaan di bidang keahliannya secara mandiri</w:t>
      </w:r>
    </w:p>
    <w:p w14:paraId="2CC7B0C8" w14:textId="77777777" w:rsidR="009B1F8A" w:rsidRPr="009839C9" w:rsidRDefault="009B1F8A" w:rsidP="001169A3">
      <w:pPr>
        <w:pStyle w:val="5ListCap"/>
        <w:numPr>
          <w:ilvl w:val="0"/>
          <w:numId w:val="139"/>
        </w:numPr>
        <w:rPr>
          <w:lang w:val="fi-FI"/>
        </w:rPr>
      </w:pPr>
      <w:r w:rsidRPr="009839C9">
        <w:rPr>
          <w:lang w:val="fi-FI"/>
        </w:rPr>
        <w:t>Mampu mengambil keputusan secara tepat dalam konteks penyelesaian masalah di bidang keahliannya, berdasarkan hasil analisis informasi dan data;</w:t>
      </w:r>
    </w:p>
    <w:p w14:paraId="03D5A50D" w14:textId="77777777" w:rsidR="009B1F8A" w:rsidRPr="009839C9" w:rsidRDefault="009B1F8A" w:rsidP="001169A3">
      <w:pPr>
        <w:pStyle w:val="5ListCap"/>
        <w:numPr>
          <w:ilvl w:val="0"/>
          <w:numId w:val="139"/>
        </w:numPr>
        <w:rPr>
          <w:lang w:val="fi-FI"/>
        </w:rPr>
      </w:pPr>
      <w:r w:rsidRPr="009839C9">
        <w:rPr>
          <w:lang w:val="fi-FI"/>
        </w:rPr>
        <w:t>Mampu menerapkan analisis terhadap berbagai permasalahan dan menyimpulkan analisis secara mandiri atau kelompok untuk mengambil keputusan yang tepat</w:t>
      </w:r>
    </w:p>
    <w:p w14:paraId="3629A6A2" w14:textId="77777777" w:rsidR="009B1F8A" w:rsidRPr="00A7798D" w:rsidRDefault="009B1F8A" w:rsidP="001169A3">
      <w:pPr>
        <w:pStyle w:val="5ListCap"/>
        <w:numPr>
          <w:ilvl w:val="0"/>
          <w:numId w:val="139"/>
        </w:numPr>
        <w:rPr>
          <w:lang w:val="fi-FI"/>
        </w:rPr>
      </w:pPr>
      <w:r w:rsidRPr="00A7798D">
        <w:rPr>
          <w:lang w:val="fi-FI"/>
        </w:rPr>
        <w:t>Mampu menerapkan konsep dasar dan pemecahan masalah sesuai bidang keilmuan</w:t>
      </w:r>
    </w:p>
    <w:p w14:paraId="1BD32065" w14:textId="77777777" w:rsidR="009B1F8A" w:rsidRPr="009839C9" w:rsidRDefault="009B1F8A" w:rsidP="00A7798D">
      <w:pPr>
        <w:pStyle w:val="1SubMatkul"/>
        <w:rPr>
          <w:lang w:val="fi-FI"/>
        </w:rPr>
      </w:pPr>
      <w:r w:rsidRPr="009839C9">
        <w:rPr>
          <w:lang w:val="fi-FI"/>
        </w:rPr>
        <w:t>Deskripsi:</w:t>
      </w:r>
    </w:p>
    <w:p w14:paraId="0D8E9172" w14:textId="77777777" w:rsidR="009B1F8A" w:rsidRPr="009B1F8A" w:rsidRDefault="009B1F8A" w:rsidP="00A7798D">
      <w:pPr>
        <w:pStyle w:val="8Deskripsi"/>
      </w:pPr>
      <w:r w:rsidRPr="000228CB">
        <w:rPr>
          <w:lang w:val="fi-FI"/>
        </w:rPr>
        <w:t>Pada mata kuliah ini diharapkan mahasiswa dapat (a) memahami problematika penyusunan instrumen penilaian untuk aspek sikap, pengetahuan, dan keterampilan berbasis HOTS/ mengukur kompetensi literasi dan numerasi tingkat tinggi, dan (b)  menyusun teknik dan bentuk instrumen yang menjadi solusi atas problematika penyusunan instrumen sesuai prodi  masing-masing mahasiswa, Perkuliahan yang dilakukan untuk mengukur ketercapaian</w:t>
      </w:r>
      <w:r w:rsidRPr="000228CB">
        <w:rPr>
          <w:spacing w:val="1"/>
          <w:lang w:val="fi-FI"/>
        </w:rPr>
        <w:t xml:space="preserve"> </w:t>
      </w:r>
      <w:r w:rsidRPr="000228CB">
        <w:rPr>
          <w:lang w:val="fi-FI"/>
        </w:rPr>
        <w:t>kompetensi belajar dengan menggunakan</w:t>
      </w:r>
      <w:r w:rsidRPr="000228CB">
        <w:rPr>
          <w:spacing w:val="1"/>
          <w:lang w:val="fi-FI"/>
        </w:rPr>
        <w:t xml:space="preserve"> </w:t>
      </w:r>
      <w:r w:rsidRPr="000228CB">
        <w:rPr>
          <w:lang w:val="fi-FI"/>
        </w:rPr>
        <w:t>pendekatan</w:t>
      </w:r>
      <w:r w:rsidRPr="000228CB">
        <w:rPr>
          <w:spacing w:val="3"/>
          <w:lang w:val="fi-FI"/>
        </w:rPr>
        <w:t xml:space="preserve"> </w:t>
      </w:r>
      <w:r w:rsidRPr="000228CB">
        <w:rPr>
          <w:i/>
          <w:lang w:val="fi-FI"/>
        </w:rPr>
        <w:t>project</w:t>
      </w:r>
      <w:r w:rsidRPr="000228CB">
        <w:rPr>
          <w:i/>
          <w:spacing w:val="5"/>
          <w:lang w:val="fi-FI"/>
        </w:rPr>
        <w:t xml:space="preserve"> </w:t>
      </w:r>
      <w:r w:rsidRPr="000228CB">
        <w:rPr>
          <w:i/>
          <w:lang w:val="fi-FI"/>
        </w:rPr>
        <w:t>based</w:t>
      </w:r>
      <w:r w:rsidRPr="000228CB">
        <w:rPr>
          <w:i/>
          <w:spacing w:val="1"/>
          <w:lang w:val="fi-FI"/>
        </w:rPr>
        <w:t xml:space="preserve"> </w:t>
      </w:r>
      <w:r w:rsidRPr="000228CB">
        <w:rPr>
          <w:i/>
          <w:lang w:val="fi-FI"/>
        </w:rPr>
        <w:t>learning</w:t>
      </w:r>
      <w:r w:rsidRPr="000228CB">
        <w:rPr>
          <w:lang w:val="fi-FI"/>
        </w:rPr>
        <w:t>,</w:t>
      </w:r>
      <w:r w:rsidRPr="000228CB">
        <w:rPr>
          <w:spacing w:val="-1"/>
          <w:lang w:val="fi-FI"/>
        </w:rPr>
        <w:t xml:space="preserve"> </w:t>
      </w:r>
      <w:r w:rsidRPr="000228CB">
        <w:rPr>
          <w:lang w:val="fi-FI"/>
        </w:rPr>
        <w:t>diskusi,</w:t>
      </w:r>
      <w:r w:rsidRPr="000228CB">
        <w:rPr>
          <w:spacing w:val="-1"/>
          <w:lang w:val="fi-FI"/>
        </w:rPr>
        <w:t xml:space="preserve"> </w:t>
      </w:r>
      <w:r w:rsidRPr="000228CB">
        <w:rPr>
          <w:lang w:val="fi-FI"/>
        </w:rPr>
        <w:t>tanya</w:t>
      </w:r>
      <w:r w:rsidRPr="000228CB">
        <w:rPr>
          <w:spacing w:val="1"/>
          <w:lang w:val="fi-FI"/>
        </w:rPr>
        <w:t xml:space="preserve"> </w:t>
      </w:r>
      <w:r w:rsidRPr="000228CB">
        <w:rPr>
          <w:lang w:val="fi-FI"/>
        </w:rPr>
        <w:t>jawab, penugasan.</w:t>
      </w:r>
      <w:r w:rsidRPr="000228CB">
        <w:rPr>
          <w:spacing w:val="3"/>
          <w:lang w:val="fi-FI"/>
        </w:rPr>
        <w:t xml:space="preserve"> </w:t>
      </w:r>
      <w:r w:rsidRPr="009B1F8A">
        <w:t>Penilaian</w:t>
      </w:r>
      <w:r w:rsidRPr="009B1F8A">
        <w:rPr>
          <w:spacing w:val="-1"/>
        </w:rPr>
        <w:t xml:space="preserve"> </w:t>
      </w:r>
      <w:r w:rsidRPr="009B1F8A">
        <w:t>dilakukan</w:t>
      </w:r>
      <w:r w:rsidRPr="009B1F8A">
        <w:rPr>
          <w:spacing w:val="3"/>
        </w:rPr>
        <w:t xml:space="preserve"> </w:t>
      </w:r>
      <w:r w:rsidRPr="009B1F8A">
        <w:t>dengan</w:t>
      </w:r>
      <w:r w:rsidRPr="009B1F8A">
        <w:rPr>
          <w:spacing w:val="-1"/>
        </w:rPr>
        <w:t xml:space="preserve"> tugas proyek dan </w:t>
      </w:r>
      <w:r w:rsidRPr="009B1F8A">
        <w:t>portofolio.</w:t>
      </w:r>
    </w:p>
    <w:p w14:paraId="7520A3D6" w14:textId="77777777" w:rsidR="009B1F8A" w:rsidRPr="009B1F8A" w:rsidRDefault="009B1F8A" w:rsidP="00A7798D">
      <w:pPr>
        <w:pStyle w:val="1SubMatkul"/>
      </w:pPr>
      <w:r w:rsidRPr="009B1F8A">
        <w:t>Referensi:</w:t>
      </w:r>
    </w:p>
    <w:p w14:paraId="003A2C40" w14:textId="77777777" w:rsidR="009B1F8A" w:rsidRPr="009B1F8A" w:rsidRDefault="009B1F8A" w:rsidP="001169A3">
      <w:pPr>
        <w:pStyle w:val="RefAB"/>
        <w:numPr>
          <w:ilvl w:val="0"/>
          <w:numId w:val="140"/>
        </w:numPr>
        <w:ind w:left="1701" w:hanging="283"/>
      </w:pPr>
      <w:r w:rsidRPr="009B1F8A">
        <w:t>Buku Rujukan Utama:</w:t>
      </w:r>
    </w:p>
    <w:p w14:paraId="52C04F1E" w14:textId="77777777" w:rsidR="009B1F8A" w:rsidRPr="009B1F8A" w:rsidRDefault="009B1F8A" w:rsidP="009900C5">
      <w:pPr>
        <w:pStyle w:val="7ListRef"/>
      </w:pPr>
      <w:r w:rsidRPr="009B1F8A">
        <w:t xml:space="preserve">Arends, Richard I. 2004. </w:t>
      </w:r>
      <w:r w:rsidRPr="009839C9">
        <w:t xml:space="preserve">Guide to Field Experiences ad Portofolio Development: to </w:t>
      </w:r>
      <w:r w:rsidRPr="009839C9">
        <w:rPr>
          <w:lang w:val="en-US"/>
        </w:rPr>
        <w:t>A</w:t>
      </w:r>
      <w:r w:rsidRPr="009839C9">
        <w:t>ccompany;</w:t>
      </w:r>
      <w:r w:rsidRPr="009839C9">
        <w:rPr>
          <w:lang w:val="en-US"/>
        </w:rPr>
        <w:t xml:space="preserve"> L</w:t>
      </w:r>
      <w:r w:rsidRPr="009839C9">
        <w:t xml:space="preserve">earning to </w:t>
      </w:r>
      <w:r w:rsidRPr="009839C9">
        <w:rPr>
          <w:lang w:val="en-US"/>
        </w:rPr>
        <w:t>T</w:t>
      </w:r>
      <w:r w:rsidRPr="009839C9">
        <w:t>each</w:t>
      </w:r>
      <w:r w:rsidRPr="009B1F8A">
        <w:t xml:space="preserve">. New York: McGraw-Hill Book Company.  </w:t>
      </w:r>
    </w:p>
    <w:p w14:paraId="36A810C3" w14:textId="77777777" w:rsidR="009B1F8A" w:rsidRPr="000228CB" w:rsidRDefault="009B1F8A" w:rsidP="009900C5">
      <w:pPr>
        <w:pStyle w:val="7ListRef"/>
      </w:pPr>
      <w:r w:rsidRPr="009B1F8A">
        <w:t xml:space="preserve">Arikunto, Suharsimi / I. Jabar, Cepi Safruddin Abdul. </w:t>
      </w:r>
      <w:r w:rsidRPr="000228CB">
        <w:t xml:space="preserve">2008. </w:t>
      </w:r>
      <w:r w:rsidRPr="009839C9">
        <w:t>Evaluasi Program Pendidikan: Pedoman Teoritis bagi Mahasiswa dan Praktisi Pendidikan</w:t>
      </w:r>
      <w:r w:rsidRPr="000228CB">
        <w:t xml:space="preserve">. Jakarta: BumiAksara. </w:t>
      </w:r>
    </w:p>
    <w:p w14:paraId="6897C90D" w14:textId="42F3AAA6" w:rsidR="009B1F8A" w:rsidRPr="009B1F8A" w:rsidRDefault="009B1F8A" w:rsidP="009900C5">
      <w:pPr>
        <w:pStyle w:val="7ListRef"/>
      </w:pPr>
      <w:r w:rsidRPr="009B1F8A">
        <w:t xml:space="preserve">Brookhart, Susan M. 2010. </w:t>
      </w:r>
      <w:r w:rsidRPr="005D0466">
        <w:rPr>
          <w:i/>
        </w:rPr>
        <w:t xml:space="preserve">How to </w:t>
      </w:r>
      <w:r w:rsidRPr="005D0466">
        <w:rPr>
          <w:i/>
          <w:lang w:val="en-US"/>
        </w:rPr>
        <w:t>A</w:t>
      </w:r>
      <w:r w:rsidRPr="005D0466">
        <w:rPr>
          <w:i/>
        </w:rPr>
        <w:t xml:space="preserve">ssess </w:t>
      </w:r>
      <w:r w:rsidRPr="005D0466">
        <w:rPr>
          <w:i/>
          <w:lang w:val="en-US"/>
        </w:rPr>
        <w:t>H</w:t>
      </w:r>
      <w:r w:rsidRPr="005D0466">
        <w:rPr>
          <w:i/>
        </w:rPr>
        <w:t xml:space="preserve">igher-order </w:t>
      </w:r>
      <w:r w:rsidRPr="005D0466">
        <w:rPr>
          <w:i/>
          <w:lang w:val="en-US"/>
        </w:rPr>
        <w:t>T</w:t>
      </w:r>
      <w:r w:rsidRPr="005D0466">
        <w:rPr>
          <w:i/>
        </w:rPr>
        <w:t xml:space="preserve">hinking </w:t>
      </w:r>
      <w:r w:rsidRPr="005D0466">
        <w:rPr>
          <w:i/>
          <w:lang w:val="en-US"/>
        </w:rPr>
        <w:t>S</w:t>
      </w:r>
      <w:r w:rsidRPr="005D0466">
        <w:rPr>
          <w:i/>
        </w:rPr>
        <w:t xml:space="preserve">kills in </w:t>
      </w:r>
      <w:r w:rsidRPr="005D0466">
        <w:rPr>
          <w:i/>
          <w:lang w:val="en-US"/>
        </w:rPr>
        <w:t>Y</w:t>
      </w:r>
      <w:r w:rsidRPr="005D0466">
        <w:rPr>
          <w:i/>
        </w:rPr>
        <w:t xml:space="preserve">our </w:t>
      </w:r>
      <w:r w:rsidRPr="005D0466">
        <w:rPr>
          <w:i/>
          <w:lang w:val="en-US"/>
        </w:rPr>
        <w:t>C</w:t>
      </w:r>
      <w:r w:rsidRPr="005D0466">
        <w:rPr>
          <w:i/>
        </w:rPr>
        <w:t>lassroom</w:t>
      </w:r>
      <w:r w:rsidRPr="009B1F8A">
        <w:t xml:space="preserve">. Alexandria: ASCD. 5. George, David. 2005. Examination and evaluation in education. New Delhi: Commonwealth. </w:t>
      </w:r>
    </w:p>
    <w:p w14:paraId="2208EB1D" w14:textId="77777777" w:rsidR="009B1F8A" w:rsidRPr="009B1F8A" w:rsidRDefault="009B1F8A" w:rsidP="009900C5">
      <w:pPr>
        <w:pStyle w:val="7ListRef"/>
      </w:pPr>
      <w:r w:rsidRPr="009B1F8A">
        <w:t xml:space="preserve">Dirjen Pendidikan Dasar dan Menengah Kemndikbud. 2017. </w:t>
      </w:r>
      <w:r w:rsidRPr="005D0466">
        <w:rPr>
          <w:i/>
        </w:rPr>
        <w:t>Pedoman Penilaian SD, SMP, SMA</w:t>
      </w:r>
    </w:p>
    <w:p w14:paraId="4B3086E2" w14:textId="5F01546B" w:rsidR="009B1F8A" w:rsidRPr="009B1F8A" w:rsidRDefault="009B1F8A" w:rsidP="009900C5">
      <w:pPr>
        <w:pStyle w:val="7ListRef"/>
      </w:pPr>
      <w:r w:rsidRPr="000228CB">
        <w:t xml:space="preserve">Kumari, Sarita / I. Srivastava, D.S. 2005. </w:t>
      </w:r>
      <w:r w:rsidRPr="005D0466">
        <w:rPr>
          <w:i/>
        </w:rPr>
        <w:t xml:space="preserve">Education: </w:t>
      </w:r>
      <w:r w:rsidRPr="005D0466">
        <w:rPr>
          <w:i/>
          <w:lang w:val="en-US"/>
        </w:rPr>
        <w:t>A</w:t>
      </w:r>
      <w:r w:rsidRPr="005D0466">
        <w:rPr>
          <w:i/>
        </w:rPr>
        <w:t xml:space="preserve">ssessment, </w:t>
      </w:r>
      <w:r w:rsidRPr="005D0466">
        <w:rPr>
          <w:i/>
          <w:lang w:val="en-US"/>
        </w:rPr>
        <w:t>E</w:t>
      </w:r>
      <w:r w:rsidRPr="005D0466">
        <w:rPr>
          <w:i/>
        </w:rPr>
        <w:t xml:space="preserve">valuation and </w:t>
      </w:r>
      <w:r w:rsidRPr="005D0466">
        <w:rPr>
          <w:i/>
          <w:lang w:val="en-US"/>
        </w:rPr>
        <w:t>R</w:t>
      </w:r>
      <w:r w:rsidRPr="005D0466">
        <w:rPr>
          <w:i/>
        </w:rPr>
        <w:t>emedial</w:t>
      </w:r>
      <w:r w:rsidRPr="009B1F8A">
        <w:t xml:space="preserve">. New Delhi: Isha Books. </w:t>
      </w:r>
    </w:p>
    <w:p w14:paraId="1FB373A8" w14:textId="77777777" w:rsidR="009B1F8A" w:rsidRPr="009B1F8A" w:rsidRDefault="009B1F8A" w:rsidP="009900C5">
      <w:pPr>
        <w:pStyle w:val="7ListRef"/>
      </w:pPr>
      <w:r w:rsidRPr="009B1F8A">
        <w:t xml:space="preserve">Rani, T. Swarupa. 2004. </w:t>
      </w:r>
      <w:r w:rsidRPr="005D0466">
        <w:rPr>
          <w:i/>
        </w:rPr>
        <w:t xml:space="preserve">Educational </w:t>
      </w:r>
      <w:r w:rsidRPr="005D0466">
        <w:rPr>
          <w:i/>
          <w:lang w:val="en-US"/>
        </w:rPr>
        <w:t>M</w:t>
      </w:r>
      <w:r w:rsidRPr="005D0466">
        <w:rPr>
          <w:i/>
        </w:rPr>
        <w:t xml:space="preserve">easurement and </w:t>
      </w:r>
      <w:r w:rsidRPr="005D0466">
        <w:rPr>
          <w:i/>
          <w:lang w:val="en-US"/>
        </w:rPr>
        <w:t>E</w:t>
      </w:r>
      <w:r w:rsidRPr="005D0466">
        <w:rPr>
          <w:i/>
        </w:rPr>
        <w:t>valuation</w:t>
      </w:r>
      <w:r w:rsidRPr="009B1F8A">
        <w:t xml:space="preserve">. New Delhi: DPH. </w:t>
      </w:r>
    </w:p>
    <w:p w14:paraId="4268A88E" w14:textId="77777777" w:rsidR="009B1F8A" w:rsidRPr="009B1F8A" w:rsidRDefault="009B1F8A" w:rsidP="009900C5">
      <w:pPr>
        <w:pStyle w:val="7ListRef"/>
      </w:pPr>
      <w:r w:rsidRPr="009B1F8A">
        <w:t xml:space="preserve">Ross, Kenneth N. (ed). 2005. </w:t>
      </w:r>
      <w:r w:rsidRPr="005D0466">
        <w:rPr>
          <w:i/>
        </w:rPr>
        <w:t>Quantitative research Methods in Educationl Planning, Module 6: Overview of Test Construction</w:t>
      </w:r>
      <w:r w:rsidRPr="009B1F8A">
        <w:t xml:space="preserve">. Paris: International Institute for Educational Planning, UNESCO. </w:t>
      </w:r>
    </w:p>
    <w:p w14:paraId="44173617" w14:textId="641926F1" w:rsidR="009B1F8A" w:rsidRPr="009B1F8A" w:rsidRDefault="009B1F8A" w:rsidP="009900C5">
      <w:pPr>
        <w:pStyle w:val="7ListRef"/>
      </w:pPr>
      <w:r w:rsidRPr="009B1F8A">
        <w:t xml:space="preserve">Walton, John A. 2005. </w:t>
      </w:r>
      <w:r w:rsidRPr="005D0466">
        <w:rPr>
          <w:i/>
        </w:rPr>
        <w:t xml:space="preserve">Educational </w:t>
      </w:r>
      <w:r w:rsidRPr="005D0466">
        <w:rPr>
          <w:i/>
          <w:lang w:val="en-US"/>
        </w:rPr>
        <w:t>O</w:t>
      </w:r>
      <w:r w:rsidRPr="005D0466">
        <w:rPr>
          <w:i/>
        </w:rPr>
        <w:t xml:space="preserve">bjectives and </w:t>
      </w:r>
      <w:r w:rsidRPr="005D0466">
        <w:rPr>
          <w:i/>
          <w:lang w:val="en-US"/>
        </w:rPr>
        <w:t>A</w:t>
      </w:r>
      <w:r w:rsidRPr="005D0466">
        <w:rPr>
          <w:i/>
        </w:rPr>
        <w:t xml:space="preserve">chievement </w:t>
      </w:r>
      <w:r w:rsidRPr="005D0466">
        <w:rPr>
          <w:i/>
          <w:lang w:val="en-US"/>
        </w:rPr>
        <w:t>T</w:t>
      </w:r>
      <w:r w:rsidRPr="005D0466">
        <w:rPr>
          <w:i/>
        </w:rPr>
        <w:t>esting</w:t>
      </w:r>
      <w:r w:rsidRPr="009B1F8A">
        <w:t>. New Delhi: Commonwealth.</w:t>
      </w:r>
    </w:p>
    <w:p w14:paraId="4982D66A" w14:textId="77777777" w:rsidR="009B1F8A" w:rsidRPr="009B1F8A" w:rsidRDefault="009B1F8A" w:rsidP="005D0466">
      <w:pPr>
        <w:pStyle w:val="RefAB"/>
      </w:pPr>
      <w:r w:rsidRPr="009B1F8A">
        <w:t>Buku Rujukan Penunjang:</w:t>
      </w:r>
    </w:p>
    <w:p w14:paraId="3B6873FB" w14:textId="77777777" w:rsidR="009B1F8A" w:rsidRPr="009B1F8A" w:rsidRDefault="009B1F8A" w:rsidP="009900C5">
      <w:pPr>
        <w:pStyle w:val="7ListRef"/>
      </w:pPr>
      <w:r w:rsidRPr="009B1F8A">
        <w:t xml:space="preserve">Glencoe Series. Tanpa Tahun. </w:t>
      </w:r>
      <w:r w:rsidRPr="005D0466">
        <w:rPr>
          <w:i/>
        </w:rPr>
        <w:t>Performance Assessment in The Science Classroom</w:t>
      </w:r>
      <w:r w:rsidRPr="009B1F8A">
        <w:t xml:space="preserve">. New York: McGraw- Hill Company. </w:t>
      </w:r>
    </w:p>
    <w:p w14:paraId="313624FF" w14:textId="77777777" w:rsidR="009B1F8A" w:rsidRPr="009B1F8A" w:rsidRDefault="009B1F8A" w:rsidP="009900C5">
      <w:pPr>
        <w:pStyle w:val="7ListRef"/>
      </w:pPr>
      <w:r w:rsidRPr="009B1F8A">
        <w:t xml:space="preserve">I. Naik, S.P. 2004. </w:t>
      </w:r>
      <w:r w:rsidRPr="005D0466">
        <w:rPr>
          <w:i/>
        </w:rPr>
        <w:t xml:space="preserve">Role of </w:t>
      </w:r>
      <w:r w:rsidRPr="005D0466">
        <w:rPr>
          <w:i/>
          <w:lang w:val="en-US"/>
        </w:rPr>
        <w:t>E</w:t>
      </w:r>
      <w:r w:rsidRPr="005D0466">
        <w:rPr>
          <w:i/>
        </w:rPr>
        <w:t xml:space="preserve">valuation in </w:t>
      </w:r>
      <w:r w:rsidRPr="005D0466">
        <w:rPr>
          <w:i/>
          <w:lang w:val="en-US"/>
        </w:rPr>
        <w:t>E</w:t>
      </w:r>
      <w:r w:rsidRPr="005D0466">
        <w:rPr>
          <w:i/>
        </w:rPr>
        <w:t>ducation</w:t>
      </w:r>
      <w:r w:rsidRPr="009B1F8A">
        <w:t xml:space="preserve">. New Delhi: Anmol Publications PVT. </w:t>
      </w:r>
    </w:p>
    <w:p w14:paraId="0536290D" w14:textId="77777777" w:rsidR="009B1F8A" w:rsidRPr="009B1F8A" w:rsidRDefault="009B1F8A" w:rsidP="009900C5">
      <w:pPr>
        <w:pStyle w:val="7ListRef"/>
      </w:pPr>
      <w:r w:rsidRPr="009B1F8A">
        <w:t xml:space="preserve">Johnson, David W. and Johnson, Robert T. 2002. </w:t>
      </w:r>
      <w:r w:rsidRPr="005D0466">
        <w:rPr>
          <w:i/>
        </w:rPr>
        <w:t xml:space="preserve">Meaningful Assessment Manageable and Cooperative </w:t>
      </w:r>
      <w:r w:rsidRPr="005D0466">
        <w:rPr>
          <w:i/>
          <w:lang w:val="en-US"/>
        </w:rPr>
        <w:t>P</w:t>
      </w:r>
      <w:r w:rsidRPr="005D0466">
        <w:rPr>
          <w:i/>
        </w:rPr>
        <w:t>rocess</w:t>
      </w:r>
      <w:r w:rsidRPr="009B1F8A">
        <w:t xml:space="preserve">. Boston: Allyn and Bacon. </w:t>
      </w:r>
    </w:p>
    <w:p w14:paraId="09D1861B" w14:textId="77777777" w:rsidR="009B1F8A" w:rsidRPr="009B1F8A" w:rsidRDefault="009B1F8A" w:rsidP="009900C5">
      <w:pPr>
        <w:pStyle w:val="7ListRef"/>
      </w:pPr>
      <w:r w:rsidRPr="009B1F8A">
        <w:t xml:space="preserve">Kubiszyn, Tom / I. Borich, Gary.2007. </w:t>
      </w:r>
      <w:r w:rsidRPr="005D0466">
        <w:t>Educational Testing and Measurement: Classroom Application and Practice</w:t>
      </w:r>
      <w:r w:rsidRPr="009B1F8A">
        <w:t>. New Jersey: John Wiley &amp; Sons.</w:t>
      </w:r>
    </w:p>
    <w:p w14:paraId="4E785E5A" w14:textId="77777777" w:rsidR="009B1F8A" w:rsidRPr="009B1F8A" w:rsidRDefault="009B1F8A" w:rsidP="009B1F8A">
      <w:pPr>
        <w:spacing w:after="0" w:line="240" w:lineRule="auto"/>
        <w:jc w:val="both"/>
        <w:rPr>
          <w:rFonts w:ascii="Arial" w:hAnsi="Arial" w:cs="Arial"/>
          <w:b/>
          <w:bCs/>
          <w:sz w:val="16"/>
          <w:szCs w:val="16"/>
        </w:rPr>
      </w:pPr>
    </w:p>
    <w:p w14:paraId="7AC87DCE" w14:textId="2E9045A3" w:rsidR="009B1F8A" w:rsidRPr="009B1F8A" w:rsidRDefault="00B85958" w:rsidP="0038219C">
      <w:pPr>
        <w:pStyle w:val="2SubMatkul"/>
      </w:pPr>
      <w:r w:rsidRPr="00B85958">
        <w:t>1000003053</w:t>
      </w:r>
      <w:r>
        <w:tab/>
      </w:r>
      <w:r w:rsidR="009B1F8A" w:rsidRPr="009B1F8A">
        <w:t>PLP-PENGEMBANGAN BAHAN AJAR</w:t>
      </w:r>
      <w:r>
        <w:t xml:space="preserve"> (3 SKS)</w:t>
      </w:r>
    </w:p>
    <w:p w14:paraId="2B1381A8" w14:textId="4BF65385" w:rsidR="009B1F8A" w:rsidRPr="009B1F8A" w:rsidRDefault="009B1F8A" w:rsidP="0038219C">
      <w:pPr>
        <w:pStyle w:val="Prasyarat"/>
      </w:pPr>
      <w:r w:rsidRPr="009B1F8A">
        <w:rPr>
          <w:bCs/>
        </w:rPr>
        <w:t>Prasyarat</w:t>
      </w:r>
      <w:r w:rsidRPr="009B1F8A">
        <w:t>: Dasar Kependidikan, Perencanaan Pembelajaran, Evaluasi Belajar dan Pembelajaran, Microteaching</w:t>
      </w:r>
    </w:p>
    <w:p w14:paraId="2661E5AC" w14:textId="3E3D3B84" w:rsidR="009B1F8A" w:rsidRPr="0038219C" w:rsidRDefault="001B7432" w:rsidP="0038219C">
      <w:pPr>
        <w:pStyle w:val="Dosen"/>
        <w:rPr>
          <w:b w:val="0"/>
          <w:color w:val="000000"/>
          <w:lang w:val="fi-FI"/>
        </w:rPr>
      </w:pPr>
      <w:r w:rsidRPr="000228CB">
        <w:rPr>
          <w:bCs/>
          <w:lang w:val="fi-FI"/>
        </w:rPr>
        <w:t>Dosen:</w:t>
      </w:r>
      <w:r w:rsidR="0038219C">
        <w:rPr>
          <w:lang w:val="fi-FI"/>
        </w:rPr>
        <w:tab/>
      </w:r>
      <w:r w:rsidR="009B1F8A" w:rsidRPr="0038219C">
        <w:rPr>
          <w:b w:val="0"/>
          <w:lang w:val="fi-FI"/>
        </w:rPr>
        <w:t>Tim Dosen PTM</w:t>
      </w:r>
    </w:p>
    <w:p w14:paraId="14B4B095" w14:textId="15B2CB8D" w:rsidR="009B1F8A" w:rsidRPr="009900C5" w:rsidRDefault="001B7432" w:rsidP="0038219C">
      <w:pPr>
        <w:pStyle w:val="1SubMatkul"/>
        <w:rPr>
          <w:lang w:val="fi-FI"/>
        </w:rPr>
      </w:pPr>
      <w:r w:rsidRPr="009900C5">
        <w:rPr>
          <w:lang w:val="fi-FI"/>
        </w:rPr>
        <w:t>Capaian Pembelajaran:</w:t>
      </w:r>
    </w:p>
    <w:p w14:paraId="72E70756" w14:textId="77777777" w:rsidR="009B1F8A" w:rsidRPr="0038219C" w:rsidRDefault="009B1F8A" w:rsidP="0038219C">
      <w:pPr>
        <w:pStyle w:val="5ListCap"/>
        <w:numPr>
          <w:ilvl w:val="0"/>
          <w:numId w:val="141"/>
        </w:numPr>
        <w:rPr>
          <w:lang w:val="id-ID"/>
        </w:rPr>
      </w:pPr>
      <w:r w:rsidRPr="0038219C">
        <w:rPr>
          <w:lang w:val="id-ID"/>
        </w:rPr>
        <w:t xml:space="preserve">Menunjukkan sikap </w:t>
      </w:r>
      <w:r w:rsidRPr="0038219C">
        <w:rPr>
          <w:lang w:val="fi-FI"/>
        </w:rPr>
        <w:t xml:space="preserve">bertanggungjawab dalam </w:t>
      </w:r>
      <w:r w:rsidRPr="0038219C">
        <w:rPr>
          <w:lang w:val="id-ID"/>
        </w:rPr>
        <w:t>atas pekerjaan di bidang keahliannya secara mandiri</w:t>
      </w:r>
    </w:p>
    <w:p w14:paraId="24116BD3" w14:textId="77777777" w:rsidR="009B1F8A" w:rsidRPr="0038219C" w:rsidRDefault="009B1F8A" w:rsidP="0038219C">
      <w:pPr>
        <w:pStyle w:val="5ListCap"/>
        <w:numPr>
          <w:ilvl w:val="0"/>
          <w:numId w:val="141"/>
        </w:numPr>
        <w:rPr>
          <w:lang w:val="fi-FI"/>
        </w:rPr>
      </w:pPr>
      <w:r w:rsidRPr="0038219C">
        <w:rPr>
          <w:lang w:val="id-ID"/>
        </w:rPr>
        <w:t>Menguasai prinsip</w:t>
      </w:r>
      <w:r w:rsidRPr="0038219C">
        <w:rPr>
          <w:lang w:val="fi-FI"/>
        </w:rPr>
        <w:t xml:space="preserve"> </w:t>
      </w:r>
      <w:r w:rsidRPr="0038219C">
        <w:rPr>
          <w:lang w:val="id-ID"/>
        </w:rPr>
        <w:t xml:space="preserve">dan teknik </w:t>
      </w:r>
      <w:r w:rsidRPr="0038219C">
        <w:rPr>
          <w:lang w:val="fi-FI"/>
        </w:rPr>
        <w:t xml:space="preserve">Pengembangan Bahan Ajar  </w:t>
      </w:r>
    </w:p>
    <w:p w14:paraId="4B62419D" w14:textId="77777777" w:rsidR="009B1F8A" w:rsidRPr="0038219C" w:rsidRDefault="009B1F8A" w:rsidP="0038219C">
      <w:pPr>
        <w:pStyle w:val="5ListCap"/>
        <w:numPr>
          <w:ilvl w:val="0"/>
          <w:numId w:val="141"/>
        </w:numPr>
        <w:rPr>
          <w:lang w:val="id-ID"/>
        </w:rPr>
      </w:pPr>
      <w:r w:rsidRPr="0038219C">
        <w:rPr>
          <w:lang w:val="id-ID"/>
        </w:rPr>
        <w:lastRenderedPageBreak/>
        <w:t>Mampu mengambil keputusan secara tepat dalam konteks penyelesaian masalah di bidang keahliannya, berdasarkan hasil analisis informasi dan data</w:t>
      </w:r>
    </w:p>
    <w:p w14:paraId="137BF436" w14:textId="77777777" w:rsidR="009B1F8A" w:rsidRPr="0038219C" w:rsidRDefault="009B1F8A" w:rsidP="0038219C">
      <w:pPr>
        <w:pStyle w:val="5ListCap"/>
        <w:numPr>
          <w:ilvl w:val="0"/>
          <w:numId w:val="141"/>
        </w:numPr>
        <w:rPr>
          <w:lang w:val="id-ID"/>
        </w:rPr>
      </w:pPr>
      <w:r w:rsidRPr="0038219C">
        <w:rPr>
          <w:lang w:val="id-ID"/>
        </w:rPr>
        <w:t>Mampu mengembangkan Bahan Ajar sesuai dengan karakteristik mata pelajaran dan materi dan dengan memanfaatkan berbagai sumber data sesuai standar proses dan mutu</w:t>
      </w:r>
    </w:p>
    <w:p w14:paraId="6541E5DA" w14:textId="77777777" w:rsidR="009B1F8A" w:rsidRPr="009900C5" w:rsidRDefault="009B1F8A" w:rsidP="0038219C">
      <w:pPr>
        <w:pStyle w:val="1SubMatkul"/>
        <w:rPr>
          <w:lang w:val="fi-FI"/>
        </w:rPr>
      </w:pPr>
      <w:r w:rsidRPr="009900C5">
        <w:rPr>
          <w:lang w:val="fi-FI"/>
        </w:rPr>
        <w:t>Deskripsi:</w:t>
      </w:r>
    </w:p>
    <w:p w14:paraId="2C1BC6D2" w14:textId="77777777" w:rsidR="009B1F8A" w:rsidRPr="009B1F8A" w:rsidRDefault="009B1F8A" w:rsidP="0038219C">
      <w:pPr>
        <w:pStyle w:val="8Deskripsi"/>
        <w:rPr>
          <w:lang w:val="id-ID"/>
        </w:rPr>
      </w:pPr>
      <w:r w:rsidRPr="000228CB">
        <w:rPr>
          <w:lang w:val="fi-FI"/>
        </w:rPr>
        <w:t xml:space="preserve">Pada mata kuliah ini diharapkan mahasiswa dapat memiliki kemampuan menyusun dan mengembangkan bahan ajar. Selanjutnya mahasiswa dapat menerapkannya dalam pembelajaran yang dapat memberikan pengalaman belajar yang bermakna pada siswa sesuai keilmuan yang dikuasai mahasiswa. </w:t>
      </w:r>
      <w:r w:rsidRPr="000228CB">
        <w:rPr>
          <w:b/>
          <w:bCs/>
          <w:lang w:val="fi-FI"/>
        </w:rPr>
        <w:t>Metode pembelajaran</w:t>
      </w:r>
      <w:r w:rsidRPr="000228CB">
        <w:rPr>
          <w:lang w:val="fi-FI"/>
        </w:rPr>
        <w:t xml:space="preserve"> yang digunakan adalah praktek menyusun bahan ajar, </w:t>
      </w:r>
      <w:r w:rsidRPr="000228CB">
        <w:rPr>
          <w:b/>
          <w:bCs/>
          <w:lang w:val="fi-FI"/>
        </w:rPr>
        <w:t xml:space="preserve">Tagihan </w:t>
      </w:r>
      <w:r w:rsidRPr="000228CB">
        <w:rPr>
          <w:lang w:val="fi-FI"/>
        </w:rPr>
        <w:t>yang dihasilkan dokumentasi bahan ajar bisa berupa hard/soft file buku ajar, misalnya buku guru, petunjuk praktikum, lembar kegiatan siswa, modul, buku saku dan sebagainya yang diharapkan dapat di-HAKI-kan.</w:t>
      </w:r>
    </w:p>
    <w:p w14:paraId="338DFDB4" w14:textId="77777777" w:rsidR="009B1F8A" w:rsidRPr="009B1F8A" w:rsidRDefault="009B1F8A" w:rsidP="0038219C">
      <w:pPr>
        <w:pStyle w:val="1SubMatkul"/>
      </w:pPr>
      <w:r w:rsidRPr="009B1F8A">
        <w:t>Referensi:</w:t>
      </w:r>
    </w:p>
    <w:p w14:paraId="694AA261" w14:textId="77777777" w:rsidR="009B1F8A" w:rsidRPr="009B1F8A" w:rsidRDefault="009B1F8A" w:rsidP="0038219C">
      <w:pPr>
        <w:pStyle w:val="RefAB"/>
        <w:numPr>
          <w:ilvl w:val="0"/>
          <w:numId w:val="142"/>
        </w:numPr>
        <w:ind w:left="1701" w:hanging="283"/>
      </w:pPr>
      <w:r w:rsidRPr="009B1F8A">
        <w:t>Buku Rujukan Utama:</w:t>
      </w:r>
    </w:p>
    <w:p w14:paraId="6F4441B8" w14:textId="77777777" w:rsidR="009B1F8A" w:rsidRPr="009B1F8A" w:rsidRDefault="009B1F8A" w:rsidP="009900C5">
      <w:pPr>
        <w:pStyle w:val="7ListRef"/>
        <w:rPr>
          <w:noProof/>
        </w:rPr>
      </w:pPr>
      <w:r w:rsidRPr="009B1F8A">
        <w:rPr>
          <w:noProof/>
        </w:rPr>
        <w:t xml:space="preserve">Arends, R. I. (2012). </w:t>
      </w:r>
      <w:r w:rsidRPr="009B1F8A">
        <w:rPr>
          <w:i/>
          <w:iCs/>
          <w:noProof/>
        </w:rPr>
        <w:t>Learning To Teach, 9th Ed.</w:t>
      </w:r>
      <w:r w:rsidRPr="009B1F8A">
        <w:rPr>
          <w:noProof/>
        </w:rPr>
        <w:t xml:space="preserve"> New York: McGraw-Hill.</w:t>
      </w:r>
    </w:p>
    <w:p w14:paraId="289A31EC" w14:textId="77777777" w:rsidR="009B1F8A" w:rsidRPr="009B1F8A" w:rsidRDefault="009B1F8A" w:rsidP="009900C5">
      <w:pPr>
        <w:pStyle w:val="7ListRef"/>
        <w:rPr>
          <w:noProof/>
        </w:rPr>
      </w:pPr>
      <w:r w:rsidRPr="009B1F8A">
        <w:rPr>
          <w:noProof/>
        </w:rPr>
        <w:t>Cooper, J. (2011). Classroom Teaching Skills</w:t>
      </w:r>
      <w:r w:rsidRPr="009B1F8A">
        <w:rPr>
          <w:i/>
          <w:iCs/>
          <w:noProof/>
        </w:rPr>
        <w:t>, Ninth Edition .</w:t>
      </w:r>
      <w:r w:rsidRPr="009B1F8A">
        <w:rPr>
          <w:noProof/>
        </w:rPr>
        <w:t xml:space="preserve"> Wadsworth: Cengage Learning.</w:t>
      </w:r>
    </w:p>
    <w:p w14:paraId="3E79EACC" w14:textId="77777777" w:rsidR="009B1F8A" w:rsidRPr="009B1F8A" w:rsidRDefault="009B1F8A" w:rsidP="009900C5">
      <w:pPr>
        <w:pStyle w:val="7ListRef"/>
        <w:rPr>
          <w:noProof/>
        </w:rPr>
      </w:pPr>
      <w:r w:rsidRPr="009B1F8A">
        <w:rPr>
          <w:noProof/>
        </w:rPr>
        <w:t>Slavin, R. E. (2006). Educational Psychology: Theory into Practice. 8th edition. Boston: Pearson Education.</w:t>
      </w:r>
    </w:p>
    <w:p w14:paraId="6631798F" w14:textId="77777777" w:rsidR="009B1F8A" w:rsidRPr="009B1F8A" w:rsidRDefault="009B1F8A" w:rsidP="0038219C">
      <w:pPr>
        <w:pStyle w:val="RefAB"/>
      </w:pPr>
      <w:r w:rsidRPr="009B1F8A">
        <w:t>Buku Rujukan Penunjang:</w:t>
      </w:r>
    </w:p>
    <w:p w14:paraId="131160E8" w14:textId="77777777" w:rsidR="009B1F8A" w:rsidRPr="009B1F8A" w:rsidRDefault="009B1F8A" w:rsidP="009900C5">
      <w:pPr>
        <w:pStyle w:val="7ListRef"/>
      </w:pPr>
      <w:r w:rsidRPr="009B1F8A">
        <w:t xml:space="preserve">Anderson, W. Orin dan David R. Krathwohl. 2001. </w:t>
      </w:r>
      <w:r w:rsidRPr="0038219C">
        <w:t>A Taxonomy for Learning, Teaching and Assesing. a Revision of Bloom’s Taxonomy of Educational Objectives</w:t>
      </w:r>
      <w:r w:rsidRPr="009B1F8A">
        <w:t>. New York: Longman.</w:t>
      </w:r>
    </w:p>
    <w:p w14:paraId="1CBF64B9" w14:textId="77777777" w:rsidR="009B1F8A" w:rsidRPr="009B1F8A" w:rsidRDefault="009B1F8A" w:rsidP="009900C5">
      <w:pPr>
        <w:pStyle w:val="7ListRef"/>
      </w:pPr>
      <w:r w:rsidRPr="009B1F8A">
        <w:t xml:space="preserve">Ansyar, Muhammad. 2017. </w:t>
      </w:r>
      <w:r w:rsidRPr="0038219C">
        <w:t>Kurikulum: Hakikat, Fondasi, Desain dan Pengembagan</w:t>
      </w:r>
      <w:r w:rsidRPr="009B1F8A">
        <w:t>. Jakarta: Kencana</w:t>
      </w:r>
    </w:p>
    <w:p w14:paraId="7587C8C6" w14:textId="77777777" w:rsidR="009B1F8A" w:rsidRPr="009B1F8A" w:rsidRDefault="009B1F8A" w:rsidP="009900C5">
      <w:pPr>
        <w:pStyle w:val="7ListRef"/>
      </w:pPr>
      <w:r w:rsidRPr="009B1F8A">
        <w:t xml:space="preserve">McGregor, Debra. 2007. </w:t>
      </w:r>
      <w:r w:rsidRPr="0038219C">
        <w:t>Developing Thinking; Developing Learning. A guide to thinking skills in eduation</w:t>
      </w:r>
      <w:r w:rsidRPr="009B1F8A">
        <w:t>. England: McGraw_Hill Education</w:t>
      </w:r>
    </w:p>
    <w:p w14:paraId="752E3D47" w14:textId="77777777" w:rsidR="009B1F8A" w:rsidRPr="009B1F8A" w:rsidRDefault="009B1F8A" w:rsidP="009900C5">
      <w:pPr>
        <w:pStyle w:val="7ListRef"/>
      </w:pPr>
      <w:r w:rsidRPr="009B1F8A">
        <w:t xml:space="preserve">Munandar, Arif. 2018. </w:t>
      </w:r>
      <w:r w:rsidRPr="0038219C">
        <w:rPr>
          <w:i/>
          <w:iCs/>
        </w:rPr>
        <w:t>Pengantar Kurikulum.</w:t>
      </w:r>
      <w:r w:rsidRPr="009B1F8A">
        <w:t xml:space="preserve"> Yogyakarta: Deepublish</w:t>
      </w:r>
    </w:p>
    <w:p w14:paraId="09F1B59F" w14:textId="77777777" w:rsidR="009B1F8A" w:rsidRPr="009B1F8A" w:rsidRDefault="009B1F8A" w:rsidP="009900C5">
      <w:pPr>
        <w:pStyle w:val="7ListRef"/>
      </w:pPr>
      <w:r w:rsidRPr="009B1F8A">
        <w:rPr>
          <w:shd w:val="clear" w:color="auto" w:fill="FFFFFF"/>
        </w:rPr>
        <w:t xml:space="preserve">Taniredja, Tukiran dkk. 2015. </w:t>
      </w:r>
      <w:r w:rsidRPr="0038219C">
        <w:rPr>
          <w:i/>
          <w:iCs/>
          <w:shd w:val="clear" w:color="auto" w:fill="FFFFFF"/>
        </w:rPr>
        <w:t>Model-Model Pembelajaran Inovatif dan Efektif</w:t>
      </w:r>
      <w:r w:rsidRPr="009B1F8A">
        <w:rPr>
          <w:shd w:val="clear" w:color="auto" w:fill="FFFFFF"/>
        </w:rPr>
        <w:t>. Bandung: Alfabeta</w:t>
      </w:r>
    </w:p>
    <w:p w14:paraId="30799613" w14:textId="77777777" w:rsidR="009B1F8A" w:rsidRPr="009B1F8A" w:rsidRDefault="009B1F8A" w:rsidP="009B1F8A">
      <w:pPr>
        <w:spacing w:after="0" w:line="240" w:lineRule="auto"/>
        <w:rPr>
          <w:rFonts w:ascii="Arial" w:hAnsi="Arial" w:cs="Arial"/>
          <w:sz w:val="16"/>
          <w:szCs w:val="16"/>
        </w:rPr>
      </w:pPr>
    </w:p>
    <w:p w14:paraId="437F1F35" w14:textId="008AEE8C" w:rsidR="009B1F8A" w:rsidRPr="009B1F8A" w:rsidRDefault="00B85958" w:rsidP="009900C5">
      <w:pPr>
        <w:pStyle w:val="2SubMatkul"/>
      </w:pPr>
      <w:r w:rsidRPr="00B85958">
        <w:t>1000002054</w:t>
      </w:r>
      <w:r>
        <w:tab/>
      </w:r>
      <w:r w:rsidR="009B1F8A" w:rsidRPr="009B1F8A">
        <w:t>PLP-PENGEMBANGAN MEDIA PEMBELAJARAN</w:t>
      </w:r>
      <w:r>
        <w:t xml:space="preserve"> (2 SKS)</w:t>
      </w:r>
    </w:p>
    <w:p w14:paraId="03134DA4" w14:textId="6846BB75" w:rsidR="009B1F8A" w:rsidRPr="009B1F8A" w:rsidRDefault="009B1F8A" w:rsidP="009900C5">
      <w:pPr>
        <w:pStyle w:val="Prasyarat"/>
      </w:pPr>
      <w:r w:rsidRPr="009B1F8A">
        <w:rPr>
          <w:bCs/>
        </w:rPr>
        <w:t>Prasyarat</w:t>
      </w:r>
      <w:r w:rsidRPr="009B1F8A">
        <w:t>: Dasar Kependidikan, Perencanaan Pembelajaran, Evaluasi Belajar dan Pembelajaran, Microteaching</w:t>
      </w:r>
    </w:p>
    <w:p w14:paraId="16964FF1" w14:textId="19A290F4" w:rsidR="009B1F8A" w:rsidRPr="009900C5" w:rsidRDefault="001B7432" w:rsidP="009900C5">
      <w:pPr>
        <w:pStyle w:val="Dosen"/>
        <w:rPr>
          <w:b w:val="0"/>
          <w:color w:val="000000"/>
        </w:rPr>
      </w:pPr>
      <w:r>
        <w:rPr>
          <w:bCs/>
        </w:rPr>
        <w:t>Dosen:</w:t>
      </w:r>
      <w:r w:rsidR="009900C5">
        <w:tab/>
      </w:r>
      <w:r w:rsidR="009B1F8A" w:rsidRPr="009900C5">
        <w:rPr>
          <w:b w:val="0"/>
        </w:rPr>
        <w:t>Tim Dosen PTM</w:t>
      </w:r>
    </w:p>
    <w:p w14:paraId="1F858F58" w14:textId="7A358B2E" w:rsidR="009B1F8A" w:rsidRPr="009B1F8A" w:rsidRDefault="001B7432" w:rsidP="009900C5">
      <w:pPr>
        <w:pStyle w:val="1SubMatkul"/>
      </w:pPr>
      <w:r>
        <w:t>Capaian Pembelajaran:</w:t>
      </w:r>
    </w:p>
    <w:p w14:paraId="61D8F5B0" w14:textId="77777777" w:rsidR="009B1F8A" w:rsidRPr="009B1F8A" w:rsidRDefault="009B1F8A" w:rsidP="009900C5">
      <w:pPr>
        <w:pStyle w:val="5ListCap"/>
        <w:numPr>
          <w:ilvl w:val="0"/>
          <w:numId w:val="143"/>
        </w:numPr>
      </w:pPr>
      <w:r w:rsidRPr="009900C5">
        <w:rPr>
          <w:lang w:val="id-ID"/>
        </w:rPr>
        <w:t>Mampu menunjukkan sikap bertanggung jawab atas pekerjaan di bidang keahliannya secara mandiri</w:t>
      </w:r>
    </w:p>
    <w:p w14:paraId="5B564F28" w14:textId="77777777" w:rsidR="009B1F8A" w:rsidRPr="009B1F8A" w:rsidRDefault="009B1F8A" w:rsidP="009900C5">
      <w:pPr>
        <w:pStyle w:val="5ListCap"/>
        <w:numPr>
          <w:ilvl w:val="0"/>
          <w:numId w:val="143"/>
        </w:numPr>
      </w:pPr>
      <w:r w:rsidRPr="009B1F8A">
        <w:t>Menguasai pengetahuan faktual tentang fungsi dan manfaat teknologi khususnya teknologi informasi dan komunikasi yang relevan untuk pengembangan mutu pendidikan. Khususnya dalam pengembangan media pembelajaran</w:t>
      </w:r>
    </w:p>
    <w:p w14:paraId="192792CA" w14:textId="77777777" w:rsidR="009B1F8A" w:rsidRPr="009900C5" w:rsidRDefault="009B1F8A" w:rsidP="009900C5">
      <w:pPr>
        <w:pStyle w:val="5ListCap"/>
        <w:numPr>
          <w:ilvl w:val="0"/>
          <w:numId w:val="143"/>
        </w:numPr>
        <w:rPr>
          <w:lang w:val="id-ID"/>
        </w:rPr>
      </w:pPr>
      <w:r w:rsidRPr="009900C5">
        <w:rPr>
          <w:lang w:val="id-ID"/>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p w14:paraId="1E372062" w14:textId="77777777" w:rsidR="009B1F8A" w:rsidRPr="009900C5" w:rsidRDefault="009B1F8A" w:rsidP="009900C5">
      <w:pPr>
        <w:pStyle w:val="5ListCap"/>
        <w:numPr>
          <w:ilvl w:val="0"/>
          <w:numId w:val="143"/>
        </w:numPr>
        <w:rPr>
          <w:lang w:val="id-ID"/>
        </w:rPr>
      </w:pPr>
      <w:r w:rsidRPr="009900C5">
        <w:rPr>
          <w:lang w:val="id-ID"/>
        </w:rPr>
        <w:t>Mampu mengkaji dan mengembangkan berbagai media  pembelajaran yang telah tersedia secara inovatif dan teruji.</w:t>
      </w:r>
    </w:p>
    <w:p w14:paraId="52A53087" w14:textId="77777777" w:rsidR="009B1F8A" w:rsidRPr="000228CB" w:rsidRDefault="009B1F8A" w:rsidP="009900C5">
      <w:pPr>
        <w:pStyle w:val="1SubMatkul"/>
      </w:pPr>
      <w:r w:rsidRPr="000228CB">
        <w:t>Deskripsi:</w:t>
      </w:r>
    </w:p>
    <w:p w14:paraId="264399CA" w14:textId="77777777" w:rsidR="009B1F8A" w:rsidRPr="000228CB" w:rsidRDefault="009B1F8A" w:rsidP="009900C5">
      <w:pPr>
        <w:pStyle w:val="8Deskripsi"/>
        <w:rPr>
          <w:noProof/>
          <w:lang w:val="id-ID"/>
        </w:rPr>
      </w:pPr>
      <w:r w:rsidRPr="000228CB">
        <w:rPr>
          <w:noProof/>
          <w:lang w:val="id-ID"/>
        </w:rPr>
        <w:t xml:space="preserve">Mata kuliah ini memberikan pengalaman mahasiswa dalam menganalisis kebutuhan pengembangan media pembelajaran dan melakukan pengembangan media pembelajaran berdasarkan pada proses pengembangan media. </w:t>
      </w:r>
    </w:p>
    <w:p w14:paraId="774E23D0" w14:textId="77777777" w:rsidR="009B1F8A" w:rsidRPr="009B1F8A" w:rsidRDefault="009B1F8A" w:rsidP="009900C5">
      <w:pPr>
        <w:pStyle w:val="1SubMatkul"/>
      </w:pPr>
      <w:r w:rsidRPr="009B1F8A">
        <w:t>Referensi:</w:t>
      </w:r>
    </w:p>
    <w:p w14:paraId="0BC0CC97" w14:textId="77777777" w:rsidR="009B1F8A" w:rsidRPr="009B1F8A" w:rsidRDefault="009B1F8A" w:rsidP="009900C5">
      <w:pPr>
        <w:pStyle w:val="RefAB"/>
        <w:numPr>
          <w:ilvl w:val="0"/>
          <w:numId w:val="144"/>
        </w:numPr>
        <w:ind w:left="1701" w:hanging="283"/>
      </w:pPr>
      <w:r w:rsidRPr="009B1F8A">
        <w:t>Buku Rujukan Utama:</w:t>
      </w:r>
    </w:p>
    <w:p w14:paraId="7E75713A" w14:textId="77777777" w:rsidR="009B1F8A" w:rsidRPr="009900C5" w:rsidRDefault="009900C5" w:rsidP="009900C5">
      <w:pPr>
        <w:pStyle w:val="7ListRef"/>
      </w:pPr>
      <w:hyperlink r:id="rId324" w:tgtFrame="_blank" w:history="1">
        <w:r w:rsidR="009B1F8A" w:rsidRPr="009900C5">
          <w:rPr>
            <w:rStyle w:val="Strong"/>
            <w:b w:val="0"/>
          </w:rPr>
          <w:t>Smaldino, S. E., Lowther, D. L., Russell, J. D., &amp; Mims, C.</w:t>
        </w:r>
      </w:hyperlink>
      <w:r w:rsidR="009B1F8A" w:rsidRPr="009900C5">
        <w:rPr>
          <w:bCs/>
        </w:rPr>
        <w:t xml:space="preserve"> 2019. </w:t>
      </w:r>
      <w:r w:rsidR="009B1F8A" w:rsidRPr="009900C5">
        <w:rPr>
          <w:rStyle w:val="Strong"/>
          <w:b w:val="0"/>
          <w:shd w:val="clear" w:color="auto" w:fill="FFFFFF"/>
        </w:rPr>
        <w:t>Instructional technology and media for learning Twelfth edition / Sharon E. Smaldino, Deborah L. Lowther, Clif Mims, James D. Russell</w:t>
      </w:r>
    </w:p>
    <w:p w14:paraId="7A85BCFF" w14:textId="77777777" w:rsidR="009B1F8A" w:rsidRPr="009B1F8A" w:rsidRDefault="009B1F8A" w:rsidP="009900C5">
      <w:pPr>
        <w:pStyle w:val="RefAB"/>
      </w:pPr>
      <w:r w:rsidRPr="009B1F8A">
        <w:t>Buku Rujukan Penunjang:</w:t>
      </w:r>
    </w:p>
    <w:p w14:paraId="77B07772" w14:textId="77777777" w:rsidR="009B1F8A" w:rsidRPr="009B1F8A" w:rsidRDefault="009900C5" w:rsidP="009900C5">
      <w:pPr>
        <w:pStyle w:val="7ListRef"/>
        <w:rPr>
          <w:lang w:eastAsia="en-ID"/>
        </w:rPr>
      </w:pPr>
      <w:hyperlink r:id="rId325" w:tgtFrame="_blank" w:history="1">
        <w:r w:rsidR="009B1F8A" w:rsidRPr="009B1F8A">
          <w:rPr>
            <w:lang w:eastAsia="en-ID"/>
          </w:rPr>
          <w:t>Arsyad, Azhar,</w:t>
        </w:r>
      </w:hyperlink>
      <w:r w:rsidR="009B1F8A" w:rsidRPr="009B1F8A">
        <w:rPr>
          <w:lang w:eastAsia="en-ID"/>
        </w:rPr>
        <w:t> 2017. </w:t>
      </w:r>
      <w:hyperlink r:id="rId326" w:tgtFrame="_blank" w:history="1">
        <w:r w:rsidR="009B1F8A" w:rsidRPr="009B1F8A">
          <w:rPr>
            <w:i/>
            <w:iCs/>
            <w:lang w:eastAsia="en-ID"/>
          </w:rPr>
          <w:t>, Media Pembelajaran, Depok: Rajagrafindo Persada</w:t>
        </w:r>
      </w:hyperlink>
      <w:r w:rsidR="009B1F8A" w:rsidRPr="009B1F8A">
        <w:rPr>
          <w:lang w:eastAsia="en-ID"/>
        </w:rPr>
        <w:t>.</w:t>
      </w:r>
    </w:p>
    <w:p w14:paraId="47E35782" w14:textId="77777777" w:rsidR="009B1F8A" w:rsidRPr="000228CB" w:rsidRDefault="009900C5" w:rsidP="009900C5">
      <w:pPr>
        <w:pStyle w:val="7ListRef"/>
        <w:rPr>
          <w:lang w:eastAsia="en-ID"/>
        </w:rPr>
      </w:pPr>
      <w:hyperlink r:id="rId327" w:tgtFrame="_blank" w:history="1">
        <w:r w:rsidR="009B1F8A" w:rsidRPr="000228CB">
          <w:rPr>
            <w:lang w:eastAsia="en-ID"/>
          </w:rPr>
          <w:t>Mustaji.</w:t>
        </w:r>
      </w:hyperlink>
      <w:r w:rsidR="009B1F8A" w:rsidRPr="000228CB">
        <w:rPr>
          <w:lang w:eastAsia="en-ID"/>
        </w:rPr>
        <w:t> 2013. </w:t>
      </w:r>
      <w:hyperlink r:id="rId328" w:tgtFrame="_blank" w:history="1">
        <w:r w:rsidR="009B1F8A" w:rsidRPr="000228CB">
          <w:rPr>
            <w:i/>
            <w:iCs/>
            <w:lang w:eastAsia="en-ID"/>
          </w:rPr>
          <w:t>Media Pembelajaran</w:t>
        </w:r>
      </w:hyperlink>
      <w:r w:rsidR="009B1F8A" w:rsidRPr="000228CB">
        <w:rPr>
          <w:lang w:eastAsia="en-ID"/>
        </w:rPr>
        <w:t>. Surabaya: Unipress Unesa</w:t>
      </w:r>
    </w:p>
    <w:p w14:paraId="77A1033F" w14:textId="77777777" w:rsidR="009B1F8A" w:rsidRPr="000228CB" w:rsidRDefault="009900C5" w:rsidP="009900C5">
      <w:pPr>
        <w:pStyle w:val="7ListRef"/>
        <w:rPr>
          <w:lang w:eastAsia="en-ID"/>
        </w:rPr>
      </w:pPr>
      <w:hyperlink r:id="rId329" w:tgtFrame="_blank" w:history="1">
        <w:r w:rsidR="009B1F8A" w:rsidRPr="009B1F8A">
          <w:rPr>
            <w:lang w:eastAsia="en-ID"/>
          </w:rPr>
          <w:t>Musfiqon.</w:t>
        </w:r>
      </w:hyperlink>
      <w:r w:rsidR="009B1F8A" w:rsidRPr="009B1F8A">
        <w:rPr>
          <w:lang w:eastAsia="en-ID"/>
        </w:rPr>
        <w:t> 2012. </w:t>
      </w:r>
      <w:hyperlink r:id="rId330" w:tgtFrame="_blank" w:history="1">
        <w:r w:rsidR="009B1F8A" w:rsidRPr="009B1F8A">
          <w:rPr>
            <w:i/>
            <w:iCs/>
            <w:lang w:eastAsia="en-ID"/>
          </w:rPr>
          <w:t>Pengembangan Media dan Sumber Pembelajaran</w:t>
        </w:r>
      </w:hyperlink>
      <w:r w:rsidR="009B1F8A" w:rsidRPr="009B1F8A">
        <w:rPr>
          <w:lang w:eastAsia="en-ID"/>
        </w:rPr>
        <w:t xml:space="preserve">. </w:t>
      </w:r>
      <w:r w:rsidR="009B1F8A" w:rsidRPr="000228CB">
        <w:rPr>
          <w:lang w:eastAsia="en-ID"/>
        </w:rPr>
        <w:t>Tangerang: Prestasi Pustaka Raya</w:t>
      </w:r>
    </w:p>
    <w:p w14:paraId="77066CBD" w14:textId="77777777" w:rsidR="009B1F8A" w:rsidRPr="009900C5" w:rsidRDefault="009900C5" w:rsidP="009900C5">
      <w:pPr>
        <w:pStyle w:val="7ListRef"/>
        <w:rPr>
          <w:lang w:eastAsia="en-ID"/>
        </w:rPr>
      </w:pPr>
      <w:hyperlink r:id="rId331" w:tgtFrame="_blank" w:history="1">
        <w:r w:rsidR="009B1F8A" w:rsidRPr="009900C5">
          <w:rPr>
            <w:rStyle w:val="Strong"/>
            <w:b w:val="0"/>
          </w:rPr>
          <w:t>Rudi Susilana dkk.</w:t>
        </w:r>
      </w:hyperlink>
      <w:r w:rsidR="009B1F8A" w:rsidRPr="009900C5">
        <w:t xml:space="preserve"> 2009. </w:t>
      </w:r>
      <w:hyperlink r:id="rId332" w:tgtFrame="_blank" w:history="1">
        <w:r w:rsidR="009B1F8A" w:rsidRPr="009900C5">
          <w:rPr>
            <w:rStyle w:val="Emphasis"/>
          </w:rPr>
          <w:t>Media Pembelajaran: Hakikat, Pengembangan, Pemanfaatan, dan Penilaian</w:t>
        </w:r>
      </w:hyperlink>
      <w:r w:rsidR="009B1F8A" w:rsidRPr="009900C5">
        <w:t>. Bandung: CV Wacana Prima</w:t>
      </w:r>
    </w:p>
    <w:p w14:paraId="5E3827A8" w14:textId="77777777" w:rsidR="009B1F8A" w:rsidRPr="000228CB" w:rsidRDefault="009B1F8A" w:rsidP="009B1F8A">
      <w:pPr>
        <w:spacing w:after="0" w:line="240" w:lineRule="auto"/>
        <w:rPr>
          <w:rFonts w:ascii="Arial" w:hAnsi="Arial" w:cs="Arial"/>
          <w:sz w:val="16"/>
          <w:szCs w:val="16"/>
          <w:lang w:val="fi-FI"/>
        </w:rPr>
      </w:pPr>
    </w:p>
    <w:p w14:paraId="2B5635B1" w14:textId="71F004F2" w:rsidR="009B1F8A" w:rsidRPr="000228CB" w:rsidRDefault="00B85958" w:rsidP="002A6E76">
      <w:pPr>
        <w:pStyle w:val="2SubMatkul"/>
        <w:rPr>
          <w:lang w:val="fi-FI"/>
        </w:rPr>
      </w:pPr>
      <w:r w:rsidRPr="000228CB">
        <w:rPr>
          <w:lang w:val="fi-FI"/>
        </w:rPr>
        <w:t>1000003052</w:t>
      </w:r>
      <w:r w:rsidRPr="000228CB">
        <w:rPr>
          <w:lang w:val="fi-FI"/>
        </w:rPr>
        <w:tab/>
      </w:r>
      <w:r w:rsidR="009B1F8A" w:rsidRPr="000228CB">
        <w:rPr>
          <w:lang w:val="fi-FI"/>
        </w:rPr>
        <w:t>PLP-PENGEMBANGAN RENCANA PEMBELAJARAN</w:t>
      </w:r>
      <w:r w:rsidRPr="000228CB">
        <w:rPr>
          <w:lang w:val="fi-FI"/>
        </w:rPr>
        <w:t xml:space="preserve"> (3 SKS)</w:t>
      </w:r>
    </w:p>
    <w:p w14:paraId="07BB7064" w14:textId="3D4E9F00" w:rsidR="009B1F8A" w:rsidRPr="009B1F8A" w:rsidRDefault="009B1F8A" w:rsidP="002A6E76">
      <w:pPr>
        <w:pStyle w:val="Prasyarat"/>
      </w:pPr>
      <w:r w:rsidRPr="002A6E76">
        <w:rPr>
          <w:bCs/>
          <w:lang w:val="en-US"/>
        </w:rPr>
        <w:t>Prasyarat</w:t>
      </w:r>
      <w:r w:rsidRPr="002A6E76">
        <w:rPr>
          <w:lang w:val="en-US"/>
        </w:rPr>
        <w:t>:</w:t>
      </w:r>
      <w:r w:rsidR="002A6E76" w:rsidRPr="002A6E76">
        <w:rPr>
          <w:lang w:val="en-US"/>
        </w:rPr>
        <w:tab/>
      </w:r>
      <w:r w:rsidRPr="002A6E76">
        <w:rPr>
          <w:lang w:val="en-US"/>
        </w:rPr>
        <w:t xml:space="preserve">Dasar Kependidikan, Perencanaan Pembelajaran, Evaluasi </w:t>
      </w:r>
      <w:r w:rsidRPr="009B1F8A">
        <w:t>Belajar dan Pembelajaran, Microteaching</w:t>
      </w:r>
    </w:p>
    <w:p w14:paraId="3CD3674C" w14:textId="2725CA87" w:rsidR="009B1F8A" w:rsidRPr="002A6E76" w:rsidRDefault="001B7432" w:rsidP="002A6E76">
      <w:pPr>
        <w:pStyle w:val="Dosen"/>
        <w:rPr>
          <w:b w:val="0"/>
          <w:color w:val="000000"/>
        </w:rPr>
      </w:pPr>
      <w:r>
        <w:rPr>
          <w:bCs/>
        </w:rPr>
        <w:t>Dosen:</w:t>
      </w:r>
      <w:r w:rsidR="002A6E76">
        <w:tab/>
      </w:r>
      <w:r w:rsidR="009B1F8A" w:rsidRPr="002A6E76">
        <w:rPr>
          <w:b w:val="0"/>
        </w:rPr>
        <w:t>Tim Dosen PTM</w:t>
      </w:r>
    </w:p>
    <w:p w14:paraId="35EA8571" w14:textId="77777777" w:rsidR="002A6E76" w:rsidRDefault="002A6E76">
      <w:pPr>
        <w:spacing w:after="200" w:line="276" w:lineRule="auto"/>
        <w:rPr>
          <w:rFonts w:ascii="Arial" w:eastAsia="Times New Roman" w:hAnsi="Arial" w:cs="Arial"/>
          <w:b/>
          <w:bCs/>
          <w:sz w:val="16"/>
          <w:szCs w:val="16"/>
          <w:lang w:val="en-GB"/>
        </w:rPr>
      </w:pPr>
      <w:r>
        <w:br w:type="page"/>
      </w:r>
    </w:p>
    <w:p w14:paraId="152EA694" w14:textId="6FD7692B" w:rsidR="009B1F8A" w:rsidRPr="009B1F8A" w:rsidRDefault="001B7432" w:rsidP="002A6E76">
      <w:pPr>
        <w:pStyle w:val="1SubMatkul"/>
      </w:pPr>
      <w:r>
        <w:lastRenderedPageBreak/>
        <w:t>Capaian Pembelajaran:</w:t>
      </w:r>
    </w:p>
    <w:p w14:paraId="39B938AF" w14:textId="77777777" w:rsidR="009B1F8A" w:rsidRPr="002A6E76" w:rsidRDefault="009B1F8A" w:rsidP="002A6E76">
      <w:pPr>
        <w:pStyle w:val="5ListCap"/>
        <w:numPr>
          <w:ilvl w:val="0"/>
          <w:numId w:val="145"/>
        </w:numPr>
        <w:rPr>
          <w:lang w:val="id-ID"/>
        </w:rPr>
      </w:pPr>
      <w:r w:rsidRPr="002A6E76">
        <w:rPr>
          <w:lang w:val="id-ID"/>
        </w:rPr>
        <w:t>Mampu menunjukkan sikap bertanggung jawab atas pekerjaan di bidang keahliannya secara mandiri</w:t>
      </w:r>
    </w:p>
    <w:p w14:paraId="11C05EE7" w14:textId="77777777" w:rsidR="009B1F8A" w:rsidRPr="002A6E76" w:rsidRDefault="009B1F8A" w:rsidP="002A6E76">
      <w:pPr>
        <w:pStyle w:val="5ListCap"/>
        <w:numPr>
          <w:ilvl w:val="0"/>
          <w:numId w:val="145"/>
        </w:numPr>
        <w:rPr>
          <w:lang w:val="id-ID"/>
        </w:rPr>
      </w:pPr>
      <w:r w:rsidRPr="002A6E76">
        <w:rPr>
          <w:lang w:val="id-ID"/>
        </w:rPr>
        <w:t>Enguasai konsep, prinsip, dan aplikasi berbagai metode pembelajaran khususnya yang berorientasi pada kecakapan hidup (life skill);</w:t>
      </w:r>
    </w:p>
    <w:p w14:paraId="1C0588C8" w14:textId="77777777" w:rsidR="009B1F8A" w:rsidRPr="002A6E76" w:rsidRDefault="009B1F8A" w:rsidP="002A6E76">
      <w:pPr>
        <w:pStyle w:val="5ListCap"/>
        <w:numPr>
          <w:ilvl w:val="0"/>
          <w:numId w:val="145"/>
        </w:numPr>
        <w:rPr>
          <w:lang w:val="fi-FI"/>
        </w:rPr>
      </w:pPr>
      <w:r w:rsidRPr="002A6E76">
        <w:rPr>
          <w:lang w:val="fi-FI"/>
        </w:rPr>
        <w:t>Menguasai prinsip dan teknik perencanaan dan evaluasi pembelajaran</w:t>
      </w:r>
    </w:p>
    <w:p w14:paraId="1B5D115D" w14:textId="77777777" w:rsidR="009B1F8A" w:rsidRPr="002A6E76" w:rsidRDefault="009B1F8A" w:rsidP="002A6E76">
      <w:pPr>
        <w:pStyle w:val="5ListCap"/>
        <w:numPr>
          <w:ilvl w:val="0"/>
          <w:numId w:val="145"/>
        </w:numPr>
        <w:rPr>
          <w:lang w:val="id-ID"/>
        </w:rPr>
      </w:pPr>
      <w:r w:rsidRPr="002A6E76">
        <w:rPr>
          <w:lang w:val="id-ID"/>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p w14:paraId="5C6FD2CF" w14:textId="77777777" w:rsidR="009B1F8A" w:rsidRPr="002A6E76" w:rsidRDefault="009B1F8A" w:rsidP="002A6E76">
      <w:pPr>
        <w:pStyle w:val="5ListCap"/>
        <w:numPr>
          <w:ilvl w:val="0"/>
          <w:numId w:val="145"/>
        </w:numPr>
        <w:rPr>
          <w:lang w:val="id-ID"/>
        </w:rPr>
      </w:pPr>
      <w:r w:rsidRPr="002A6E76">
        <w:rPr>
          <w:lang w:val="id-ID"/>
        </w:rPr>
        <w:t xml:space="preserve">Mampu mengambil keputusan secara tepat dalam konteks penyelesaian masalah di bidang keahliannya, berdasarkan hasil analisis informasi dan data; </w:t>
      </w:r>
    </w:p>
    <w:p w14:paraId="48F7279D" w14:textId="77777777" w:rsidR="009B1F8A" w:rsidRPr="002A6E76" w:rsidRDefault="009B1F8A" w:rsidP="002A6E76">
      <w:pPr>
        <w:pStyle w:val="5ListCap"/>
        <w:numPr>
          <w:ilvl w:val="0"/>
          <w:numId w:val="145"/>
        </w:numPr>
        <w:rPr>
          <w:color w:val="202122"/>
          <w:lang w:val="id-ID"/>
        </w:rPr>
      </w:pPr>
      <w:r w:rsidRPr="002A6E76">
        <w:rPr>
          <w:color w:val="202122"/>
          <w:lang w:val="id-ID"/>
        </w:rPr>
        <w:t>Mampu mengambil keputusan yang tepat berdasarkan analisis informasi dan data, dan mampu memberikan petunjuk dalam memilih berbagai alternatif solusi secara mandiri dan kelompok.</w:t>
      </w:r>
    </w:p>
    <w:p w14:paraId="4CB798C3" w14:textId="77777777" w:rsidR="009B1F8A" w:rsidRPr="002A6E76" w:rsidRDefault="009B1F8A" w:rsidP="002A6E76">
      <w:pPr>
        <w:pStyle w:val="5ListCap"/>
        <w:numPr>
          <w:ilvl w:val="0"/>
          <w:numId w:val="145"/>
        </w:numPr>
        <w:rPr>
          <w:lang w:val="id-ID"/>
        </w:rPr>
      </w:pPr>
      <w:r w:rsidRPr="002A6E76">
        <w:rPr>
          <w:lang w:val="id-ID"/>
        </w:rPr>
        <w:t>Mampu melakukan kajian terhadap masalah mutu, relevansi, dan akses di bidang pendidikan, dan menyajikan pilihan terbaik dari solusi yang telah ada untuk dapat digunakan sebagai dasar pengambilan keputusan;</w:t>
      </w:r>
    </w:p>
    <w:p w14:paraId="67A4E4F1" w14:textId="77777777" w:rsidR="009B1F8A" w:rsidRPr="000228CB" w:rsidRDefault="009B1F8A" w:rsidP="002A6E76">
      <w:pPr>
        <w:pStyle w:val="1SubMatkul"/>
      </w:pPr>
      <w:r w:rsidRPr="000228CB">
        <w:t>Deskripsi:</w:t>
      </w:r>
    </w:p>
    <w:p w14:paraId="3BEFD9DA" w14:textId="77777777" w:rsidR="009B1F8A" w:rsidRPr="009B1F8A" w:rsidRDefault="009B1F8A" w:rsidP="002A6E76">
      <w:pPr>
        <w:pStyle w:val="8Deskripsi"/>
        <w:rPr>
          <w:lang w:val="id-ID"/>
        </w:rPr>
      </w:pPr>
      <w:r w:rsidRPr="000228CB">
        <w:rPr>
          <w:lang w:val="id-ID"/>
        </w:rPr>
        <w:t>Pada mata kuliah ini diharapkan mahasiswa dapat memperoleh kemampuan mempraktekkan dan mengembangkan perangkat pembelajaran sesuai keilmuan yang dikuasai.</w:t>
      </w:r>
    </w:p>
    <w:p w14:paraId="44F5E74A" w14:textId="77777777" w:rsidR="009B1F8A" w:rsidRPr="009B1F8A" w:rsidRDefault="009B1F8A" w:rsidP="002A6E76">
      <w:pPr>
        <w:pStyle w:val="1SubMatkul"/>
      </w:pPr>
      <w:r w:rsidRPr="009B1F8A">
        <w:t>Referensi:</w:t>
      </w:r>
    </w:p>
    <w:p w14:paraId="28B6CBD7" w14:textId="77777777" w:rsidR="009B1F8A" w:rsidRPr="009B1F8A" w:rsidRDefault="009B1F8A" w:rsidP="002A6E76">
      <w:pPr>
        <w:pStyle w:val="RefAB"/>
        <w:numPr>
          <w:ilvl w:val="0"/>
          <w:numId w:val="146"/>
        </w:numPr>
        <w:ind w:left="1701" w:hanging="283"/>
      </w:pPr>
      <w:r w:rsidRPr="009B1F8A">
        <w:t>Buku Rujukan Utama:</w:t>
      </w:r>
    </w:p>
    <w:sdt>
      <w:sdtPr>
        <w:rPr>
          <w:b/>
          <w:bCs/>
        </w:rPr>
        <w:id w:val="34706395"/>
        <w:bibliography/>
      </w:sdtPr>
      <w:sdtEndPr>
        <w:rPr>
          <w:b w:val="0"/>
          <w:bCs w:val="0"/>
          <w:color w:val="auto"/>
          <w:lang w:val="en-GB"/>
        </w:rPr>
      </w:sdtEndPr>
      <w:sdtContent>
        <w:p w14:paraId="07B6B54D" w14:textId="77777777" w:rsidR="009B1F8A" w:rsidRPr="009B1F8A" w:rsidRDefault="009B1F8A" w:rsidP="002A6E76">
          <w:pPr>
            <w:pStyle w:val="7ListRef"/>
          </w:pPr>
          <w:r w:rsidRPr="009B1F8A">
            <w:rPr>
              <w:kern w:val="36"/>
            </w:rPr>
            <w:fldChar w:fldCharType="begin"/>
          </w:r>
          <w:r w:rsidRPr="009B1F8A">
            <w:instrText xml:space="preserve"> BIBLIOGRAPHY </w:instrText>
          </w:r>
          <w:r w:rsidRPr="009B1F8A">
            <w:rPr>
              <w:kern w:val="36"/>
            </w:rPr>
            <w:fldChar w:fldCharType="separate"/>
          </w:r>
          <w:r w:rsidRPr="009B1F8A">
            <w:rPr>
              <w:noProof/>
            </w:rPr>
            <w:t xml:space="preserve">Arends, R. I. (2012). </w:t>
          </w:r>
          <w:r w:rsidRPr="009B1F8A">
            <w:rPr>
              <w:i/>
              <w:iCs/>
              <w:noProof/>
            </w:rPr>
            <w:t>Learning To Teach, 9th Ed.</w:t>
          </w:r>
          <w:r w:rsidRPr="009B1F8A">
            <w:rPr>
              <w:noProof/>
            </w:rPr>
            <w:t xml:space="preserve"> New York: McGraw-Hill.</w:t>
          </w:r>
        </w:p>
        <w:p w14:paraId="0755F550" w14:textId="77777777" w:rsidR="009B1F8A" w:rsidRPr="009B1F8A" w:rsidRDefault="009B1F8A" w:rsidP="002A6E76">
          <w:pPr>
            <w:pStyle w:val="7ListRef"/>
          </w:pPr>
          <w:r w:rsidRPr="009B1F8A">
            <w:rPr>
              <w:noProof/>
            </w:rPr>
            <w:t>Cooper, J. (2011). Classroom Teaching Skills</w:t>
          </w:r>
          <w:r w:rsidRPr="009B1F8A">
            <w:rPr>
              <w:i/>
              <w:iCs/>
              <w:noProof/>
            </w:rPr>
            <w:t>, Ninth Edition .</w:t>
          </w:r>
          <w:r w:rsidRPr="009B1F8A">
            <w:rPr>
              <w:noProof/>
            </w:rPr>
            <w:t xml:space="preserve"> Wadsworth: Cengage Learning.</w:t>
          </w:r>
        </w:p>
        <w:p w14:paraId="07B0A33B" w14:textId="6CE0EEE1" w:rsidR="009B1F8A" w:rsidRPr="009B1F8A" w:rsidRDefault="009B1F8A" w:rsidP="002A6E76">
          <w:pPr>
            <w:pStyle w:val="RefAB"/>
          </w:pPr>
          <w:r w:rsidRPr="009B1F8A">
            <w:rPr>
              <w:b/>
              <w:bCs/>
              <w:noProof/>
            </w:rPr>
            <w:fldChar w:fldCharType="end"/>
          </w:r>
          <w:r w:rsidRPr="009B1F8A">
            <w:t>Buku Rujukan Penunjang:</w:t>
          </w:r>
        </w:p>
      </w:sdtContent>
    </w:sdt>
    <w:p w14:paraId="1E72C582" w14:textId="77777777" w:rsidR="009B1F8A" w:rsidRPr="009B1F8A" w:rsidRDefault="009B1F8A" w:rsidP="002A6E76">
      <w:pPr>
        <w:pStyle w:val="7ListRef"/>
      </w:pPr>
      <w:r w:rsidRPr="009B1F8A">
        <w:rPr>
          <w:noProof/>
        </w:rPr>
        <w:t>Slavin, R. E. (2006). Educational Psychology: Theory into Practice. 8th edition. Boston: Pearson Education.</w:t>
      </w:r>
    </w:p>
    <w:p w14:paraId="5E22AC91" w14:textId="77777777" w:rsidR="009B1F8A" w:rsidRPr="009B1F8A" w:rsidRDefault="009B1F8A" w:rsidP="009B1F8A">
      <w:pPr>
        <w:spacing w:after="0" w:line="240" w:lineRule="auto"/>
        <w:rPr>
          <w:rFonts w:ascii="Arial" w:hAnsi="Arial" w:cs="Arial"/>
          <w:sz w:val="16"/>
          <w:szCs w:val="16"/>
        </w:rPr>
      </w:pPr>
    </w:p>
    <w:p w14:paraId="734316E2" w14:textId="57460F94" w:rsidR="009B1F8A" w:rsidRPr="009B1F8A" w:rsidRDefault="00B85958" w:rsidP="002A6E76">
      <w:pPr>
        <w:pStyle w:val="2SubMatkul"/>
      </w:pPr>
      <w:r w:rsidRPr="00B85958">
        <w:t>1000002056</w:t>
      </w:r>
      <w:r>
        <w:tab/>
      </w:r>
      <w:r w:rsidR="009B1F8A" w:rsidRPr="009B1F8A">
        <w:t>PLP-PRAKTIK MENGAJAR</w:t>
      </w:r>
      <w:r>
        <w:t xml:space="preserve"> (4 SKS)</w:t>
      </w:r>
    </w:p>
    <w:p w14:paraId="5C8B214B" w14:textId="44007205" w:rsidR="009B1F8A" w:rsidRPr="009B1F8A" w:rsidRDefault="009B1F8A" w:rsidP="002A6E76">
      <w:pPr>
        <w:pStyle w:val="Prasyarat"/>
      </w:pPr>
      <w:r w:rsidRPr="009B1F8A">
        <w:rPr>
          <w:bCs/>
        </w:rPr>
        <w:t>Prasyarat</w:t>
      </w:r>
      <w:r w:rsidRPr="009B1F8A">
        <w:t>:</w:t>
      </w:r>
      <w:r w:rsidR="002A6E76">
        <w:tab/>
      </w:r>
      <w:r w:rsidRPr="009B1F8A">
        <w:t>Dasar Kependidikan, Perencanaan Pembelajaran, Evaluasi Belajar dan Pembelajaran, Microteaching</w:t>
      </w:r>
    </w:p>
    <w:p w14:paraId="60892F5B" w14:textId="141ECF86" w:rsidR="009B1F8A" w:rsidRPr="002A6E76" w:rsidRDefault="001B7432" w:rsidP="002A6E76">
      <w:pPr>
        <w:pStyle w:val="Dosen"/>
        <w:rPr>
          <w:b w:val="0"/>
          <w:color w:val="000000"/>
          <w:lang w:val="fi-FI"/>
        </w:rPr>
      </w:pPr>
      <w:r w:rsidRPr="002A6E76">
        <w:rPr>
          <w:bCs/>
          <w:lang w:val="fi-FI"/>
        </w:rPr>
        <w:t>Dosen:</w:t>
      </w:r>
      <w:r w:rsidR="002A6E76" w:rsidRPr="002A6E76">
        <w:rPr>
          <w:bCs/>
          <w:lang w:val="fi-FI"/>
        </w:rPr>
        <w:tab/>
      </w:r>
      <w:r w:rsidR="009B1F8A" w:rsidRPr="002A6E76">
        <w:rPr>
          <w:b w:val="0"/>
          <w:lang w:val="fi-FI"/>
        </w:rPr>
        <w:t>Tim Dosen PTM</w:t>
      </w:r>
    </w:p>
    <w:p w14:paraId="0BD2205A" w14:textId="1F013608" w:rsidR="009B1F8A" w:rsidRPr="002A6E76" w:rsidRDefault="001B7432" w:rsidP="002A6E76">
      <w:pPr>
        <w:pStyle w:val="1SubMatkul"/>
        <w:rPr>
          <w:lang w:val="fi-FI"/>
        </w:rPr>
      </w:pPr>
      <w:r w:rsidRPr="002A6E76">
        <w:rPr>
          <w:lang w:val="fi-FI"/>
        </w:rPr>
        <w:t>Capaian Pembelajaran:</w:t>
      </w:r>
    </w:p>
    <w:p w14:paraId="172FD9D7" w14:textId="77777777" w:rsidR="009B1F8A" w:rsidRPr="002A6E76" w:rsidRDefault="009B1F8A" w:rsidP="002A6E76">
      <w:pPr>
        <w:pStyle w:val="5ListCap"/>
        <w:numPr>
          <w:ilvl w:val="0"/>
          <w:numId w:val="147"/>
        </w:numPr>
        <w:rPr>
          <w:lang w:val="id-ID"/>
        </w:rPr>
      </w:pPr>
      <w:r w:rsidRPr="002A6E76">
        <w:rPr>
          <w:lang w:val="id-ID"/>
        </w:rPr>
        <w:t>Mampu menunjukkan sikap bertanggung jawab atas pekerjaan di bidang keahliannya secara mandiri</w:t>
      </w:r>
    </w:p>
    <w:p w14:paraId="21C4C8FA" w14:textId="77777777" w:rsidR="009B1F8A" w:rsidRPr="002A6E76" w:rsidRDefault="009B1F8A" w:rsidP="002A6E76">
      <w:pPr>
        <w:pStyle w:val="5ListCap"/>
        <w:numPr>
          <w:ilvl w:val="0"/>
          <w:numId w:val="147"/>
        </w:numPr>
        <w:rPr>
          <w:lang w:val="id-ID"/>
        </w:rPr>
      </w:pPr>
      <w:r w:rsidRPr="002A6E76">
        <w:rPr>
          <w:lang w:val="id-ID"/>
        </w:rPr>
        <w:t>Mampu mengaplikasikan bidang keahliannya dan memanfaatkan ilmu pengetahuan, teknologi, dan/atau seni pada bidangnya dalam penyelesaian masalah serta mampu beradaptasi terhadap situasi yang dihadapi.</w:t>
      </w:r>
    </w:p>
    <w:p w14:paraId="155ED752" w14:textId="77777777" w:rsidR="009B1F8A" w:rsidRPr="002A6E76" w:rsidRDefault="009B1F8A" w:rsidP="002A6E76">
      <w:pPr>
        <w:pStyle w:val="5ListCap"/>
        <w:numPr>
          <w:ilvl w:val="0"/>
          <w:numId w:val="147"/>
        </w:numPr>
        <w:rPr>
          <w:lang w:val="id-ID"/>
        </w:rPr>
      </w:pPr>
      <w:r w:rsidRPr="002A6E76">
        <w:rPr>
          <w:lang w:val="id-ID"/>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p w14:paraId="7277169D" w14:textId="77777777" w:rsidR="009B1F8A" w:rsidRPr="002A6E76" w:rsidRDefault="009B1F8A" w:rsidP="002A6E76">
      <w:pPr>
        <w:pStyle w:val="5ListCap"/>
        <w:numPr>
          <w:ilvl w:val="0"/>
          <w:numId w:val="147"/>
        </w:numPr>
        <w:rPr>
          <w:b/>
          <w:bCs/>
          <w:lang w:val="id-ID"/>
        </w:rPr>
      </w:pPr>
      <w:r w:rsidRPr="002A6E76">
        <w:rPr>
          <w:lang w:val="id-ID"/>
        </w:rPr>
        <w:t>Menguasai konsep teoretis bidang pengetahuan tertentu secara umum dan konsep teoretis bagian khusus dalam bidang pengetahuan tersebut secara mendalam, serta mampu memformulasikan penyelesaian masalah prosedural.</w:t>
      </w:r>
    </w:p>
    <w:p w14:paraId="16EFB4AC" w14:textId="77777777" w:rsidR="009B1F8A" w:rsidRPr="000228CB" w:rsidRDefault="009B1F8A" w:rsidP="002A6E76">
      <w:pPr>
        <w:pStyle w:val="1SubMatkul"/>
      </w:pPr>
      <w:r w:rsidRPr="000228CB">
        <w:t>Deskripsi:</w:t>
      </w:r>
    </w:p>
    <w:p w14:paraId="04F2F079" w14:textId="77777777" w:rsidR="009B1F8A" w:rsidRPr="009B1F8A" w:rsidRDefault="009B1F8A" w:rsidP="002A6E76">
      <w:pPr>
        <w:pStyle w:val="8Deskripsi"/>
        <w:rPr>
          <w:lang w:val="id-ID"/>
        </w:rPr>
      </w:pPr>
      <w:r w:rsidRPr="009B1F8A">
        <w:rPr>
          <w:lang w:val="id-ID"/>
        </w:rPr>
        <w:t>Mata kuliah ini merupakan penerapan kemampuan mahasiswa dalam praktik mengajar (ajar nyata) yang baik sesuai mata pelajaran di sekolah, yang terdiri atas keterampilan membuka pembelajaran, penguasaan materi, pemanfaatan bahan dan media serta TIK, menggunakan bahasa, penugasan dan umpan balik, serta penguatan dan menutup pembelajaran dalam ajar nyata di kelas sesungguhnya serta menghasilkan karya ilmiah yang dapat dipublikasikan  pada jurnal nasional.</w:t>
      </w:r>
    </w:p>
    <w:p w14:paraId="54DD9C04" w14:textId="77777777" w:rsidR="009B1F8A" w:rsidRPr="009B1F8A" w:rsidRDefault="009B1F8A" w:rsidP="002A6E76">
      <w:pPr>
        <w:pStyle w:val="1SubMatkul"/>
      </w:pPr>
      <w:r w:rsidRPr="009B1F8A">
        <w:t>Referensi:</w:t>
      </w:r>
    </w:p>
    <w:p w14:paraId="54B7237D" w14:textId="77777777" w:rsidR="009B1F8A" w:rsidRPr="009B1F8A" w:rsidRDefault="009B1F8A" w:rsidP="002A6E76">
      <w:pPr>
        <w:pStyle w:val="RefAB"/>
        <w:numPr>
          <w:ilvl w:val="0"/>
          <w:numId w:val="148"/>
        </w:numPr>
        <w:ind w:left="1701" w:hanging="283"/>
      </w:pPr>
      <w:r w:rsidRPr="009B1F8A">
        <w:t>Buku Rujukan Utama:</w:t>
      </w:r>
    </w:p>
    <w:p w14:paraId="10D94AAE" w14:textId="77777777" w:rsidR="009B1F8A" w:rsidRPr="009B1F8A" w:rsidRDefault="009B1F8A" w:rsidP="002A6E76">
      <w:pPr>
        <w:pStyle w:val="7ListRef"/>
      </w:pPr>
      <w:r w:rsidRPr="009B1F8A">
        <w:t xml:space="preserve">Direktorat Pembelajaran Direktorat Jenderal Pembelajaran dan Kemahasiswaan Kementerian Riset Teknologi dan Pendidikan Tinggi. 2017. </w:t>
      </w:r>
      <w:r w:rsidRPr="009B1F8A">
        <w:rPr>
          <w:i/>
        </w:rPr>
        <w:t>Panduan Program Pengenalan Lapangan Persekolahan Program Sarjana Pendidikan</w:t>
      </w:r>
      <w:r w:rsidRPr="009B1F8A">
        <w:t xml:space="preserve">. Jakarta: Direktorat Pembelajaran Direktorat Jenderal Pembelajaran dan Kemahasiswaan Kementerian Riset Teknologi dan Pendidikan Tinggi. </w:t>
      </w:r>
    </w:p>
    <w:p w14:paraId="7B12A7A2" w14:textId="77777777" w:rsidR="009B1F8A" w:rsidRPr="009B1F8A" w:rsidRDefault="009B1F8A" w:rsidP="002A6E76">
      <w:pPr>
        <w:pStyle w:val="7ListRef"/>
      </w:pPr>
      <w:r w:rsidRPr="009B1F8A">
        <w:t xml:space="preserve">Divisi Praktik Kegiatan Lapangan Satuan Merdeka Belajar Kampus Merdeka Universitas Negeri Surabaya. 2021. </w:t>
      </w:r>
      <w:r w:rsidRPr="009B1F8A">
        <w:rPr>
          <w:i/>
        </w:rPr>
        <w:t>Buku Pedoman Pengenalan Lapangan Persekolahan Tahun 2021</w:t>
      </w:r>
      <w:r w:rsidRPr="009B1F8A">
        <w:t>. Surabaya: Unesa.</w:t>
      </w:r>
    </w:p>
    <w:p w14:paraId="15B5FB6C" w14:textId="77777777" w:rsidR="009B1F8A" w:rsidRPr="009B1F8A" w:rsidRDefault="009B1F8A" w:rsidP="002A6E76">
      <w:pPr>
        <w:pStyle w:val="7ListRef"/>
      </w:pPr>
      <w:r w:rsidRPr="009B1F8A">
        <w:t xml:space="preserve">Tim Unesa. 2020. </w:t>
      </w:r>
      <w:r w:rsidRPr="009B1F8A">
        <w:rPr>
          <w:i/>
          <w:iCs/>
        </w:rPr>
        <w:t>Pedoman dan Implementasi Kurikulum Merdeka Belajar Kampus Merdeka (MBKM).</w:t>
      </w:r>
      <w:r w:rsidRPr="009B1F8A">
        <w:t xml:space="preserve"> Surabaya: Universitas Negeri Surabaya.</w:t>
      </w:r>
    </w:p>
    <w:p w14:paraId="017B2499" w14:textId="77777777" w:rsidR="009B1F8A" w:rsidRPr="009B1F8A" w:rsidRDefault="009B1F8A" w:rsidP="002A6E76">
      <w:pPr>
        <w:pStyle w:val="RefAB"/>
      </w:pPr>
      <w:r w:rsidRPr="009B1F8A">
        <w:t>Buku Rujukan Penunjang:</w:t>
      </w:r>
    </w:p>
    <w:p w14:paraId="6C37A432" w14:textId="1AA4A165" w:rsidR="009B1F8A" w:rsidRPr="009B1F8A" w:rsidRDefault="009B1F8A" w:rsidP="002A6E76">
      <w:pPr>
        <w:pStyle w:val="7ListRef"/>
      </w:pPr>
      <w:r w:rsidRPr="009B1F8A">
        <w:t>Anwar, Muhammad. 2018</w:t>
      </w:r>
      <w:r w:rsidRPr="009B1F8A">
        <w:rPr>
          <w:i/>
          <w:iCs/>
        </w:rPr>
        <w:t>. Menjadi Guru Profesional</w:t>
      </w:r>
      <w:r w:rsidRPr="009B1F8A">
        <w:t>. Kencana:</w:t>
      </w:r>
      <w:r w:rsidR="002A6E76">
        <w:t xml:space="preserve"> </w:t>
      </w:r>
      <w:r w:rsidRPr="009B1F8A">
        <w:t>Jakarta</w:t>
      </w:r>
    </w:p>
    <w:p w14:paraId="2DA30F39" w14:textId="77777777" w:rsidR="009B1F8A" w:rsidRPr="009B1F8A" w:rsidRDefault="009B1F8A" w:rsidP="002A6E76">
      <w:pPr>
        <w:pStyle w:val="7ListRef"/>
      </w:pPr>
      <w:r w:rsidRPr="009B1F8A">
        <w:lastRenderedPageBreak/>
        <w:t xml:space="preserve">Gradinarova, Boyka. 2015. </w:t>
      </w:r>
      <w:r w:rsidRPr="009B1F8A">
        <w:rPr>
          <w:i/>
          <w:iCs/>
        </w:rPr>
        <w:t>E-Learning: Instructional Design, Organizational, Strategy and Management</w:t>
      </w:r>
      <w:r w:rsidRPr="009B1F8A">
        <w:t>. InTech: Croatia</w:t>
      </w:r>
    </w:p>
    <w:p w14:paraId="638BC2DD" w14:textId="77777777" w:rsidR="009B1F8A" w:rsidRPr="009B1F8A" w:rsidRDefault="009B1F8A" w:rsidP="002A6E76">
      <w:pPr>
        <w:pStyle w:val="7ListRef"/>
      </w:pPr>
      <w:r w:rsidRPr="009B1F8A">
        <w:t xml:space="preserve">Hanafi, Halid dkk. 2018. </w:t>
      </w:r>
      <w:r w:rsidRPr="009B1F8A">
        <w:rPr>
          <w:i/>
          <w:iCs/>
        </w:rPr>
        <w:t xml:space="preserve">Profesionalisme Guru dalam Pengelolaan Kegiatan Pembelajaran di Sekolah. </w:t>
      </w:r>
      <w:r w:rsidRPr="009B1F8A">
        <w:t>Deepublish: Yogyakarta</w:t>
      </w:r>
    </w:p>
    <w:p w14:paraId="03BF8B3B" w14:textId="457968CA" w:rsidR="009B1F8A" w:rsidRPr="009B1F8A" w:rsidRDefault="009B1F8A" w:rsidP="002A6E76">
      <w:pPr>
        <w:pStyle w:val="7ListRef"/>
      </w:pPr>
      <w:r w:rsidRPr="009B1F8A">
        <w:t xml:space="preserve">Sanjaya, Wina. 2016. </w:t>
      </w:r>
      <w:r w:rsidRPr="009B1F8A">
        <w:rPr>
          <w:i/>
          <w:iCs/>
        </w:rPr>
        <w:t>Penelitian Tindakan Kelas.</w:t>
      </w:r>
      <w:r w:rsidRPr="009B1F8A">
        <w:t xml:space="preserve"> Kencana:</w:t>
      </w:r>
      <w:r w:rsidR="00CE4095">
        <w:t xml:space="preserve"> </w:t>
      </w:r>
      <w:r w:rsidRPr="009B1F8A">
        <w:t>Jakarta</w:t>
      </w:r>
    </w:p>
    <w:p w14:paraId="664CFBF8" w14:textId="26602849" w:rsidR="009B1F8A" w:rsidRPr="009B1F8A" w:rsidRDefault="009B1F8A" w:rsidP="002A6E76">
      <w:pPr>
        <w:pStyle w:val="7ListRef"/>
      </w:pPr>
      <w:r w:rsidRPr="009B1F8A">
        <w:t xml:space="preserve">Smaldino, E Sharon dkk. 2015. </w:t>
      </w:r>
      <w:r w:rsidRPr="009B1F8A">
        <w:rPr>
          <w:i/>
          <w:iCs/>
        </w:rPr>
        <w:t>Instructional Technology and Media For Learning.</w:t>
      </w:r>
      <w:r w:rsidRPr="009B1F8A">
        <w:t xml:space="preserve"> Pearson:</w:t>
      </w:r>
      <w:r w:rsidR="00CE4095">
        <w:t xml:space="preserve"> </w:t>
      </w:r>
      <w:r w:rsidRPr="009B1F8A">
        <w:t>USA</w:t>
      </w:r>
    </w:p>
    <w:p w14:paraId="326B595F" w14:textId="77777777" w:rsidR="009B1F8A" w:rsidRPr="009B1F8A" w:rsidRDefault="009B1F8A" w:rsidP="002A6E76">
      <w:pPr>
        <w:pStyle w:val="7ListRef"/>
      </w:pPr>
      <w:r w:rsidRPr="009B1F8A">
        <w:t xml:space="preserve">Rusli, Muhammad dkk. 2020. </w:t>
      </w:r>
      <w:r w:rsidRPr="009B1F8A">
        <w:rPr>
          <w:i/>
          <w:iCs/>
        </w:rPr>
        <w:t xml:space="preserve">Memahami E-Learning: Konsep Teknologi dan Arah Perkembangan. </w:t>
      </w:r>
      <w:r w:rsidRPr="009B1F8A">
        <w:t>Andi Offset: Yogyakarta.</w:t>
      </w:r>
    </w:p>
    <w:p w14:paraId="767DBF9B" w14:textId="77777777" w:rsidR="002A30B1" w:rsidRPr="009B1F8A" w:rsidRDefault="002A30B1" w:rsidP="009B1F8A">
      <w:pPr>
        <w:spacing w:after="0" w:line="240" w:lineRule="auto"/>
        <w:rPr>
          <w:rFonts w:ascii="Arial" w:hAnsi="Arial" w:cs="Arial"/>
          <w:sz w:val="16"/>
          <w:szCs w:val="16"/>
        </w:rPr>
      </w:pPr>
    </w:p>
    <w:sectPr w:rsidR="002A30B1" w:rsidRPr="009B1F8A" w:rsidSect="002552EC">
      <w:footerReference w:type="even" r:id="rId333"/>
      <w:footerReference w:type="default" r:id="rId334"/>
      <w:pgSz w:w="11907"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7FB9D" w14:textId="77777777" w:rsidR="0058495D" w:rsidRDefault="0058495D" w:rsidP="00120131">
      <w:pPr>
        <w:spacing w:after="0" w:line="240" w:lineRule="auto"/>
      </w:pPr>
      <w:r>
        <w:separator/>
      </w:r>
    </w:p>
  </w:endnote>
  <w:endnote w:type="continuationSeparator" w:id="0">
    <w:p w14:paraId="52CF6591" w14:textId="77777777" w:rsidR="0058495D" w:rsidRDefault="0058495D" w:rsidP="0012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Antiqua-Italic">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icrosoftSansSerif">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BFAE6" w14:textId="77777777" w:rsidR="009900C5" w:rsidRPr="00855B36" w:rsidRDefault="009900C5" w:rsidP="00855B36">
    <w:pPr>
      <w:pStyle w:val="Footer"/>
      <w:pBdr>
        <w:top w:val="thinThickSmallGap" w:sz="24" w:space="1" w:color="622423" w:themeColor="accent2" w:themeShade="7F"/>
      </w:pBdr>
      <w:ind w:right="12"/>
      <w:rPr>
        <w:rFonts w:asciiTheme="majorHAnsi" w:eastAsiaTheme="majorEastAsia" w:hAnsiTheme="majorHAnsi" w:cstheme="majorBidi"/>
        <w:i/>
        <w:sz w:val="16"/>
        <w:szCs w:val="16"/>
      </w:rPr>
    </w:pPr>
    <w:r w:rsidRPr="00120131">
      <w:rPr>
        <w:rFonts w:eastAsiaTheme="minorEastAsia"/>
        <w:i/>
        <w:sz w:val="16"/>
        <w:szCs w:val="16"/>
      </w:rPr>
      <w:fldChar w:fldCharType="begin"/>
    </w:r>
    <w:r w:rsidRPr="00120131">
      <w:rPr>
        <w:i/>
        <w:sz w:val="16"/>
        <w:szCs w:val="16"/>
      </w:rPr>
      <w:instrText xml:space="preserve"> PAGE   \* MERGEFORMAT </w:instrText>
    </w:r>
    <w:r w:rsidRPr="00120131">
      <w:rPr>
        <w:rFonts w:eastAsiaTheme="minorEastAsia"/>
        <w:i/>
        <w:sz w:val="16"/>
        <w:szCs w:val="16"/>
      </w:rPr>
      <w:fldChar w:fldCharType="separate"/>
    </w:r>
    <w:r w:rsidRPr="00C61814">
      <w:rPr>
        <w:rFonts w:asciiTheme="majorHAnsi" w:eastAsiaTheme="majorEastAsia" w:hAnsiTheme="majorHAnsi" w:cstheme="majorBidi"/>
        <w:i/>
        <w:noProof/>
        <w:sz w:val="16"/>
        <w:szCs w:val="16"/>
      </w:rPr>
      <w:t>14</w:t>
    </w:r>
    <w:r w:rsidRPr="00120131">
      <w:rPr>
        <w:rFonts w:asciiTheme="majorHAnsi" w:eastAsiaTheme="majorEastAsia" w:hAnsiTheme="majorHAnsi" w:cstheme="majorBidi"/>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097B4" w14:textId="77777777" w:rsidR="009900C5" w:rsidRDefault="009900C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120131">
      <w:rPr>
        <w:rFonts w:eastAsiaTheme="minorEastAsia"/>
        <w:i/>
        <w:sz w:val="16"/>
        <w:szCs w:val="16"/>
      </w:rPr>
      <w:fldChar w:fldCharType="begin"/>
    </w:r>
    <w:r w:rsidRPr="00120131">
      <w:rPr>
        <w:i/>
        <w:sz w:val="16"/>
        <w:szCs w:val="16"/>
      </w:rPr>
      <w:instrText xml:space="preserve"> PAGE   \* MERGEFORMAT </w:instrText>
    </w:r>
    <w:r w:rsidRPr="00120131">
      <w:rPr>
        <w:rFonts w:eastAsiaTheme="minorEastAsia"/>
        <w:i/>
        <w:sz w:val="16"/>
        <w:szCs w:val="16"/>
      </w:rPr>
      <w:fldChar w:fldCharType="separate"/>
    </w:r>
    <w:r w:rsidRPr="00C61814">
      <w:rPr>
        <w:rFonts w:asciiTheme="majorHAnsi" w:eastAsiaTheme="majorEastAsia" w:hAnsiTheme="majorHAnsi" w:cstheme="majorBidi"/>
        <w:i/>
        <w:noProof/>
        <w:sz w:val="16"/>
        <w:szCs w:val="16"/>
      </w:rPr>
      <w:t>1</w:t>
    </w:r>
    <w:r w:rsidRPr="00120131">
      <w:rPr>
        <w:rFonts w:asciiTheme="majorHAnsi" w:eastAsiaTheme="majorEastAsia" w:hAnsiTheme="majorHAnsi" w:cstheme="majorBidi"/>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90E99" w14:textId="77777777" w:rsidR="0058495D" w:rsidRDefault="0058495D" w:rsidP="00120131">
      <w:pPr>
        <w:spacing w:after="0" w:line="240" w:lineRule="auto"/>
      </w:pPr>
      <w:r>
        <w:separator/>
      </w:r>
    </w:p>
  </w:footnote>
  <w:footnote w:type="continuationSeparator" w:id="0">
    <w:p w14:paraId="6023EA7F" w14:textId="77777777" w:rsidR="0058495D" w:rsidRDefault="0058495D" w:rsidP="00120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24"/>
    <w:lvl w:ilvl="0">
      <w:start w:val="1"/>
      <w:numFmt w:val="bullet"/>
      <w:lvlText w:val="-"/>
      <w:lvlJc w:val="left"/>
      <w:pPr>
        <w:tabs>
          <w:tab w:val="num" w:pos="0"/>
        </w:tabs>
        <w:ind w:left="1004" w:hanging="360"/>
      </w:pPr>
      <w:rPr>
        <w:rFonts w:ascii="Agency FB" w:hAnsi="Agency FB" w:cs="Agency FB" w:hint="default"/>
      </w:rPr>
    </w:lvl>
  </w:abstractNum>
  <w:abstractNum w:abstractNumId="1" w15:restartNumberingAfterBreak="0">
    <w:nsid w:val="00D756E5"/>
    <w:multiLevelType w:val="hybridMultilevel"/>
    <w:tmpl w:val="A60A76DC"/>
    <w:lvl w:ilvl="0" w:tplc="D2521E20">
      <w:start w:val="1"/>
      <w:numFmt w:val="lowerLetter"/>
      <w:pStyle w:val="RefABrevisi"/>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15:restartNumberingAfterBreak="0">
    <w:nsid w:val="0979271D"/>
    <w:multiLevelType w:val="hybridMultilevel"/>
    <w:tmpl w:val="991EAD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E66E0E"/>
    <w:multiLevelType w:val="hybridMultilevel"/>
    <w:tmpl w:val="9D0C4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E5C3D80"/>
    <w:multiLevelType w:val="hybridMultilevel"/>
    <w:tmpl w:val="343077F2"/>
    <w:lvl w:ilvl="0" w:tplc="202822E6">
      <w:start w:val="1"/>
      <w:numFmt w:val="decimal"/>
      <w:pStyle w:val="5ListCap"/>
      <w:lvlText w:val="%1."/>
      <w:lvlJc w:val="left"/>
      <w:pPr>
        <w:ind w:left="1778" w:hanging="360"/>
      </w:pPr>
      <w:rPr>
        <w:rFonts w:hint="default"/>
        <w:b w:val="0"/>
      </w:rPr>
    </w:lvl>
    <w:lvl w:ilvl="1" w:tplc="04210019" w:tentative="1">
      <w:start w:val="1"/>
      <w:numFmt w:val="lowerLetter"/>
      <w:lvlText w:val="%2."/>
      <w:lvlJc w:val="left"/>
      <w:pPr>
        <w:ind w:left="2384" w:hanging="360"/>
      </w:pPr>
    </w:lvl>
    <w:lvl w:ilvl="2" w:tplc="0421001B" w:tentative="1">
      <w:start w:val="1"/>
      <w:numFmt w:val="lowerRoman"/>
      <w:lvlText w:val="%3."/>
      <w:lvlJc w:val="right"/>
      <w:pPr>
        <w:ind w:left="3104" w:hanging="180"/>
      </w:pPr>
    </w:lvl>
    <w:lvl w:ilvl="3" w:tplc="0421000F" w:tentative="1">
      <w:start w:val="1"/>
      <w:numFmt w:val="decimal"/>
      <w:lvlText w:val="%4."/>
      <w:lvlJc w:val="left"/>
      <w:pPr>
        <w:ind w:left="3824" w:hanging="360"/>
      </w:pPr>
    </w:lvl>
    <w:lvl w:ilvl="4" w:tplc="04210019" w:tentative="1">
      <w:start w:val="1"/>
      <w:numFmt w:val="lowerLetter"/>
      <w:lvlText w:val="%5."/>
      <w:lvlJc w:val="left"/>
      <w:pPr>
        <w:ind w:left="4544" w:hanging="360"/>
      </w:pPr>
    </w:lvl>
    <w:lvl w:ilvl="5" w:tplc="0421001B" w:tentative="1">
      <w:start w:val="1"/>
      <w:numFmt w:val="lowerRoman"/>
      <w:lvlText w:val="%6."/>
      <w:lvlJc w:val="right"/>
      <w:pPr>
        <w:ind w:left="5264" w:hanging="180"/>
      </w:pPr>
    </w:lvl>
    <w:lvl w:ilvl="6" w:tplc="0421000F" w:tentative="1">
      <w:start w:val="1"/>
      <w:numFmt w:val="decimal"/>
      <w:lvlText w:val="%7."/>
      <w:lvlJc w:val="left"/>
      <w:pPr>
        <w:ind w:left="5984" w:hanging="360"/>
      </w:pPr>
    </w:lvl>
    <w:lvl w:ilvl="7" w:tplc="04210019" w:tentative="1">
      <w:start w:val="1"/>
      <w:numFmt w:val="lowerLetter"/>
      <w:lvlText w:val="%8."/>
      <w:lvlJc w:val="left"/>
      <w:pPr>
        <w:ind w:left="6704" w:hanging="360"/>
      </w:pPr>
    </w:lvl>
    <w:lvl w:ilvl="8" w:tplc="0421001B" w:tentative="1">
      <w:start w:val="1"/>
      <w:numFmt w:val="lowerRoman"/>
      <w:lvlText w:val="%9."/>
      <w:lvlJc w:val="right"/>
      <w:pPr>
        <w:ind w:left="7424" w:hanging="180"/>
      </w:pPr>
    </w:lvl>
  </w:abstractNum>
  <w:abstractNum w:abstractNumId="5" w15:restartNumberingAfterBreak="0">
    <w:nsid w:val="32650E46"/>
    <w:multiLevelType w:val="hybridMultilevel"/>
    <w:tmpl w:val="DAAC8778"/>
    <w:lvl w:ilvl="0" w:tplc="8B5E0A26">
      <w:start w:val="1"/>
      <w:numFmt w:val="decimal"/>
      <w:pStyle w:val="ListNumbering"/>
      <w:lvlText w:val="%1."/>
      <w:lvlJc w:val="center"/>
      <w:pPr>
        <w:ind w:left="473"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15:restartNumberingAfterBreak="0">
    <w:nsid w:val="327577A1"/>
    <w:multiLevelType w:val="hybridMultilevel"/>
    <w:tmpl w:val="771CC9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E7C2CC6"/>
    <w:multiLevelType w:val="hybridMultilevel"/>
    <w:tmpl w:val="0986B094"/>
    <w:lvl w:ilvl="0" w:tplc="8AA43A7E">
      <w:start w:val="1"/>
      <w:numFmt w:val="lowerLetter"/>
      <w:pStyle w:val="RefAB"/>
      <w:lvlText w:val="%1."/>
      <w:lvlJc w:val="left"/>
      <w:pPr>
        <w:ind w:left="1778" w:hanging="360"/>
      </w:p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8" w15:restartNumberingAfterBreak="0">
    <w:nsid w:val="525B374D"/>
    <w:multiLevelType w:val="hybridMultilevel"/>
    <w:tmpl w:val="DC88C5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FAB75A9"/>
    <w:multiLevelType w:val="hybridMultilevel"/>
    <w:tmpl w:val="F7922F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E6F2FD7"/>
    <w:multiLevelType w:val="multilevel"/>
    <w:tmpl w:val="D3E6BD02"/>
    <w:lvl w:ilvl="0">
      <w:start w:val="1"/>
      <w:numFmt w:val="bullet"/>
      <w:pStyle w:val="ListPoint"/>
      <w:lvlText w:val=""/>
      <w:lvlJc w:val="left"/>
      <w:pPr>
        <w:ind w:left="71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2879B6"/>
    <w:multiLevelType w:val="hybridMultilevel"/>
    <w:tmpl w:val="C5C0E0DE"/>
    <w:lvl w:ilvl="0" w:tplc="513867D0">
      <w:start w:val="1"/>
      <w:numFmt w:val="decimal"/>
      <w:pStyle w:val="ListSubCapaianNom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5"/>
  </w:num>
  <w:num w:numId="4">
    <w:abstractNumId w:val="4"/>
  </w:num>
  <w:num w:numId="5">
    <w:abstractNumId w:val="7"/>
  </w:num>
  <w:num w:numId="6">
    <w:abstractNumId w:val="1"/>
  </w:num>
  <w:num w:numId="7">
    <w:abstractNumId w:val="8"/>
  </w:num>
  <w:num w:numId="8">
    <w:abstractNumId w:val="2"/>
  </w:num>
  <w:num w:numId="9">
    <w:abstractNumId w:val="3"/>
  </w:num>
  <w:num w:numId="10">
    <w:abstractNumId w:val="6"/>
  </w:num>
  <w:num w:numId="11">
    <w:abstractNumId w:val="9"/>
  </w:num>
  <w:num w:numId="12">
    <w:abstractNumId w:val="4"/>
    <w:lvlOverride w:ilvl="0">
      <w:startOverride w:val="1"/>
    </w:lvlOverride>
  </w:num>
  <w:num w:numId="13">
    <w:abstractNumId w:val="7"/>
    <w:lvlOverride w:ilvl="0">
      <w:startOverride w:val="1"/>
    </w:lvlOverride>
  </w:num>
  <w:num w:numId="14">
    <w:abstractNumId w:val="4"/>
    <w:lvlOverride w:ilvl="0">
      <w:startOverride w:val="1"/>
    </w:lvlOverride>
  </w:num>
  <w:num w:numId="15">
    <w:abstractNumId w:val="7"/>
    <w:lvlOverride w:ilvl="0">
      <w:startOverride w:val="1"/>
    </w:lvlOverride>
  </w:num>
  <w:num w:numId="16">
    <w:abstractNumId w:val="4"/>
    <w:lvlOverride w:ilvl="0">
      <w:startOverride w:val="1"/>
    </w:lvlOverride>
  </w:num>
  <w:num w:numId="17">
    <w:abstractNumId w:val="7"/>
    <w:lvlOverride w:ilvl="0">
      <w:startOverride w:val="1"/>
    </w:lvlOverride>
  </w:num>
  <w:num w:numId="18">
    <w:abstractNumId w:val="4"/>
    <w:lvlOverride w:ilvl="0">
      <w:startOverride w:val="1"/>
    </w:lvlOverride>
  </w:num>
  <w:num w:numId="19">
    <w:abstractNumId w:val="7"/>
    <w:lvlOverride w:ilvl="0">
      <w:startOverride w:val="1"/>
    </w:lvlOverride>
  </w:num>
  <w:num w:numId="20">
    <w:abstractNumId w:val="4"/>
    <w:lvlOverride w:ilvl="0">
      <w:startOverride w:val="1"/>
    </w:lvlOverride>
  </w:num>
  <w:num w:numId="21">
    <w:abstractNumId w:val="7"/>
    <w:lvlOverride w:ilvl="0">
      <w:startOverride w:val="1"/>
    </w:lvlOverride>
  </w:num>
  <w:num w:numId="22">
    <w:abstractNumId w:val="4"/>
    <w:lvlOverride w:ilvl="0">
      <w:startOverride w:val="1"/>
    </w:lvlOverride>
  </w:num>
  <w:num w:numId="23">
    <w:abstractNumId w:val="7"/>
    <w:lvlOverride w:ilvl="0">
      <w:startOverride w:val="1"/>
    </w:lvlOverride>
  </w:num>
  <w:num w:numId="24">
    <w:abstractNumId w:val="4"/>
    <w:lvlOverride w:ilvl="0">
      <w:startOverride w:val="1"/>
    </w:lvlOverride>
  </w:num>
  <w:num w:numId="25">
    <w:abstractNumId w:val="7"/>
    <w:lvlOverride w:ilvl="0">
      <w:startOverride w:val="1"/>
    </w:lvlOverride>
  </w:num>
  <w:num w:numId="26">
    <w:abstractNumId w:val="4"/>
    <w:lvlOverride w:ilvl="0">
      <w:startOverride w:val="1"/>
    </w:lvlOverride>
  </w:num>
  <w:num w:numId="27">
    <w:abstractNumId w:val="7"/>
    <w:lvlOverride w:ilvl="0">
      <w:startOverride w:val="1"/>
    </w:lvlOverride>
  </w:num>
  <w:num w:numId="28">
    <w:abstractNumId w:val="4"/>
    <w:lvlOverride w:ilvl="0">
      <w:startOverride w:val="1"/>
    </w:lvlOverride>
  </w:num>
  <w:num w:numId="29">
    <w:abstractNumId w:val="7"/>
    <w:lvlOverride w:ilvl="0">
      <w:startOverride w:val="1"/>
    </w:lvlOverride>
  </w:num>
  <w:num w:numId="30">
    <w:abstractNumId w:val="4"/>
    <w:lvlOverride w:ilvl="0">
      <w:startOverride w:val="1"/>
    </w:lvlOverride>
  </w:num>
  <w:num w:numId="31">
    <w:abstractNumId w:val="7"/>
    <w:lvlOverride w:ilvl="0">
      <w:startOverride w:val="1"/>
    </w:lvlOverride>
  </w:num>
  <w:num w:numId="32">
    <w:abstractNumId w:val="4"/>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4"/>
    <w:lvlOverride w:ilvl="0">
      <w:startOverride w:val="1"/>
    </w:lvlOverride>
  </w:num>
  <w:num w:numId="36">
    <w:abstractNumId w:val="7"/>
    <w:lvlOverride w:ilvl="0">
      <w:startOverride w:val="1"/>
    </w:lvlOverride>
  </w:num>
  <w:num w:numId="37">
    <w:abstractNumId w:val="4"/>
    <w:lvlOverride w:ilvl="0">
      <w:startOverride w:val="1"/>
    </w:lvlOverride>
  </w:num>
  <w:num w:numId="38">
    <w:abstractNumId w:val="7"/>
    <w:lvlOverride w:ilvl="0">
      <w:startOverride w:val="1"/>
    </w:lvlOverride>
  </w:num>
  <w:num w:numId="39">
    <w:abstractNumId w:val="7"/>
    <w:lvlOverride w:ilvl="0">
      <w:startOverride w:val="1"/>
    </w:lvlOverride>
  </w:num>
  <w:num w:numId="40">
    <w:abstractNumId w:val="4"/>
    <w:lvlOverride w:ilvl="0">
      <w:startOverride w:val="1"/>
    </w:lvlOverride>
  </w:num>
  <w:num w:numId="41">
    <w:abstractNumId w:val="7"/>
    <w:lvlOverride w:ilvl="0">
      <w:startOverride w:val="1"/>
    </w:lvlOverride>
  </w:num>
  <w:num w:numId="42">
    <w:abstractNumId w:val="4"/>
    <w:lvlOverride w:ilvl="0">
      <w:startOverride w:val="1"/>
    </w:lvlOverride>
  </w:num>
  <w:num w:numId="43">
    <w:abstractNumId w:val="7"/>
    <w:lvlOverride w:ilvl="0">
      <w:startOverride w:val="1"/>
    </w:lvlOverride>
  </w:num>
  <w:num w:numId="44">
    <w:abstractNumId w:val="4"/>
    <w:lvlOverride w:ilvl="0">
      <w:startOverride w:val="1"/>
    </w:lvlOverride>
  </w:num>
  <w:num w:numId="45">
    <w:abstractNumId w:val="7"/>
    <w:lvlOverride w:ilvl="0">
      <w:startOverride w:val="1"/>
    </w:lvlOverride>
  </w:num>
  <w:num w:numId="46">
    <w:abstractNumId w:val="4"/>
    <w:lvlOverride w:ilvl="0">
      <w:startOverride w:val="1"/>
    </w:lvlOverride>
  </w:num>
  <w:num w:numId="47">
    <w:abstractNumId w:val="7"/>
    <w:lvlOverride w:ilvl="0">
      <w:startOverride w:val="1"/>
    </w:lvlOverride>
  </w:num>
  <w:num w:numId="48">
    <w:abstractNumId w:val="4"/>
    <w:lvlOverride w:ilvl="0">
      <w:startOverride w:val="1"/>
    </w:lvlOverride>
  </w:num>
  <w:num w:numId="49">
    <w:abstractNumId w:val="7"/>
    <w:lvlOverride w:ilvl="0">
      <w:startOverride w:val="1"/>
    </w:lvlOverride>
  </w:num>
  <w:num w:numId="50">
    <w:abstractNumId w:val="4"/>
    <w:lvlOverride w:ilvl="0">
      <w:startOverride w:val="1"/>
    </w:lvlOverride>
  </w:num>
  <w:num w:numId="51">
    <w:abstractNumId w:val="7"/>
    <w:lvlOverride w:ilvl="0">
      <w:startOverride w:val="1"/>
    </w:lvlOverride>
  </w:num>
  <w:num w:numId="52">
    <w:abstractNumId w:val="4"/>
    <w:lvlOverride w:ilvl="0">
      <w:startOverride w:val="1"/>
    </w:lvlOverride>
  </w:num>
  <w:num w:numId="53">
    <w:abstractNumId w:val="7"/>
    <w:lvlOverride w:ilvl="0">
      <w:startOverride w:val="1"/>
    </w:lvlOverride>
  </w:num>
  <w:num w:numId="54">
    <w:abstractNumId w:val="4"/>
    <w:lvlOverride w:ilvl="0">
      <w:startOverride w:val="1"/>
    </w:lvlOverride>
  </w:num>
  <w:num w:numId="55">
    <w:abstractNumId w:val="7"/>
    <w:lvlOverride w:ilvl="0">
      <w:startOverride w:val="1"/>
    </w:lvlOverride>
  </w:num>
  <w:num w:numId="56">
    <w:abstractNumId w:val="4"/>
    <w:lvlOverride w:ilvl="0">
      <w:startOverride w:val="1"/>
    </w:lvlOverride>
  </w:num>
  <w:num w:numId="57">
    <w:abstractNumId w:val="7"/>
    <w:lvlOverride w:ilvl="0">
      <w:startOverride w:val="1"/>
    </w:lvlOverride>
  </w:num>
  <w:num w:numId="58">
    <w:abstractNumId w:val="4"/>
    <w:lvlOverride w:ilvl="0">
      <w:startOverride w:val="1"/>
    </w:lvlOverride>
  </w:num>
  <w:num w:numId="59">
    <w:abstractNumId w:val="7"/>
    <w:lvlOverride w:ilvl="0">
      <w:startOverride w:val="1"/>
    </w:lvlOverride>
  </w:num>
  <w:num w:numId="60">
    <w:abstractNumId w:val="4"/>
    <w:lvlOverride w:ilvl="0">
      <w:startOverride w:val="1"/>
    </w:lvlOverride>
  </w:num>
  <w:num w:numId="61">
    <w:abstractNumId w:val="7"/>
    <w:lvlOverride w:ilvl="0">
      <w:startOverride w:val="1"/>
    </w:lvlOverride>
  </w:num>
  <w:num w:numId="62">
    <w:abstractNumId w:val="4"/>
    <w:lvlOverride w:ilvl="0">
      <w:startOverride w:val="1"/>
    </w:lvlOverride>
  </w:num>
  <w:num w:numId="63">
    <w:abstractNumId w:val="7"/>
    <w:lvlOverride w:ilvl="0">
      <w:startOverride w:val="1"/>
    </w:lvlOverride>
  </w:num>
  <w:num w:numId="64">
    <w:abstractNumId w:val="4"/>
    <w:lvlOverride w:ilvl="0">
      <w:startOverride w:val="1"/>
    </w:lvlOverride>
  </w:num>
  <w:num w:numId="65">
    <w:abstractNumId w:val="7"/>
    <w:lvlOverride w:ilvl="0">
      <w:startOverride w:val="1"/>
    </w:lvlOverride>
  </w:num>
  <w:num w:numId="66">
    <w:abstractNumId w:val="4"/>
    <w:lvlOverride w:ilvl="0">
      <w:startOverride w:val="1"/>
    </w:lvlOverride>
  </w:num>
  <w:num w:numId="67">
    <w:abstractNumId w:val="7"/>
    <w:lvlOverride w:ilvl="0">
      <w:startOverride w:val="1"/>
    </w:lvlOverride>
  </w:num>
  <w:num w:numId="68">
    <w:abstractNumId w:val="7"/>
    <w:lvlOverride w:ilvl="0">
      <w:startOverride w:val="1"/>
    </w:lvlOverride>
  </w:num>
  <w:num w:numId="69">
    <w:abstractNumId w:val="4"/>
    <w:lvlOverride w:ilvl="0">
      <w:startOverride w:val="1"/>
    </w:lvlOverride>
  </w:num>
  <w:num w:numId="70">
    <w:abstractNumId w:val="4"/>
    <w:lvlOverride w:ilvl="0">
      <w:startOverride w:val="1"/>
    </w:lvlOverride>
  </w:num>
  <w:num w:numId="71">
    <w:abstractNumId w:val="7"/>
    <w:lvlOverride w:ilvl="0">
      <w:startOverride w:val="1"/>
    </w:lvlOverride>
  </w:num>
  <w:num w:numId="72">
    <w:abstractNumId w:val="4"/>
    <w:lvlOverride w:ilvl="0">
      <w:startOverride w:val="1"/>
    </w:lvlOverride>
  </w:num>
  <w:num w:numId="73">
    <w:abstractNumId w:val="4"/>
    <w:lvlOverride w:ilvl="0">
      <w:startOverride w:val="1"/>
    </w:lvlOverride>
  </w:num>
  <w:num w:numId="74">
    <w:abstractNumId w:val="7"/>
    <w:lvlOverride w:ilvl="0">
      <w:startOverride w:val="1"/>
    </w:lvlOverride>
  </w:num>
  <w:num w:numId="75">
    <w:abstractNumId w:val="4"/>
    <w:lvlOverride w:ilvl="0">
      <w:startOverride w:val="1"/>
    </w:lvlOverride>
  </w:num>
  <w:num w:numId="76">
    <w:abstractNumId w:val="7"/>
    <w:lvlOverride w:ilvl="0">
      <w:startOverride w:val="1"/>
    </w:lvlOverride>
  </w:num>
  <w:num w:numId="77">
    <w:abstractNumId w:val="4"/>
    <w:lvlOverride w:ilvl="0">
      <w:startOverride w:val="1"/>
    </w:lvlOverride>
  </w:num>
  <w:num w:numId="78">
    <w:abstractNumId w:val="7"/>
    <w:lvlOverride w:ilvl="0">
      <w:startOverride w:val="1"/>
    </w:lvlOverride>
  </w:num>
  <w:num w:numId="79">
    <w:abstractNumId w:val="4"/>
    <w:lvlOverride w:ilvl="0">
      <w:startOverride w:val="1"/>
    </w:lvlOverride>
  </w:num>
  <w:num w:numId="80">
    <w:abstractNumId w:val="7"/>
    <w:lvlOverride w:ilvl="0">
      <w:startOverride w:val="1"/>
    </w:lvlOverride>
  </w:num>
  <w:num w:numId="81">
    <w:abstractNumId w:val="4"/>
    <w:lvlOverride w:ilvl="0">
      <w:startOverride w:val="1"/>
    </w:lvlOverride>
  </w:num>
  <w:num w:numId="82">
    <w:abstractNumId w:val="7"/>
    <w:lvlOverride w:ilvl="0">
      <w:startOverride w:val="1"/>
    </w:lvlOverride>
  </w:num>
  <w:num w:numId="83">
    <w:abstractNumId w:val="4"/>
    <w:lvlOverride w:ilvl="0">
      <w:startOverride w:val="1"/>
    </w:lvlOverride>
  </w:num>
  <w:num w:numId="84">
    <w:abstractNumId w:val="4"/>
    <w:lvlOverride w:ilvl="0">
      <w:startOverride w:val="1"/>
    </w:lvlOverride>
  </w:num>
  <w:num w:numId="85">
    <w:abstractNumId w:val="4"/>
    <w:lvlOverride w:ilvl="0">
      <w:startOverride w:val="1"/>
    </w:lvlOverride>
  </w:num>
  <w:num w:numId="86">
    <w:abstractNumId w:val="7"/>
    <w:lvlOverride w:ilvl="0">
      <w:startOverride w:val="1"/>
    </w:lvlOverride>
  </w:num>
  <w:num w:numId="87">
    <w:abstractNumId w:val="4"/>
    <w:lvlOverride w:ilvl="0">
      <w:startOverride w:val="1"/>
    </w:lvlOverride>
  </w:num>
  <w:num w:numId="88">
    <w:abstractNumId w:val="7"/>
    <w:lvlOverride w:ilvl="0">
      <w:startOverride w:val="1"/>
    </w:lvlOverride>
  </w:num>
  <w:num w:numId="89">
    <w:abstractNumId w:val="4"/>
    <w:lvlOverride w:ilvl="0">
      <w:startOverride w:val="1"/>
    </w:lvlOverride>
  </w:num>
  <w:num w:numId="90">
    <w:abstractNumId w:val="7"/>
    <w:lvlOverride w:ilvl="0">
      <w:startOverride w:val="1"/>
    </w:lvlOverride>
  </w:num>
  <w:num w:numId="91">
    <w:abstractNumId w:val="7"/>
    <w:lvlOverride w:ilvl="0">
      <w:startOverride w:val="1"/>
    </w:lvlOverride>
  </w:num>
  <w:num w:numId="92">
    <w:abstractNumId w:val="4"/>
    <w:lvlOverride w:ilvl="0">
      <w:startOverride w:val="1"/>
    </w:lvlOverride>
  </w:num>
  <w:num w:numId="93">
    <w:abstractNumId w:val="7"/>
    <w:lvlOverride w:ilvl="0">
      <w:startOverride w:val="1"/>
    </w:lvlOverride>
  </w:num>
  <w:num w:numId="94">
    <w:abstractNumId w:val="4"/>
    <w:lvlOverride w:ilvl="0">
      <w:startOverride w:val="1"/>
    </w:lvlOverride>
  </w:num>
  <w:num w:numId="95">
    <w:abstractNumId w:val="7"/>
    <w:lvlOverride w:ilvl="0">
      <w:startOverride w:val="1"/>
    </w:lvlOverride>
  </w:num>
  <w:num w:numId="96">
    <w:abstractNumId w:val="4"/>
    <w:lvlOverride w:ilvl="0">
      <w:startOverride w:val="1"/>
    </w:lvlOverride>
  </w:num>
  <w:num w:numId="97">
    <w:abstractNumId w:val="7"/>
    <w:lvlOverride w:ilvl="0">
      <w:startOverride w:val="1"/>
    </w:lvlOverride>
  </w:num>
  <w:num w:numId="98">
    <w:abstractNumId w:val="4"/>
    <w:lvlOverride w:ilvl="0">
      <w:startOverride w:val="1"/>
    </w:lvlOverride>
  </w:num>
  <w:num w:numId="99">
    <w:abstractNumId w:val="7"/>
    <w:lvlOverride w:ilvl="0">
      <w:startOverride w:val="1"/>
    </w:lvlOverride>
  </w:num>
  <w:num w:numId="100">
    <w:abstractNumId w:val="4"/>
    <w:lvlOverride w:ilvl="0">
      <w:startOverride w:val="1"/>
    </w:lvlOverride>
  </w:num>
  <w:num w:numId="101">
    <w:abstractNumId w:val="7"/>
    <w:lvlOverride w:ilvl="0">
      <w:startOverride w:val="1"/>
    </w:lvlOverride>
  </w:num>
  <w:num w:numId="102">
    <w:abstractNumId w:val="7"/>
    <w:lvlOverride w:ilvl="0">
      <w:startOverride w:val="1"/>
    </w:lvlOverride>
  </w:num>
  <w:num w:numId="103">
    <w:abstractNumId w:val="4"/>
    <w:lvlOverride w:ilvl="0">
      <w:startOverride w:val="1"/>
    </w:lvlOverride>
  </w:num>
  <w:num w:numId="104">
    <w:abstractNumId w:val="7"/>
    <w:lvlOverride w:ilvl="0">
      <w:startOverride w:val="1"/>
    </w:lvlOverride>
  </w:num>
  <w:num w:numId="105">
    <w:abstractNumId w:val="4"/>
    <w:lvlOverride w:ilvl="0">
      <w:startOverride w:val="1"/>
    </w:lvlOverride>
  </w:num>
  <w:num w:numId="106">
    <w:abstractNumId w:val="7"/>
    <w:lvlOverride w:ilvl="0">
      <w:startOverride w:val="1"/>
    </w:lvlOverride>
  </w:num>
  <w:num w:numId="107">
    <w:abstractNumId w:val="4"/>
    <w:lvlOverride w:ilvl="0">
      <w:startOverride w:val="1"/>
    </w:lvlOverride>
  </w:num>
  <w:num w:numId="108">
    <w:abstractNumId w:val="7"/>
    <w:lvlOverride w:ilvl="0">
      <w:startOverride w:val="1"/>
    </w:lvlOverride>
  </w:num>
  <w:num w:numId="109">
    <w:abstractNumId w:val="4"/>
    <w:lvlOverride w:ilvl="0">
      <w:startOverride w:val="1"/>
    </w:lvlOverride>
  </w:num>
  <w:num w:numId="110">
    <w:abstractNumId w:val="7"/>
    <w:lvlOverride w:ilvl="0">
      <w:startOverride w:val="1"/>
    </w:lvlOverride>
  </w:num>
  <w:num w:numId="111">
    <w:abstractNumId w:val="4"/>
    <w:lvlOverride w:ilvl="0">
      <w:startOverride w:val="1"/>
    </w:lvlOverride>
  </w:num>
  <w:num w:numId="112">
    <w:abstractNumId w:val="7"/>
    <w:lvlOverride w:ilvl="0">
      <w:startOverride w:val="1"/>
    </w:lvlOverride>
  </w:num>
  <w:num w:numId="113">
    <w:abstractNumId w:val="4"/>
    <w:lvlOverride w:ilvl="0">
      <w:startOverride w:val="1"/>
    </w:lvlOverride>
  </w:num>
  <w:num w:numId="114">
    <w:abstractNumId w:val="7"/>
    <w:lvlOverride w:ilvl="0">
      <w:startOverride w:val="1"/>
    </w:lvlOverride>
  </w:num>
  <w:num w:numId="115">
    <w:abstractNumId w:val="4"/>
    <w:lvlOverride w:ilvl="0">
      <w:startOverride w:val="1"/>
    </w:lvlOverride>
  </w:num>
  <w:num w:numId="116">
    <w:abstractNumId w:val="7"/>
    <w:lvlOverride w:ilvl="0">
      <w:startOverride w:val="1"/>
    </w:lvlOverride>
  </w:num>
  <w:num w:numId="117">
    <w:abstractNumId w:val="4"/>
    <w:lvlOverride w:ilvl="0">
      <w:startOverride w:val="1"/>
    </w:lvlOverride>
  </w:num>
  <w:num w:numId="118">
    <w:abstractNumId w:val="7"/>
    <w:lvlOverride w:ilvl="0">
      <w:startOverride w:val="1"/>
    </w:lvlOverride>
  </w:num>
  <w:num w:numId="119">
    <w:abstractNumId w:val="4"/>
    <w:lvlOverride w:ilvl="0">
      <w:startOverride w:val="1"/>
    </w:lvlOverride>
  </w:num>
  <w:num w:numId="120">
    <w:abstractNumId w:val="7"/>
    <w:lvlOverride w:ilvl="0">
      <w:startOverride w:val="1"/>
    </w:lvlOverride>
  </w:num>
  <w:num w:numId="121">
    <w:abstractNumId w:val="4"/>
    <w:lvlOverride w:ilvl="0">
      <w:startOverride w:val="1"/>
    </w:lvlOverride>
  </w:num>
  <w:num w:numId="122">
    <w:abstractNumId w:val="7"/>
    <w:lvlOverride w:ilvl="0">
      <w:startOverride w:val="1"/>
    </w:lvlOverride>
  </w:num>
  <w:num w:numId="123">
    <w:abstractNumId w:val="4"/>
    <w:lvlOverride w:ilvl="0">
      <w:startOverride w:val="1"/>
    </w:lvlOverride>
  </w:num>
  <w:num w:numId="124">
    <w:abstractNumId w:val="7"/>
    <w:lvlOverride w:ilvl="0">
      <w:startOverride w:val="1"/>
    </w:lvlOverride>
  </w:num>
  <w:num w:numId="125">
    <w:abstractNumId w:val="4"/>
    <w:lvlOverride w:ilvl="0">
      <w:startOverride w:val="1"/>
    </w:lvlOverride>
  </w:num>
  <w:num w:numId="126">
    <w:abstractNumId w:val="7"/>
    <w:lvlOverride w:ilvl="0">
      <w:startOverride w:val="1"/>
    </w:lvlOverride>
  </w:num>
  <w:num w:numId="127">
    <w:abstractNumId w:val="4"/>
    <w:lvlOverride w:ilvl="0">
      <w:startOverride w:val="1"/>
    </w:lvlOverride>
  </w:num>
  <w:num w:numId="128">
    <w:abstractNumId w:val="7"/>
    <w:lvlOverride w:ilvl="0">
      <w:startOverride w:val="1"/>
    </w:lvlOverride>
  </w:num>
  <w:num w:numId="129">
    <w:abstractNumId w:val="4"/>
    <w:lvlOverride w:ilvl="0">
      <w:startOverride w:val="1"/>
    </w:lvlOverride>
  </w:num>
  <w:num w:numId="130">
    <w:abstractNumId w:val="7"/>
    <w:lvlOverride w:ilvl="0">
      <w:startOverride w:val="1"/>
    </w:lvlOverride>
  </w:num>
  <w:num w:numId="131">
    <w:abstractNumId w:val="4"/>
    <w:lvlOverride w:ilvl="0">
      <w:startOverride w:val="1"/>
    </w:lvlOverride>
  </w:num>
  <w:num w:numId="132">
    <w:abstractNumId w:val="7"/>
    <w:lvlOverride w:ilvl="0">
      <w:startOverride w:val="1"/>
    </w:lvlOverride>
  </w:num>
  <w:num w:numId="133">
    <w:abstractNumId w:val="4"/>
    <w:lvlOverride w:ilvl="0">
      <w:startOverride w:val="1"/>
    </w:lvlOverride>
  </w:num>
  <w:num w:numId="134">
    <w:abstractNumId w:val="7"/>
    <w:lvlOverride w:ilvl="0">
      <w:startOverride w:val="1"/>
    </w:lvlOverride>
  </w:num>
  <w:num w:numId="135">
    <w:abstractNumId w:val="4"/>
    <w:lvlOverride w:ilvl="0">
      <w:startOverride w:val="1"/>
    </w:lvlOverride>
  </w:num>
  <w:num w:numId="136">
    <w:abstractNumId w:val="7"/>
    <w:lvlOverride w:ilvl="0">
      <w:startOverride w:val="1"/>
    </w:lvlOverride>
  </w:num>
  <w:num w:numId="137">
    <w:abstractNumId w:val="4"/>
    <w:lvlOverride w:ilvl="0">
      <w:startOverride w:val="1"/>
    </w:lvlOverride>
  </w:num>
  <w:num w:numId="138">
    <w:abstractNumId w:val="7"/>
    <w:lvlOverride w:ilvl="0">
      <w:startOverride w:val="1"/>
    </w:lvlOverride>
  </w:num>
  <w:num w:numId="139">
    <w:abstractNumId w:val="4"/>
    <w:lvlOverride w:ilvl="0">
      <w:startOverride w:val="1"/>
    </w:lvlOverride>
  </w:num>
  <w:num w:numId="140">
    <w:abstractNumId w:val="7"/>
    <w:lvlOverride w:ilvl="0">
      <w:startOverride w:val="1"/>
    </w:lvlOverride>
  </w:num>
  <w:num w:numId="141">
    <w:abstractNumId w:val="4"/>
    <w:lvlOverride w:ilvl="0">
      <w:startOverride w:val="1"/>
    </w:lvlOverride>
  </w:num>
  <w:num w:numId="142">
    <w:abstractNumId w:val="7"/>
    <w:lvlOverride w:ilvl="0">
      <w:startOverride w:val="1"/>
    </w:lvlOverride>
  </w:num>
  <w:num w:numId="143">
    <w:abstractNumId w:val="4"/>
    <w:lvlOverride w:ilvl="0">
      <w:startOverride w:val="1"/>
    </w:lvlOverride>
  </w:num>
  <w:num w:numId="144">
    <w:abstractNumId w:val="7"/>
    <w:lvlOverride w:ilvl="0">
      <w:startOverride w:val="1"/>
    </w:lvlOverride>
  </w:num>
  <w:num w:numId="145">
    <w:abstractNumId w:val="4"/>
    <w:lvlOverride w:ilvl="0">
      <w:startOverride w:val="1"/>
    </w:lvlOverride>
  </w:num>
  <w:num w:numId="146">
    <w:abstractNumId w:val="7"/>
    <w:lvlOverride w:ilvl="0">
      <w:startOverride w:val="1"/>
    </w:lvlOverride>
  </w:num>
  <w:num w:numId="147">
    <w:abstractNumId w:val="4"/>
    <w:lvlOverride w:ilvl="0">
      <w:startOverride w:val="1"/>
    </w:lvlOverride>
  </w:num>
  <w:num w:numId="148">
    <w:abstractNumId w:val="7"/>
    <w:lvlOverride w:ilvl="0">
      <w:startOverride w:val="1"/>
    </w:lvlOverride>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A7"/>
    <w:rsid w:val="00002C69"/>
    <w:rsid w:val="00011860"/>
    <w:rsid w:val="000228CB"/>
    <w:rsid w:val="00036589"/>
    <w:rsid w:val="00037D7E"/>
    <w:rsid w:val="00041FD9"/>
    <w:rsid w:val="00047198"/>
    <w:rsid w:val="00052676"/>
    <w:rsid w:val="00053ACF"/>
    <w:rsid w:val="000705F0"/>
    <w:rsid w:val="00073732"/>
    <w:rsid w:val="00081060"/>
    <w:rsid w:val="00081B3C"/>
    <w:rsid w:val="0008232F"/>
    <w:rsid w:val="00083960"/>
    <w:rsid w:val="00087191"/>
    <w:rsid w:val="000915DA"/>
    <w:rsid w:val="000B5BA2"/>
    <w:rsid w:val="000C00FB"/>
    <w:rsid w:val="000C23D6"/>
    <w:rsid w:val="000C280C"/>
    <w:rsid w:val="000D4B29"/>
    <w:rsid w:val="000E44EF"/>
    <w:rsid w:val="000E5825"/>
    <w:rsid w:val="000E59A8"/>
    <w:rsid w:val="000F1EEC"/>
    <w:rsid w:val="000F4BB4"/>
    <w:rsid w:val="000F7136"/>
    <w:rsid w:val="00101B74"/>
    <w:rsid w:val="001055C1"/>
    <w:rsid w:val="00110E28"/>
    <w:rsid w:val="001169A3"/>
    <w:rsid w:val="00120131"/>
    <w:rsid w:val="00124EAD"/>
    <w:rsid w:val="00124FE2"/>
    <w:rsid w:val="00132317"/>
    <w:rsid w:val="0013334F"/>
    <w:rsid w:val="00144C91"/>
    <w:rsid w:val="00152DC8"/>
    <w:rsid w:val="00154D83"/>
    <w:rsid w:val="0016568C"/>
    <w:rsid w:val="00172289"/>
    <w:rsid w:val="00173D71"/>
    <w:rsid w:val="00183B7A"/>
    <w:rsid w:val="0019040B"/>
    <w:rsid w:val="001A056E"/>
    <w:rsid w:val="001A071E"/>
    <w:rsid w:val="001A1FD8"/>
    <w:rsid w:val="001A74B1"/>
    <w:rsid w:val="001A7F94"/>
    <w:rsid w:val="001B063D"/>
    <w:rsid w:val="001B3FD8"/>
    <w:rsid w:val="001B7432"/>
    <w:rsid w:val="001B7E71"/>
    <w:rsid w:val="001C7FA6"/>
    <w:rsid w:val="001F400C"/>
    <w:rsid w:val="002036E4"/>
    <w:rsid w:val="00203741"/>
    <w:rsid w:val="00211AAB"/>
    <w:rsid w:val="00213C82"/>
    <w:rsid w:val="00215196"/>
    <w:rsid w:val="00216070"/>
    <w:rsid w:val="00216426"/>
    <w:rsid w:val="00216BDE"/>
    <w:rsid w:val="00217DE6"/>
    <w:rsid w:val="002242AB"/>
    <w:rsid w:val="00232850"/>
    <w:rsid w:val="00232E0E"/>
    <w:rsid w:val="002330F2"/>
    <w:rsid w:val="00234F38"/>
    <w:rsid w:val="00244E90"/>
    <w:rsid w:val="0024511A"/>
    <w:rsid w:val="0024760B"/>
    <w:rsid w:val="00251B41"/>
    <w:rsid w:val="002552EC"/>
    <w:rsid w:val="002625BE"/>
    <w:rsid w:val="00266EB3"/>
    <w:rsid w:val="00271F2D"/>
    <w:rsid w:val="00271FA3"/>
    <w:rsid w:val="00276320"/>
    <w:rsid w:val="00282020"/>
    <w:rsid w:val="002844B5"/>
    <w:rsid w:val="002909A7"/>
    <w:rsid w:val="00290D54"/>
    <w:rsid w:val="00291247"/>
    <w:rsid w:val="00295E4C"/>
    <w:rsid w:val="00296BAD"/>
    <w:rsid w:val="0029729F"/>
    <w:rsid w:val="002A10BE"/>
    <w:rsid w:val="002A2D2C"/>
    <w:rsid w:val="002A30B1"/>
    <w:rsid w:val="002A6BAB"/>
    <w:rsid w:val="002A6E76"/>
    <w:rsid w:val="002B204C"/>
    <w:rsid w:val="002B3708"/>
    <w:rsid w:val="002D4521"/>
    <w:rsid w:val="002D7375"/>
    <w:rsid w:val="002F31C8"/>
    <w:rsid w:val="002F6FB3"/>
    <w:rsid w:val="0030453A"/>
    <w:rsid w:val="00313FA2"/>
    <w:rsid w:val="00314FA8"/>
    <w:rsid w:val="00321CAE"/>
    <w:rsid w:val="003326D7"/>
    <w:rsid w:val="00334D32"/>
    <w:rsid w:val="003462B4"/>
    <w:rsid w:val="003550E4"/>
    <w:rsid w:val="00355489"/>
    <w:rsid w:val="003564B4"/>
    <w:rsid w:val="00365E6E"/>
    <w:rsid w:val="00370A62"/>
    <w:rsid w:val="003748DB"/>
    <w:rsid w:val="00376C3C"/>
    <w:rsid w:val="0038219C"/>
    <w:rsid w:val="00384AE3"/>
    <w:rsid w:val="003958F0"/>
    <w:rsid w:val="003B0D37"/>
    <w:rsid w:val="003B5F84"/>
    <w:rsid w:val="003B6BD4"/>
    <w:rsid w:val="003B7FF5"/>
    <w:rsid w:val="003C5363"/>
    <w:rsid w:val="003D207F"/>
    <w:rsid w:val="003D23F8"/>
    <w:rsid w:val="003D3B0E"/>
    <w:rsid w:val="003D48AC"/>
    <w:rsid w:val="003E24F5"/>
    <w:rsid w:val="003E3FD2"/>
    <w:rsid w:val="003E70AD"/>
    <w:rsid w:val="003E7F59"/>
    <w:rsid w:val="003F043A"/>
    <w:rsid w:val="003F5B26"/>
    <w:rsid w:val="003F61E4"/>
    <w:rsid w:val="004002AF"/>
    <w:rsid w:val="004030FD"/>
    <w:rsid w:val="004103D7"/>
    <w:rsid w:val="0041048F"/>
    <w:rsid w:val="0042193C"/>
    <w:rsid w:val="0042293F"/>
    <w:rsid w:val="004229BA"/>
    <w:rsid w:val="004269AC"/>
    <w:rsid w:val="00434D0C"/>
    <w:rsid w:val="0043556F"/>
    <w:rsid w:val="00443BD9"/>
    <w:rsid w:val="00444CDE"/>
    <w:rsid w:val="004462F5"/>
    <w:rsid w:val="00454C67"/>
    <w:rsid w:val="00455D0A"/>
    <w:rsid w:val="00464B10"/>
    <w:rsid w:val="00470AD7"/>
    <w:rsid w:val="004721E1"/>
    <w:rsid w:val="00482EF7"/>
    <w:rsid w:val="00483C46"/>
    <w:rsid w:val="00483E15"/>
    <w:rsid w:val="004854F5"/>
    <w:rsid w:val="004947EF"/>
    <w:rsid w:val="004976ED"/>
    <w:rsid w:val="0049771F"/>
    <w:rsid w:val="004B0E61"/>
    <w:rsid w:val="004B59E4"/>
    <w:rsid w:val="004C3F4E"/>
    <w:rsid w:val="004D4001"/>
    <w:rsid w:val="004D7B8B"/>
    <w:rsid w:val="00501BC8"/>
    <w:rsid w:val="005126D3"/>
    <w:rsid w:val="00513B33"/>
    <w:rsid w:val="00515F69"/>
    <w:rsid w:val="00517D81"/>
    <w:rsid w:val="00527628"/>
    <w:rsid w:val="00531DA0"/>
    <w:rsid w:val="00534F5A"/>
    <w:rsid w:val="00536D2B"/>
    <w:rsid w:val="00542296"/>
    <w:rsid w:val="00545021"/>
    <w:rsid w:val="00546875"/>
    <w:rsid w:val="00547AB9"/>
    <w:rsid w:val="00550511"/>
    <w:rsid w:val="005523C2"/>
    <w:rsid w:val="00553046"/>
    <w:rsid w:val="00555775"/>
    <w:rsid w:val="00562CEC"/>
    <w:rsid w:val="005749B0"/>
    <w:rsid w:val="005777E6"/>
    <w:rsid w:val="005819EB"/>
    <w:rsid w:val="0058495D"/>
    <w:rsid w:val="005A048C"/>
    <w:rsid w:val="005A5D60"/>
    <w:rsid w:val="005A7683"/>
    <w:rsid w:val="005C5A32"/>
    <w:rsid w:val="005D0466"/>
    <w:rsid w:val="005D1957"/>
    <w:rsid w:val="005D26E4"/>
    <w:rsid w:val="005D6B1C"/>
    <w:rsid w:val="005E1967"/>
    <w:rsid w:val="005E3871"/>
    <w:rsid w:val="005E401B"/>
    <w:rsid w:val="005E5BEA"/>
    <w:rsid w:val="005E709B"/>
    <w:rsid w:val="005F0D27"/>
    <w:rsid w:val="005F3577"/>
    <w:rsid w:val="00600BA8"/>
    <w:rsid w:val="0060308B"/>
    <w:rsid w:val="006037A5"/>
    <w:rsid w:val="00611FCE"/>
    <w:rsid w:val="006127C9"/>
    <w:rsid w:val="00612BD3"/>
    <w:rsid w:val="0062135A"/>
    <w:rsid w:val="006214D8"/>
    <w:rsid w:val="00625295"/>
    <w:rsid w:val="00627A93"/>
    <w:rsid w:val="00644275"/>
    <w:rsid w:val="00644C81"/>
    <w:rsid w:val="00651B58"/>
    <w:rsid w:val="006538B6"/>
    <w:rsid w:val="0067094D"/>
    <w:rsid w:val="0067746C"/>
    <w:rsid w:val="00683C70"/>
    <w:rsid w:val="006850D3"/>
    <w:rsid w:val="0068737F"/>
    <w:rsid w:val="00691646"/>
    <w:rsid w:val="006978AA"/>
    <w:rsid w:val="006B279B"/>
    <w:rsid w:val="006C0D39"/>
    <w:rsid w:val="006C51C3"/>
    <w:rsid w:val="006C5EC5"/>
    <w:rsid w:val="006C6521"/>
    <w:rsid w:val="006C7793"/>
    <w:rsid w:val="006D631E"/>
    <w:rsid w:val="006D774E"/>
    <w:rsid w:val="006E679D"/>
    <w:rsid w:val="006F0B50"/>
    <w:rsid w:val="006F13B8"/>
    <w:rsid w:val="006F46BD"/>
    <w:rsid w:val="006F6CA4"/>
    <w:rsid w:val="007002E3"/>
    <w:rsid w:val="00700B57"/>
    <w:rsid w:val="00702F14"/>
    <w:rsid w:val="00713FD7"/>
    <w:rsid w:val="007271D0"/>
    <w:rsid w:val="00727979"/>
    <w:rsid w:val="007301BE"/>
    <w:rsid w:val="007358BC"/>
    <w:rsid w:val="0074091F"/>
    <w:rsid w:val="00740FC2"/>
    <w:rsid w:val="00743939"/>
    <w:rsid w:val="0074487E"/>
    <w:rsid w:val="0075342C"/>
    <w:rsid w:val="007549E7"/>
    <w:rsid w:val="00755142"/>
    <w:rsid w:val="0075586C"/>
    <w:rsid w:val="00756E5F"/>
    <w:rsid w:val="007603CD"/>
    <w:rsid w:val="007658DF"/>
    <w:rsid w:val="00766F8A"/>
    <w:rsid w:val="00773F5E"/>
    <w:rsid w:val="007747FA"/>
    <w:rsid w:val="0078143D"/>
    <w:rsid w:val="007815BE"/>
    <w:rsid w:val="007A64C2"/>
    <w:rsid w:val="007B1193"/>
    <w:rsid w:val="007C2109"/>
    <w:rsid w:val="007C3056"/>
    <w:rsid w:val="007D119C"/>
    <w:rsid w:val="007D259B"/>
    <w:rsid w:val="007D6158"/>
    <w:rsid w:val="007E06D6"/>
    <w:rsid w:val="007E46EC"/>
    <w:rsid w:val="007F01B8"/>
    <w:rsid w:val="007F2141"/>
    <w:rsid w:val="007F3C11"/>
    <w:rsid w:val="007F5A2B"/>
    <w:rsid w:val="0080256D"/>
    <w:rsid w:val="00803B36"/>
    <w:rsid w:val="00811C17"/>
    <w:rsid w:val="0081730E"/>
    <w:rsid w:val="00821B60"/>
    <w:rsid w:val="00824891"/>
    <w:rsid w:val="00832BC7"/>
    <w:rsid w:val="008408F5"/>
    <w:rsid w:val="008413CB"/>
    <w:rsid w:val="008420C1"/>
    <w:rsid w:val="00852FF1"/>
    <w:rsid w:val="00855B36"/>
    <w:rsid w:val="00857261"/>
    <w:rsid w:val="00862742"/>
    <w:rsid w:val="008644B7"/>
    <w:rsid w:val="00890A0B"/>
    <w:rsid w:val="0089409F"/>
    <w:rsid w:val="008A3618"/>
    <w:rsid w:val="008B2582"/>
    <w:rsid w:val="008B2790"/>
    <w:rsid w:val="008C344D"/>
    <w:rsid w:val="008C6D76"/>
    <w:rsid w:val="008D6D0A"/>
    <w:rsid w:val="008D7396"/>
    <w:rsid w:val="008E0FAD"/>
    <w:rsid w:val="008F37C2"/>
    <w:rsid w:val="009009EA"/>
    <w:rsid w:val="00907C3D"/>
    <w:rsid w:val="009117CF"/>
    <w:rsid w:val="00916582"/>
    <w:rsid w:val="009207D1"/>
    <w:rsid w:val="00921FAA"/>
    <w:rsid w:val="00927317"/>
    <w:rsid w:val="009305FA"/>
    <w:rsid w:val="00930CF7"/>
    <w:rsid w:val="0093163A"/>
    <w:rsid w:val="00931AE1"/>
    <w:rsid w:val="00932ECA"/>
    <w:rsid w:val="00934E49"/>
    <w:rsid w:val="009368B6"/>
    <w:rsid w:val="00937720"/>
    <w:rsid w:val="009546E6"/>
    <w:rsid w:val="00962DD1"/>
    <w:rsid w:val="009839C9"/>
    <w:rsid w:val="009900C5"/>
    <w:rsid w:val="00991CC7"/>
    <w:rsid w:val="0099539E"/>
    <w:rsid w:val="009A31D2"/>
    <w:rsid w:val="009A5F74"/>
    <w:rsid w:val="009B1F8A"/>
    <w:rsid w:val="009B6CA7"/>
    <w:rsid w:val="009D1086"/>
    <w:rsid w:val="009D325C"/>
    <w:rsid w:val="009D4F6A"/>
    <w:rsid w:val="009D64E4"/>
    <w:rsid w:val="009E236F"/>
    <w:rsid w:val="009E5A0D"/>
    <w:rsid w:val="009E7B45"/>
    <w:rsid w:val="009F2CCE"/>
    <w:rsid w:val="009F3DA8"/>
    <w:rsid w:val="009F6437"/>
    <w:rsid w:val="009F74B0"/>
    <w:rsid w:val="00A00DB0"/>
    <w:rsid w:val="00A07680"/>
    <w:rsid w:val="00A1403F"/>
    <w:rsid w:val="00A17DF0"/>
    <w:rsid w:val="00A33A04"/>
    <w:rsid w:val="00A33AC7"/>
    <w:rsid w:val="00A40914"/>
    <w:rsid w:val="00A41E11"/>
    <w:rsid w:val="00A42642"/>
    <w:rsid w:val="00A510A0"/>
    <w:rsid w:val="00A51452"/>
    <w:rsid w:val="00A5255D"/>
    <w:rsid w:val="00A5405D"/>
    <w:rsid w:val="00A55C52"/>
    <w:rsid w:val="00A562A0"/>
    <w:rsid w:val="00A618E0"/>
    <w:rsid w:val="00A626C7"/>
    <w:rsid w:val="00A71F6F"/>
    <w:rsid w:val="00A7798D"/>
    <w:rsid w:val="00A82875"/>
    <w:rsid w:val="00A83189"/>
    <w:rsid w:val="00A92AC4"/>
    <w:rsid w:val="00A942F9"/>
    <w:rsid w:val="00A954AA"/>
    <w:rsid w:val="00AA6766"/>
    <w:rsid w:val="00AB5D71"/>
    <w:rsid w:val="00AB64EF"/>
    <w:rsid w:val="00AC4153"/>
    <w:rsid w:val="00AC5144"/>
    <w:rsid w:val="00AC6C59"/>
    <w:rsid w:val="00AD0FDB"/>
    <w:rsid w:val="00AD36F4"/>
    <w:rsid w:val="00AE1962"/>
    <w:rsid w:val="00AE36B3"/>
    <w:rsid w:val="00AF0EDC"/>
    <w:rsid w:val="00AF0F6A"/>
    <w:rsid w:val="00AF2A18"/>
    <w:rsid w:val="00AF304D"/>
    <w:rsid w:val="00B16DF5"/>
    <w:rsid w:val="00B2121E"/>
    <w:rsid w:val="00B23183"/>
    <w:rsid w:val="00B24ABF"/>
    <w:rsid w:val="00B34690"/>
    <w:rsid w:val="00B35E00"/>
    <w:rsid w:val="00B4045B"/>
    <w:rsid w:val="00B47AE1"/>
    <w:rsid w:val="00B51310"/>
    <w:rsid w:val="00B53C9D"/>
    <w:rsid w:val="00B55421"/>
    <w:rsid w:val="00B77502"/>
    <w:rsid w:val="00B77D44"/>
    <w:rsid w:val="00B81524"/>
    <w:rsid w:val="00B85958"/>
    <w:rsid w:val="00B91327"/>
    <w:rsid w:val="00B956BA"/>
    <w:rsid w:val="00BA145A"/>
    <w:rsid w:val="00BB2007"/>
    <w:rsid w:val="00BB54A9"/>
    <w:rsid w:val="00BC5745"/>
    <w:rsid w:val="00BD0D1C"/>
    <w:rsid w:val="00BD266E"/>
    <w:rsid w:val="00BF09F2"/>
    <w:rsid w:val="00BF2306"/>
    <w:rsid w:val="00BF7290"/>
    <w:rsid w:val="00BF7D06"/>
    <w:rsid w:val="00C01E1C"/>
    <w:rsid w:val="00C06B4D"/>
    <w:rsid w:val="00C06F37"/>
    <w:rsid w:val="00C14EAF"/>
    <w:rsid w:val="00C15A1C"/>
    <w:rsid w:val="00C16288"/>
    <w:rsid w:val="00C165A8"/>
    <w:rsid w:val="00C166FB"/>
    <w:rsid w:val="00C21202"/>
    <w:rsid w:val="00C218B2"/>
    <w:rsid w:val="00C2225E"/>
    <w:rsid w:val="00C22EF4"/>
    <w:rsid w:val="00C26E64"/>
    <w:rsid w:val="00C4516D"/>
    <w:rsid w:val="00C51D00"/>
    <w:rsid w:val="00C60E7F"/>
    <w:rsid w:val="00C61814"/>
    <w:rsid w:val="00C723A2"/>
    <w:rsid w:val="00C74DE9"/>
    <w:rsid w:val="00C751D3"/>
    <w:rsid w:val="00C85573"/>
    <w:rsid w:val="00C90471"/>
    <w:rsid w:val="00C932A1"/>
    <w:rsid w:val="00C936CD"/>
    <w:rsid w:val="00C95E21"/>
    <w:rsid w:val="00CA047C"/>
    <w:rsid w:val="00CA1BE6"/>
    <w:rsid w:val="00CB1ECB"/>
    <w:rsid w:val="00CC38E5"/>
    <w:rsid w:val="00CC6435"/>
    <w:rsid w:val="00CD4870"/>
    <w:rsid w:val="00CE4095"/>
    <w:rsid w:val="00CF7C60"/>
    <w:rsid w:val="00D11173"/>
    <w:rsid w:val="00D11EC9"/>
    <w:rsid w:val="00D22803"/>
    <w:rsid w:val="00D22E21"/>
    <w:rsid w:val="00D32748"/>
    <w:rsid w:val="00D40AF9"/>
    <w:rsid w:val="00D44BD3"/>
    <w:rsid w:val="00D44C5F"/>
    <w:rsid w:val="00D47A27"/>
    <w:rsid w:val="00D5137E"/>
    <w:rsid w:val="00D577D2"/>
    <w:rsid w:val="00D7031D"/>
    <w:rsid w:val="00D76AFA"/>
    <w:rsid w:val="00D85E91"/>
    <w:rsid w:val="00D86285"/>
    <w:rsid w:val="00D97882"/>
    <w:rsid w:val="00DA3D7B"/>
    <w:rsid w:val="00DB17E9"/>
    <w:rsid w:val="00DB40CC"/>
    <w:rsid w:val="00DB4AB3"/>
    <w:rsid w:val="00DB52B8"/>
    <w:rsid w:val="00DE37A8"/>
    <w:rsid w:val="00DE44B9"/>
    <w:rsid w:val="00DF2649"/>
    <w:rsid w:val="00DF3450"/>
    <w:rsid w:val="00E11C57"/>
    <w:rsid w:val="00E14831"/>
    <w:rsid w:val="00E15188"/>
    <w:rsid w:val="00E17B20"/>
    <w:rsid w:val="00E21F39"/>
    <w:rsid w:val="00E23CF4"/>
    <w:rsid w:val="00E24B29"/>
    <w:rsid w:val="00E33670"/>
    <w:rsid w:val="00E36092"/>
    <w:rsid w:val="00E36248"/>
    <w:rsid w:val="00E441A1"/>
    <w:rsid w:val="00E67851"/>
    <w:rsid w:val="00E7391F"/>
    <w:rsid w:val="00E758C4"/>
    <w:rsid w:val="00E77447"/>
    <w:rsid w:val="00E85606"/>
    <w:rsid w:val="00E864AD"/>
    <w:rsid w:val="00E91280"/>
    <w:rsid w:val="00E95D7F"/>
    <w:rsid w:val="00E9694D"/>
    <w:rsid w:val="00EA74EE"/>
    <w:rsid w:val="00EB25DC"/>
    <w:rsid w:val="00EC71E3"/>
    <w:rsid w:val="00EE41F5"/>
    <w:rsid w:val="00F003C7"/>
    <w:rsid w:val="00F00630"/>
    <w:rsid w:val="00F0517F"/>
    <w:rsid w:val="00F06CFC"/>
    <w:rsid w:val="00F11155"/>
    <w:rsid w:val="00F116AF"/>
    <w:rsid w:val="00F15043"/>
    <w:rsid w:val="00F16E9E"/>
    <w:rsid w:val="00F17792"/>
    <w:rsid w:val="00F17953"/>
    <w:rsid w:val="00F203E7"/>
    <w:rsid w:val="00F24DD3"/>
    <w:rsid w:val="00F265D2"/>
    <w:rsid w:val="00F3142F"/>
    <w:rsid w:val="00F31A68"/>
    <w:rsid w:val="00F416CA"/>
    <w:rsid w:val="00F45C50"/>
    <w:rsid w:val="00F65DFF"/>
    <w:rsid w:val="00F712F1"/>
    <w:rsid w:val="00F74F46"/>
    <w:rsid w:val="00F807A6"/>
    <w:rsid w:val="00F837E4"/>
    <w:rsid w:val="00F83C71"/>
    <w:rsid w:val="00F852A2"/>
    <w:rsid w:val="00F85A96"/>
    <w:rsid w:val="00F87638"/>
    <w:rsid w:val="00FA476A"/>
    <w:rsid w:val="00FA5091"/>
    <w:rsid w:val="00FB33D3"/>
    <w:rsid w:val="00FB4FB5"/>
    <w:rsid w:val="00FC41B1"/>
    <w:rsid w:val="00FC6994"/>
    <w:rsid w:val="00FD7ADC"/>
    <w:rsid w:val="00FE398F"/>
    <w:rsid w:val="00FE7451"/>
    <w:rsid w:val="00FF0857"/>
    <w:rsid w:val="00FF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99F49"/>
  <w15:docId w15:val="{7AF79FAC-DF9B-4E14-94A6-69C2E6C8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B3708"/>
    <w:pPr>
      <w:spacing w:after="160" w:line="259" w:lineRule="auto"/>
    </w:pPr>
    <w:rPr>
      <w:kern w:val="2"/>
      <w:lang w:val="en-ID"/>
      <w14:ligatures w14:val="standardContextual"/>
    </w:rPr>
  </w:style>
  <w:style w:type="paragraph" w:styleId="Heading1">
    <w:name w:val="heading 1"/>
    <w:basedOn w:val="Normal"/>
    <w:next w:val="Normal"/>
    <w:link w:val="Heading1Char"/>
    <w:uiPriority w:val="9"/>
    <w:qFormat/>
    <w:rsid w:val="00124FE2"/>
    <w:pPr>
      <w:keepNext/>
      <w:keepLines/>
      <w:spacing w:before="240" w:after="0"/>
      <w:outlineLvl w:val="0"/>
    </w:pPr>
    <w:rPr>
      <w:rFonts w:eastAsia="Times New Roman"/>
      <w:b/>
      <w:sz w:val="24"/>
      <w:szCs w:val="32"/>
    </w:rPr>
  </w:style>
  <w:style w:type="paragraph" w:styleId="Heading2">
    <w:name w:val="heading 2"/>
    <w:basedOn w:val="Normal"/>
    <w:next w:val="Normal"/>
    <w:link w:val="Heading2Char"/>
    <w:uiPriority w:val="9"/>
    <w:unhideWhenUsed/>
    <w:qFormat/>
    <w:rsid w:val="00124FE2"/>
    <w:pPr>
      <w:keepNext/>
      <w:keepLines/>
      <w:spacing w:before="40" w:after="0"/>
      <w:outlineLvl w:val="1"/>
    </w:pPr>
    <w:rPr>
      <w:rFonts w:eastAsia="Times New Roman"/>
      <w:b/>
      <w:szCs w:val="26"/>
    </w:rPr>
  </w:style>
  <w:style w:type="paragraph" w:styleId="Heading3">
    <w:name w:val="heading 3"/>
    <w:basedOn w:val="Normal"/>
    <w:next w:val="Normal"/>
    <w:link w:val="Heading3Char"/>
    <w:uiPriority w:val="9"/>
    <w:unhideWhenUsed/>
    <w:qFormat/>
    <w:rsid w:val="00124FE2"/>
    <w:pPr>
      <w:keepNext/>
      <w:spacing w:before="240" w:after="6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FE2"/>
    <w:rPr>
      <w:rFonts w:ascii="Georgia" w:eastAsia="Times New Roman" w:hAnsi="Georgia" w:cs="Times New Roman"/>
      <w:b/>
      <w:sz w:val="24"/>
      <w:szCs w:val="32"/>
      <w:lang w:val="id-ID"/>
    </w:rPr>
  </w:style>
  <w:style w:type="character" w:customStyle="1" w:styleId="Heading2Char">
    <w:name w:val="Heading 2 Char"/>
    <w:basedOn w:val="DefaultParagraphFont"/>
    <w:link w:val="Heading2"/>
    <w:uiPriority w:val="9"/>
    <w:rsid w:val="00124FE2"/>
    <w:rPr>
      <w:rFonts w:ascii="Georgia" w:eastAsia="Times New Roman" w:hAnsi="Georgia" w:cs="Times New Roman"/>
      <w:b/>
      <w:szCs w:val="26"/>
      <w:lang w:val="id-ID"/>
    </w:rPr>
  </w:style>
  <w:style w:type="character" w:customStyle="1" w:styleId="Heading3Char">
    <w:name w:val="Heading 3 Char"/>
    <w:basedOn w:val="DefaultParagraphFont"/>
    <w:link w:val="Heading3"/>
    <w:uiPriority w:val="9"/>
    <w:rsid w:val="00124FE2"/>
    <w:rPr>
      <w:rFonts w:ascii="Georgia" w:eastAsia="Times New Roman" w:hAnsi="Georgia" w:cs="Times New Roman"/>
      <w:b/>
      <w:bCs/>
      <w:sz w:val="20"/>
      <w:szCs w:val="26"/>
      <w:lang w:val="id-ID"/>
    </w:rPr>
  </w:style>
  <w:style w:type="character" w:styleId="Strong">
    <w:name w:val="Strong"/>
    <w:basedOn w:val="DefaultParagraphFont"/>
    <w:uiPriority w:val="22"/>
    <w:qFormat/>
    <w:rsid w:val="002909A7"/>
    <w:rPr>
      <w:b/>
      <w:bCs/>
    </w:rPr>
  </w:style>
  <w:style w:type="paragraph" w:styleId="NormalWeb">
    <w:name w:val="Normal (Web)"/>
    <w:basedOn w:val="Normal"/>
    <w:uiPriority w:val="99"/>
    <w:unhideWhenUsed/>
    <w:rsid w:val="002909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Sub Heading 1,List Paragraph1,Body of text+1,Body of text+2,Body of text+3,List Paragraph11"/>
    <w:basedOn w:val="Normal"/>
    <w:link w:val="ListParagraphChar"/>
    <w:uiPriority w:val="34"/>
    <w:qFormat/>
    <w:rsid w:val="00290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Sub Heading 1 Char,List Paragraph1 Char,Body of text+1 Char,Body of text+2 Char,Body of text+3 Char,List Paragraph11 Char"/>
    <w:link w:val="ListParagraph"/>
    <w:uiPriority w:val="34"/>
    <w:qFormat/>
    <w:locked/>
    <w:rsid w:val="00124FE2"/>
    <w:rPr>
      <w:rFonts w:ascii="Times New Roman" w:eastAsia="Times New Roman" w:hAnsi="Times New Roman" w:cs="Times New Roman"/>
      <w:sz w:val="24"/>
      <w:szCs w:val="24"/>
      <w:lang w:val="id-ID"/>
    </w:rPr>
  </w:style>
  <w:style w:type="paragraph" w:customStyle="1" w:styleId="Matkul">
    <w:name w:val="Matkul"/>
    <w:basedOn w:val="Normal"/>
    <w:link w:val="MatkulChar"/>
    <w:rsid w:val="00F116AF"/>
    <w:pPr>
      <w:spacing w:after="0" w:line="240" w:lineRule="auto"/>
    </w:pPr>
    <w:rPr>
      <w:rFonts w:ascii="Arial" w:eastAsia="Times New Roman" w:hAnsi="Arial" w:cs="Arial"/>
      <w:b/>
      <w:bCs/>
      <w:sz w:val="16"/>
      <w:szCs w:val="16"/>
    </w:rPr>
  </w:style>
  <w:style w:type="character" w:customStyle="1" w:styleId="MatkulChar">
    <w:name w:val="Matkul Char"/>
    <w:basedOn w:val="DefaultParagraphFont"/>
    <w:link w:val="Matkul"/>
    <w:rsid w:val="00F116AF"/>
    <w:rPr>
      <w:rFonts w:ascii="Arial" w:eastAsia="Times New Roman" w:hAnsi="Arial" w:cs="Arial"/>
      <w:b/>
      <w:bCs/>
      <w:sz w:val="16"/>
      <w:szCs w:val="16"/>
    </w:rPr>
  </w:style>
  <w:style w:type="paragraph" w:customStyle="1" w:styleId="Dosen">
    <w:name w:val="Dosen"/>
    <w:basedOn w:val="Normal"/>
    <w:link w:val="DosenChar"/>
    <w:qFormat/>
    <w:rsid w:val="0067746C"/>
    <w:pPr>
      <w:spacing w:before="120" w:after="0" w:line="240" w:lineRule="auto"/>
      <w:ind w:left="1645" w:hanging="227"/>
    </w:pPr>
    <w:rPr>
      <w:rFonts w:ascii="Arial" w:eastAsia="Times New Roman" w:hAnsi="Arial" w:cs="Arial"/>
      <w:b/>
      <w:sz w:val="16"/>
      <w:szCs w:val="16"/>
    </w:rPr>
  </w:style>
  <w:style w:type="character" w:customStyle="1" w:styleId="DosenChar">
    <w:name w:val="Dosen Char"/>
    <w:basedOn w:val="DefaultParagraphFont"/>
    <w:link w:val="Dosen"/>
    <w:rsid w:val="0067746C"/>
    <w:rPr>
      <w:rFonts w:ascii="Arial" w:eastAsia="Times New Roman" w:hAnsi="Arial" w:cs="Arial"/>
      <w:b/>
      <w:sz w:val="16"/>
      <w:szCs w:val="16"/>
    </w:rPr>
  </w:style>
  <w:style w:type="paragraph" w:customStyle="1" w:styleId="DaftarDosen">
    <w:name w:val="Daftar Dosen"/>
    <w:basedOn w:val="Normal"/>
    <w:next w:val="Normal"/>
    <w:link w:val="DaftarDosenChar"/>
    <w:rsid w:val="003748DB"/>
    <w:pPr>
      <w:spacing w:before="120" w:after="0" w:line="240" w:lineRule="auto"/>
      <w:ind w:left="312"/>
    </w:pPr>
    <w:rPr>
      <w:rFonts w:ascii="Arial" w:eastAsia="Times New Roman" w:hAnsi="Arial" w:cs="Arial"/>
      <w:sz w:val="16"/>
      <w:szCs w:val="16"/>
    </w:rPr>
  </w:style>
  <w:style w:type="character" w:customStyle="1" w:styleId="DaftarDosenChar">
    <w:name w:val="Daftar Dosen Char"/>
    <w:basedOn w:val="DefaultParagraphFont"/>
    <w:link w:val="DaftarDosen"/>
    <w:rsid w:val="003748DB"/>
    <w:rPr>
      <w:rFonts w:ascii="Arial" w:eastAsia="Times New Roman" w:hAnsi="Arial" w:cs="Arial"/>
      <w:sz w:val="16"/>
      <w:szCs w:val="16"/>
      <w:lang w:val="id-ID"/>
    </w:rPr>
  </w:style>
  <w:style w:type="paragraph" w:customStyle="1" w:styleId="1SubMatkul">
    <w:name w:val="1 Sub Matkul"/>
    <w:basedOn w:val="Normal"/>
    <w:link w:val="1SubMatkulChar"/>
    <w:autoRedefine/>
    <w:qFormat/>
    <w:rsid w:val="00FE7451"/>
    <w:pPr>
      <w:spacing w:before="120" w:after="120" w:line="240" w:lineRule="auto"/>
      <w:ind w:left="1645" w:hanging="227"/>
    </w:pPr>
    <w:rPr>
      <w:rFonts w:ascii="Arial" w:eastAsia="Times New Roman" w:hAnsi="Arial" w:cs="Arial"/>
      <w:b/>
      <w:bCs/>
      <w:sz w:val="16"/>
      <w:szCs w:val="16"/>
      <w:lang w:val="en-GB"/>
    </w:rPr>
  </w:style>
  <w:style w:type="character" w:customStyle="1" w:styleId="1SubMatkulChar">
    <w:name w:val="1 Sub Matkul Char"/>
    <w:basedOn w:val="DefaultParagraphFont"/>
    <w:link w:val="1SubMatkul"/>
    <w:rsid w:val="00FE7451"/>
    <w:rPr>
      <w:rFonts w:ascii="Arial" w:eastAsia="Times New Roman" w:hAnsi="Arial" w:cs="Arial"/>
      <w:b/>
      <w:bCs/>
      <w:kern w:val="2"/>
      <w:sz w:val="16"/>
      <w:szCs w:val="16"/>
      <w:lang w:val="en-GB"/>
      <w14:ligatures w14:val="standardContextual"/>
    </w:rPr>
  </w:style>
  <w:style w:type="paragraph" w:customStyle="1" w:styleId="2SubMatkul">
    <w:name w:val="2 Sub Matkul"/>
    <w:basedOn w:val="Normal"/>
    <w:link w:val="2SubMatkulChar"/>
    <w:autoRedefine/>
    <w:qFormat/>
    <w:rsid w:val="00AD0FDB"/>
    <w:pPr>
      <w:tabs>
        <w:tab w:val="left" w:pos="1418"/>
        <w:tab w:val="left" w:pos="1446"/>
      </w:tabs>
      <w:spacing w:before="120" w:after="120" w:line="240" w:lineRule="auto"/>
    </w:pPr>
    <w:rPr>
      <w:rFonts w:ascii="Arial" w:eastAsia="Times New Roman" w:hAnsi="Arial" w:cstheme="minorHAnsi"/>
      <w:b/>
      <w:color w:val="000000" w:themeColor="text1"/>
      <w:sz w:val="16"/>
      <w:szCs w:val="16"/>
    </w:rPr>
  </w:style>
  <w:style w:type="character" w:customStyle="1" w:styleId="2SubMatkulChar">
    <w:name w:val="2 Sub Matkul Char"/>
    <w:basedOn w:val="DefaultParagraphFont"/>
    <w:link w:val="2SubMatkul"/>
    <w:rsid w:val="00AD0FDB"/>
    <w:rPr>
      <w:rFonts w:ascii="Arial" w:eastAsia="Times New Roman" w:hAnsi="Arial" w:cstheme="minorHAnsi"/>
      <w:b/>
      <w:color w:val="000000" w:themeColor="text1"/>
      <w:kern w:val="2"/>
      <w:sz w:val="16"/>
      <w:szCs w:val="16"/>
      <w:lang w:val="en-ID"/>
      <w14:ligatures w14:val="standardContextual"/>
    </w:rPr>
  </w:style>
  <w:style w:type="paragraph" w:customStyle="1" w:styleId="ListNumbering">
    <w:name w:val="List Numbering"/>
    <w:basedOn w:val="Normal"/>
    <w:link w:val="ListNumberingChar"/>
    <w:autoRedefine/>
    <w:rsid w:val="0042293F"/>
    <w:pPr>
      <w:numPr>
        <w:numId w:val="3"/>
      </w:numPr>
      <w:spacing w:after="0" w:line="240" w:lineRule="auto"/>
      <w:jc w:val="both"/>
    </w:pPr>
    <w:rPr>
      <w:rFonts w:ascii="Arial" w:eastAsia="Times New Roman" w:hAnsi="Arial" w:cs="Arial"/>
      <w:sz w:val="16"/>
      <w:szCs w:val="16"/>
    </w:rPr>
  </w:style>
  <w:style w:type="character" w:customStyle="1" w:styleId="ListNumberingChar">
    <w:name w:val="List Numbering Char"/>
    <w:basedOn w:val="DefaultParagraphFont"/>
    <w:link w:val="ListNumbering"/>
    <w:rsid w:val="0042293F"/>
    <w:rPr>
      <w:rFonts w:ascii="Arial" w:eastAsia="Times New Roman" w:hAnsi="Arial" w:cs="Arial"/>
      <w:kern w:val="2"/>
      <w:sz w:val="16"/>
      <w:szCs w:val="16"/>
      <w:lang w:val="en-ID"/>
      <w14:ligatures w14:val="standardContextual"/>
    </w:rPr>
  </w:style>
  <w:style w:type="paragraph" w:customStyle="1" w:styleId="KeterampilanUmum">
    <w:name w:val="Keterampilan Umum"/>
    <w:basedOn w:val="Normal"/>
    <w:link w:val="KeterampilanUmumChar"/>
    <w:rsid w:val="003748DB"/>
    <w:pPr>
      <w:spacing w:before="240" w:after="120" w:line="240" w:lineRule="auto"/>
    </w:pPr>
    <w:rPr>
      <w:rFonts w:ascii="Arial" w:eastAsia="Times New Roman" w:hAnsi="Arial" w:cs="Arial"/>
      <w:sz w:val="16"/>
      <w:szCs w:val="16"/>
    </w:rPr>
  </w:style>
  <w:style w:type="character" w:customStyle="1" w:styleId="KeterampilanUmumChar">
    <w:name w:val="Keterampilan Umum Char"/>
    <w:basedOn w:val="DefaultParagraphFont"/>
    <w:link w:val="KeterampilanUmum"/>
    <w:rsid w:val="003748DB"/>
    <w:rPr>
      <w:rFonts w:ascii="Arial" w:eastAsia="Times New Roman" w:hAnsi="Arial" w:cs="Arial"/>
      <w:sz w:val="16"/>
      <w:szCs w:val="16"/>
      <w:lang w:val="id-ID"/>
    </w:rPr>
  </w:style>
  <w:style w:type="paragraph" w:customStyle="1" w:styleId="Deskripsi">
    <w:name w:val="Deskripsi"/>
    <w:basedOn w:val="Normal"/>
    <w:link w:val="DeskripsiChar"/>
    <w:rsid w:val="00217DE6"/>
    <w:pPr>
      <w:spacing w:before="120" w:after="0" w:line="240" w:lineRule="auto"/>
      <w:jc w:val="both"/>
    </w:pPr>
    <w:rPr>
      <w:rFonts w:ascii="Arial" w:eastAsia="Times New Roman" w:hAnsi="Arial" w:cs="Arial"/>
      <w:sz w:val="16"/>
      <w:szCs w:val="16"/>
    </w:rPr>
  </w:style>
  <w:style w:type="character" w:customStyle="1" w:styleId="DeskripsiChar">
    <w:name w:val="Deskripsi Char"/>
    <w:basedOn w:val="DefaultParagraphFont"/>
    <w:link w:val="Deskripsi"/>
    <w:rsid w:val="00217DE6"/>
    <w:rPr>
      <w:rFonts w:ascii="Arial" w:eastAsia="Times New Roman" w:hAnsi="Arial" w:cs="Arial"/>
      <w:sz w:val="16"/>
      <w:szCs w:val="16"/>
    </w:rPr>
  </w:style>
  <w:style w:type="paragraph" w:customStyle="1" w:styleId="ListPoint">
    <w:name w:val="List Point"/>
    <w:basedOn w:val="Normal"/>
    <w:link w:val="ListPointChar"/>
    <w:rsid w:val="00E15188"/>
    <w:pPr>
      <w:numPr>
        <w:numId w:val="1"/>
      </w:numPr>
      <w:spacing w:after="0" w:line="240" w:lineRule="auto"/>
      <w:ind w:left="284" w:hanging="284"/>
      <w:jc w:val="both"/>
    </w:pPr>
    <w:rPr>
      <w:rFonts w:ascii="Arial" w:eastAsia="Times New Roman" w:hAnsi="Arial" w:cs="Arial"/>
      <w:sz w:val="16"/>
      <w:szCs w:val="16"/>
    </w:rPr>
  </w:style>
  <w:style w:type="character" w:customStyle="1" w:styleId="ListPointChar">
    <w:name w:val="List Point Char"/>
    <w:basedOn w:val="DefaultParagraphFont"/>
    <w:link w:val="ListPoint"/>
    <w:rsid w:val="00E15188"/>
    <w:rPr>
      <w:rFonts w:ascii="Arial" w:eastAsia="Times New Roman" w:hAnsi="Arial" w:cs="Arial"/>
      <w:kern w:val="2"/>
      <w:sz w:val="16"/>
      <w:szCs w:val="16"/>
      <w:lang w:val="en-ID"/>
      <w14:ligatures w14:val="standardContextual"/>
    </w:rPr>
  </w:style>
  <w:style w:type="paragraph" w:customStyle="1" w:styleId="ListSubCapaianNomer">
    <w:name w:val="List Sub Capaian (Nomer)"/>
    <w:basedOn w:val="Normal"/>
    <w:rsid w:val="00E15188"/>
    <w:pPr>
      <w:numPr>
        <w:numId w:val="2"/>
      </w:numPr>
    </w:pPr>
  </w:style>
  <w:style w:type="table" w:styleId="TableGrid">
    <w:name w:val="Table Grid"/>
    <w:basedOn w:val="TableNormal"/>
    <w:uiPriority w:val="39"/>
    <w:rsid w:val="005A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Referensi">
    <w:name w:val="List Referensi"/>
    <w:basedOn w:val="Normal"/>
    <w:link w:val="ListReferensiChar"/>
    <w:rsid w:val="00C4516D"/>
    <w:pPr>
      <w:spacing w:after="0" w:line="240" w:lineRule="auto"/>
      <w:ind w:left="397" w:hanging="397"/>
      <w:jc w:val="both"/>
    </w:pPr>
    <w:rPr>
      <w:rFonts w:ascii="Arial" w:eastAsia="Times New Roman" w:hAnsi="Arial" w:cs="Arial"/>
      <w:sz w:val="16"/>
      <w:szCs w:val="16"/>
    </w:rPr>
  </w:style>
  <w:style w:type="character" w:customStyle="1" w:styleId="ListReferensiChar">
    <w:name w:val="List Referensi Char"/>
    <w:basedOn w:val="ListNumberingChar"/>
    <w:link w:val="ListReferensi"/>
    <w:rsid w:val="00C4516D"/>
    <w:rPr>
      <w:rFonts w:ascii="Arial" w:eastAsia="Times New Roman" w:hAnsi="Arial" w:cs="Arial"/>
      <w:kern w:val="2"/>
      <w:sz w:val="16"/>
      <w:szCs w:val="16"/>
      <w:lang w:val="id-ID"/>
      <w14:ligatures w14:val="standardContextual"/>
    </w:rPr>
  </w:style>
  <w:style w:type="paragraph" w:styleId="Header">
    <w:name w:val="header"/>
    <w:basedOn w:val="Normal"/>
    <w:link w:val="HeaderChar"/>
    <w:uiPriority w:val="99"/>
    <w:unhideWhenUsed/>
    <w:rsid w:val="0012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31"/>
  </w:style>
  <w:style w:type="paragraph" w:styleId="Footer">
    <w:name w:val="footer"/>
    <w:basedOn w:val="Normal"/>
    <w:link w:val="FooterChar"/>
    <w:uiPriority w:val="99"/>
    <w:unhideWhenUsed/>
    <w:rsid w:val="0012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31"/>
  </w:style>
  <w:style w:type="paragraph" w:styleId="BalloonText">
    <w:name w:val="Balloon Text"/>
    <w:basedOn w:val="Normal"/>
    <w:link w:val="BalloonTextChar"/>
    <w:uiPriority w:val="99"/>
    <w:semiHidden/>
    <w:unhideWhenUsed/>
    <w:rsid w:val="0012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131"/>
    <w:rPr>
      <w:rFonts w:ascii="Tahoma" w:hAnsi="Tahoma" w:cs="Tahoma"/>
      <w:sz w:val="16"/>
      <w:szCs w:val="16"/>
    </w:rPr>
  </w:style>
  <w:style w:type="paragraph" w:customStyle="1" w:styleId="Prasyarat">
    <w:name w:val="Prasyarat"/>
    <w:basedOn w:val="Dosen"/>
    <w:link w:val="PrasyaratChar"/>
    <w:qFormat/>
    <w:rsid w:val="00AC6C59"/>
    <w:pPr>
      <w:ind w:left="2269" w:hanging="851"/>
    </w:pPr>
    <w:rPr>
      <w:lang w:val="en-GB"/>
    </w:rPr>
  </w:style>
  <w:style w:type="paragraph" w:customStyle="1" w:styleId="DaftarPrasyarat">
    <w:name w:val="Daftar Prasyarat"/>
    <w:basedOn w:val="Prasyarat"/>
    <w:link w:val="DaftarPrasyaratChar"/>
    <w:qFormat/>
    <w:rsid w:val="00376C3C"/>
    <w:pPr>
      <w:spacing w:before="0"/>
      <w:ind w:left="2268" w:hanging="850"/>
    </w:pPr>
  </w:style>
  <w:style w:type="paragraph" w:customStyle="1" w:styleId="RefABrevisi">
    <w:name w:val="Ref AB revisi"/>
    <w:basedOn w:val="5ListCap"/>
    <w:link w:val="RefABrevisiChar"/>
    <w:rsid w:val="004B0E61"/>
    <w:pPr>
      <w:numPr>
        <w:numId w:val="6"/>
      </w:numPr>
    </w:pPr>
  </w:style>
  <w:style w:type="paragraph" w:customStyle="1" w:styleId="JudulDeskripsi">
    <w:name w:val="Judul Deskripsi"/>
    <w:basedOn w:val="Normal"/>
    <w:link w:val="JudulDeskripsiChar"/>
    <w:rsid w:val="003748DB"/>
    <w:pPr>
      <w:spacing w:after="0" w:line="240" w:lineRule="auto"/>
      <w:jc w:val="center"/>
    </w:pPr>
    <w:rPr>
      <w:rFonts w:ascii="Arial" w:eastAsia="Times New Roman" w:hAnsi="Arial" w:cs="Arial"/>
      <w:b/>
      <w:color w:val="FFFFFF"/>
      <w:sz w:val="16"/>
      <w:szCs w:val="16"/>
    </w:rPr>
  </w:style>
  <w:style w:type="character" w:customStyle="1" w:styleId="JudulDeskripsiChar">
    <w:name w:val="Judul Deskripsi Char"/>
    <w:basedOn w:val="DefaultParagraphFont"/>
    <w:link w:val="JudulDeskripsi"/>
    <w:rsid w:val="003748DB"/>
    <w:rPr>
      <w:rFonts w:ascii="Arial" w:eastAsia="Times New Roman" w:hAnsi="Arial" w:cs="Arial"/>
      <w:b/>
      <w:color w:val="FFFFFF"/>
      <w:sz w:val="16"/>
      <w:szCs w:val="16"/>
      <w:lang w:val="id-ID"/>
    </w:rPr>
  </w:style>
  <w:style w:type="paragraph" w:customStyle="1" w:styleId="KodeMatkul">
    <w:name w:val="Kode Matkul"/>
    <w:basedOn w:val="Normal"/>
    <w:link w:val="KodeMatkulChar"/>
    <w:rsid w:val="003748DB"/>
    <w:pPr>
      <w:spacing w:after="0" w:line="240" w:lineRule="auto"/>
      <w:ind w:left="-147" w:right="-340"/>
      <w:jc w:val="center"/>
    </w:pPr>
    <w:rPr>
      <w:rFonts w:ascii="Arial" w:eastAsia="Times New Roman" w:hAnsi="Arial" w:cs="Arial"/>
      <w:b/>
      <w:sz w:val="16"/>
      <w:szCs w:val="16"/>
    </w:rPr>
  </w:style>
  <w:style w:type="character" w:customStyle="1" w:styleId="KodeMatkulChar">
    <w:name w:val="Kode Matkul Char"/>
    <w:basedOn w:val="DefaultParagraphFont"/>
    <w:link w:val="KodeMatkul"/>
    <w:rsid w:val="003748DB"/>
    <w:rPr>
      <w:rFonts w:ascii="Arial" w:eastAsia="Times New Roman" w:hAnsi="Arial" w:cs="Arial"/>
      <w:b/>
      <w:sz w:val="16"/>
      <w:szCs w:val="16"/>
      <w:lang w:val="id-ID"/>
    </w:rPr>
  </w:style>
  <w:style w:type="paragraph" w:customStyle="1" w:styleId="msonormal0">
    <w:name w:val="msonormal"/>
    <w:basedOn w:val="Normal"/>
    <w:rsid w:val="00AF2A1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itle">
    <w:name w:val="Title"/>
    <w:basedOn w:val="Normal"/>
    <w:next w:val="Normal"/>
    <w:link w:val="TitleChar"/>
    <w:uiPriority w:val="10"/>
    <w:qFormat/>
    <w:rsid w:val="00124FE2"/>
    <w:pPr>
      <w:spacing w:after="0" w:line="216" w:lineRule="auto"/>
      <w:contextualSpacing/>
    </w:pPr>
    <w:rPr>
      <w:rFonts w:ascii="Calibri Light" w:eastAsia="Times New Roman" w:hAnsi="Calibri Light"/>
      <w:color w:val="404040"/>
      <w:spacing w:val="-10"/>
      <w:kern w:val="28"/>
      <w:sz w:val="56"/>
      <w:szCs w:val="56"/>
    </w:rPr>
  </w:style>
  <w:style w:type="character" w:customStyle="1" w:styleId="TitleChar">
    <w:name w:val="Title Char"/>
    <w:basedOn w:val="DefaultParagraphFont"/>
    <w:link w:val="Title"/>
    <w:uiPriority w:val="10"/>
    <w:rsid w:val="00124FE2"/>
    <w:rPr>
      <w:rFonts w:ascii="Calibri Light" w:eastAsia="Times New Roman" w:hAnsi="Calibri Light" w:cs="Times New Roman"/>
      <w:color w:val="404040"/>
      <w:spacing w:val="-10"/>
      <w:kern w:val="28"/>
      <w:sz w:val="56"/>
      <w:szCs w:val="56"/>
    </w:rPr>
  </w:style>
  <w:style w:type="paragraph" w:styleId="Subtitle">
    <w:name w:val="Subtitle"/>
    <w:basedOn w:val="Normal"/>
    <w:next w:val="Normal"/>
    <w:link w:val="SubtitleChar"/>
    <w:uiPriority w:val="11"/>
    <w:qFormat/>
    <w:rsid w:val="00124FE2"/>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124FE2"/>
    <w:rPr>
      <w:rFonts w:ascii="Georgia" w:eastAsia="Times New Roman" w:hAnsi="Georgia" w:cs="Times New Roman"/>
      <w:color w:val="5A5A5A"/>
      <w:spacing w:val="15"/>
      <w:sz w:val="20"/>
    </w:rPr>
  </w:style>
  <w:style w:type="paragraph" w:styleId="BodyText">
    <w:name w:val="Body Text"/>
    <w:basedOn w:val="Normal"/>
    <w:link w:val="BodyTextChar"/>
    <w:uiPriority w:val="1"/>
    <w:qFormat/>
    <w:rsid w:val="00124FE2"/>
    <w:pPr>
      <w:widowControl w:val="0"/>
      <w:autoSpaceDE w:val="0"/>
      <w:autoSpaceDN w:val="0"/>
      <w:adjustRightInd w:val="0"/>
      <w:spacing w:after="0" w:line="240" w:lineRule="auto"/>
      <w:ind w:left="589"/>
    </w:pPr>
    <w:rPr>
      <w:rFonts w:ascii="Calibri" w:eastAsia="Times New Roman" w:hAnsi="Calibri" w:cs="Calibri"/>
    </w:rPr>
  </w:style>
  <w:style w:type="character" w:customStyle="1" w:styleId="BodyTextChar">
    <w:name w:val="Body Text Char"/>
    <w:basedOn w:val="DefaultParagraphFont"/>
    <w:link w:val="BodyText"/>
    <w:uiPriority w:val="1"/>
    <w:rsid w:val="00124FE2"/>
    <w:rPr>
      <w:rFonts w:ascii="Calibri" w:eastAsia="Times New Roman" w:hAnsi="Calibri" w:cs="Calibri"/>
      <w:sz w:val="20"/>
    </w:rPr>
  </w:style>
  <w:style w:type="paragraph" w:customStyle="1" w:styleId="TableParagraph">
    <w:name w:val="Table Paragraph"/>
    <w:basedOn w:val="Normal"/>
    <w:uiPriority w:val="1"/>
    <w:qFormat/>
    <w:rsid w:val="00124FE2"/>
    <w:pPr>
      <w:widowControl w:val="0"/>
      <w:autoSpaceDE w:val="0"/>
      <w:autoSpaceDN w:val="0"/>
      <w:adjustRightInd w:val="0"/>
      <w:spacing w:after="0" w:line="240" w:lineRule="auto"/>
    </w:pPr>
    <w:rPr>
      <w:rFonts w:ascii="Times" w:eastAsia="Times New Roman" w:hAnsi="Times" w:cs="Times"/>
      <w:sz w:val="24"/>
      <w:szCs w:val="24"/>
    </w:rPr>
  </w:style>
  <w:style w:type="character" w:customStyle="1" w:styleId="st">
    <w:name w:val="st"/>
    <w:basedOn w:val="DefaultParagraphFont"/>
    <w:rsid w:val="00124FE2"/>
  </w:style>
  <w:style w:type="paragraph" w:styleId="TOC1">
    <w:name w:val="toc 1"/>
    <w:basedOn w:val="Normal"/>
    <w:next w:val="Normal"/>
    <w:autoRedefine/>
    <w:uiPriority w:val="39"/>
    <w:unhideWhenUsed/>
    <w:qFormat/>
    <w:rsid w:val="00124FE2"/>
    <w:pPr>
      <w:tabs>
        <w:tab w:val="left" w:pos="993"/>
        <w:tab w:val="right" w:leader="dot" w:pos="6879"/>
      </w:tabs>
      <w:spacing w:after="0" w:line="360" w:lineRule="auto"/>
      <w:ind w:left="993" w:hanging="993"/>
    </w:pPr>
    <w:rPr>
      <w:rFonts w:ascii="Tahoma" w:eastAsia="Times New Roman" w:hAnsi="Tahoma" w:cs="Tahoma"/>
      <w:b/>
      <w:bCs/>
      <w:caps/>
      <w:noProof/>
      <w:color w:val="000000" w:themeColor="text1"/>
    </w:rPr>
  </w:style>
  <w:style w:type="paragraph" w:styleId="TOC2">
    <w:name w:val="toc 2"/>
    <w:basedOn w:val="Normal"/>
    <w:next w:val="Normal"/>
    <w:autoRedefine/>
    <w:uiPriority w:val="39"/>
    <w:unhideWhenUsed/>
    <w:qFormat/>
    <w:rsid w:val="00124FE2"/>
    <w:pPr>
      <w:tabs>
        <w:tab w:val="left" w:pos="1418"/>
        <w:tab w:val="right" w:leader="dot" w:pos="6879"/>
      </w:tabs>
      <w:spacing w:after="0"/>
      <w:ind w:left="1418" w:hanging="425"/>
    </w:pPr>
    <w:rPr>
      <w:rFonts w:cstheme="minorHAnsi"/>
      <w:b/>
      <w:bCs/>
      <w:szCs w:val="20"/>
    </w:rPr>
  </w:style>
  <w:style w:type="character" w:styleId="Hyperlink">
    <w:name w:val="Hyperlink"/>
    <w:uiPriority w:val="99"/>
    <w:unhideWhenUsed/>
    <w:rsid w:val="00124FE2"/>
    <w:rPr>
      <w:color w:val="0000FF"/>
      <w:u w:val="single"/>
    </w:rPr>
  </w:style>
  <w:style w:type="paragraph" w:styleId="TOC3">
    <w:name w:val="toc 3"/>
    <w:basedOn w:val="Normal"/>
    <w:next w:val="Normal"/>
    <w:autoRedefine/>
    <w:uiPriority w:val="39"/>
    <w:unhideWhenUsed/>
    <w:qFormat/>
    <w:rsid w:val="00124FE2"/>
    <w:pPr>
      <w:tabs>
        <w:tab w:val="left" w:pos="1701"/>
        <w:tab w:val="right" w:leader="dot" w:pos="6879"/>
      </w:tabs>
      <w:spacing w:after="0" w:line="360" w:lineRule="auto"/>
      <w:ind w:left="1701" w:hanging="283"/>
    </w:pPr>
    <w:rPr>
      <w:rFonts w:cstheme="minorHAnsi"/>
      <w:szCs w:val="20"/>
    </w:rPr>
  </w:style>
  <w:style w:type="paragraph" w:customStyle="1" w:styleId="Default">
    <w:name w:val="Default"/>
    <w:rsid w:val="00124FE2"/>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TOC4">
    <w:name w:val="toc 4"/>
    <w:basedOn w:val="Normal"/>
    <w:next w:val="Normal"/>
    <w:autoRedefine/>
    <w:uiPriority w:val="39"/>
    <w:unhideWhenUsed/>
    <w:rsid w:val="00124FE2"/>
    <w:pPr>
      <w:spacing w:after="0"/>
      <w:ind w:left="400"/>
    </w:pPr>
    <w:rPr>
      <w:rFonts w:cstheme="minorHAnsi"/>
      <w:szCs w:val="20"/>
    </w:rPr>
  </w:style>
  <w:style w:type="paragraph" w:styleId="TOC5">
    <w:name w:val="toc 5"/>
    <w:basedOn w:val="Normal"/>
    <w:next w:val="Normal"/>
    <w:autoRedefine/>
    <w:uiPriority w:val="39"/>
    <w:unhideWhenUsed/>
    <w:rsid w:val="00124FE2"/>
    <w:pPr>
      <w:spacing w:after="0"/>
      <w:ind w:left="600"/>
    </w:pPr>
    <w:rPr>
      <w:rFonts w:cstheme="minorHAnsi"/>
      <w:szCs w:val="20"/>
    </w:rPr>
  </w:style>
  <w:style w:type="paragraph" w:styleId="TOC6">
    <w:name w:val="toc 6"/>
    <w:basedOn w:val="Normal"/>
    <w:next w:val="Normal"/>
    <w:autoRedefine/>
    <w:uiPriority w:val="39"/>
    <w:unhideWhenUsed/>
    <w:rsid w:val="00124FE2"/>
    <w:pPr>
      <w:spacing w:after="0"/>
      <w:ind w:left="800"/>
    </w:pPr>
    <w:rPr>
      <w:rFonts w:cstheme="minorHAnsi"/>
      <w:szCs w:val="20"/>
    </w:rPr>
  </w:style>
  <w:style w:type="paragraph" w:styleId="TOC7">
    <w:name w:val="toc 7"/>
    <w:basedOn w:val="Normal"/>
    <w:next w:val="Normal"/>
    <w:autoRedefine/>
    <w:uiPriority w:val="39"/>
    <w:unhideWhenUsed/>
    <w:rsid w:val="00124FE2"/>
    <w:pPr>
      <w:spacing w:after="0"/>
      <w:ind w:left="1000"/>
    </w:pPr>
    <w:rPr>
      <w:rFonts w:cstheme="minorHAnsi"/>
      <w:szCs w:val="20"/>
    </w:rPr>
  </w:style>
  <w:style w:type="paragraph" w:styleId="TOC8">
    <w:name w:val="toc 8"/>
    <w:basedOn w:val="Normal"/>
    <w:next w:val="Normal"/>
    <w:autoRedefine/>
    <w:uiPriority w:val="39"/>
    <w:unhideWhenUsed/>
    <w:rsid w:val="00124FE2"/>
    <w:pPr>
      <w:spacing w:after="0"/>
      <w:ind w:left="1200"/>
    </w:pPr>
    <w:rPr>
      <w:rFonts w:cstheme="minorHAnsi"/>
      <w:szCs w:val="20"/>
    </w:rPr>
  </w:style>
  <w:style w:type="paragraph" w:styleId="TOC9">
    <w:name w:val="toc 9"/>
    <w:basedOn w:val="Normal"/>
    <w:next w:val="Normal"/>
    <w:autoRedefine/>
    <w:uiPriority w:val="39"/>
    <w:unhideWhenUsed/>
    <w:rsid w:val="00124FE2"/>
    <w:pPr>
      <w:spacing w:after="0"/>
      <w:ind w:left="1400"/>
    </w:pPr>
    <w:rPr>
      <w:rFonts w:cstheme="minorHAnsi"/>
      <w:szCs w:val="20"/>
    </w:rPr>
  </w:style>
  <w:style w:type="paragraph" w:styleId="TOCHeading">
    <w:name w:val="TOC Heading"/>
    <w:basedOn w:val="Heading1"/>
    <w:next w:val="Normal"/>
    <w:uiPriority w:val="39"/>
    <w:unhideWhenUsed/>
    <w:qFormat/>
    <w:rsid w:val="00124FE2"/>
    <w:pPr>
      <w:keepLines w:val="0"/>
      <w:spacing w:after="60"/>
      <w:outlineLvl w:val="9"/>
    </w:pPr>
    <w:rPr>
      <w:rFonts w:ascii="Calibri Light" w:hAnsi="Calibri Light"/>
      <w:b w:val="0"/>
      <w:bCs/>
      <w:kern w:val="32"/>
    </w:rPr>
  </w:style>
  <w:style w:type="paragraph" w:customStyle="1" w:styleId="DaftarPustaka">
    <w:name w:val="Daftar Pustaka"/>
    <w:basedOn w:val="ListParagraph"/>
    <w:rsid w:val="00124FE2"/>
    <w:pPr>
      <w:spacing w:before="0" w:beforeAutospacing="0" w:after="0" w:afterAutospacing="0"/>
      <w:ind w:left="720" w:hanging="288"/>
      <w:jc w:val="both"/>
    </w:pPr>
    <w:rPr>
      <w:rFonts w:ascii="Calibri" w:hAnsi="Calibri" w:cs="Calibri"/>
      <w:sz w:val="20"/>
      <w:szCs w:val="20"/>
    </w:rPr>
  </w:style>
  <w:style w:type="character" w:styleId="FollowedHyperlink">
    <w:name w:val="FollowedHyperlink"/>
    <w:uiPriority w:val="99"/>
    <w:semiHidden/>
    <w:unhideWhenUsed/>
    <w:rsid w:val="00124FE2"/>
    <w:rPr>
      <w:color w:val="954F72"/>
      <w:u w:val="single"/>
    </w:rPr>
  </w:style>
  <w:style w:type="character" w:styleId="CommentReference">
    <w:name w:val="annotation reference"/>
    <w:basedOn w:val="DefaultParagraphFont"/>
    <w:uiPriority w:val="99"/>
    <w:semiHidden/>
    <w:unhideWhenUsed/>
    <w:rsid w:val="00124FE2"/>
    <w:rPr>
      <w:sz w:val="16"/>
      <w:szCs w:val="16"/>
    </w:rPr>
  </w:style>
  <w:style w:type="paragraph" w:styleId="CommentText">
    <w:name w:val="annotation text"/>
    <w:basedOn w:val="Normal"/>
    <w:link w:val="CommentTextChar"/>
    <w:uiPriority w:val="99"/>
    <w:semiHidden/>
    <w:unhideWhenUsed/>
    <w:rsid w:val="00124FE2"/>
    <w:rPr>
      <w:szCs w:val="20"/>
    </w:rPr>
  </w:style>
  <w:style w:type="character" w:customStyle="1" w:styleId="CommentTextChar">
    <w:name w:val="Comment Text Char"/>
    <w:basedOn w:val="DefaultParagraphFont"/>
    <w:link w:val="CommentText"/>
    <w:uiPriority w:val="99"/>
    <w:semiHidden/>
    <w:rsid w:val="00124FE2"/>
    <w:rPr>
      <w:rFonts w:ascii="Georgia" w:eastAsia="Calibri" w:hAnsi="Georgia"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124FE2"/>
    <w:rPr>
      <w:b/>
      <w:bCs/>
    </w:rPr>
  </w:style>
  <w:style w:type="character" w:customStyle="1" w:styleId="CommentSubjectChar">
    <w:name w:val="Comment Subject Char"/>
    <w:basedOn w:val="CommentTextChar"/>
    <w:link w:val="CommentSubject"/>
    <w:uiPriority w:val="99"/>
    <w:semiHidden/>
    <w:rsid w:val="00124FE2"/>
    <w:rPr>
      <w:rFonts w:ascii="Georgia" w:eastAsia="Calibri" w:hAnsi="Georgia" w:cs="Times New Roman"/>
      <w:b/>
      <w:bCs/>
      <w:sz w:val="20"/>
      <w:szCs w:val="20"/>
      <w:lang w:val="id-ID"/>
    </w:rPr>
  </w:style>
  <w:style w:type="paragraph" w:styleId="Caption">
    <w:name w:val="caption"/>
    <w:basedOn w:val="Normal"/>
    <w:next w:val="Normal"/>
    <w:uiPriority w:val="35"/>
    <w:unhideWhenUsed/>
    <w:qFormat/>
    <w:rsid w:val="00124FE2"/>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124FE2"/>
    <w:pPr>
      <w:spacing w:after="0"/>
    </w:pPr>
  </w:style>
  <w:style w:type="character" w:styleId="PageNumber">
    <w:name w:val="page number"/>
    <w:basedOn w:val="DefaultParagraphFont"/>
    <w:uiPriority w:val="99"/>
    <w:semiHidden/>
    <w:unhideWhenUsed/>
    <w:rsid w:val="00124FE2"/>
  </w:style>
  <w:style w:type="paragraph" w:styleId="EndnoteText">
    <w:name w:val="endnote text"/>
    <w:basedOn w:val="Normal"/>
    <w:link w:val="EndnoteTextChar"/>
    <w:uiPriority w:val="99"/>
    <w:semiHidden/>
    <w:unhideWhenUsed/>
    <w:rsid w:val="00124FE2"/>
    <w:pPr>
      <w:spacing w:after="0" w:line="240" w:lineRule="auto"/>
    </w:pPr>
    <w:rPr>
      <w:szCs w:val="20"/>
    </w:rPr>
  </w:style>
  <w:style w:type="character" w:customStyle="1" w:styleId="EndnoteTextChar">
    <w:name w:val="Endnote Text Char"/>
    <w:basedOn w:val="DefaultParagraphFont"/>
    <w:link w:val="EndnoteText"/>
    <w:uiPriority w:val="99"/>
    <w:semiHidden/>
    <w:rsid w:val="00124FE2"/>
    <w:rPr>
      <w:rFonts w:ascii="Georgia" w:eastAsia="Calibri" w:hAnsi="Georgia" w:cs="Times New Roman"/>
      <w:sz w:val="20"/>
      <w:szCs w:val="20"/>
      <w:lang w:val="id-ID"/>
    </w:rPr>
  </w:style>
  <w:style w:type="character" w:styleId="EndnoteReference">
    <w:name w:val="endnote reference"/>
    <w:basedOn w:val="DefaultParagraphFont"/>
    <w:uiPriority w:val="99"/>
    <w:semiHidden/>
    <w:unhideWhenUsed/>
    <w:rsid w:val="00124FE2"/>
    <w:rPr>
      <w:vertAlign w:val="superscript"/>
    </w:rPr>
  </w:style>
  <w:style w:type="paragraph" w:styleId="FootnoteText">
    <w:name w:val="footnote text"/>
    <w:basedOn w:val="Normal"/>
    <w:link w:val="FootnoteTextChar"/>
    <w:uiPriority w:val="99"/>
    <w:unhideWhenUsed/>
    <w:rsid w:val="00124FE2"/>
    <w:pPr>
      <w:spacing w:after="0" w:line="240" w:lineRule="auto"/>
    </w:pPr>
    <w:rPr>
      <w:rFonts w:eastAsia="Times New Roman"/>
      <w:szCs w:val="20"/>
    </w:rPr>
  </w:style>
  <w:style w:type="character" w:customStyle="1" w:styleId="FootnoteTextChar">
    <w:name w:val="Footnote Text Char"/>
    <w:basedOn w:val="DefaultParagraphFont"/>
    <w:link w:val="FootnoteText"/>
    <w:uiPriority w:val="99"/>
    <w:rsid w:val="00124FE2"/>
    <w:rPr>
      <w:rFonts w:eastAsia="Times New Roman"/>
      <w:sz w:val="20"/>
      <w:szCs w:val="20"/>
      <w:lang w:val="id-ID"/>
    </w:rPr>
  </w:style>
  <w:style w:type="paragraph" w:customStyle="1" w:styleId="ColorfulList-Accent11">
    <w:name w:val="Colorful List - Accent 11"/>
    <w:basedOn w:val="Normal"/>
    <w:uiPriority w:val="34"/>
    <w:qFormat/>
    <w:rsid w:val="00124FE2"/>
    <w:pPr>
      <w:spacing w:after="0" w:line="240" w:lineRule="auto"/>
      <w:ind w:left="720"/>
      <w:contextualSpacing/>
    </w:pPr>
    <w:rPr>
      <w:rFonts w:ascii="Calibri" w:hAnsi="Calibri"/>
    </w:rPr>
  </w:style>
  <w:style w:type="paragraph" w:styleId="NoSpacing">
    <w:name w:val="No Spacing"/>
    <w:uiPriority w:val="1"/>
    <w:qFormat/>
    <w:rsid w:val="00124FE2"/>
    <w:pPr>
      <w:spacing w:after="0" w:line="240" w:lineRule="auto"/>
    </w:pPr>
    <w:rPr>
      <w:rFonts w:ascii="Times New Roman" w:eastAsia="Times New Roman" w:hAnsi="Times New Roman" w:cs="Times New Roman"/>
      <w:sz w:val="24"/>
      <w:szCs w:val="24"/>
      <w:lang w:val="id-ID"/>
    </w:rPr>
  </w:style>
  <w:style w:type="character" w:customStyle="1" w:styleId="ft9">
    <w:name w:val="ft9"/>
    <w:basedOn w:val="DefaultParagraphFont"/>
    <w:rsid w:val="00124FE2"/>
  </w:style>
  <w:style w:type="character" w:customStyle="1" w:styleId="ft10">
    <w:name w:val="ft10"/>
    <w:basedOn w:val="DefaultParagraphFont"/>
    <w:rsid w:val="00124FE2"/>
  </w:style>
  <w:style w:type="character" w:customStyle="1" w:styleId="jlqj4b">
    <w:name w:val="jlqj4b"/>
    <w:basedOn w:val="DefaultParagraphFont"/>
    <w:rsid w:val="00124FE2"/>
  </w:style>
  <w:style w:type="paragraph" w:customStyle="1" w:styleId="1TabMatkul">
    <w:name w:val="1. Tab Matkul"/>
    <w:basedOn w:val="Normal"/>
    <w:link w:val="1TabMatkulChar"/>
    <w:rsid w:val="003748DB"/>
    <w:pPr>
      <w:tabs>
        <w:tab w:val="left" w:pos="1304"/>
        <w:tab w:val="left" w:pos="1984"/>
        <w:tab w:val="left" w:pos="5556"/>
      </w:tabs>
      <w:autoSpaceDE w:val="0"/>
      <w:autoSpaceDN w:val="0"/>
      <w:adjustRightInd w:val="0"/>
      <w:spacing w:after="0" w:line="240" w:lineRule="auto"/>
    </w:pPr>
    <w:rPr>
      <w:rFonts w:ascii="Arial" w:eastAsiaTheme="minorEastAsia" w:hAnsi="Arial" w:cs="Arial"/>
      <w:b/>
      <w:bCs/>
      <w:sz w:val="16"/>
      <w:szCs w:val="16"/>
      <w:lang w:eastAsia="id-ID"/>
    </w:rPr>
  </w:style>
  <w:style w:type="character" w:customStyle="1" w:styleId="1TabMatkulChar">
    <w:name w:val="1. Tab Matkul Char"/>
    <w:basedOn w:val="DefaultParagraphFont"/>
    <w:link w:val="1TabMatkul"/>
    <w:rsid w:val="003748DB"/>
    <w:rPr>
      <w:rFonts w:ascii="Arial" w:eastAsiaTheme="minorEastAsia" w:hAnsi="Arial" w:cs="Arial"/>
      <w:b/>
      <w:bCs/>
      <w:sz w:val="16"/>
      <w:szCs w:val="16"/>
      <w:lang w:val="id-ID" w:eastAsia="id-ID"/>
    </w:rPr>
  </w:style>
  <w:style w:type="paragraph" w:customStyle="1" w:styleId="12ref">
    <w:name w:val="12. ref"/>
    <w:basedOn w:val="Normal"/>
    <w:link w:val="12refChar"/>
    <w:qFormat/>
    <w:rsid w:val="00483E15"/>
    <w:pPr>
      <w:spacing w:after="0" w:line="240" w:lineRule="auto"/>
      <w:ind w:left="1758" w:hanging="340"/>
      <w:contextualSpacing/>
      <w:jc w:val="both"/>
    </w:pPr>
    <w:rPr>
      <w:rFonts w:ascii="Arial" w:eastAsia="Times New Roman" w:hAnsi="Arial" w:cs="Arial"/>
      <w:sz w:val="16"/>
      <w:szCs w:val="16"/>
    </w:rPr>
  </w:style>
  <w:style w:type="paragraph" w:customStyle="1" w:styleId="2PrasaratMK">
    <w:name w:val="2. PrasaratMK"/>
    <w:basedOn w:val="Normal"/>
    <w:autoRedefine/>
    <w:rsid w:val="003748DB"/>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s>
      <w:autoSpaceDE w:val="0"/>
      <w:autoSpaceDN w:val="0"/>
      <w:adjustRightInd w:val="0"/>
      <w:spacing w:before="120" w:after="0" w:line="240" w:lineRule="auto"/>
      <w:ind w:left="2325" w:hanging="907"/>
    </w:pPr>
    <w:rPr>
      <w:rFonts w:ascii="Arial" w:eastAsiaTheme="minorEastAsia" w:hAnsi="Arial"/>
      <w:b/>
      <w:bCs/>
      <w:sz w:val="16"/>
      <w:szCs w:val="16"/>
      <w:lang w:eastAsia="id-ID"/>
    </w:rPr>
  </w:style>
  <w:style w:type="paragraph" w:customStyle="1" w:styleId="3TabDosen">
    <w:name w:val="3. Tab Dosen"/>
    <w:basedOn w:val="1TabMatkul"/>
    <w:link w:val="3TabDosenChar"/>
    <w:autoRedefine/>
    <w:rsid w:val="007603CD"/>
    <w:pPr>
      <w:tabs>
        <w:tab w:val="clear" w:pos="1304"/>
        <w:tab w:val="clear" w:pos="1984"/>
        <w:tab w:val="clear" w:pos="5556"/>
      </w:tabs>
      <w:ind w:left="1418"/>
    </w:pPr>
    <w:rPr>
      <w:lang w:val="es-ES"/>
    </w:rPr>
  </w:style>
  <w:style w:type="character" w:customStyle="1" w:styleId="3TabDosenChar">
    <w:name w:val="3. Tab Dosen Char"/>
    <w:basedOn w:val="1TabMatkulChar"/>
    <w:link w:val="3TabDosen"/>
    <w:rsid w:val="007603CD"/>
    <w:rPr>
      <w:rFonts w:ascii="Arial" w:eastAsiaTheme="minorEastAsia" w:hAnsi="Arial" w:cs="Arial"/>
      <w:b/>
      <w:bCs/>
      <w:sz w:val="16"/>
      <w:szCs w:val="16"/>
      <w:lang w:val="es-ES" w:eastAsia="id-ID"/>
    </w:rPr>
  </w:style>
  <w:style w:type="paragraph" w:customStyle="1" w:styleId="3TabDosen2">
    <w:name w:val="3. Tab Dosen (2)"/>
    <w:basedOn w:val="Normal"/>
    <w:link w:val="3TabDosen2Char"/>
    <w:qFormat/>
    <w:rsid w:val="0068737F"/>
    <w:pPr>
      <w:autoSpaceDE w:val="0"/>
      <w:autoSpaceDN w:val="0"/>
      <w:adjustRightInd w:val="0"/>
      <w:spacing w:after="0" w:line="240" w:lineRule="auto"/>
      <w:ind w:left="1440" w:firstLine="720"/>
    </w:pPr>
    <w:rPr>
      <w:rFonts w:ascii="Arial" w:eastAsiaTheme="minorEastAsia" w:hAnsi="Arial" w:cs="Arial"/>
      <w:sz w:val="16"/>
      <w:szCs w:val="16"/>
      <w:lang w:eastAsia="id-ID"/>
    </w:rPr>
  </w:style>
  <w:style w:type="character" w:customStyle="1" w:styleId="3TabDosen2Char">
    <w:name w:val="3. Tab Dosen (2) Char"/>
    <w:basedOn w:val="DefaultParagraphFont"/>
    <w:link w:val="3TabDosen2"/>
    <w:rsid w:val="0068737F"/>
    <w:rPr>
      <w:rFonts w:ascii="Arial" w:eastAsiaTheme="minorEastAsia" w:hAnsi="Arial" w:cs="Arial"/>
      <w:sz w:val="16"/>
      <w:szCs w:val="16"/>
      <w:lang w:eastAsia="id-ID"/>
    </w:rPr>
  </w:style>
  <w:style w:type="paragraph" w:customStyle="1" w:styleId="4SubMK">
    <w:name w:val="4. Sub MK"/>
    <w:basedOn w:val="Normal"/>
    <w:link w:val="4SubMKChar"/>
    <w:rsid w:val="003748DB"/>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s>
      <w:autoSpaceDE w:val="0"/>
      <w:autoSpaceDN w:val="0"/>
      <w:adjustRightInd w:val="0"/>
      <w:spacing w:before="120" w:after="120" w:line="240" w:lineRule="auto"/>
      <w:ind w:left="1304"/>
    </w:pPr>
    <w:rPr>
      <w:rFonts w:ascii="Arial" w:eastAsiaTheme="minorEastAsia" w:hAnsi="Arial" w:cs="Arial"/>
      <w:b/>
      <w:bCs/>
      <w:sz w:val="16"/>
      <w:szCs w:val="16"/>
      <w:lang w:eastAsia="id-ID"/>
    </w:rPr>
  </w:style>
  <w:style w:type="character" w:customStyle="1" w:styleId="4SubMKChar">
    <w:name w:val="4. Sub MK Char"/>
    <w:basedOn w:val="DefaultParagraphFont"/>
    <w:link w:val="4SubMK"/>
    <w:rsid w:val="003748DB"/>
    <w:rPr>
      <w:rFonts w:ascii="Arial" w:eastAsiaTheme="minorEastAsia" w:hAnsi="Arial" w:cs="Arial"/>
      <w:b/>
      <w:bCs/>
      <w:sz w:val="16"/>
      <w:szCs w:val="16"/>
      <w:lang w:val="id-ID" w:eastAsia="id-ID"/>
    </w:rPr>
  </w:style>
  <w:style w:type="paragraph" w:customStyle="1" w:styleId="5ListCap">
    <w:name w:val="5. List Cap"/>
    <w:basedOn w:val="Normal"/>
    <w:link w:val="5ListCapChar"/>
    <w:autoRedefine/>
    <w:qFormat/>
    <w:rsid w:val="00047198"/>
    <w:pPr>
      <w:numPr>
        <w:numId w:val="4"/>
      </w:numPr>
      <w:tabs>
        <w:tab w:val="left" w:pos="1304"/>
        <w:tab w:val="left" w:pos="5556"/>
      </w:tabs>
      <w:autoSpaceDE w:val="0"/>
      <w:autoSpaceDN w:val="0"/>
      <w:adjustRightInd w:val="0"/>
      <w:spacing w:before="120" w:after="0" w:line="240" w:lineRule="auto"/>
      <w:contextualSpacing/>
      <w:jc w:val="both"/>
    </w:pPr>
    <w:rPr>
      <w:rFonts w:ascii="Arial" w:eastAsiaTheme="minorEastAsia" w:hAnsi="Arial" w:cs="Arial"/>
      <w:sz w:val="16"/>
      <w:szCs w:val="16"/>
      <w:lang w:eastAsia="id-ID"/>
    </w:rPr>
  </w:style>
  <w:style w:type="character" w:customStyle="1" w:styleId="5ListCapChar">
    <w:name w:val="5. List Cap Char"/>
    <w:basedOn w:val="DefaultParagraphFont"/>
    <w:link w:val="5ListCap"/>
    <w:rsid w:val="00047198"/>
    <w:rPr>
      <w:rFonts w:ascii="Arial" w:eastAsiaTheme="minorEastAsia" w:hAnsi="Arial" w:cs="Arial"/>
      <w:kern w:val="2"/>
      <w:sz w:val="16"/>
      <w:szCs w:val="16"/>
      <w:lang w:val="en-ID" w:eastAsia="id-ID"/>
      <w14:ligatures w14:val="standardContextual"/>
    </w:rPr>
  </w:style>
  <w:style w:type="paragraph" w:customStyle="1" w:styleId="6ListDes">
    <w:name w:val="6. List Des"/>
    <w:basedOn w:val="Normal"/>
    <w:link w:val="6ListDesChar"/>
    <w:rsid w:val="003748DB"/>
    <w:pPr>
      <w:tabs>
        <w:tab w:val="left" w:pos="2520"/>
        <w:tab w:val="left" w:pos="5556"/>
      </w:tabs>
      <w:autoSpaceDE w:val="0"/>
      <w:autoSpaceDN w:val="0"/>
      <w:adjustRightInd w:val="0"/>
      <w:spacing w:after="0" w:line="240" w:lineRule="auto"/>
      <w:ind w:left="1304"/>
      <w:contextualSpacing/>
    </w:pPr>
    <w:rPr>
      <w:rFonts w:ascii="Arial" w:eastAsiaTheme="minorEastAsia" w:hAnsi="Arial" w:cs="Arial"/>
      <w:sz w:val="16"/>
      <w:szCs w:val="16"/>
      <w:lang w:eastAsia="id-ID"/>
    </w:rPr>
  </w:style>
  <w:style w:type="character" w:customStyle="1" w:styleId="6ListDesChar">
    <w:name w:val="6. List Des Char"/>
    <w:basedOn w:val="DefaultParagraphFont"/>
    <w:link w:val="6ListDes"/>
    <w:rsid w:val="003748DB"/>
    <w:rPr>
      <w:rFonts w:ascii="Arial" w:eastAsiaTheme="minorEastAsia" w:hAnsi="Arial" w:cs="Arial"/>
      <w:sz w:val="16"/>
      <w:szCs w:val="16"/>
      <w:lang w:val="id-ID" w:eastAsia="id-ID"/>
    </w:rPr>
  </w:style>
  <w:style w:type="paragraph" w:customStyle="1" w:styleId="7ListRef">
    <w:name w:val="7. List Ref"/>
    <w:basedOn w:val="12ref"/>
    <w:link w:val="7ListRefChar"/>
    <w:autoRedefine/>
    <w:qFormat/>
    <w:rsid w:val="009900C5"/>
    <w:pPr>
      <w:ind w:left="1985" w:hanging="284"/>
    </w:pPr>
    <w:rPr>
      <w:color w:val="000000" w:themeColor="text1"/>
      <w:lang w:val="fi-FI"/>
    </w:rPr>
  </w:style>
  <w:style w:type="character" w:customStyle="1" w:styleId="7ListRefChar">
    <w:name w:val="7. List Ref Char"/>
    <w:basedOn w:val="DefaultParagraphFont"/>
    <w:link w:val="7ListRef"/>
    <w:rsid w:val="009900C5"/>
    <w:rPr>
      <w:rFonts w:ascii="Arial" w:eastAsia="Times New Roman" w:hAnsi="Arial" w:cs="Arial"/>
      <w:color w:val="000000" w:themeColor="text1"/>
      <w:kern w:val="2"/>
      <w:sz w:val="16"/>
      <w:szCs w:val="16"/>
      <w:lang w:val="fi-FI"/>
      <w14:ligatures w14:val="standardContextual"/>
    </w:rPr>
  </w:style>
  <w:style w:type="paragraph" w:customStyle="1" w:styleId="8Deskripsi">
    <w:name w:val="8. Deskripsi"/>
    <w:basedOn w:val="Normal"/>
    <w:link w:val="8DeskripsiChar"/>
    <w:autoRedefine/>
    <w:qFormat/>
    <w:rsid w:val="00276320"/>
    <w:pPr>
      <w:spacing w:after="0" w:line="240" w:lineRule="auto"/>
      <w:ind w:left="1418"/>
      <w:jc w:val="both"/>
    </w:pPr>
    <w:rPr>
      <w:rFonts w:ascii="Arial" w:eastAsia="Times New Roman" w:hAnsi="Arial" w:cs="Arial"/>
      <w:sz w:val="16"/>
      <w:szCs w:val="16"/>
    </w:rPr>
  </w:style>
  <w:style w:type="character" w:customStyle="1" w:styleId="8DeskripsiChar">
    <w:name w:val="8. Deskripsi Char"/>
    <w:basedOn w:val="DefaultParagraphFont"/>
    <w:link w:val="8Deskripsi"/>
    <w:rsid w:val="00276320"/>
    <w:rPr>
      <w:rFonts w:ascii="Arial" w:eastAsia="Times New Roman" w:hAnsi="Arial" w:cs="Arial"/>
      <w:sz w:val="16"/>
      <w:szCs w:val="16"/>
    </w:rPr>
  </w:style>
  <w:style w:type="paragraph" w:customStyle="1" w:styleId="9Matkul">
    <w:name w:val="9. Matkul"/>
    <w:basedOn w:val="Normal"/>
    <w:link w:val="9MatkulChar"/>
    <w:autoRedefine/>
    <w:rsid w:val="003748DB"/>
    <w:pPr>
      <w:spacing w:before="120" w:after="120" w:line="240" w:lineRule="auto"/>
      <w:ind w:left="584" w:firstLine="834"/>
    </w:pPr>
    <w:rPr>
      <w:rFonts w:ascii="Arial" w:eastAsia="Times New Roman" w:hAnsi="Arial" w:cs="Arial"/>
      <w:b/>
      <w:sz w:val="16"/>
      <w:szCs w:val="16"/>
    </w:rPr>
  </w:style>
  <w:style w:type="character" w:customStyle="1" w:styleId="9MatkulChar">
    <w:name w:val="9. Matkul Char"/>
    <w:basedOn w:val="DefaultParagraphFont"/>
    <w:link w:val="9Matkul"/>
    <w:rsid w:val="003748DB"/>
    <w:rPr>
      <w:rFonts w:ascii="Arial" w:eastAsia="Times New Roman" w:hAnsi="Arial" w:cs="Arial"/>
      <w:b/>
      <w:sz w:val="16"/>
      <w:szCs w:val="16"/>
      <w:lang w:val="id-ID"/>
    </w:rPr>
  </w:style>
  <w:style w:type="paragraph" w:customStyle="1" w:styleId="KodeMK">
    <w:name w:val="KodeMK"/>
    <w:uiPriority w:val="99"/>
    <w:rsid w:val="003748DB"/>
    <w:pPr>
      <w:keepLines/>
      <w:tabs>
        <w:tab w:val="left" w:pos="1134"/>
        <w:tab w:val="left" w:pos="1530"/>
        <w:tab w:val="left" w:pos="1890"/>
        <w:tab w:val="left" w:pos="2250"/>
        <w:tab w:val="left" w:pos="5040"/>
        <w:tab w:val="left" w:pos="5760"/>
      </w:tabs>
      <w:autoSpaceDE w:val="0"/>
      <w:autoSpaceDN w:val="0"/>
      <w:adjustRightInd w:val="0"/>
      <w:spacing w:before="283" w:after="113" w:line="240" w:lineRule="auto"/>
    </w:pPr>
    <w:rPr>
      <w:rFonts w:ascii="Times New Roman" w:eastAsiaTheme="minorEastAsia" w:hAnsi="Times New Roman" w:cs="Times New Roman"/>
      <w:b/>
      <w:bCs/>
      <w:caps/>
      <w:color w:val="000000"/>
      <w:sz w:val="16"/>
      <w:szCs w:val="16"/>
      <w:lang w:val="id-ID" w:eastAsia="id-ID"/>
    </w:rPr>
  </w:style>
  <w:style w:type="paragraph" w:customStyle="1" w:styleId="PDosenPengampu">
    <w:name w:val="P_Dosen_Pengampu"/>
    <w:basedOn w:val="Normal"/>
    <w:uiPriority w:val="99"/>
    <w:rsid w:val="003748DB"/>
    <w:pPr>
      <w:tabs>
        <w:tab w:val="left" w:pos="1984"/>
        <w:tab w:val="left" w:pos="5556"/>
      </w:tabs>
      <w:autoSpaceDE w:val="0"/>
      <w:autoSpaceDN w:val="0"/>
      <w:adjustRightInd w:val="0"/>
      <w:spacing w:after="0" w:line="240" w:lineRule="auto"/>
      <w:ind w:left="1134"/>
      <w:jc w:val="both"/>
    </w:pPr>
    <w:rPr>
      <w:rFonts w:ascii="Times New Roman" w:eastAsiaTheme="minorEastAsia" w:hAnsi="Times New Roman" w:cs="Times New Roman"/>
      <w:sz w:val="16"/>
      <w:szCs w:val="16"/>
      <w:lang w:val="id-ID" w:eastAsia="id-ID"/>
    </w:rPr>
  </w:style>
  <w:style w:type="paragraph" w:customStyle="1" w:styleId="Prasarat1">
    <w:name w:val="Prasarat1"/>
    <w:basedOn w:val="KodeMK"/>
    <w:uiPriority w:val="99"/>
    <w:rsid w:val="003748DB"/>
    <w:pPr>
      <w:tabs>
        <w:tab w:val="clear" w:pos="1134"/>
        <w:tab w:val="clear" w:pos="1530"/>
        <w:tab w:val="clear" w:pos="1890"/>
        <w:tab w:val="clear" w:pos="2250"/>
        <w:tab w:val="left" w:pos="1170"/>
        <w:tab w:val="left" w:pos="1440"/>
        <w:tab w:val="left" w:pos="1620"/>
        <w:tab w:val="left" w:pos="1800"/>
        <w:tab w:val="left" w:pos="1980"/>
        <w:tab w:val="left" w:pos="2160"/>
        <w:tab w:val="left" w:pos="2340"/>
        <w:tab w:val="left" w:pos="2520"/>
        <w:tab w:val="left" w:pos="2880"/>
        <w:tab w:val="left" w:pos="3600"/>
        <w:tab w:val="left" w:pos="4320"/>
      </w:tabs>
      <w:spacing w:before="113" w:after="170"/>
      <w:ind w:left="1134"/>
      <w:jc w:val="both"/>
    </w:pPr>
    <w:rPr>
      <w:caps w:val="0"/>
      <w:color w:val="auto"/>
    </w:rPr>
  </w:style>
  <w:style w:type="paragraph" w:customStyle="1" w:styleId="PrasaratMK">
    <w:name w:val="PrasaratMK"/>
    <w:basedOn w:val="Prasarat1"/>
    <w:rsid w:val="003748DB"/>
    <w:pPr>
      <w:widowControl w:val="0"/>
      <w:spacing w:before="0" w:after="57"/>
    </w:pPr>
    <w:rPr>
      <w:rFonts w:eastAsia="Times New Roman"/>
      <w:lang w:val="en-US" w:eastAsia="en-US"/>
    </w:rPr>
  </w:style>
  <w:style w:type="paragraph" w:customStyle="1" w:styleId="Pustaka1">
    <w:name w:val="Pustaka1"/>
    <w:uiPriority w:val="99"/>
    <w:rsid w:val="003748DB"/>
    <w:pPr>
      <w:tabs>
        <w:tab w:val="left" w:pos="1134"/>
        <w:tab w:val="left" w:pos="1417"/>
        <w:tab w:val="left" w:pos="1800"/>
        <w:tab w:val="left" w:pos="2160"/>
        <w:tab w:val="left" w:pos="2520"/>
        <w:tab w:val="left" w:pos="2880"/>
        <w:tab w:val="left" w:pos="3420"/>
        <w:tab w:val="left" w:pos="3600"/>
        <w:tab w:val="left" w:pos="4320"/>
        <w:tab w:val="left" w:pos="5040"/>
        <w:tab w:val="left" w:pos="5760"/>
      </w:tabs>
      <w:autoSpaceDE w:val="0"/>
      <w:autoSpaceDN w:val="0"/>
      <w:adjustRightInd w:val="0"/>
      <w:spacing w:before="1" w:after="1" w:line="240" w:lineRule="auto"/>
      <w:ind w:left="1361" w:right="1" w:hanging="239"/>
      <w:jc w:val="both"/>
    </w:pPr>
    <w:rPr>
      <w:rFonts w:ascii="Times New Roman" w:eastAsiaTheme="minorEastAsia" w:hAnsi="Times New Roman" w:cs="Times New Roman"/>
      <w:sz w:val="16"/>
      <w:szCs w:val="16"/>
      <w:lang w:val="id-ID" w:eastAsia="id-ID"/>
    </w:rPr>
  </w:style>
  <w:style w:type="paragraph" w:customStyle="1" w:styleId="Dosenboldgabold">
    <w:name w:val="Dosen bold ga bold"/>
    <w:basedOn w:val="Normal"/>
    <w:link w:val="DosenboldgaboldChar"/>
    <w:rsid w:val="000F7136"/>
    <w:pPr>
      <w:spacing w:before="120" w:after="0" w:line="240" w:lineRule="auto"/>
    </w:pPr>
    <w:rPr>
      <w:rFonts w:ascii="Arial" w:eastAsia="Times New Roman" w:hAnsi="Arial" w:cs="Arial"/>
      <w:b/>
      <w:sz w:val="16"/>
      <w:szCs w:val="16"/>
      <w:lang w:val="id-ID"/>
    </w:rPr>
  </w:style>
  <w:style w:type="character" w:customStyle="1" w:styleId="DosenboldgaboldChar">
    <w:name w:val="Dosen bold ga bold Char"/>
    <w:basedOn w:val="DefaultParagraphFont"/>
    <w:link w:val="Dosenboldgabold"/>
    <w:rsid w:val="000F7136"/>
    <w:rPr>
      <w:rFonts w:ascii="Arial" w:eastAsia="Times New Roman" w:hAnsi="Arial" w:cs="Arial"/>
      <w:b/>
      <w:sz w:val="16"/>
      <w:szCs w:val="16"/>
      <w:lang w:val="id-ID"/>
    </w:rPr>
  </w:style>
  <w:style w:type="paragraph" w:customStyle="1" w:styleId="NormalBiasa">
    <w:name w:val="Normal Biasa"/>
    <w:basedOn w:val="Normal"/>
    <w:link w:val="NormalBiasaChar"/>
    <w:qFormat/>
    <w:rsid w:val="004854F5"/>
    <w:pPr>
      <w:spacing w:after="0"/>
      <w:jc w:val="both"/>
    </w:pPr>
    <w:rPr>
      <w:rFonts w:ascii="Arial" w:hAnsi="Arial" w:cs="Arial"/>
      <w:sz w:val="16"/>
      <w:szCs w:val="16"/>
    </w:rPr>
  </w:style>
  <w:style w:type="character" w:customStyle="1" w:styleId="NormalBiasaChar">
    <w:name w:val="Normal Biasa Char"/>
    <w:basedOn w:val="DefaultParagraphFont"/>
    <w:link w:val="NormalBiasa"/>
    <w:rsid w:val="004854F5"/>
    <w:rPr>
      <w:rFonts w:ascii="Arial" w:hAnsi="Arial" w:cs="Arial"/>
      <w:sz w:val="16"/>
      <w:szCs w:val="16"/>
    </w:rPr>
  </w:style>
  <w:style w:type="character" w:styleId="Emphasis">
    <w:name w:val="Emphasis"/>
    <w:basedOn w:val="DefaultParagraphFont"/>
    <w:uiPriority w:val="20"/>
    <w:qFormat/>
    <w:rsid w:val="002A30B1"/>
    <w:rPr>
      <w:i/>
      <w:iCs/>
    </w:rPr>
  </w:style>
  <w:style w:type="paragraph" w:customStyle="1" w:styleId="RefAB">
    <w:name w:val="Ref AB"/>
    <w:link w:val="RefABChar"/>
    <w:qFormat/>
    <w:rsid w:val="00D22E21"/>
    <w:pPr>
      <w:numPr>
        <w:numId w:val="5"/>
      </w:numPr>
      <w:spacing w:before="120" w:after="0" w:line="240" w:lineRule="auto"/>
      <w:ind w:left="1702" w:hanging="284"/>
      <w:jc w:val="both"/>
    </w:pPr>
    <w:rPr>
      <w:rFonts w:ascii="Arial" w:eastAsia="Times New Roman" w:hAnsi="Arial" w:cs="Arial"/>
      <w:kern w:val="2"/>
      <w:sz w:val="16"/>
      <w:szCs w:val="16"/>
      <w:lang w:val="en-GB"/>
      <w14:ligatures w14:val="standardContextual"/>
    </w:rPr>
  </w:style>
  <w:style w:type="paragraph" w:customStyle="1" w:styleId="ListRef">
    <w:name w:val="List Ref"/>
    <w:basedOn w:val="12ref"/>
    <w:link w:val="ListRefChar"/>
    <w:rsid w:val="00702F14"/>
    <w:rPr>
      <w:lang w:val="en-GB"/>
    </w:rPr>
  </w:style>
  <w:style w:type="character" w:customStyle="1" w:styleId="RefABChar">
    <w:name w:val="Ref AB Char"/>
    <w:basedOn w:val="ListParagraphChar"/>
    <w:link w:val="RefAB"/>
    <w:rsid w:val="00D22E21"/>
    <w:rPr>
      <w:rFonts w:ascii="Arial" w:eastAsia="Times New Roman" w:hAnsi="Arial" w:cs="Arial"/>
      <w:kern w:val="2"/>
      <w:sz w:val="16"/>
      <w:szCs w:val="16"/>
      <w:lang w:val="en-GB"/>
      <w14:ligatures w14:val="standardContextual"/>
    </w:rPr>
  </w:style>
  <w:style w:type="character" w:customStyle="1" w:styleId="PrasyaratChar">
    <w:name w:val="Prasyarat Char"/>
    <w:basedOn w:val="DosenChar"/>
    <w:link w:val="Prasyarat"/>
    <w:rsid w:val="00AC6C59"/>
    <w:rPr>
      <w:rFonts w:ascii="Arial" w:eastAsia="Times New Roman" w:hAnsi="Arial" w:cs="Arial"/>
      <w:b/>
      <w:kern w:val="2"/>
      <w:sz w:val="16"/>
      <w:szCs w:val="16"/>
      <w:lang w:val="en-GB"/>
      <w14:ligatures w14:val="standardContextual"/>
    </w:rPr>
  </w:style>
  <w:style w:type="character" w:customStyle="1" w:styleId="12refChar">
    <w:name w:val="12. ref Char"/>
    <w:basedOn w:val="DefaultParagraphFont"/>
    <w:link w:val="12ref"/>
    <w:rsid w:val="00702F14"/>
    <w:rPr>
      <w:rFonts w:ascii="Arial" w:eastAsia="Times New Roman" w:hAnsi="Arial" w:cs="Arial"/>
      <w:kern w:val="2"/>
      <w:sz w:val="16"/>
      <w:szCs w:val="16"/>
      <w:lang w:val="en-ID"/>
      <w14:ligatures w14:val="standardContextual"/>
    </w:rPr>
  </w:style>
  <w:style w:type="character" w:customStyle="1" w:styleId="ListRefChar">
    <w:name w:val="List Ref Char"/>
    <w:basedOn w:val="12refChar"/>
    <w:link w:val="ListRef"/>
    <w:rsid w:val="00702F14"/>
    <w:rPr>
      <w:rFonts w:ascii="Arial" w:eastAsia="Times New Roman" w:hAnsi="Arial" w:cs="Arial"/>
      <w:kern w:val="2"/>
      <w:sz w:val="16"/>
      <w:szCs w:val="16"/>
      <w:lang w:val="en-GB"/>
      <w14:ligatures w14:val="standardContextual"/>
    </w:rPr>
  </w:style>
  <w:style w:type="character" w:customStyle="1" w:styleId="RefABrevisiChar">
    <w:name w:val="Ref AB revisi Char"/>
    <w:basedOn w:val="5ListCapChar"/>
    <w:link w:val="RefABrevisi"/>
    <w:rsid w:val="004B0E61"/>
    <w:rPr>
      <w:rFonts w:ascii="Arial" w:eastAsiaTheme="minorEastAsia" w:hAnsi="Arial" w:cs="Arial"/>
      <w:kern w:val="2"/>
      <w:sz w:val="16"/>
      <w:szCs w:val="16"/>
      <w:lang w:val="en-ID" w:eastAsia="id-ID"/>
      <w14:ligatures w14:val="standardContextual"/>
    </w:rPr>
  </w:style>
  <w:style w:type="character" w:customStyle="1" w:styleId="DaftarPrasyaratChar">
    <w:name w:val="Daftar Prasyarat Char"/>
    <w:basedOn w:val="PrasyaratChar"/>
    <w:link w:val="DaftarPrasyarat"/>
    <w:rsid w:val="00376C3C"/>
    <w:rPr>
      <w:rFonts w:ascii="Arial" w:eastAsia="Times New Roman" w:hAnsi="Arial" w:cs="Arial"/>
      <w:b/>
      <w:kern w:val="2"/>
      <w:sz w:val="16"/>
      <w:szCs w:val="16"/>
      <w:lang w:val="en-GB"/>
      <w14:ligatures w14:val="standardContextual"/>
    </w:rPr>
  </w:style>
  <w:style w:type="character" w:customStyle="1" w:styleId="fontstyle01">
    <w:name w:val="fontstyle01"/>
    <w:basedOn w:val="DefaultParagraphFont"/>
    <w:rsid w:val="009B1F8A"/>
    <w:rPr>
      <w:rFonts w:ascii="BookAntiqua-Italic" w:hAnsi="BookAntiqua-Italic" w:hint="default"/>
      <w:b w:val="0"/>
      <w:bCs w:val="0"/>
      <w:i/>
      <w:iCs/>
      <w:color w:val="000000"/>
      <w:sz w:val="20"/>
      <w:szCs w:val="20"/>
    </w:rPr>
  </w:style>
  <w:style w:type="character" w:customStyle="1" w:styleId="fontstyle21">
    <w:name w:val="fontstyle21"/>
    <w:basedOn w:val="DefaultParagraphFont"/>
    <w:rsid w:val="009B1F8A"/>
    <w:rPr>
      <w:rFonts w:ascii="SymbolMT" w:hAnsi="SymbolMT" w:hint="default"/>
      <w:b w:val="0"/>
      <w:bCs w:val="0"/>
      <w:i w:val="0"/>
      <w:iCs w:val="0"/>
      <w:color w:val="000000"/>
      <w:sz w:val="24"/>
      <w:szCs w:val="24"/>
    </w:rPr>
  </w:style>
  <w:style w:type="character" w:styleId="UnresolvedMention">
    <w:name w:val="Unresolved Mention"/>
    <w:basedOn w:val="DefaultParagraphFont"/>
    <w:uiPriority w:val="99"/>
    <w:semiHidden/>
    <w:unhideWhenUsed/>
    <w:rsid w:val="009B1F8A"/>
    <w:rPr>
      <w:color w:val="605E5C"/>
      <w:shd w:val="clear" w:color="auto" w:fill="E1DFDD"/>
    </w:rPr>
  </w:style>
  <w:style w:type="character" w:customStyle="1" w:styleId="fontstyle31">
    <w:name w:val="fontstyle31"/>
    <w:basedOn w:val="DefaultParagraphFont"/>
    <w:rsid w:val="009B1F8A"/>
    <w:rPr>
      <w:rFonts w:ascii="MicrosoftSansSerif" w:hAnsi="MicrosoftSansSerif" w:hint="default"/>
      <w:b w:val="0"/>
      <w:bCs w:val="0"/>
      <w:i w:val="0"/>
      <w:iCs w:val="0"/>
      <w:color w:val="000000"/>
      <w:sz w:val="24"/>
      <w:szCs w:val="24"/>
    </w:rPr>
  </w:style>
  <w:style w:type="character" w:customStyle="1" w:styleId="hgkelc">
    <w:name w:val="hgkelc"/>
    <w:basedOn w:val="DefaultParagraphFont"/>
    <w:rsid w:val="009B1F8A"/>
  </w:style>
  <w:style w:type="paragraph" w:styleId="Bibliography">
    <w:name w:val="Bibliography"/>
    <w:basedOn w:val="Normal"/>
    <w:next w:val="Normal"/>
    <w:uiPriority w:val="37"/>
    <w:unhideWhenUsed/>
    <w:rsid w:val="009B1F8A"/>
    <w:rPr>
      <w:kern w:val="0"/>
      <w:lang w:val="en-US"/>
      <w14:ligatures w14:val="none"/>
    </w:rPr>
  </w:style>
  <w:style w:type="paragraph" w:styleId="BodyTextIndent2">
    <w:name w:val="Body Text Indent 2"/>
    <w:basedOn w:val="Normal"/>
    <w:link w:val="BodyTextIndent2Char"/>
    <w:rsid w:val="009B1F8A"/>
    <w:pPr>
      <w:spacing w:after="120" w:line="480" w:lineRule="auto"/>
      <w:ind w:left="360"/>
    </w:pPr>
    <w:rPr>
      <w:rFonts w:ascii="Times New Roman" w:eastAsia="Times New Roman" w:hAnsi="Times New Roman" w:cs="Times New Roman"/>
      <w:kern w:val="0"/>
      <w:sz w:val="24"/>
      <w:szCs w:val="24"/>
      <w:lang w:val="en-US"/>
      <w14:ligatures w14:val="none"/>
    </w:rPr>
  </w:style>
  <w:style w:type="character" w:customStyle="1" w:styleId="BodyTextIndent2Char">
    <w:name w:val="Body Text Indent 2 Char"/>
    <w:basedOn w:val="DefaultParagraphFont"/>
    <w:link w:val="BodyTextIndent2"/>
    <w:rsid w:val="009B1F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221156">
      <w:bodyDiv w:val="1"/>
      <w:marLeft w:val="0"/>
      <w:marRight w:val="0"/>
      <w:marTop w:val="0"/>
      <w:marBottom w:val="0"/>
      <w:divBdr>
        <w:top w:val="none" w:sz="0" w:space="0" w:color="auto"/>
        <w:left w:val="none" w:sz="0" w:space="0" w:color="auto"/>
        <w:bottom w:val="none" w:sz="0" w:space="0" w:color="auto"/>
        <w:right w:val="none" w:sz="0" w:space="0" w:color="auto"/>
      </w:divBdr>
    </w:div>
    <w:div w:id="1200777588">
      <w:bodyDiv w:val="1"/>
      <w:marLeft w:val="0"/>
      <w:marRight w:val="0"/>
      <w:marTop w:val="0"/>
      <w:marBottom w:val="0"/>
      <w:divBdr>
        <w:top w:val="none" w:sz="0" w:space="0" w:color="auto"/>
        <w:left w:val="none" w:sz="0" w:space="0" w:color="auto"/>
        <w:bottom w:val="none" w:sz="0" w:space="0" w:color="auto"/>
        <w:right w:val="none" w:sz="0" w:space="0" w:color="auto"/>
      </w:divBdr>
    </w:div>
    <w:div w:id="1851211750">
      <w:bodyDiv w:val="1"/>
      <w:marLeft w:val="0"/>
      <w:marRight w:val="0"/>
      <w:marTop w:val="0"/>
      <w:marBottom w:val="0"/>
      <w:divBdr>
        <w:top w:val="none" w:sz="0" w:space="0" w:color="auto"/>
        <w:left w:val="none" w:sz="0" w:space="0" w:color="auto"/>
        <w:bottom w:val="none" w:sz="0" w:space="0" w:color="auto"/>
        <w:right w:val="none" w:sz="0" w:space="0" w:color="auto"/>
      </w:divBdr>
    </w:div>
    <w:div w:id="19974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search?q=Auto+Body+Repair.+Duenk+Urhams" TargetMode="External"/><Relationship Id="rId299" Type="http://schemas.openxmlformats.org/officeDocument/2006/relationships/hyperlink" Target="https://www.google.com/search?q=Soekotjo.+AMDAL" TargetMode="External"/><Relationship Id="rId21" Type="http://schemas.openxmlformats.org/officeDocument/2006/relationships/hyperlink" Target="https://www.google.com/search?q=Suyono+dan+Hariyanto.+Belajar+dan+Pembelajaran%3A+Teori+dan+Konsep+Dasar" TargetMode="External"/><Relationship Id="rId63" Type="http://schemas.openxmlformats.org/officeDocument/2006/relationships/hyperlink" Target="https://www.google.com/search?q=Nur%2C+Mohamad.+Model+pembelajaran+Berbasis+Masalah" TargetMode="External"/><Relationship Id="rId159" Type="http://schemas.openxmlformats.org/officeDocument/2006/relationships/hyperlink" Target="https://www.google.com/search?q=PedomanPKM+Direktorat+jenderal+Pembelajaran+dan+Kemahasiswaan" TargetMode="External"/><Relationship Id="rId324" Type="http://schemas.openxmlformats.org/officeDocument/2006/relationships/hyperlink" Target="https://www.google.com/search?q=Smaldino%2C+S.+E.%2C+Lowther%2C+D.+L.%2C+Russell%2C+J.+D.%2C+%26amp%3B+Mims%2C+C." TargetMode="External"/><Relationship Id="rId170" Type="http://schemas.openxmlformats.org/officeDocument/2006/relationships/hyperlink" Target="https://www.google.com/search?q=Cullen%2C+Pauline%2C+et+al.+The+Official+Cambridge+Guide+to+IELTS+Students+Book+With+Answers+with+DVD-ROM" TargetMode="External"/><Relationship Id="rId226" Type="http://schemas.openxmlformats.org/officeDocument/2006/relationships/hyperlink" Target="https://www.google.com/search?q=Bolton%2C+W." TargetMode="External"/><Relationship Id="rId268" Type="http://schemas.openxmlformats.org/officeDocument/2006/relationships/hyperlink" Target="https://www.google.com/search?q=Asyhar+R." TargetMode="External"/><Relationship Id="rId32" Type="http://schemas.openxmlformats.org/officeDocument/2006/relationships/hyperlink" Target="https://www.google.com/search?q=Slavin%2C+R.E." TargetMode="External"/><Relationship Id="rId74" Type="http://schemas.openxmlformats.org/officeDocument/2006/relationships/hyperlink" Target="https://www.google.com/search?q=Heywood%2C+John+B." TargetMode="External"/><Relationship Id="rId128" Type="http://schemas.openxmlformats.org/officeDocument/2006/relationships/hyperlink" Target="https://www.google.com/search?q=PP+No.13+Tahun" TargetMode="External"/><Relationship Id="rId335"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hyperlink" Target="https://www.google.com/search?q=Holman%2C" TargetMode="External"/><Relationship Id="rId237" Type="http://schemas.openxmlformats.org/officeDocument/2006/relationships/hyperlink" Target="https://www.google.com/search?q=Parr%2C+A.+Hidrolika+dan+Pneumatik" TargetMode="External"/><Relationship Id="rId279" Type="http://schemas.openxmlformats.org/officeDocument/2006/relationships/hyperlink" Target="https://www.google.com/search?q=Dahuri%2C+Rokhmin%2C+dkk.+Pengelolaan+Sumberdaya+Wilayah+Pesisir+dan+Lautan+Secara+Terpadu" TargetMode="External"/><Relationship Id="rId43" Type="http://schemas.openxmlformats.org/officeDocument/2006/relationships/hyperlink" Target="https://www.google.com/search?q=Petrucci%2C+Ralph+H.%2C+dkk.+General+Chemistry%3A+Priciples+and+Modern+Application" TargetMode="External"/><Relationship Id="rId139" Type="http://schemas.openxmlformats.org/officeDocument/2006/relationships/hyperlink" Target="https://www.google.com/search?q=PT.+Indomobil.+Pedoman+Reparasi+Chasis+dan+Sistem+Pemindah+Tenaga" TargetMode="External"/><Relationship Id="rId290" Type="http://schemas.openxmlformats.org/officeDocument/2006/relationships/hyperlink" Target="https://www.google.com/search?q=Soerianegata%2C+I%2C" TargetMode="External"/><Relationship Id="rId304" Type="http://schemas.openxmlformats.org/officeDocument/2006/relationships/hyperlink" Target="https://www.google.com/search?q=Dieter%2C+George+E." TargetMode="External"/><Relationship Id="rId85" Type="http://schemas.openxmlformats.org/officeDocument/2006/relationships/hyperlink" Target="https://www.google.com/search?q=Arismunandar%2C+Wiranto.+Penggerak+Mula%3A+Motor+Bakar+Torak" TargetMode="External"/><Relationship Id="rId150" Type="http://schemas.openxmlformats.org/officeDocument/2006/relationships/hyperlink" Target="https://www.google.com/search?q=RobertT+Kiyosaki." TargetMode="External"/><Relationship Id="rId192" Type="http://schemas.openxmlformats.org/officeDocument/2006/relationships/hyperlink" Target="https://www.google.com/search?q=Heisler%2C+Heinz." TargetMode="External"/><Relationship Id="rId206" Type="http://schemas.openxmlformats.org/officeDocument/2006/relationships/hyperlink" Target="https://www.google.com/search?q=Suyanto%2C+Wardan." TargetMode="External"/><Relationship Id="rId248" Type="http://schemas.openxmlformats.org/officeDocument/2006/relationships/hyperlink" Target="https://www.google.com/search?q=TimKewirausahaan+FE+Unesa" TargetMode="External"/><Relationship Id="rId12" Type="http://schemas.openxmlformats.org/officeDocument/2006/relationships/hyperlink" Target="https://www.google.com/search?q=Purwanto%2C+Ngalim." TargetMode="External"/><Relationship Id="rId108" Type="http://schemas.openxmlformats.org/officeDocument/2006/relationships/hyperlink" Target="https://www.google.com/search?q=Toyota++." TargetMode="External"/><Relationship Id="rId315" Type="http://schemas.openxmlformats.org/officeDocument/2006/relationships/hyperlink" Target="https://www.google.com/search?q=Mott%2C+Robert+L.%2C+Elemen-Elemen+Mesin+dalam+Perancangan+Mekanis+Edition+2nd" TargetMode="External"/><Relationship Id="rId54" Type="http://schemas.openxmlformats.org/officeDocument/2006/relationships/hyperlink" Target="https://www.google.com/search?q=Nur%2C+Mohamad+dan+Prima+Retno+Wikandari." TargetMode="External"/><Relationship Id="rId96" Type="http://schemas.openxmlformats.org/officeDocument/2006/relationships/hyperlink" Target="https://www.google.com/search?q=%5B3%5D+Juhana+Ohan%2C+Suratman.+M." TargetMode="External"/><Relationship Id="rId161" Type="http://schemas.openxmlformats.org/officeDocument/2006/relationships/hyperlink" Target="https://www.google.com/search?q=Sharpe%2C+Pamela.+J.+How+to+prepare+for+the+TOEFL" TargetMode="External"/><Relationship Id="rId217" Type="http://schemas.openxmlformats.org/officeDocument/2006/relationships/hyperlink" Target="https://www.google.com/search?q=Hidayat%2C+Nur+%26amp%3B+Ahmad+Shanhaji.+Autodesk+Inventor%3A+Mastering+3D+Mechanical+Design" TargetMode="External"/><Relationship Id="rId259" Type="http://schemas.openxmlformats.org/officeDocument/2006/relationships/hyperlink" Target="https://www.google.com/search?q=%5B1%5D+Bolton%2C+W.+Sistem+Instrumentasi+dan+Sistem+Kontrol" TargetMode="External"/><Relationship Id="rId23" Type="http://schemas.openxmlformats.org/officeDocument/2006/relationships/hyperlink" Target="https://www.google.com/search?q=Slameto.+Belajar+dan+Faktor-Faktor+yang+Mempengaruhi" TargetMode="External"/><Relationship Id="rId119" Type="http://schemas.openxmlformats.org/officeDocument/2006/relationships/hyperlink" Target="https://www.google.com/search?q=Gunadi%2C+M.Pd.+Pengenalan+Bodi+Kendaraan" TargetMode="External"/><Relationship Id="rId270" Type="http://schemas.openxmlformats.org/officeDocument/2006/relationships/hyperlink" Target="https://www.google.com/search?q=Daryanto." TargetMode="External"/><Relationship Id="rId326" Type="http://schemas.openxmlformats.org/officeDocument/2006/relationships/hyperlink" Target="https://www.google.com/search?q=Arsyad%2C+Azhar%2C+%2C+Media+Pembelajaran%2C+Depok%3A+Rajagrafindo+Persada" TargetMode="External"/><Relationship Id="rId65" Type="http://schemas.openxmlformats.org/officeDocument/2006/relationships/hyperlink" Target="https://www.google.com/search?q=Nurlaela%2C+Luthfiyah+dan+Euis+Ismayati.+Strategi+Belajar+Berpikir+Kreatif" TargetMode="External"/><Relationship Id="rId130" Type="http://schemas.openxmlformats.org/officeDocument/2006/relationships/hyperlink" Target="https://www.google.com/search?q=Suma+19mur." TargetMode="External"/><Relationship Id="rId172" Type="http://schemas.openxmlformats.org/officeDocument/2006/relationships/hyperlink" Target="https://www.google.com/search?q=Parthare%2C+Emma+Parthare%2C+Gary+May%2C+Peter.+Headway+Academic+Skills+IELTS+Study+Skills+Edition%3A+Level+1+Students+Book" TargetMode="External"/><Relationship Id="rId228" Type="http://schemas.openxmlformats.org/officeDocument/2006/relationships/hyperlink" Target="https://www.google.com/search?q=Bolton%2C+W." TargetMode="External"/><Relationship Id="rId281" Type="http://schemas.openxmlformats.org/officeDocument/2006/relationships/hyperlink" Target="https://www.google.com/search?q=Muhammad%2C+Sahri.+Ekonomi+Sumberdaya+dan+Lingkungan" TargetMode="External"/><Relationship Id="rId34" Type="http://schemas.openxmlformats.org/officeDocument/2006/relationships/hyperlink" Target="https://www.google.com/search?q=Diah+Wulandari." TargetMode="External"/><Relationship Id="rId76" Type="http://schemas.openxmlformats.org/officeDocument/2006/relationships/hyperlink" Target="https://www.google.com/search?q=Heisler%2C+Heinz." TargetMode="External"/><Relationship Id="rId141" Type="http://schemas.openxmlformats.org/officeDocument/2006/relationships/hyperlink" Target="https://www.google.com/search?q=PT.+Toyota+Astra+Mobil.+Pedoman+Reparasi+Chasis" TargetMode="External"/><Relationship Id="rId7" Type="http://schemas.openxmlformats.org/officeDocument/2006/relationships/endnotes" Target="endnotes.xml"/><Relationship Id="rId183" Type="http://schemas.openxmlformats.org/officeDocument/2006/relationships/hyperlink" Target="https://www.google.com/search?q=Sularso%2C+Kiyokatso+Suga+%3B+Dasar+Perencanaan+dan+pemilihan+elemen+mesin%2C+P.T.+Pradnya+Paramita+Jakarta+%2C" TargetMode="External"/><Relationship Id="rId239" Type="http://schemas.openxmlformats.org/officeDocument/2006/relationships/hyperlink" Target="https://www.google.com/search?q=Tanpa+Penulis.+Buku+Petunjuk+Teknik+Tenaga+Fluida+Pneumatik" TargetMode="External"/><Relationship Id="rId250" Type="http://schemas.openxmlformats.org/officeDocument/2006/relationships/hyperlink" Target="https://www.google.com/search?q=RobertT+Kiyosaki." TargetMode="External"/><Relationship Id="rId292" Type="http://schemas.openxmlformats.org/officeDocument/2006/relationships/hyperlink" Target="https://www.google.com/search?q=Soerianegara%2C+I." TargetMode="External"/><Relationship Id="rId306" Type="http://schemas.openxmlformats.org/officeDocument/2006/relationships/hyperlink" Target="https://www.google.com/search?q=Dieter%2C+George+E." TargetMode="External"/><Relationship Id="rId24" Type="http://schemas.openxmlformats.org/officeDocument/2006/relationships/hyperlink" Target="https://www.google.com/search?q=Hergenhahn%2C+B.+R.%2C+Olson%2C+M.+H." TargetMode="External"/><Relationship Id="rId45" Type="http://schemas.openxmlformats.org/officeDocument/2006/relationships/hyperlink" Target="https://www.google.com/search?q=Laird%2C+Brian+B.+University+of+Chemistry" TargetMode="External"/><Relationship Id="rId66" Type="http://schemas.openxmlformats.org/officeDocument/2006/relationships/hyperlink" Target="https://www.google.com/search?q=Zaini%2C+Hisyam%2C+Bermawy+Munthe%2C+Sekar+Ayu+Aryani." TargetMode="External"/><Relationship Id="rId87" Type="http://schemas.openxmlformats.org/officeDocument/2006/relationships/hyperlink" Target="https://www.google.com/search?q=Sutantra%2C+I+Nyoman.+Teknologi+Otomotif+Teori+dan+Aplikasinya" TargetMode="External"/><Relationship Id="rId110" Type="http://schemas.openxmlformats.org/officeDocument/2006/relationships/hyperlink" Target="https://www.google.com/search?q=Toyota." TargetMode="External"/><Relationship Id="rId131" Type="http://schemas.openxmlformats.org/officeDocument/2006/relationships/hyperlink" Target="https://www.google.com/search?q=Suma+19mur.+Keselamatan+Kerja+dan+Pencegahan+Kecelakaan" TargetMode="External"/><Relationship Id="rId327" Type="http://schemas.openxmlformats.org/officeDocument/2006/relationships/hyperlink" Target="https://www.google.com/search?q=Mustaji." TargetMode="External"/><Relationship Id="rId152" Type="http://schemas.openxmlformats.org/officeDocument/2006/relationships/hyperlink" Target="https://www.google.com/search?q=Hendro.M.M." TargetMode="External"/><Relationship Id="rId173" Type="http://schemas.openxmlformats.org/officeDocument/2006/relationships/hyperlink" Target="https://www.google.com/search?q=Lougheed%2C+Lin." TargetMode="External"/><Relationship Id="rId194" Type="http://schemas.openxmlformats.org/officeDocument/2006/relationships/hyperlink" Target="https://www.google.com/search?q=Crouse%2C+William+H.+%26amp%3B+Anglin%2C+Donald+L." TargetMode="External"/><Relationship Id="rId208" Type="http://schemas.openxmlformats.org/officeDocument/2006/relationships/hyperlink" Target="https://www.google.com/search?q=Wardhana%2C+Wisnu+Arya." TargetMode="External"/><Relationship Id="rId229" Type="http://schemas.openxmlformats.org/officeDocument/2006/relationships/hyperlink" Target="https://www.google.com/search?q=Bolton%2C+W.+Mechatronics%2C+Second+Edition" TargetMode="External"/><Relationship Id="rId240" Type="http://schemas.openxmlformats.org/officeDocument/2006/relationships/hyperlink" Target="https://www.google.com/search?q=Tanpa+Penulis." TargetMode="External"/><Relationship Id="rId261" Type="http://schemas.openxmlformats.org/officeDocument/2006/relationships/hyperlink" Target="https://www.google.com/search?q=%5B2%5D+Dunn%2C+William+C.+Fundamentals+of+Industrial+Istrumentation+and+Process+Control" TargetMode="External"/><Relationship Id="rId14" Type="http://schemas.openxmlformats.org/officeDocument/2006/relationships/hyperlink" Target="https://www.google.com/search?q=Tafsir%2C+Ahmad." TargetMode="External"/><Relationship Id="rId35" Type="http://schemas.openxmlformats.org/officeDocument/2006/relationships/hyperlink" Target="https://www.google.com/search?q=Diah+Wulandari.+Fisika+Teknik+I" TargetMode="External"/><Relationship Id="rId56" Type="http://schemas.openxmlformats.org/officeDocument/2006/relationships/hyperlink" Target="https://www.google.com/search?q=Nur%2C+Mohamad." TargetMode="External"/><Relationship Id="rId77" Type="http://schemas.openxmlformats.org/officeDocument/2006/relationships/hyperlink" Target="https://www.google.com/search?q=Heisler%2C+Heinz.+Advanced+Engine+Technology" TargetMode="External"/><Relationship Id="rId100" Type="http://schemas.openxmlformats.org/officeDocument/2006/relationships/hyperlink" Target="https://www.google.com/search?q=%5B5%5D+Sato+Takhesi%2C+Sugiarto." TargetMode="External"/><Relationship Id="rId282" Type="http://schemas.openxmlformats.org/officeDocument/2006/relationships/hyperlink" Target="https://www.google.com/search?q=Muhammad%2C+Sahri." TargetMode="External"/><Relationship Id="rId317" Type="http://schemas.openxmlformats.org/officeDocument/2006/relationships/hyperlink" Target="https://www.google.com/search?q=Mott%2C+Robert+L.%2C+Machine+Elements+in+Mechanical+Design+Edition+4th" TargetMode="External"/><Relationship Id="rId8" Type="http://schemas.openxmlformats.org/officeDocument/2006/relationships/hyperlink" Target="https://www.google.com/search?q=Arikunto%2C+Suharsimi%2C" TargetMode="External"/><Relationship Id="rId98" Type="http://schemas.openxmlformats.org/officeDocument/2006/relationships/hyperlink" Target="https://www.google.com/search?q=%5B4%5D+Marbun%2C+Moyn." TargetMode="External"/><Relationship Id="rId121" Type="http://schemas.openxmlformats.org/officeDocument/2006/relationships/hyperlink" Target="https://www.google.com/search?q=Gunadi%2C+M.Pd.+Pengecatan+Ulang+Bodi+Kendaraan" TargetMode="External"/><Relationship Id="rId142" Type="http://schemas.openxmlformats.org/officeDocument/2006/relationships/hyperlink" Target="https://www.google.com/search?q=VEDC%2C" TargetMode="External"/><Relationship Id="rId163" Type="http://schemas.openxmlformats.org/officeDocument/2006/relationships/hyperlink" Target="https://www.google.com/search?q=Phillips%2C+Deborah.+Longman+Preparation+Course+for+the+TOEFL+Test%3A+The+Paper+Test+%28Student+Book+with+Answer+Key+and+CD-ROM%29" TargetMode="External"/><Relationship Id="rId184" Type="http://schemas.openxmlformats.org/officeDocument/2006/relationships/hyperlink" Target="https://www.google.com/search?q=Spotts.+MF%2C+Design+of+machine+of+Element%2C+Prentice+hall+%2C+USA%2C" TargetMode="External"/><Relationship Id="rId219" Type="http://schemas.openxmlformats.org/officeDocument/2006/relationships/hyperlink" Target="https://www.google.com/search?q=Cengel%2C+Y.A.+Heat+Transfer+%3A+A+Practical+Aproach" TargetMode="External"/><Relationship Id="rId230" Type="http://schemas.openxmlformats.org/officeDocument/2006/relationships/hyperlink" Target="https://www.google.com/search?q=Dunn%2C+William+C." TargetMode="External"/><Relationship Id="rId251" Type="http://schemas.openxmlformats.org/officeDocument/2006/relationships/hyperlink" Target="https://www.google.com/search?q=RobertT+Kiyosaki.+Rich+Dad%2C+Poor+Dad" TargetMode="External"/><Relationship Id="rId25" Type="http://schemas.openxmlformats.org/officeDocument/2006/relationships/hyperlink" Target="https://www.google.com/search?q=Hergenhahn%2C+B.+R.%2C+Olson%2C+M.+H.+Theories+of+Learning+%28Teori+Belajar%29%2C+Edisi+Ketujuh" TargetMode="External"/><Relationship Id="rId46" Type="http://schemas.openxmlformats.org/officeDocument/2006/relationships/hyperlink" Target="https://www.google.com/search?q=%5B1%5D.+Spiegel%2C+Murray+R%2C+Advanced+Calculus%2C+Schaum%E2%80%99s+Series%2C+Mc.+Graw+Hill%2C+Singapore%2C" TargetMode="External"/><Relationship Id="rId67" Type="http://schemas.openxmlformats.org/officeDocument/2006/relationships/hyperlink" Target="https://www.google.com/search?q=Zaini%2C+Hisyam%2C+Bermawy+Munthe%2C+Sekar+Ayu+Aryani.+Strategi+Pembelajaran+Aktif" TargetMode="External"/><Relationship Id="rId272" Type="http://schemas.openxmlformats.org/officeDocument/2006/relationships/hyperlink" Target="https://www.google.com/search?q=Prawiradilaga%2C+Dewi+S." TargetMode="External"/><Relationship Id="rId293" Type="http://schemas.openxmlformats.org/officeDocument/2006/relationships/hyperlink" Target="https://www.google.com/search?q=Soerianegara%2C+I.+PSDA" TargetMode="External"/><Relationship Id="rId307" Type="http://schemas.openxmlformats.org/officeDocument/2006/relationships/hyperlink" Target="https://www.google.com/search?q=Dieter%2C+George+E.+%22Mechanical+Metallurgy+3rd%22" TargetMode="External"/><Relationship Id="rId328" Type="http://schemas.openxmlformats.org/officeDocument/2006/relationships/hyperlink" Target="https://www.google.com/search?q=Mustaji.+Media+Pembelajaran" TargetMode="External"/><Relationship Id="rId88" Type="http://schemas.openxmlformats.org/officeDocument/2006/relationships/hyperlink" Target="https://www.google.com/search?q=Warju." TargetMode="External"/><Relationship Id="rId111" Type="http://schemas.openxmlformats.org/officeDocument/2006/relationships/hyperlink" Target="https://www.google.com/search?q=Toyota.+New+Step+1" TargetMode="External"/><Relationship Id="rId132" Type="http://schemas.openxmlformats.org/officeDocument/2006/relationships/hyperlink" Target="https://www.google.com/search?q=Anizar." TargetMode="External"/><Relationship Id="rId153" Type="http://schemas.openxmlformats.org/officeDocument/2006/relationships/hyperlink" Target="https://www.google.com/search?q=Hendro.M.M.+Dasar-dasar+Kewirausahaan" TargetMode="External"/><Relationship Id="rId174" Type="http://schemas.openxmlformats.org/officeDocument/2006/relationships/hyperlink" Target="https://www.google.com/search?q=Lougheed%2C+Lin.+Longman+Preparation+Series+for+the+TOEIC+Test%3A+Listening+and+Reading%2C+5th+Edition" TargetMode="External"/><Relationship Id="rId195" Type="http://schemas.openxmlformats.org/officeDocument/2006/relationships/hyperlink" Target="https://www.google.com/search?q=Crouse%2C+William+H.+%26amp%3B+Anglin%2C+Donald+L.+Automotive+Mechanics" TargetMode="External"/><Relationship Id="rId209" Type="http://schemas.openxmlformats.org/officeDocument/2006/relationships/hyperlink" Target="https://www.google.com/search?q=Wardhana%2C+Wisnu+Arya.+Dampak+Pencemaran+Lingkungan" TargetMode="External"/><Relationship Id="rId220" Type="http://schemas.openxmlformats.org/officeDocument/2006/relationships/hyperlink" Target="https://www.google.com/search?q=Holman%2C+J.P." TargetMode="External"/><Relationship Id="rId241" Type="http://schemas.openxmlformats.org/officeDocument/2006/relationships/hyperlink" Target="https://www.google.com/search?q=Tanpa+Penulis.+Buku+Petunjuk+Teknik+Tenaga+Fluida+Hidrolik+Minyak" TargetMode="External"/><Relationship Id="rId15" Type="http://schemas.openxmlformats.org/officeDocument/2006/relationships/hyperlink" Target="https://www.google.com/search?q=Tafsir%2C+Ahmad.+Ilmu+Pendidikan+dalam+perspektif+Islam" TargetMode="External"/><Relationship Id="rId36" Type="http://schemas.openxmlformats.org/officeDocument/2006/relationships/hyperlink" Target="https://www.google.com/search?q=Frederick+j.+Buece." TargetMode="External"/><Relationship Id="rId57" Type="http://schemas.openxmlformats.org/officeDocument/2006/relationships/hyperlink" Target="https://www.google.com/search?q=Nur%2C+Mohamad.+Strategi-Strategi+Belajar" TargetMode="External"/><Relationship Id="rId262" Type="http://schemas.openxmlformats.org/officeDocument/2006/relationships/hyperlink" Target="https://www.google.com/search?q=%5B3%5D+Groover%2C+Mikell+P.%2C" TargetMode="External"/><Relationship Id="rId283" Type="http://schemas.openxmlformats.org/officeDocument/2006/relationships/hyperlink" Target="https://www.google.com/search?q=Muhammad%2C+Sahri.+Kebijakan+Publik+Sektor+Perikanan+dan+Kelautan+Pada+Era+Otonomi+Daerah" TargetMode="External"/><Relationship Id="rId318" Type="http://schemas.openxmlformats.org/officeDocument/2006/relationships/hyperlink" Target="https://www.google.com/search?q=Douglas%2C+C.+Montgomery." TargetMode="External"/><Relationship Id="rId78" Type="http://schemas.openxmlformats.org/officeDocument/2006/relationships/hyperlink" Target="https://www.google.com/search?q=Crouse%2C+William+H.+%26amp%3B+Anglin%2C+Donald+L." TargetMode="External"/><Relationship Id="rId99" Type="http://schemas.openxmlformats.org/officeDocument/2006/relationships/hyperlink" Target="https://www.google.com/search?q=%5B4%5D+Marbun%2C+Moyn.+Menggambar+Teknik+Mesin" TargetMode="External"/><Relationship Id="rId101" Type="http://schemas.openxmlformats.org/officeDocument/2006/relationships/hyperlink" Target="https://www.google.com/search?q=%5B5%5D+Sato+Takhesi%2C+Sugiarto.+Menggambar+Mesin" TargetMode="External"/><Relationship Id="rId122" Type="http://schemas.openxmlformats.org/officeDocument/2006/relationships/hyperlink" Target="https://www.google.com/search?q=Auto+Body+Repair." TargetMode="External"/><Relationship Id="rId143" Type="http://schemas.openxmlformats.org/officeDocument/2006/relationships/hyperlink" Target="https://www.google.com/search?q=VEDC%2C+Geometri+roda" TargetMode="External"/><Relationship Id="rId164" Type="http://schemas.openxmlformats.org/officeDocument/2006/relationships/hyperlink" Target="https://www.google.com/search?q=_______." TargetMode="External"/><Relationship Id="rId185" Type="http://schemas.openxmlformats.org/officeDocument/2006/relationships/hyperlink" Target="https://www.google.com/search?q=Supadi+Hs%2C+Buku+ajar+Elemen+Mesin%2C+Jurusan+T.Mesin+F.Teknik+UNESA%2C+Surabaya" TargetMode="External"/><Relationship Id="rId9" Type="http://schemas.openxmlformats.org/officeDocument/2006/relationships/hyperlink" Target="https://www.google.com/search?q=Arikunto%2C+Suharsimi%2C+Prosedur+Penelitian+Suatu+Pendekatan+Praktik" TargetMode="External"/><Relationship Id="rId210" Type="http://schemas.openxmlformats.org/officeDocument/2006/relationships/hyperlink" Target="https://www.google.com/search?q=Darmawan%2C+Djoko.+2004.+Autocad" TargetMode="External"/><Relationship Id="rId26" Type="http://schemas.openxmlformats.org/officeDocument/2006/relationships/hyperlink" Target="https://www.google.com/search?q=Gredler%2C+M.+E." TargetMode="External"/><Relationship Id="rId231" Type="http://schemas.openxmlformats.org/officeDocument/2006/relationships/hyperlink" Target="https://www.google.com/search?q=Dunn%2C+William+C.+Fundamentals+of+Industrial+Istrumentation+and+Process+Control" TargetMode="External"/><Relationship Id="rId252" Type="http://schemas.openxmlformats.org/officeDocument/2006/relationships/hyperlink" Target="https://www.google.com/search?q=Hendro.M.M." TargetMode="External"/><Relationship Id="rId273" Type="http://schemas.openxmlformats.org/officeDocument/2006/relationships/hyperlink" Target="https://www.google.com/search?q=Prawiradilaga%2C+Dewi+S.+Prinsip+Disain+Pembelajaran" TargetMode="External"/><Relationship Id="rId294" Type="http://schemas.openxmlformats.org/officeDocument/2006/relationships/hyperlink" Target="https://www.google.com/search?q=Suparmoko%2C+M." TargetMode="External"/><Relationship Id="rId308" Type="http://schemas.openxmlformats.org/officeDocument/2006/relationships/hyperlink" Target="https://www.google.com/search?q=Smallman%2C+R.E.+and+Bishop%2C+R.J." TargetMode="External"/><Relationship Id="rId329" Type="http://schemas.openxmlformats.org/officeDocument/2006/relationships/hyperlink" Target="https://www.google.com/search?q=Musfiqon." TargetMode="External"/><Relationship Id="rId47" Type="http://schemas.openxmlformats.org/officeDocument/2006/relationships/hyperlink" Target="https://www.google.com/search?q=%5B2%5D.+Kreyzig+Erwin%2C+Advance+Engineering+Mathematic%2C+Edisi+ke-7%2C+John+Wiley%2C" TargetMode="External"/><Relationship Id="rId68" Type="http://schemas.openxmlformats.org/officeDocument/2006/relationships/hyperlink" Target="https://www.google.com/search?q=Mustaji." TargetMode="External"/><Relationship Id="rId89" Type="http://schemas.openxmlformats.org/officeDocument/2006/relationships/hyperlink" Target="https://www.google.com/search?q=Warju.+Pengujian+Performa+Mesin+Kendaraan+Bermotor" TargetMode="External"/><Relationship Id="rId112" Type="http://schemas.openxmlformats.org/officeDocument/2006/relationships/hyperlink" Target="https://www.google.com/search?q=PT.+INDOHERO%2C+Pedoman+Reparasi+Mesin+Seri+K%2C+Jakarta%3A+PT.+TAM%2C" TargetMode="External"/><Relationship Id="rId133" Type="http://schemas.openxmlformats.org/officeDocument/2006/relationships/hyperlink" Target="https://www.google.com/search?q=Anizar.+Teknik+Keselamatan+dan+Kesehatan+Kerja+di+Industri" TargetMode="External"/><Relationship Id="rId154" Type="http://schemas.openxmlformats.org/officeDocument/2006/relationships/hyperlink" Target="https://www.google.com/search?q=LeonardusSaiman." TargetMode="External"/><Relationship Id="rId175" Type="http://schemas.openxmlformats.org/officeDocument/2006/relationships/hyperlink" Target="https://www.google.com/search?q=Moran%2C+Michael+J.%2C+Howard+N.+Saphiro%2C+Daisie+D.+Boettner%2C+and+Margareth+B.+Bailey." TargetMode="External"/><Relationship Id="rId196" Type="http://schemas.openxmlformats.org/officeDocument/2006/relationships/hyperlink" Target="https://www.google.com/search?q=Robert+Bosch+Gmbh." TargetMode="External"/><Relationship Id="rId200" Type="http://schemas.openxmlformats.org/officeDocument/2006/relationships/hyperlink" Target="https://www.google.com/search?q=Arismunandar%2C+Wiranto." TargetMode="External"/><Relationship Id="rId16" Type="http://schemas.openxmlformats.org/officeDocument/2006/relationships/hyperlink" Target="https://www.google.com/search?q=Tilaar%2CH.A.R." TargetMode="External"/><Relationship Id="rId221" Type="http://schemas.openxmlformats.org/officeDocument/2006/relationships/hyperlink" Target="https://www.google.com/search?q=Holman%2C+J.P.+Perpindahan+Kalor%2C+Edisi+Keenam%2C+Alih+Bahasa+Ir" TargetMode="External"/><Relationship Id="rId242" Type="http://schemas.openxmlformats.org/officeDocument/2006/relationships/hyperlink" Target="https://www.google.com/search?q=Januszewski%2C+A.%2C+Molenda%2C+M." TargetMode="External"/><Relationship Id="rId263" Type="http://schemas.openxmlformats.org/officeDocument/2006/relationships/hyperlink" Target="https://www.google.com/search?q=%5B3%5D+Groover%2C+Mikell+P.%2C+Automation%2C+Production+Systems+dan+Computer+Integrated+Manufacturing%2C+Second+Edition%2C+Prentice-Hall+Inc" TargetMode="External"/><Relationship Id="rId284" Type="http://schemas.openxmlformats.org/officeDocument/2006/relationships/hyperlink" Target="https://www.google.com/search?q=Ryding%2C+S.O%2C+dan+W.+Rast." TargetMode="External"/><Relationship Id="rId319" Type="http://schemas.openxmlformats.org/officeDocument/2006/relationships/hyperlink" Target="https://www.google.com/search?q=Douglas%2C+C.+Montgomery.+Pengantar+Pengendalian+Kualitas+Statistik" TargetMode="External"/><Relationship Id="rId37" Type="http://schemas.openxmlformats.org/officeDocument/2006/relationships/hyperlink" Target="https://www.google.com/search?q=Frederick+j.+Buece.+Schaums+Outline+of+theory+and+problems+of+College+Physics%2C+edisi+kesepuluh" TargetMode="External"/><Relationship Id="rId58" Type="http://schemas.openxmlformats.org/officeDocument/2006/relationships/hyperlink" Target="https://www.google.com/search?q=Nur%2C+Mohamad." TargetMode="External"/><Relationship Id="rId79" Type="http://schemas.openxmlformats.org/officeDocument/2006/relationships/hyperlink" Target="https://www.google.com/search?q=Crouse%2C+William+H.+%26amp%3B+Anglin%2C+Donald+L.+Automotive+Mechanics" TargetMode="External"/><Relationship Id="rId102" Type="http://schemas.openxmlformats.org/officeDocument/2006/relationships/hyperlink" Target="https://www.google.com/search?q=%5B6%5D+Yogaswara%2C+Eka." TargetMode="External"/><Relationship Id="rId123" Type="http://schemas.openxmlformats.org/officeDocument/2006/relationships/hyperlink" Target="https://www.google.com/search?q=Auto+Body+Repair.+Duenk+Urhams" TargetMode="External"/><Relationship Id="rId144" Type="http://schemas.openxmlformats.org/officeDocument/2006/relationships/hyperlink" Target="https://www.google.com/search?q=VEDC%2C" TargetMode="External"/><Relationship Id="rId330" Type="http://schemas.openxmlformats.org/officeDocument/2006/relationships/hyperlink" Target="https://www.google.com/search?q=Musfiqon.+Pengembangan+Media+dan+Sumber+Pembelajaran" TargetMode="External"/><Relationship Id="rId90" Type="http://schemas.openxmlformats.org/officeDocument/2006/relationships/hyperlink" Target="https://www.google.com/search?q=Warju." TargetMode="External"/><Relationship Id="rId165" Type="http://schemas.openxmlformats.org/officeDocument/2006/relationships/hyperlink" Target="https://www.google.com/search?q=_______.+Official+Guide+to+the+TOEFL+Test+With+CD-ROM%2C+4th+Edition+%28Official+Guide+to+the+Toe%26%2336100+Ibt%29" TargetMode="External"/><Relationship Id="rId186" Type="http://schemas.openxmlformats.org/officeDocument/2006/relationships/hyperlink" Target="https://www.google.com/search?q=Warju." TargetMode="External"/><Relationship Id="rId211" Type="http://schemas.openxmlformats.org/officeDocument/2006/relationships/hyperlink" Target="https://www.google.com/search?q=Darmawan%2C+Djoko.+2004.+Autocad+untuk+Teknik+Mesin+dan+Industri" TargetMode="External"/><Relationship Id="rId232" Type="http://schemas.openxmlformats.org/officeDocument/2006/relationships/hyperlink" Target="https://www.google.com/search?q=Johnson%2C+C.D." TargetMode="External"/><Relationship Id="rId253" Type="http://schemas.openxmlformats.org/officeDocument/2006/relationships/hyperlink" Target="https://www.google.com/search?q=Hendro.M.M.+Dasar-dasar+Kewirausahaan" TargetMode="External"/><Relationship Id="rId274" Type="http://schemas.openxmlformats.org/officeDocument/2006/relationships/hyperlink" Target="https://www.google.com/search?q=Susilana%2C+R." TargetMode="External"/><Relationship Id="rId295" Type="http://schemas.openxmlformats.org/officeDocument/2006/relationships/hyperlink" Target="https://www.google.com/search?q=Suparmoko%2C+M.+Ekonomi+sumberdaya+dan+lingkungan" TargetMode="External"/><Relationship Id="rId309" Type="http://schemas.openxmlformats.org/officeDocument/2006/relationships/hyperlink" Target="https://www.google.com/search?q=Smallman%2C+R.E.+and+Bishop%2C+R.J.+%22+Modern+Physical+Metallurgy+and+Materials+Engineering+6th" TargetMode="External"/><Relationship Id="rId27" Type="http://schemas.openxmlformats.org/officeDocument/2006/relationships/hyperlink" Target="https://www.google.com/search?q=Gredler%2C+M.+E.+Learning+and+Instruction+Teori+dan+Aplikasi%2C+Edisi+Keenam" TargetMode="External"/><Relationship Id="rId48" Type="http://schemas.openxmlformats.org/officeDocument/2006/relationships/hyperlink" Target="https://www.google.com/search?q=%5B3%5D.+Paul+A.+Calter%2C+MSME+%26amp%3B+Michael+A.+Calter%2C+PH.D%2C+Technical+Mathematics+with+Calculus%2C" TargetMode="External"/><Relationship Id="rId69" Type="http://schemas.openxmlformats.org/officeDocument/2006/relationships/hyperlink" Target="https://www.google.com/search?q=Mustaji.+Desain+Pembelajaran" TargetMode="External"/><Relationship Id="rId113" Type="http://schemas.openxmlformats.org/officeDocument/2006/relationships/hyperlink" Target="https://www.google.com/search?q=PT.+INDOHERO%2C+Pedoman+Reparasi+Mesin+Seri+K%2C+Jakarta%3A+PT.+TAM%2C+pp" TargetMode="External"/><Relationship Id="rId134" Type="http://schemas.openxmlformats.org/officeDocument/2006/relationships/hyperlink" Target="https://www.google.com/search?q=Banet+Silalahi." TargetMode="External"/><Relationship Id="rId320" Type="http://schemas.openxmlformats.org/officeDocument/2006/relationships/hyperlink" Target="https://www.google.com/search?q=Eugene+L.+Grant+dan+Richards+Leavenworth." TargetMode="External"/><Relationship Id="rId80" Type="http://schemas.openxmlformats.org/officeDocument/2006/relationships/hyperlink" Target="https://www.google.com/search?q=Robert+Bosch+Gmbh." TargetMode="External"/><Relationship Id="rId155" Type="http://schemas.openxmlformats.org/officeDocument/2006/relationships/hyperlink" Target="https://www.google.com/search?q=LeonardusSaiman.+Kewirausahaan%2C+Teori%2C+Praktik+dan+Kasus+kasus" TargetMode="External"/><Relationship Id="rId176" Type="http://schemas.openxmlformats.org/officeDocument/2006/relationships/hyperlink" Target="https://www.google.com/search?q=Moran%2C+Michael+J.%2C+Howard+N.+Saphiro%2C+Daisie+D.+Boettner%2C+and+Margareth+B.+Bailey.+Fundamentals+of+Engineering+Thermodynamics+7th+ed" TargetMode="External"/><Relationship Id="rId197" Type="http://schemas.openxmlformats.org/officeDocument/2006/relationships/hyperlink" Target="https://www.google.com/search?q=Robert+Bosch+Gmbh.+Automotive+Electric%2FElectronic+System" TargetMode="External"/><Relationship Id="rId201" Type="http://schemas.openxmlformats.org/officeDocument/2006/relationships/hyperlink" Target="https://www.google.com/search?q=Arismunandar%2C+Wiranto.+Penggerak+Mula%3A+Motor+Bakar+Torak" TargetMode="External"/><Relationship Id="rId222" Type="http://schemas.openxmlformats.org/officeDocument/2006/relationships/hyperlink" Target="https://www.google.com/search?q=Incropera%2C+Frank+P.+dan+Dewitt%2C+David+P." TargetMode="External"/><Relationship Id="rId243" Type="http://schemas.openxmlformats.org/officeDocument/2006/relationships/hyperlink" Target="https://www.google.com/search?q=Januszewski%2C+A.%2C+Molenda%2C+M.+Educational+Technology%3A+A+Definition+with+Comentary" TargetMode="External"/><Relationship Id="rId264" Type="http://schemas.openxmlformats.org/officeDocument/2006/relationships/hyperlink" Target="https://www.google.com/search?q=%5B4%5D+Johnson%2C+C.D." TargetMode="External"/><Relationship Id="rId285" Type="http://schemas.openxmlformats.org/officeDocument/2006/relationships/hyperlink" Target="https://www.google.com/search?q=Ryding%2C+S.O%2C+dan+W.+Rast.+The+Control+of+Eutrophication+of+Lakes+and+Reservoirs" TargetMode="External"/><Relationship Id="rId17" Type="http://schemas.openxmlformats.org/officeDocument/2006/relationships/hyperlink" Target="https://www.google.com/search?q=Tilaar%2CH.A.R.+Pendidikan%2C+Kebudayaan+dan+Masyarakat+Madani+Indonesia" TargetMode="External"/><Relationship Id="rId38" Type="http://schemas.openxmlformats.org/officeDocument/2006/relationships/hyperlink" Target="https://www.google.com/search?q=Halliday%2C+Resnic%2C+Jearl+Walker." TargetMode="External"/><Relationship Id="rId59" Type="http://schemas.openxmlformats.org/officeDocument/2006/relationships/hyperlink" Target="https://www.google.com/search?q=Nur%2C+Mohamad.+Model+Pembelajaran+Langsung" TargetMode="External"/><Relationship Id="rId103" Type="http://schemas.openxmlformats.org/officeDocument/2006/relationships/hyperlink" Target="https://www.google.com/search?q=%5B6%5D+Yogaswara%2C+Eka.+Membaca+Gambar+Teknik+SMK" TargetMode="External"/><Relationship Id="rId124" Type="http://schemas.openxmlformats.org/officeDocument/2006/relationships/hyperlink" Target="https://www.google.com/search?q=Gunadi%2C+M.Pd." TargetMode="External"/><Relationship Id="rId310" Type="http://schemas.openxmlformats.org/officeDocument/2006/relationships/hyperlink" Target="https://www.google.com/search?q=Suherman%2C+Wahid%2C+Ir." TargetMode="External"/><Relationship Id="rId70" Type="http://schemas.openxmlformats.org/officeDocument/2006/relationships/hyperlink" Target="https://www.google.com/search?q=Nur%2C+Mohamad+dan+I+Ketut+Budayasa." TargetMode="External"/><Relationship Id="rId91" Type="http://schemas.openxmlformats.org/officeDocument/2006/relationships/hyperlink" Target="https://www.google.com/search?q=Warju.+Teknologi+Reduksi+Emisi+Gas+Buang+Kendaraan+Bermotor" TargetMode="External"/><Relationship Id="rId145" Type="http://schemas.openxmlformats.org/officeDocument/2006/relationships/hyperlink" Target="https://www.google.com/search?q=VEDC%2C+Sistem+Pemindah+Tenaga" TargetMode="External"/><Relationship Id="rId166" Type="http://schemas.openxmlformats.org/officeDocument/2006/relationships/hyperlink" Target="https://www.google.com/search?q=Phillips%2C+Deborah." TargetMode="External"/><Relationship Id="rId187" Type="http://schemas.openxmlformats.org/officeDocument/2006/relationships/hyperlink" Target="https://www.google.com/search?q=Warju.+Pengujian+Performa+Mesin+Kendaraan+Bermotor" TargetMode="External"/><Relationship Id="rId331" Type="http://schemas.openxmlformats.org/officeDocument/2006/relationships/hyperlink" Target="https://www.google.com/search?q=Rudi+Susilana+dkk." TargetMode="External"/><Relationship Id="rId1" Type="http://schemas.openxmlformats.org/officeDocument/2006/relationships/customXml" Target="../customXml/item1.xml"/><Relationship Id="rId212" Type="http://schemas.openxmlformats.org/officeDocument/2006/relationships/hyperlink" Target="https://www.google.com/search?q=Santoso%2C+Khomeni." TargetMode="External"/><Relationship Id="rId233" Type="http://schemas.openxmlformats.org/officeDocument/2006/relationships/hyperlink" Target="https://www.google.com/search?q=Johnson%2C+C.D.+Process+Control+Instrumentation+Technology%2C+Seventh+Edition" TargetMode="External"/><Relationship Id="rId254" Type="http://schemas.openxmlformats.org/officeDocument/2006/relationships/hyperlink" Target="https://www.google.com/search?q=LeonardusSaiman." TargetMode="External"/><Relationship Id="rId28" Type="http://schemas.openxmlformats.org/officeDocument/2006/relationships/hyperlink" Target="https://www.google.com/search?q=Mudlofir%2C+A.%2C+Rusydiyah%2C+E.+F." TargetMode="External"/><Relationship Id="rId49" Type="http://schemas.openxmlformats.org/officeDocument/2006/relationships/hyperlink" Target="https://www.google.com/search?q=%5B3%5D.+Paul+A.+Calter%2C+MSME+%26amp%3B+Michael+A.+Calter%2C+PH.D%2C+Technical+Mathematics+with+Calculus%2C+%2C+John+Willey+%26amp%3B+Sons+Inc" TargetMode="External"/><Relationship Id="rId114" Type="http://schemas.openxmlformats.org/officeDocument/2006/relationships/hyperlink" Target="https://www.google.com/search?q=Muhaji%2C" TargetMode="External"/><Relationship Id="rId275" Type="http://schemas.openxmlformats.org/officeDocument/2006/relationships/hyperlink" Target="https://www.google.com/search?q=Susilana%2C+R.+Media+Pembelajaran%3A+Hakikat%2C+Pengembangan%2C+Pemanfaatan%2C+dan+Penilaian" TargetMode="External"/><Relationship Id="rId296" Type="http://schemas.openxmlformats.org/officeDocument/2006/relationships/hyperlink" Target="https://www.google.com/search?q=Michel+%2CT." TargetMode="External"/><Relationship Id="rId300" Type="http://schemas.openxmlformats.org/officeDocument/2006/relationships/hyperlink" Target="https://www.google.com/search?q=Avner%2C+Sidney." TargetMode="External"/><Relationship Id="rId60" Type="http://schemas.openxmlformats.org/officeDocument/2006/relationships/hyperlink" Target="https://www.google.com/search?q=Nur%2C+Mohamad." TargetMode="External"/><Relationship Id="rId81" Type="http://schemas.openxmlformats.org/officeDocument/2006/relationships/hyperlink" Target="https://www.google.com/search?q=Robert+Bosch+Gmbh.+Automotive+Electric%2FElectronic+System" TargetMode="External"/><Relationship Id="rId135" Type="http://schemas.openxmlformats.org/officeDocument/2006/relationships/hyperlink" Target="https://www.google.com/search?q=Banet+Silalahi.+Manajemen+K-3" TargetMode="External"/><Relationship Id="rId156" Type="http://schemas.openxmlformats.org/officeDocument/2006/relationships/hyperlink" Target="https://www.google.com/search?q=Osterwalder%2CAlexander+dan+Yves+Pigneur.%2C" TargetMode="External"/><Relationship Id="rId177" Type="http://schemas.openxmlformats.org/officeDocument/2006/relationships/hyperlink" Target="https://www.google.com/search?q=Cengel%2C+Yunus+A.+and+Boles%2C+Michael+A." TargetMode="External"/><Relationship Id="rId198" Type="http://schemas.openxmlformats.org/officeDocument/2006/relationships/hyperlink" Target="https://www.google.com/search?q=Robert+Bosch+Gmbh." TargetMode="External"/><Relationship Id="rId321" Type="http://schemas.openxmlformats.org/officeDocument/2006/relationships/hyperlink" Target="https://www.google.com/search?q=Eugene+L.+Grant+dan+Richards+Leavenworth.+Pengendalian+Mutu+Statistik" TargetMode="External"/><Relationship Id="rId202" Type="http://schemas.openxmlformats.org/officeDocument/2006/relationships/hyperlink" Target="https://www.google.com/search?q=Sutantra%2C+I+Nyoman." TargetMode="External"/><Relationship Id="rId223" Type="http://schemas.openxmlformats.org/officeDocument/2006/relationships/hyperlink" Target="https://www.google.com/search?q=Incropera%2C+Frank+P.+dan+Dewitt%2C+David+P.+Fundamental+of+Heat+and+Mass+Transfer" TargetMode="External"/><Relationship Id="rId244" Type="http://schemas.openxmlformats.org/officeDocument/2006/relationships/hyperlink" Target="https://www.google.com/search?q=Heinich%2C+R." TargetMode="External"/><Relationship Id="rId18" Type="http://schemas.openxmlformats.org/officeDocument/2006/relationships/hyperlink" Target="https://www.google.com/search?q=Usman%2C+Moh.+Uzer." TargetMode="External"/><Relationship Id="rId39" Type="http://schemas.openxmlformats.org/officeDocument/2006/relationships/hyperlink" Target="https://www.google.com/search?q=Halliday%2C+Resnic%2C+Jearl+Walker.+Principles+of+Physics%2C+Ninth+Edition" TargetMode="External"/><Relationship Id="rId265" Type="http://schemas.openxmlformats.org/officeDocument/2006/relationships/hyperlink" Target="https://www.google.com/search?q=%5B4%5D+Johnson%2C+C.D.+Process+Control+Instrumentation+Technology%2C+Seventh+Edition" TargetMode="External"/><Relationship Id="rId286" Type="http://schemas.openxmlformats.org/officeDocument/2006/relationships/hyperlink" Target="https://www.google.com/search?q=Michel%2C+B." TargetMode="External"/><Relationship Id="rId50" Type="http://schemas.openxmlformats.org/officeDocument/2006/relationships/hyperlink" Target="https://www.google.com/search?q=%5B4%5D.+Huw+Fox+%26amp%3B+W.+Bolton%2C+Mathematics+for+Engineers+and+Technologists%2C" TargetMode="External"/><Relationship Id="rId104" Type="http://schemas.openxmlformats.org/officeDocument/2006/relationships/hyperlink" Target="https://www.google.com/search?q=VEDC." TargetMode="External"/><Relationship Id="rId125" Type="http://schemas.openxmlformats.org/officeDocument/2006/relationships/hyperlink" Target="https://www.google.com/search?q=Gunadi%2C+M.Pd.+Pengenalan+Bodi+Kendaraan" TargetMode="External"/><Relationship Id="rId146" Type="http://schemas.openxmlformats.org/officeDocument/2006/relationships/hyperlink" Target="https://www.google.com/search?q=Tim+Kewirausahaan+Unesa." TargetMode="External"/><Relationship Id="rId167" Type="http://schemas.openxmlformats.org/officeDocument/2006/relationships/hyperlink" Target="https://www.google.com/search?q=Phillips%2C+Deborah.+Longman+Introductory+Course+for+the+TOEFL+Test%3A+iBT%2C+2nd+ed" TargetMode="External"/><Relationship Id="rId188" Type="http://schemas.openxmlformats.org/officeDocument/2006/relationships/hyperlink" Target="https://www.google.com/search?q=Obert%2C+Edward+F." TargetMode="External"/><Relationship Id="rId311" Type="http://schemas.openxmlformats.org/officeDocument/2006/relationships/hyperlink" Target="https://www.google.com/search?q=Suherman%2C+Wahid%2C+Ir.+%E2%80%9DPengetahuan+Bahan%E2%80%9D" TargetMode="External"/><Relationship Id="rId332" Type="http://schemas.openxmlformats.org/officeDocument/2006/relationships/hyperlink" Target="https://www.google.com/search?q=Rudi+Susilana+dkk.+Media+Pembelajaran%3A+Hakikat%2C+Pengembangan%2C+Pemanfaatan%2C+dan+Penilaian" TargetMode="External"/><Relationship Id="rId71" Type="http://schemas.openxmlformats.org/officeDocument/2006/relationships/hyperlink" Target="https://www.google.com/search?q=Nur%2C+Mohamad+dan+I+Ketut+Budayasa.+Teori+Pembelajaran+Sosial+dan+Teori+Pembelajaran+Perilaku" TargetMode="External"/><Relationship Id="rId92" Type="http://schemas.openxmlformats.org/officeDocument/2006/relationships/hyperlink" Target="https://www.google.com/search?q=%5B1%5D+Anwari." TargetMode="External"/><Relationship Id="rId213" Type="http://schemas.openxmlformats.org/officeDocument/2006/relationships/hyperlink" Target="https://www.google.com/search?q=Santoso%2C+Khomeni.+Menggambar+Mesin+dengan+Perintah+Autocad" TargetMode="External"/><Relationship Id="rId234" Type="http://schemas.openxmlformats.org/officeDocument/2006/relationships/hyperlink" Target="https://www.google.com/search?q=Sutantra%2C+I+Nyoman." TargetMode="External"/><Relationship Id="rId2" Type="http://schemas.openxmlformats.org/officeDocument/2006/relationships/numbering" Target="numbering.xml"/><Relationship Id="rId29" Type="http://schemas.openxmlformats.org/officeDocument/2006/relationships/hyperlink" Target="https://www.google.com/search?q=Mudlofir%2C+A.%2C+Rusydiyah%2C+E.+F.+Desain+Pembelajaran+Inovatif+dari+Teori+ke+Praktek" TargetMode="External"/><Relationship Id="rId255" Type="http://schemas.openxmlformats.org/officeDocument/2006/relationships/hyperlink" Target="https://www.google.com/search?q=LeonardusSaiman.+Kewirausahaan%2C+Teori%2C+Praktik+dan+Kasus+kasus" TargetMode="External"/><Relationship Id="rId276" Type="http://schemas.openxmlformats.org/officeDocument/2006/relationships/hyperlink" Target="https://www.google.com/search?q=Wang%2C+Q.%2C+Nieveen%2C+N.%2C+%26amp%3B+van+den+Akker%2C+J." TargetMode="External"/><Relationship Id="rId297" Type="http://schemas.openxmlformats.org/officeDocument/2006/relationships/hyperlink" Target="https://www.google.com/search?q=Michel+%2CT.+Pengelolaan+sumberdaya+Alam" TargetMode="External"/><Relationship Id="rId40" Type="http://schemas.openxmlformats.org/officeDocument/2006/relationships/hyperlink" Target="https://www.google.com/search?q=Sears+Zemansky." TargetMode="External"/><Relationship Id="rId115" Type="http://schemas.openxmlformats.org/officeDocument/2006/relationships/hyperlink" Target="https://www.google.com/search?q=Muhaji%2C+Petunjuk+praktik+Sepeda+motor%2C+Surabaya" TargetMode="External"/><Relationship Id="rId136" Type="http://schemas.openxmlformats.org/officeDocument/2006/relationships/hyperlink" Target="https://www.google.com/search?q=A.+Aris." TargetMode="External"/><Relationship Id="rId157" Type="http://schemas.openxmlformats.org/officeDocument/2006/relationships/hyperlink" Target="https://www.google.com/search?q=Osterwalder%2CAlexander+dan+Yves+Pigneur.%2C+Business+Model+Generation%2C+PT" TargetMode="External"/><Relationship Id="rId178" Type="http://schemas.openxmlformats.org/officeDocument/2006/relationships/hyperlink" Target="https://www.google.com/search?q=Cengel%2C+Yunus+A.+and+Boles%2C+Michael+A.+Thermodynamics+An+Engineering+Aproach+7th+ed" TargetMode="External"/><Relationship Id="rId301" Type="http://schemas.openxmlformats.org/officeDocument/2006/relationships/hyperlink" Target="https://www.google.com/search?q=Avner%2C+Sidney.+%22Introduction+To+Physical+Metallurgy+2nd+Edition%22" TargetMode="External"/><Relationship Id="rId322" Type="http://schemas.openxmlformats.org/officeDocument/2006/relationships/hyperlink" Target="https://www.google.com/search?q=Praptono." TargetMode="External"/><Relationship Id="rId61" Type="http://schemas.openxmlformats.org/officeDocument/2006/relationships/hyperlink" Target="https://www.google.com/search?q=Nur%2C+Mohamad.+Model+Pembelajaran+Kooperatif" TargetMode="External"/><Relationship Id="rId82" Type="http://schemas.openxmlformats.org/officeDocument/2006/relationships/hyperlink" Target="https://www.google.com/search?q=Robert+Bosch+Gmbh." TargetMode="External"/><Relationship Id="rId199" Type="http://schemas.openxmlformats.org/officeDocument/2006/relationships/hyperlink" Target="https://www.google.com/search?q=Robert+Bosch+Gmbh.+Gasoline+Engine+Management" TargetMode="External"/><Relationship Id="rId203" Type="http://schemas.openxmlformats.org/officeDocument/2006/relationships/hyperlink" Target="https://www.google.com/search?q=Sutantra%2C+I+Nyoman.+Teknologi+Otomotif+Teori+dan+Aplikasinya" TargetMode="External"/><Relationship Id="rId19" Type="http://schemas.openxmlformats.org/officeDocument/2006/relationships/hyperlink" Target="https://www.google.com/search?q=Usman%2C+Moh.+Uzer.+Menjadi+Guru+Profesional" TargetMode="External"/><Relationship Id="rId224" Type="http://schemas.openxmlformats.org/officeDocument/2006/relationships/hyperlink" Target="https://www.google.com/search?q=Adi%2C+A.N." TargetMode="External"/><Relationship Id="rId245" Type="http://schemas.openxmlformats.org/officeDocument/2006/relationships/hyperlink" Target="https://www.google.com/search?q=Heinich%2C+R.+Instructional+Media+and+Technologies+for+Learning" TargetMode="External"/><Relationship Id="rId266" Type="http://schemas.openxmlformats.org/officeDocument/2006/relationships/hyperlink" Target="https://www.google.com/search?q=Arsyad+A." TargetMode="External"/><Relationship Id="rId287" Type="http://schemas.openxmlformats.org/officeDocument/2006/relationships/hyperlink" Target="https://www.google.com/search?q=Michel%2C+B.+Pengelolaan+Sumber+Daya+Alam+%28Terj" TargetMode="External"/><Relationship Id="rId30" Type="http://schemas.openxmlformats.org/officeDocument/2006/relationships/hyperlink" Target="https://www.google.com/search?q=Suranto." TargetMode="External"/><Relationship Id="rId105" Type="http://schemas.openxmlformats.org/officeDocument/2006/relationships/hyperlink" Target="https://www.google.com/search?q=VEDC.+Dasar-dasar+AC+Mobil+untuk+Otomotif" TargetMode="External"/><Relationship Id="rId126" Type="http://schemas.openxmlformats.org/officeDocument/2006/relationships/hyperlink" Target="https://www.google.com/search?q=Gunadi%2C+M.Pd." TargetMode="External"/><Relationship Id="rId147" Type="http://schemas.openxmlformats.org/officeDocument/2006/relationships/hyperlink" Target="https://www.google.com/search?q=Tim+Kewirausahaan+Unesa.+Kewirausahaan" TargetMode="External"/><Relationship Id="rId168" Type="http://schemas.openxmlformats.org/officeDocument/2006/relationships/hyperlink" Target="https://www.google.com/search?q=Worcester%2C+Adam%2C+et+al." TargetMode="External"/><Relationship Id="rId312" Type="http://schemas.openxmlformats.org/officeDocument/2006/relationships/hyperlink" Target="https://www.google.com/search?q=Mott%2C+Robert+L.%2C" TargetMode="External"/><Relationship Id="rId333" Type="http://schemas.openxmlformats.org/officeDocument/2006/relationships/footer" Target="footer1.xml"/><Relationship Id="rId51" Type="http://schemas.openxmlformats.org/officeDocument/2006/relationships/hyperlink" Target="https://www.google.com/search?q=%5B4%5D.+Huw+Fox+%26amp%3B+W.+Bolton%2C+Mathematics+for+Engineers+and+Technologists%2C+%2C+Elsevier+Science+%26amp%3B+Technology+Books%2C+ISBN%3A+0750655445" TargetMode="External"/><Relationship Id="rId72" Type="http://schemas.openxmlformats.org/officeDocument/2006/relationships/hyperlink" Target="https://www.google.com/search?q=Obert%2C+Edward+F." TargetMode="External"/><Relationship Id="rId93" Type="http://schemas.openxmlformats.org/officeDocument/2006/relationships/hyperlink" Target="https://www.google.com/search?q=%5B1%5D+Anwari.+Menggambar+Teknik+Mesin+2" TargetMode="External"/><Relationship Id="rId189" Type="http://schemas.openxmlformats.org/officeDocument/2006/relationships/hyperlink" Target="https://www.google.com/search?q=Obert%2C+Edward+F.+Internal+Combustion+Engine+and+Air+Pollution" TargetMode="External"/><Relationship Id="rId3" Type="http://schemas.openxmlformats.org/officeDocument/2006/relationships/styles" Target="styles.xml"/><Relationship Id="rId214" Type="http://schemas.openxmlformats.org/officeDocument/2006/relationships/hyperlink" Target="https://www.google.com/search?q=Sugiarto%2C+N+%26amp%3B+G.+Takhesi+Sato." TargetMode="External"/><Relationship Id="rId235" Type="http://schemas.openxmlformats.org/officeDocument/2006/relationships/hyperlink" Target="https://www.google.com/search?q=Sutantra%2C+I+Nyoman.+Teknologi+Otomotif" TargetMode="External"/><Relationship Id="rId256" Type="http://schemas.openxmlformats.org/officeDocument/2006/relationships/hyperlink" Target="https://www.google.com/search?q=Osterwalder%2CAlexander+dan+Yves+Pigneur.%2C" TargetMode="External"/><Relationship Id="rId277" Type="http://schemas.openxmlformats.org/officeDocument/2006/relationships/hyperlink" Target="https://www.google.com/search?q=Wang%2C+Q.%2C+Nieveen%2C+N.%2C+%26amp%3B+van+den+Akker%2C+J.+Designing+a+Computer+Support+System+for+Multimedia+Curriculum+Development+in+Shanghai" TargetMode="External"/><Relationship Id="rId298" Type="http://schemas.openxmlformats.org/officeDocument/2006/relationships/hyperlink" Target="https://www.google.com/search?q=Soekotjo." TargetMode="External"/><Relationship Id="rId116" Type="http://schemas.openxmlformats.org/officeDocument/2006/relationships/hyperlink" Target="https://www.google.com/search?q=Auto+Body+Repair." TargetMode="External"/><Relationship Id="rId137" Type="http://schemas.openxmlformats.org/officeDocument/2006/relationships/hyperlink" Target="https://www.google.com/search?q=A.+Aris.+Panduan+Praktikum+Chasis" TargetMode="External"/><Relationship Id="rId158" Type="http://schemas.openxmlformats.org/officeDocument/2006/relationships/hyperlink" Target="https://www.google.com/search?q=PedomanPKM" TargetMode="External"/><Relationship Id="rId302" Type="http://schemas.openxmlformats.org/officeDocument/2006/relationships/hyperlink" Target="https://www.google.com/search?q=Dieter%2C+George+E." TargetMode="External"/><Relationship Id="rId323" Type="http://schemas.openxmlformats.org/officeDocument/2006/relationships/hyperlink" Target="https://www.google.com/search?q=Praptono.+Statistika+Pengawasan+Kualitas" TargetMode="External"/><Relationship Id="rId20" Type="http://schemas.openxmlformats.org/officeDocument/2006/relationships/hyperlink" Target="https://www.google.com/search?q=Suyono+dan+Hariyanto." TargetMode="External"/><Relationship Id="rId41" Type="http://schemas.openxmlformats.org/officeDocument/2006/relationships/hyperlink" Target="https://www.google.com/search?q=Sears+Zemansky.+Fisika+Untuk+Universitas+I" TargetMode="External"/><Relationship Id="rId62" Type="http://schemas.openxmlformats.org/officeDocument/2006/relationships/hyperlink" Target="https://www.google.com/search?q=Nur%2C+Mohamad." TargetMode="External"/><Relationship Id="rId83" Type="http://schemas.openxmlformats.org/officeDocument/2006/relationships/hyperlink" Target="https://www.google.com/search?q=Robert+Bosch+Gmbh.+Gasoline+Engine+Management" TargetMode="External"/><Relationship Id="rId179" Type="http://schemas.openxmlformats.org/officeDocument/2006/relationships/hyperlink" Target="https://www.google.com/search?q=Sonntag.%2C+Borgnakke.%2C+Van+Wylen%2C" TargetMode="External"/><Relationship Id="rId190" Type="http://schemas.openxmlformats.org/officeDocument/2006/relationships/hyperlink" Target="https://www.google.com/search?q=Heywood%2C+John+B." TargetMode="External"/><Relationship Id="rId204" Type="http://schemas.openxmlformats.org/officeDocument/2006/relationships/hyperlink" Target="https://www.google.com/search?q=Warju." TargetMode="External"/><Relationship Id="rId225" Type="http://schemas.openxmlformats.org/officeDocument/2006/relationships/hyperlink" Target="https://www.google.com/search?q=Adi%2C+A.N.+%2C+Mekatronika" TargetMode="External"/><Relationship Id="rId246" Type="http://schemas.openxmlformats.org/officeDocument/2006/relationships/hyperlink" Target="https://www.google.com/search?q=Tim+Kewirausahaan+Unesa." TargetMode="External"/><Relationship Id="rId267" Type="http://schemas.openxmlformats.org/officeDocument/2006/relationships/hyperlink" Target="https://www.google.com/search?q=Arsyad+A.+Media+Pembelajaran" TargetMode="External"/><Relationship Id="rId288" Type="http://schemas.openxmlformats.org/officeDocument/2006/relationships/hyperlink" Target="https://www.google.com/search?q=Winarno%2C+G." TargetMode="External"/><Relationship Id="rId106" Type="http://schemas.openxmlformats.org/officeDocument/2006/relationships/hyperlink" Target="https://www.google.com/search?q=I+Made+Muliatna." TargetMode="External"/><Relationship Id="rId127" Type="http://schemas.openxmlformats.org/officeDocument/2006/relationships/hyperlink" Target="https://www.google.com/search?q=Gunadi%2C+M.Pd.+Pengecatan+Ulang+Bodi+Kendaraan" TargetMode="External"/><Relationship Id="rId313" Type="http://schemas.openxmlformats.org/officeDocument/2006/relationships/hyperlink" Target="https://www.google.com/search?q=Mott%2C+Robert+L.%2C+Elemen-Elemen+Mesin+dalam+Perancangan+Mekanis+Edition+1st" TargetMode="External"/><Relationship Id="rId10" Type="http://schemas.openxmlformats.org/officeDocument/2006/relationships/hyperlink" Target="https://www.google.com/search?q=Hasbullah." TargetMode="External"/><Relationship Id="rId31" Type="http://schemas.openxmlformats.org/officeDocument/2006/relationships/hyperlink" Target="https://www.google.com/search?q=Suranto.+Teori+Belajar+dan+Pembelajaran+Kontemporer" TargetMode="External"/><Relationship Id="rId52" Type="http://schemas.openxmlformats.org/officeDocument/2006/relationships/hyperlink" Target="https://www.google.com/search?q=Eggen%2C+Paul+dan+Don+Kauchak." TargetMode="External"/><Relationship Id="rId73" Type="http://schemas.openxmlformats.org/officeDocument/2006/relationships/hyperlink" Target="https://www.google.com/search?q=Obert%2C+Edward+F.+Internal+Combustion+Engine+and+Air+Pollution" TargetMode="External"/><Relationship Id="rId94" Type="http://schemas.openxmlformats.org/officeDocument/2006/relationships/hyperlink" Target="https://www.google.com/search?q=%5B2%5D+Baharudin+Yakob." TargetMode="External"/><Relationship Id="rId148" Type="http://schemas.openxmlformats.org/officeDocument/2006/relationships/hyperlink" Target="https://www.google.com/search?q=TimKewirausahaan+FE+Unesa" TargetMode="External"/><Relationship Id="rId169" Type="http://schemas.openxmlformats.org/officeDocument/2006/relationships/hyperlink" Target="https://www.google.com/search?q=Worcester%2C+Adam%2C+et+al.+Building+Skill+for+the+TOEFL+iBT%3A+Beginning" TargetMode="External"/><Relationship Id="rId334" Type="http://schemas.openxmlformats.org/officeDocument/2006/relationships/footer" Target="footer2.xml"/><Relationship Id="rId4" Type="http://schemas.openxmlformats.org/officeDocument/2006/relationships/settings" Target="settings.xml"/><Relationship Id="rId180" Type="http://schemas.openxmlformats.org/officeDocument/2006/relationships/hyperlink" Target="https://www.google.com/search?q=Sonntag.%2C+Borgnakke.%2C+Van+Wylen%2C+%2C+Fundamental+of+Thermodynamics+7th+ed" TargetMode="External"/><Relationship Id="rId215" Type="http://schemas.openxmlformats.org/officeDocument/2006/relationships/hyperlink" Target="https://www.google.com/search?q=Sugiarto%2C+N+%26amp%3B+G.+Takhesi+Sato.+Menggambar+Teknik+Menurut+Standar+ISO" TargetMode="External"/><Relationship Id="rId236" Type="http://schemas.openxmlformats.org/officeDocument/2006/relationships/hyperlink" Target="https://www.google.com/search?q=Parr%2C+A." TargetMode="External"/><Relationship Id="rId257" Type="http://schemas.openxmlformats.org/officeDocument/2006/relationships/hyperlink" Target="https://www.google.com/search?q=Osterwalder%2CAlexander+dan+Yves+Pigneur.%2C+Business+Model+Generation%2C+PT" TargetMode="External"/><Relationship Id="rId278" Type="http://schemas.openxmlformats.org/officeDocument/2006/relationships/hyperlink" Target="https://www.google.com/search?q=Dahuri%2C+Rokhmin%2C+dkk." TargetMode="External"/><Relationship Id="rId303" Type="http://schemas.openxmlformats.org/officeDocument/2006/relationships/hyperlink" Target="https://www.google.com/search?q=Dieter%2C+George+E.+%E2%80%9CMetalurgi+Mekanik+jilid+1%E2%80%9D" TargetMode="External"/><Relationship Id="rId42" Type="http://schemas.openxmlformats.org/officeDocument/2006/relationships/hyperlink" Target="https://www.google.com/search?q=Petrucci%2C+Ralph+H.%2C+dkk." TargetMode="External"/><Relationship Id="rId84" Type="http://schemas.openxmlformats.org/officeDocument/2006/relationships/hyperlink" Target="https://www.google.com/search?q=Arismunandar%2C+Wiranto." TargetMode="External"/><Relationship Id="rId138" Type="http://schemas.openxmlformats.org/officeDocument/2006/relationships/hyperlink" Target="https://www.google.com/search?q=PT.+Indomobil." TargetMode="External"/><Relationship Id="rId191" Type="http://schemas.openxmlformats.org/officeDocument/2006/relationships/hyperlink" Target="https://www.google.com/search?q=Heywood%2C+John+B.+Internal+Combustion+Engine+Fundamentals" TargetMode="External"/><Relationship Id="rId205" Type="http://schemas.openxmlformats.org/officeDocument/2006/relationships/hyperlink" Target="https://www.google.com/search?q=Warju.+Teknologi+Reduksi+Emisi+Gas+Buang+Kendaraan+Bermotor" TargetMode="External"/><Relationship Id="rId247" Type="http://schemas.openxmlformats.org/officeDocument/2006/relationships/hyperlink" Target="https://www.google.com/search?q=Tim+Kewirausahaan+Unesa.+Kewirausahaan" TargetMode="External"/><Relationship Id="rId107" Type="http://schemas.openxmlformats.org/officeDocument/2006/relationships/hyperlink" Target="https://www.google.com/search?q=I+Made+Muliatna.+Materi+Ajar+AC+Mobil" TargetMode="External"/><Relationship Id="rId289" Type="http://schemas.openxmlformats.org/officeDocument/2006/relationships/hyperlink" Target="https://www.google.com/search?q=Winarno%2C+G.+Analisis+mengenai+dampak+lingkungan" TargetMode="External"/><Relationship Id="rId11" Type="http://schemas.openxmlformats.org/officeDocument/2006/relationships/hyperlink" Target="https://www.google.com/search?q=Hasbullah.+Dasar-Dasar+Ilmu+Pendidikan" TargetMode="External"/><Relationship Id="rId53" Type="http://schemas.openxmlformats.org/officeDocument/2006/relationships/hyperlink" Target="https://www.google.com/search?q=Eggen%2C+Paul+dan+Don+Kauchak.+Strategi+dan+Model+Pembelajaran" TargetMode="External"/><Relationship Id="rId149" Type="http://schemas.openxmlformats.org/officeDocument/2006/relationships/hyperlink" Target="https://www.google.com/search?q=TimKewirausahaan+FE+Unesa+Kewirausahaan" TargetMode="External"/><Relationship Id="rId314" Type="http://schemas.openxmlformats.org/officeDocument/2006/relationships/hyperlink" Target="https://www.google.com/search?q=Mott%2C+Robert+L.%2C" TargetMode="External"/><Relationship Id="rId95" Type="http://schemas.openxmlformats.org/officeDocument/2006/relationships/hyperlink" Target="https://www.google.com/search?q=%5B2%5D+Baharudin+Yakob.+Menggambar+Mesin+3" TargetMode="External"/><Relationship Id="rId160" Type="http://schemas.openxmlformats.org/officeDocument/2006/relationships/hyperlink" Target="https://www.google.com/search?q=Sharpe%2C+Pamela.+J." TargetMode="External"/><Relationship Id="rId216" Type="http://schemas.openxmlformats.org/officeDocument/2006/relationships/hyperlink" Target="https://www.google.com/search?q=Hidayat%2C+Nur+%26amp%3B+Ahmad+Shanhaji." TargetMode="External"/><Relationship Id="rId258" Type="http://schemas.openxmlformats.org/officeDocument/2006/relationships/hyperlink" Target="https://www.google.com/search?q=%5B1%5D+Bolton%2C+W." TargetMode="External"/><Relationship Id="rId22" Type="http://schemas.openxmlformats.org/officeDocument/2006/relationships/hyperlink" Target="https://www.google.com/search?q=Slameto." TargetMode="External"/><Relationship Id="rId64" Type="http://schemas.openxmlformats.org/officeDocument/2006/relationships/hyperlink" Target="https://www.google.com/search?q=Nurlaela%2C+Luthfiyah+dan+Euis+Ismayati." TargetMode="External"/><Relationship Id="rId118" Type="http://schemas.openxmlformats.org/officeDocument/2006/relationships/hyperlink" Target="https://www.google.com/search?q=Gunadi%2C+M.Pd." TargetMode="External"/><Relationship Id="rId325" Type="http://schemas.openxmlformats.org/officeDocument/2006/relationships/hyperlink" Target="https://www.google.com/search?q=Arsyad%2C+Azhar%2C" TargetMode="External"/><Relationship Id="rId171" Type="http://schemas.openxmlformats.org/officeDocument/2006/relationships/hyperlink" Target="https://www.google.com/search?q=Parthare%2C+Emma+Parthare%2C+Gary+May%2C+Peter." TargetMode="External"/><Relationship Id="rId227" Type="http://schemas.openxmlformats.org/officeDocument/2006/relationships/hyperlink" Target="https://www.google.com/search?q=Bolton%2C+W.+Sistem+Instrumentasi+dan+Sistem+Kontrol" TargetMode="External"/><Relationship Id="rId269" Type="http://schemas.openxmlformats.org/officeDocument/2006/relationships/hyperlink" Target="https://www.google.com/search?q=Asyhar+R.+Kreatif+Mengembangkan+Media+Pembelajaran" TargetMode="External"/><Relationship Id="rId33" Type="http://schemas.openxmlformats.org/officeDocument/2006/relationships/hyperlink" Target="https://www.google.com/search?q=Slavin%2C+R.E.+Educational+Psychology+Theory+and+Practice" TargetMode="External"/><Relationship Id="rId129" Type="http://schemas.openxmlformats.org/officeDocument/2006/relationships/hyperlink" Target="https://www.google.com/search?q=PP+No.13+Tahun+dan+Undang-undang+K-3" TargetMode="External"/><Relationship Id="rId280" Type="http://schemas.openxmlformats.org/officeDocument/2006/relationships/hyperlink" Target="https://www.google.com/search?q=Muhammad%2C+Sahri." TargetMode="External"/><Relationship Id="rId336" Type="http://schemas.openxmlformats.org/officeDocument/2006/relationships/theme" Target="theme/theme1.xml"/><Relationship Id="rId75" Type="http://schemas.openxmlformats.org/officeDocument/2006/relationships/hyperlink" Target="https://www.google.com/search?q=Heywood%2C+John+B.+Internal+Combustion+Engine+Fundamentals" TargetMode="External"/><Relationship Id="rId140" Type="http://schemas.openxmlformats.org/officeDocument/2006/relationships/hyperlink" Target="https://www.google.com/search?q=PT.+Toyota+Astra+Mobil." TargetMode="External"/><Relationship Id="rId182" Type="http://schemas.openxmlformats.org/officeDocument/2006/relationships/hyperlink" Target="https://www.google.com/search?q=Holman%2C+Thermodynamics+3rd+ed" TargetMode="External"/><Relationship Id="rId6" Type="http://schemas.openxmlformats.org/officeDocument/2006/relationships/footnotes" Target="footnotes.xml"/><Relationship Id="rId238" Type="http://schemas.openxmlformats.org/officeDocument/2006/relationships/hyperlink" Target="https://www.google.com/search?q=Tanpa+Penulis." TargetMode="External"/><Relationship Id="rId291" Type="http://schemas.openxmlformats.org/officeDocument/2006/relationships/hyperlink" Target="https://www.google.com/search?q=Soerianegata%2C+I%2C+Pengelolaan+Suberdaya+Alam" TargetMode="External"/><Relationship Id="rId305" Type="http://schemas.openxmlformats.org/officeDocument/2006/relationships/hyperlink" Target="https://www.google.com/search?q=Dieter%2C+George+E.+%22+Metalurgi+Mekanik+Jilid+2%22" TargetMode="External"/><Relationship Id="rId44" Type="http://schemas.openxmlformats.org/officeDocument/2006/relationships/hyperlink" Target="https://www.google.com/search?q=Laird%2C+Brian+B." TargetMode="External"/><Relationship Id="rId86" Type="http://schemas.openxmlformats.org/officeDocument/2006/relationships/hyperlink" Target="https://www.google.com/search?q=Sutantra%2C+I+Nyoman." TargetMode="External"/><Relationship Id="rId151" Type="http://schemas.openxmlformats.org/officeDocument/2006/relationships/hyperlink" Target="https://www.google.com/search?q=RobertT+Kiyosaki.+Rich+Dad%2C+Poor+Dad" TargetMode="External"/><Relationship Id="rId193" Type="http://schemas.openxmlformats.org/officeDocument/2006/relationships/hyperlink" Target="https://www.google.com/search?q=Heisler%2C+Heinz.+Advanced+Engine+Technology" TargetMode="External"/><Relationship Id="rId207" Type="http://schemas.openxmlformats.org/officeDocument/2006/relationships/hyperlink" Target="https://www.google.com/search?q=Suyanto%2C+Wardan.+Teori+Motor+Bensin" TargetMode="External"/><Relationship Id="rId249" Type="http://schemas.openxmlformats.org/officeDocument/2006/relationships/hyperlink" Target="https://www.google.com/search?q=TimKewirausahaan+FE+Unesa+Kewirausahaan" TargetMode="External"/><Relationship Id="rId13" Type="http://schemas.openxmlformats.org/officeDocument/2006/relationships/hyperlink" Target="https://www.google.com/search?q=Purwanto%2C+Ngalim.+Ilmu+Pendidikan+Teoritis+dan+Praktis" TargetMode="External"/><Relationship Id="rId109" Type="http://schemas.openxmlformats.org/officeDocument/2006/relationships/hyperlink" Target="https://www.google.com/search?q=Toyota++.+Toyota+Air+Conditioner" TargetMode="External"/><Relationship Id="rId260" Type="http://schemas.openxmlformats.org/officeDocument/2006/relationships/hyperlink" Target="https://www.google.com/search?q=%5B2%5D+Dunn%2C+William+C." TargetMode="External"/><Relationship Id="rId316" Type="http://schemas.openxmlformats.org/officeDocument/2006/relationships/hyperlink" Target="https://www.google.com/search?q=Mott%2C+Robert+L.%2C" TargetMode="External"/><Relationship Id="rId55" Type="http://schemas.openxmlformats.org/officeDocument/2006/relationships/hyperlink" Target="https://www.google.com/search?q=Nur%2C+Mohamad+dan+Prima+Retno+Wikandari.+Pengajaran+Berpusat+pada+Siswa+dan+Pendekatan+Konstruktivis+dalam+Pengajaran" TargetMode="External"/><Relationship Id="rId97" Type="http://schemas.openxmlformats.org/officeDocument/2006/relationships/hyperlink" Target="https://www.google.com/search?q=%5B3%5D+Juhana+Ohan%2C+Suratman.+M.+Menggambar+Teknik+Mesin" TargetMode="External"/><Relationship Id="rId120" Type="http://schemas.openxmlformats.org/officeDocument/2006/relationships/hyperlink" Target="https://www.google.com/search?q=Gunadi%2C+M.Pd." TargetMode="External"/><Relationship Id="rId162" Type="http://schemas.openxmlformats.org/officeDocument/2006/relationships/hyperlink" Target="https://www.google.com/search?q=Phillips%2C+Deborah." TargetMode="External"/><Relationship Id="rId218" Type="http://schemas.openxmlformats.org/officeDocument/2006/relationships/hyperlink" Target="https://www.google.com/search?q=Cengel%2C+Y.A." TargetMode="External"/><Relationship Id="rId271" Type="http://schemas.openxmlformats.org/officeDocument/2006/relationships/hyperlink" Target="https://www.google.com/search?q=Daryanto.+Media+Pembelaja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AA789-61BE-406B-A5D5-E33A110B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1</Pages>
  <Words>26435</Words>
  <Characters>150683</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jostino</dc:creator>
  <cp:lastModifiedBy>TU FT Unesa</cp:lastModifiedBy>
  <cp:revision>61</cp:revision>
  <cp:lastPrinted>2023-03-31T06:59:00Z</cp:lastPrinted>
  <dcterms:created xsi:type="dcterms:W3CDTF">2023-06-23T01:50:00Z</dcterms:created>
  <dcterms:modified xsi:type="dcterms:W3CDTF">2023-07-05T09:24:00Z</dcterms:modified>
</cp:coreProperties>
</file>