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03" w:rsidRPr="00A63B45" w:rsidRDefault="00EE0303" w:rsidP="00EE0303">
      <w:pPr>
        <w:pStyle w:val="NormalBiasa"/>
        <w:jc w:val="center"/>
        <w:rPr>
          <w:b/>
          <w:lang w:val="es-ES"/>
        </w:rPr>
      </w:pPr>
      <w:r w:rsidRPr="00A63B45">
        <w:rPr>
          <w:b/>
          <w:lang w:val="es-ES"/>
        </w:rPr>
        <w:t>STRUKTUR KURIKULUM TAHUN 2023</w:t>
      </w:r>
    </w:p>
    <w:p w:rsidR="00EE0303" w:rsidRDefault="00EE0303" w:rsidP="00EE0303">
      <w:pPr>
        <w:pStyle w:val="NormalBiasa"/>
        <w:jc w:val="center"/>
        <w:rPr>
          <w:b/>
          <w:lang w:val="es-ES"/>
        </w:rPr>
      </w:pPr>
      <w:r w:rsidRPr="00A63B45">
        <w:rPr>
          <w:b/>
          <w:lang w:val="es-ES"/>
        </w:rPr>
        <w:t xml:space="preserve">PROGRAM STUDI </w:t>
      </w:r>
      <w:r w:rsidRPr="00EE0303">
        <w:rPr>
          <w:b/>
          <w:lang w:val="es-ES"/>
        </w:rPr>
        <w:t>S1 PENDIDIKAN TEKNOLOGI INFORMASI</w:t>
      </w:r>
    </w:p>
    <w:p w:rsidR="00EE0303" w:rsidRPr="00A63B45" w:rsidRDefault="00EE0303" w:rsidP="00EE0303">
      <w:pPr>
        <w:pStyle w:val="NormalBiasa"/>
        <w:jc w:val="center"/>
        <w:rPr>
          <w:b/>
          <w:lang w:val="es-E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5"/>
        <w:gridCol w:w="2125"/>
        <w:gridCol w:w="2126"/>
        <w:gridCol w:w="427"/>
        <w:gridCol w:w="425"/>
        <w:gridCol w:w="423"/>
        <w:gridCol w:w="426"/>
        <w:gridCol w:w="466"/>
        <w:gridCol w:w="951"/>
      </w:tblGrid>
      <w:tr w:rsidR="00EB3F50" w:rsidRPr="00EE0303" w:rsidTr="00333676">
        <w:trPr>
          <w:trHeight w:val="340"/>
          <w:tblHeader/>
          <w:jc w:val="center"/>
        </w:trPr>
        <w:tc>
          <w:tcPr>
            <w:tcW w:w="563" w:type="dxa"/>
            <w:vMerge w:val="restart"/>
            <w:shd w:val="clear" w:color="auto" w:fill="D9D9D9" w:themeFill="background1" w:themeFillShade="D9"/>
            <w:vAlign w:val="center"/>
            <w:hideMark/>
          </w:tcPr>
          <w:p w:rsidR="00EB3F50" w:rsidRDefault="00EB3F50" w:rsidP="00604957">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No.</w:t>
            </w:r>
          </w:p>
        </w:tc>
        <w:tc>
          <w:tcPr>
            <w:tcW w:w="1135" w:type="dxa"/>
            <w:vMerge w:val="restart"/>
            <w:shd w:val="clear" w:color="auto" w:fill="D9D9D9" w:themeFill="background1" w:themeFillShade="D9"/>
            <w:vAlign w:val="center"/>
            <w:hideMark/>
          </w:tcPr>
          <w:p w:rsidR="00EB3F50" w:rsidRDefault="00EB3F50" w:rsidP="00604957">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Kode MK</w:t>
            </w:r>
          </w:p>
        </w:tc>
        <w:tc>
          <w:tcPr>
            <w:tcW w:w="2125" w:type="dxa"/>
            <w:vMerge w:val="restart"/>
            <w:shd w:val="clear" w:color="auto" w:fill="D9D9D9" w:themeFill="background1" w:themeFillShade="D9"/>
            <w:vAlign w:val="center"/>
            <w:hideMark/>
          </w:tcPr>
          <w:p w:rsidR="00EB3F50" w:rsidRDefault="00EB3F50" w:rsidP="00604957">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Nama Matakuliah</w:t>
            </w:r>
          </w:p>
        </w:tc>
        <w:tc>
          <w:tcPr>
            <w:tcW w:w="2126" w:type="dxa"/>
            <w:vMerge w:val="restart"/>
            <w:shd w:val="clear" w:color="auto" w:fill="D9D9D9" w:themeFill="background1" w:themeFillShade="D9"/>
            <w:vAlign w:val="center"/>
            <w:hideMark/>
          </w:tcPr>
          <w:p w:rsidR="00EB3F50" w:rsidRDefault="00EB3F50" w:rsidP="00604957">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Nama Matakuliah </w:t>
            </w:r>
          </w:p>
          <w:p w:rsidR="00EB3F50" w:rsidRDefault="00EB3F50" w:rsidP="00604957">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w:t>
            </w:r>
            <w:r>
              <w:rPr>
                <w:rFonts w:ascii="Arial" w:eastAsia="Times New Roman" w:hAnsi="Arial" w:cs="Arial"/>
                <w:b/>
                <w:bCs/>
                <w:i/>
                <w:color w:val="000000"/>
                <w:sz w:val="16"/>
                <w:szCs w:val="16"/>
                <w:lang w:val="en-US"/>
              </w:rPr>
              <w:t>in English</w:t>
            </w:r>
            <w:r>
              <w:rPr>
                <w:rFonts w:ascii="Arial" w:eastAsia="Times New Roman" w:hAnsi="Arial" w:cs="Arial"/>
                <w:b/>
                <w:bCs/>
                <w:color w:val="000000"/>
                <w:sz w:val="16"/>
                <w:szCs w:val="16"/>
                <w:lang w:val="en-US"/>
              </w:rPr>
              <w:t>)</w:t>
            </w:r>
          </w:p>
        </w:tc>
        <w:tc>
          <w:tcPr>
            <w:tcW w:w="852" w:type="dxa"/>
            <w:gridSpan w:val="2"/>
            <w:shd w:val="clear" w:color="auto" w:fill="D9D9D9" w:themeFill="background1" w:themeFillShade="D9"/>
            <w:vAlign w:val="center"/>
            <w:hideMark/>
          </w:tcPr>
          <w:p w:rsidR="00EB3F50" w:rsidRPr="00EE0303" w:rsidRDefault="00EB3F50" w:rsidP="00D514B0">
            <w:pPr>
              <w:spacing w:after="0" w:line="240" w:lineRule="auto"/>
              <w:ind w:left="-109" w:right="-105"/>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Kegiatan</w:t>
            </w:r>
          </w:p>
        </w:tc>
        <w:tc>
          <w:tcPr>
            <w:tcW w:w="849" w:type="dxa"/>
            <w:gridSpan w:val="2"/>
            <w:shd w:val="clear" w:color="auto" w:fill="D9D9D9" w:themeFill="background1" w:themeFillShade="D9"/>
            <w:vAlign w:val="center"/>
            <w:hideMark/>
          </w:tcPr>
          <w:p w:rsidR="00EB3F50" w:rsidRPr="00EE0303" w:rsidRDefault="00EB3F50" w:rsidP="00604957">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Status</w:t>
            </w:r>
          </w:p>
        </w:tc>
        <w:tc>
          <w:tcPr>
            <w:tcW w:w="466" w:type="dxa"/>
            <w:vMerge w:val="restart"/>
            <w:shd w:val="clear" w:color="auto" w:fill="D9D9D9" w:themeFill="background1" w:themeFillShade="D9"/>
            <w:vAlign w:val="center"/>
            <w:hideMark/>
          </w:tcPr>
          <w:p w:rsidR="00EB3F50" w:rsidRPr="00EE0303" w:rsidRDefault="00EB3F50" w:rsidP="00CD0B98">
            <w:pPr>
              <w:spacing w:after="0" w:line="240" w:lineRule="auto"/>
              <w:ind w:left="-65" w:right="-106"/>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Sem</w:t>
            </w:r>
            <w:r>
              <w:rPr>
                <w:rFonts w:ascii="Arial" w:eastAsia="Times New Roman" w:hAnsi="Arial" w:cs="Arial"/>
                <w:b/>
                <w:bCs/>
                <w:color w:val="000000"/>
                <w:sz w:val="16"/>
                <w:szCs w:val="16"/>
                <w:lang w:eastAsia="id-ID"/>
              </w:rPr>
              <w:t>Ke</w:t>
            </w:r>
          </w:p>
        </w:tc>
        <w:tc>
          <w:tcPr>
            <w:tcW w:w="951" w:type="dxa"/>
            <w:vMerge w:val="restart"/>
            <w:shd w:val="clear" w:color="auto" w:fill="D9D9D9" w:themeFill="background1" w:themeFillShade="D9"/>
            <w:vAlign w:val="center"/>
            <w:hideMark/>
          </w:tcPr>
          <w:p w:rsidR="00EB3F50" w:rsidRPr="00EE0303" w:rsidRDefault="00EB3F50" w:rsidP="00A15777">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Prasyarat</w:t>
            </w:r>
          </w:p>
        </w:tc>
      </w:tr>
      <w:tr w:rsidR="00EB3F50" w:rsidRPr="00EE0303" w:rsidTr="00333676">
        <w:trPr>
          <w:trHeight w:val="340"/>
          <w:tblHeader/>
          <w:jc w:val="center"/>
        </w:trPr>
        <w:tc>
          <w:tcPr>
            <w:tcW w:w="563" w:type="dxa"/>
            <w:vMerge/>
            <w:vAlign w:val="center"/>
            <w:hideMark/>
          </w:tcPr>
          <w:p w:rsidR="00EB3F50" w:rsidRPr="00EE0303" w:rsidRDefault="00EB3F50" w:rsidP="00EE0303">
            <w:pPr>
              <w:spacing w:after="0" w:line="240" w:lineRule="auto"/>
              <w:rPr>
                <w:rFonts w:ascii="Arial" w:eastAsia="Times New Roman" w:hAnsi="Arial" w:cs="Arial"/>
                <w:b/>
                <w:bCs/>
                <w:color w:val="000000"/>
                <w:sz w:val="16"/>
                <w:szCs w:val="16"/>
                <w:lang w:eastAsia="id-ID"/>
              </w:rPr>
            </w:pPr>
          </w:p>
        </w:tc>
        <w:tc>
          <w:tcPr>
            <w:tcW w:w="1135" w:type="dxa"/>
            <w:vMerge/>
            <w:vAlign w:val="center"/>
            <w:hideMark/>
          </w:tcPr>
          <w:p w:rsidR="00EB3F50" w:rsidRPr="00EE0303" w:rsidRDefault="00EB3F50" w:rsidP="00EE0303">
            <w:pPr>
              <w:spacing w:after="0" w:line="240" w:lineRule="auto"/>
              <w:rPr>
                <w:rFonts w:ascii="Arial" w:eastAsia="Times New Roman" w:hAnsi="Arial" w:cs="Arial"/>
                <w:b/>
                <w:bCs/>
                <w:color w:val="000000"/>
                <w:sz w:val="16"/>
                <w:szCs w:val="16"/>
                <w:lang w:eastAsia="id-ID"/>
              </w:rPr>
            </w:pPr>
          </w:p>
        </w:tc>
        <w:tc>
          <w:tcPr>
            <w:tcW w:w="2125" w:type="dxa"/>
            <w:vMerge/>
            <w:vAlign w:val="center"/>
            <w:hideMark/>
          </w:tcPr>
          <w:p w:rsidR="00EB3F50" w:rsidRPr="00EE0303" w:rsidRDefault="00EB3F50" w:rsidP="00EE0303">
            <w:pPr>
              <w:spacing w:after="0" w:line="240" w:lineRule="auto"/>
              <w:rPr>
                <w:rFonts w:ascii="Arial" w:eastAsia="Times New Roman" w:hAnsi="Arial" w:cs="Arial"/>
                <w:b/>
                <w:bCs/>
                <w:color w:val="000000"/>
                <w:sz w:val="16"/>
                <w:szCs w:val="16"/>
                <w:lang w:eastAsia="id-ID"/>
              </w:rPr>
            </w:pPr>
          </w:p>
        </w:tc>
        <w:tc>
          <w:tcPr>
            <w:tcW w:w="2126" w:type="dxa"/>
            <w:vMerge/>
            <w:shd w:val="clear" w:color="000000" w:fill="FFFFFF"/>
            <w:vAlign w:val="center"/>
            <w:hideMark/>
          </w:tcPr>
          <w:p w:rsidR="00EB3F50" w:rsidRPr="00EE0303" w:rsidRDefault="00EB3F50" w:rsidP="00EE0303">
            <w:pPr>
              <w:spacing w:after="0" w:line="240" w:lineRule="auto"/>
              <w:jc w:val="center"/>
              <w:rPr>
                <w:rFonts w:ascii="Arial" w:eastAsia="Times New Roman" w:hAnsi="Arial" w:cs="Arial"/>
                <w:b/>
                <w:bCs/>
                <w:color w:val="000000"/>
                <w:sz w:val="16"/>
                <w:szCs w:val="16"/>
                <w:lang w:eastAsia="id-ID"/>
              </w:rPr>
            </w:pPr>
          </w:p>
        </w:tc>
        <w:tc>
          <w:tcPr>
            <w:tcW w:w="427" w:type="dxa"/>
            <w:shd w:val="clear" w:color="auto" w:fill="D9D9D9" w:themeFill="background1" w:themeFillShade="D9"/>
            <w:vAlign w:val="center"/>
            <w:hideMark/>
          </w:tcPr>
          <w:p w:rsidR="00EB3F50" w:rsidRPr="00EE0303" w:rsidRDefault="00EB3F50"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K</w:t>
            </w:r>
          </w:p>
        </w:tc>
        <w:tc>
          <w:tcPr>
            <w:tcW w:w="425" w:type="dxa"/>
            <w:shd w:val="clear" w:color="auto" w:fill="D9D9D9" w:themeFill="background1" w:themeFillShade="D9"/>
            <w:vAlign w:val="center"/>
            <w:hideMark/>
          </w:tcPr>
          <w:p w:rsidR="00EB3F50" w:rsidRPr="00EE0303" w:rsidRDefault="00EB3F50"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Pr.</w:t>
            </w:r>
          </w:p>
        </w:tc>
        <w:tc>
          <w:tcPr>
            <w:tcW w:w="423" w:type="dxa"/>
            <w:shd w:val="clear" w:color="auto" w:fill="D9D9D9" w:themeFill="background1" w:themeFillShade="D9"/>
            <w:vAlign w:val="center"/>
            <w:hideMark/>
          </w:tcPr>
          <w:p w:rsidR="00EB3F50" w:rsidRPr="00EE0303" w:rsidRDefault="00EB3F50"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W</w:t>
            </w:r>
          </w:p>
        </w:tc>
        <w:tc>
          <w:tcPr>
            <w:tcW w:w="426" w:type="dxa"/>
            <w:shd w:val="clear" w:color="auto" w:fill="D9D9D9" w:themeFill="background1" w:themeFillShade="D9"/>
            <w:noWrap/>
            <w:vAlign w:val="center"/>
            <w:hideMark/>
          </w:tcPr>
          <w:p w:rsidR="00EB3F50" w:rsidRPr="00EE0303" w:rsidRDefault="00EB3F50"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P</w:t>
            </w:r>
          </w:p>
        </w:tc>
        <w:tc>
          <w:tcPr>
            <w:tcW w:w="466" w:type="dxa"/>
            <w:vMerge/>
            <w:shd w:val="clear" w:color="auto" w:fill="D9D9D9" w:themeFill="background1" w:themeFillShade="D9"/>
            <w:vAlign w:val="center"/>
            <w:hideMark/>
          </w:tcPr>
          <w:p w:rsidR="00EB3F50" w:rsidRPr="00EE0303" w:rsidRDefault="00EB3F50" w:rsidP="00EE0303">
            <w:pPr>
              <w:spacing w:after="0" w:line="240" w:lineRule="auto"/>
              <w:rPr>
                <w:rFonts w:ascii="Arial" w:eastAsia="Times New Roman" w:hAnsi="Arial" w:cs="Arial"/>
                <w:b/>
                <w:bCs/>
                <w:color w:val="000000"/>
                <w:sz w:val="16"/>
                <w:szCs w:val="16"/>
                <w:lang w:eastAsia="id-ID"/>
              </w:rPr>
            </w:pPr>
          </w:p>
        </w:tc>
        <w:tc>
          <w:tcPr>
            <w:tcW w:w="951" w:type="dxa"/>
            <w:vMerge/>
            <w:vAlign w:val="center"/>
            <w:hideMark/>
          </w:tcPr>
          <w:p w:rsidR="00EB3F50" w:rsidRPr="00EE0303" w:rsidRDefault="00EB3F50" w:rsidP="00EE0303">
            <w:pPr>
              <w:spacing w:after="0" w:line="240" w:lineRule="auto"/>
              <w:rPr>
                <w:rFonts w:ascii="Arial" w:eastAsia="Times New Roman" w:hAnsi="Arial" w:cs="Arial"/>
                <w:b/>
                <w:bCs/>
                <w:color w:val="000000"/>
                <w:sz w:val="16"/>
                <w:szCs w:val="16"/>
                <w:lang w:eastAsia="id-ID"/>
              </w:rPr>
            </w:pPr>
          </w:p>
        </w:tc>
      </w:tr>
      <w:tr w:rsidR="00604957" w:rsidRPr="00EE0303" w:rsidTr="00333676">
        <w:trPr>
          <w:trHeight w:val="340"/>
          <w:jc w:val="center"/>
        </w:trPr>
        <w:tc>
          <w:tcPr>
            <w:tcW w:w="3823" w:type="dxa"/>
            <w:gridSpan w:val="3"/>
            <w:shd w:val="clear" w:color="000000" w:fill="F8CBAD"/>
            <w:vAlign w:val="center"/>
            <w:hideMark/>
          </w:tcPr>
          <w:p w:rsidR="00604957" w:rsidRPr="00EE0303" w:rsidRDefault="00604957" w:rsidP="00604957">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MK Pengembangan Kepribadian Nasional (MPK Nasional)</w:t>
            </w:r>
          </w:p>
        </w:tc>
        <w:tc>
          <w:tcPr>
            <w:tcW w:w="2126" w:type="dxa"/>
            <w:shd w:val="clear" w:color="000000" w:fill="F8CBAD"/>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F8CBAD"/>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5" w:type="dxa"/>
            <w:shd w:val="clear" w:color="000000" w:fill="F8CBAD"/>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3" w:type="dxa"/>
            <w:shd w:val="clear" w:color="000000" w:fill="F8CBAD"/>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6" w:type="dxa"/>
            <w:shd w:val="clear" w:color="000000" w:fill="F8CBAD"/>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113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1000002024</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Agama Budha</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Budhist Education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vMerge w:val="restart"/>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vMerge w:val="restart"/>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vMerge w:val="restart"/>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vMerge w:val="restart"/>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113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1000002025</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Agama Hindu</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Hindu Education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2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6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113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1000002026</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Agama Islam</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Islam Education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2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6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113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1000002027</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Agama Katholik</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Chatolic Education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2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6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113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1000002028</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Agama Khonghucu</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Khonghucu Education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2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6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113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1000002029</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Agama Protestan</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Protestant Education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2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466"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0001212008</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Pancasila</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Pancasila Education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0001212007</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Kewarganegaraan</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Kewarganegaraan Civics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0001212009</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Bahasa Indonesia</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Indonesian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CCCCFF"/>
            <w:vAlign w:val="center"/>
            <w:hideMark/>
          </w:tcPr>
          <w:p w:rsidR="00604957" w:rsidRPr="00EE0303" w:rsidRDefault="00604957" w:rsidP="00D514B0">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MK Pengembangan Kepribadian Institusional (MPK Institusional)</w:t>
            </w:r>
          </w:p>
        </w:tc>
        <w:tc>
          <w:tcPr>
            <w:tcW w:w="2126" w:type="dxa"/>
            <w:shd w:val="clear" w:color="000000" w:fill="CCCCFF"/>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CCCC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5" w:type="dxa"/>
            <w:shd w:val="clear" w:color="000000" w:fill="CCCC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3" w:type="dxa"/>
            <w:shd w:val="clear" w:color="000000" w:fill="CCCC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6"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1135"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Kewirausahaan</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Entrepreneurship</w:t>
            </w:r>
          </w:p>
        </w:tc>
        <w:tc>
          <w:tcPr>
            <w:tcW w:w="427"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Literasi Digital</w:t>
            </w:r>
          </w:p>
        </w:tc>
        <w:tc>
          <w:tcPr>
            <w:tcW w:w="2126" w:type="dxa"/>
            <w:shd w:val="clear" w:color="auto" w:fill="auto"/>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Digital Literacy</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Jasmani dan Kebugaran</w:t>
            </w:r>
          </w:p>
        </w:tc>
        <w:tc>
          <w:tcPr>
            <w:tcW w:w="2126" w:type="dxa"/>
            <w:shd w:val="clear" w:color="auto" w:fill="auto"/>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Physical Education and Fitness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FCE4D6"/>
            <w:vAlign w:val="center"/>
            <w:hideMark/>
          </w:tcPr>
          <w:p w:rsidR="00604957" w:rsidRPr="00EE0303" w:rsidRDefault="00604957" w:rsidP="00CD0B98">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MK Dasar Keahlian</w:t>
            </w:r>
          </w:p>
        </w:tc>
        <w:tc>
          <w:tcPr>
            <w:tcW w:w="2126" w:type="dxa"/>
            <w:shd w:val="clear" w:color="000000" w:fill="FCE4D6"/>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FCE4D6"/>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CE4D6"/>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FCE4D6"/>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8</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5174213050</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Metodologi Penelitian</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 xml:space="preserve">Research Methodology </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9</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Statistik</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Statistics</w:t>
            </w:r>
          </w:p>
        </w:tc>
        <w:tc>
          <w:tcPr>
            <w:tcW w:w="427"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10</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0002213001</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Dasar Pendidikan</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Sociology of Family</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11</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Teori Belajar</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Learning Theory</w:t>
            </w:r>
          </w:p>
        </w:tc>
        <w:tc>
          <w:tcPr>
            <w:tcW w:w="427"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12</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Kurikulum Sekolah</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School Curriculum</w:t>
            </w:r>
          </w:p>
        </w:tc>
        <w:tc>
          <w:tcPr>
            <w:tcW w:w="427"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13</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xml:space="preserve">Perencanaan Pembelajaran </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Inovative Lesson Planning</w:t>
            </w:r>
          </w:p>
        </w:tc>
        <w:tc>
          <w:tcPr>
            <w:tcW w:w="427"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14</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Pengembangan Bahan Ajar</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Development of Teaching Materials</w:t>
            </w:r>
          </w:p>
        </w:tc>
        <w:tc>
          <w:tcPr>
            <w:tcW w:w="427"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15</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Evaluasi Belajar dan Pembelajaran</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Learning Evaluation and Learning</w:t>
            </w:r>
          </w:p>
        </w:tc>
        <w:tc>
          <w:tcPr>
            <w:tcW w:w="427"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16</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Keterampilan Mengajar dan Pembelajaran Mikro</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Teaching and Micro Learning Skills</w:t>
            </w:r>
          </w:p>
        </w:tc>
        <w:tc>
          <w:tcPr>
            <w:tcW w:w="427"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E2EFDA"/>
            <w:vAlign w:val="center"/>
            <w:hideMark/>
          </w:tcPr>
          <w:p w:rsidR="00604957" w:rsidRPr="00EE0303" w:rsidRDefault="00CD0B98" w:rsidP="00CD0B98">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MK Keilmuan</w:t>
            </w:r>
            <w:r w:rsidR="00604957" w:rsidRPr="00EE0303">
              <w:rPr>
                <w:rFonts w:ascii="Arial" w:eastAsia="Times New Roman" w:hAnsi="Arial" w:cs="Arial"/>
                <w:b/>
                <w:bCs/>
                <w:color w:val="000000"/>
                <w:sz w:val="16"/>
                <w:szCs w:val="16"/>
                <w:lang w:eastAsia="id-ID"/>
              </w:rPr>
              <w:t xml:space="preserve"> Prodi</w:t>
            </w:r>
          </w:p>
        </w:tc>
        <w:tc>
          <w:tcPr>
            <w:tcW w:w="2126" w:type="dxa"/>
            <w:shd w:val="clear" w:color="000000" w:fill="E2EFDA"/>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5"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3"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FFFFFF"/>
            <w:vAlign w:val="center"/>
            <w:hideMark/>
          </w:tcPr>
          <w:p w:rsidR="00604957" w:rsidRPr="00EE0303" w:rsidRDefault="00604957" w:rsidP="00CD0B98">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MK Utama Keprodian</w:t>
            </w:r>
          </w:p>
        </w:tc>
        <w:tc>
          <w:tcPr>
            <w:tcW w:w="2126" w:type="dxa"/>
            <w:shd w:val="clear" w:color="000000" w:fill="FFFFFF"/>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17</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5174213009</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Pemrograman Dasar</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Basic Programming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18</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5174213077</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Sistem Digital</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Digital System</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19</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5174213077</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Matematika</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Mathematics 1</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20</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0002213005</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Bahasa Inggris</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English</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21</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5174213016</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Multimedia</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Multimedia</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22</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5174212018</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Arsitektur dan Organisasi Komputer</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Computer Organization and Architecture</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23</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5174213024</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Struktur Data</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Data Structure</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24</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5174213025</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Basis Data</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Database</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25</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5174213026</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Pemrograman Berorientasi Obyek</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Object-Oriented Programming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lastRenderedPageBreak/>
              <w:t>26</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5174213027</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Sistem Operasi</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Operation System</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27</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5174213029</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Pemrograman Visual</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Visual Programming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28</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5174212030</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Interaksi Manusia dan Komputer</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Human and Computer interaction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29</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5174213031</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Matematika Diskrit</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Discrete Mathematics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30</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5174213032</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Jaringan Komputer</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Computer Network</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31</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5174213036</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Pemrograman WEB</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Web Programming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32</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5174213039</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Grafika Komputer</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Computer Grafic</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33</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5174212040</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Kecerdasan Buatan</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Artificial Intelligent</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34</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5174213043</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Pemrograman Mobile</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Mobile Progamming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35</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5174213046</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Teknik Komputasi</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202124"/>
                <w:sz w:val="16"/>
                <w:szCs w:val="16"/>
                <w:lang w:eastAsia="id-ID"/>
              </w:rPr>
            </w:pPr>
            <w:r w:rsidRPr="00EE0303">
              <w:rPr>
                <w:rFonts w:ascii="Arial" w:eastAsia="Times New Roman" w:hAnsi="Arial" w:cs="Arial"/>
                <w:i/>
                <w:iCs/>
                <w:color w:val="202124"/>
                <w:sz w:val="16"/>
                <w:szCs w:val="16"/>
                <w:lang w:eastAsia="id-ID"/>
              </w:rPr>
              <w:t>Computational techniques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36</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5174213047</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E-Learning</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E- Learning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37</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517421204</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Bahasa Inggris Lanjut</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Intermediate English</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38</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5174212055</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Pendidikan Vokasi</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Vocational education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39</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5174216056</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Skripsi</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Thesis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423" w:type="dxa"/>
            <w:shd w:val="clear" w:color="000000" w:fill="FFFFFF"/>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8</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E2EFDA"/>
            <w:noWrap/>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MK Penguatan Keprodian</w:t>
            </w:r>
          </w:p>
        </w:tc>
        <w:tc>
          <w:tcPr>
            <w:tcW w:w="2126" w:type="dxa"/>
            <w:shd w:val="clear" w:color="000000" w:fill="E2EFDA"/>
            <w:noWrap/>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E2EFDA"/>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40</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5174213042</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Rekayasa Perangkat Lunak</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Soft Ware Enginering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41</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5174212033</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Analisis dan Perancangan Sistem</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System Analysis and Design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E2EFDA"/>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MK Paket Keprodian</w:t>
            </w:r>
          </w:p>
        </w:tc>
        <w:tc>
          <w:tcPr>
            <w:tcW w:w="2126" w:type="dxa"/>
            <w:shd w:val="clear" w:color="000000" w:fill="E2EFDA"/>
            <w:noWrap/>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FFE699"/>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Mata Kuliah Pilihan Paket Multimedia (MM)</w:t>
            </w:r>
          </w:p>
        </w:tc>
        <w:tc>
          <w:tcPr>
            <w:tcW w:w="2126" w:type="dxa"/>
            <w:shd w:val="clear" w:color="000000" w:fill="FFE699"/>
            <w:noWrap/>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7" w:type="dxa"/>
            <w:shd w:val="clear" w:color="000000" w:fill="FFE699"/>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5" w:type="dxa"/>
            <w:shd w:val="clear" w:color="000000" w:fill="FFE699"/>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3" w:type="dxa"/>
            <w:shd w:val="clear" w:color="000000" w:fill="FFE699"/>
            <w:vAlign w:val="center"/>
            <w:hideMark/>
          </w:tcPr>
          <w:p w:rsidR="00604957" w:rsidRPr="00EE0303" w:rsidRDefault="00604957" w:rsidP="00CD0B98">
            <w:pPr>
              <w:spacing w:after="0" w:line="240" w:lineRule="auto"/>
              <w:ind w:left="-112" w:right="-108"/>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p/w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42</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5174213039</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Grafika Komputer Lanjut*</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Advanced Computer Grafic*</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43</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5174113059</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Pengolahan Citra Digital*</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Digital Image Processing*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44</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5174113060</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Teknik Animasi*</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Animation Techniques*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45</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5174113061</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Pemrograman Game*</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Game Programming*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46</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5174113062</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Visi Komputer*</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Computer Vision*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F8CBAD"/>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Mata Kuliah Pilihan Paket Teknik Komputer Jaringan (TKJ)</w:t>
            </w:r>
          </w:p>
        </w:tc>
        <w:tc>
          <w:tcPr>
            <w:tcW w:w="2126" w:type="dxa"/>
            <w:shd w:val="clear" w:color="000000" w:fill="F8CBAD"/>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7" w:type="dxa"/>
            <w:shd w:val="clear" w:color="000000" w:fill="F8CBAD"/>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5" w:type="dxa"/>
            <w:shd w:val="clear" w:color="000000" w:fill="F8CBAD"/>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3" w:type="dxa"/>
            <w:shd w:val="clear" w:color="000000" w:fill="F8CBAD"/>
            <w:vAlign w:val="center"/>
            <w:hideMark/>
          </w:tcPr>
          <w:p w:rsidR="00604957" w:rsidRPr="00EE0303" w:rsidRDefault="00604957" w:rsidP="00CD0B98">
            <w:pPr>
              <w:spacing w:after="0" w:line="240" w:lineRule="auto"/>
              <w:ind w:left="-112" w:right="-108"/>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p/w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47</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5174113069</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Jaringan Komputer Lanjut**</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Advanced Computer Network**</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48</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5174113070</w:t>
            </w:r>
          </w:p>
        </w:tc>
        <w:tc>
          <w:tcPr>
            <w:tcW w:w="2125" w:type="dxa"/>
            <w:shd w:val="clear" w:color="000000" w:fill="FFFFFF"/>
            <w:vAlign w:val="center"/>
            <w:hideMark/>
          </w:tcPr>
          <w:p w:rsidR="00604957" w:rsidRPr="00EE0303" w:rsidRDefault="00604957" w:rsidP="00EE0303">
            <w:pPr>
              <w:spacing w:after="0" w:line="240" w:lineRule="auto"/>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Keamanan dan manajemen Jaringan Komputer**</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Computer Network Security**</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49</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5174113071</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Komputasi Bergerak**</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Mobile Computing**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50</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5174113072</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Jaringan Nirkabel**</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Wireless Network**</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5174113073</w:t>
            </w:r>
          </w:p>
        </w:tc>
        <w:tc>
          <w:tcPr>
            <w:tcW w:w="2125"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Komputasi Awan**</w:t>
            </w:r>
          </w:p>
        </w:tc>
        <w:tc>
          <w:tcPr>
            <w:tcW w:w="2126" w:type="dxa"/>
            <w:shd w:val="clear" w:color="000000" w:fill="FFFFFF"/>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Cloud Computing**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E2EFDA"/>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Mata Kuliah Pilihan Paket Rekayasa Perangkat Lunak (RPL)</w:t>
            </w:r>
          </w:p>
        </w:tc>
        <w:tc>
          <w:tcPr>
            <w:tcW w:w="2126" w:type="dxa"/>
            <w:shd w:val="clear" w:color="000000" w:fill="E2EFDA"/>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7"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5" w:type="dxa"/>
            <w:shd w:val="clear" w:color="000000" w:fill="E2EFDA"/>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3" w:type="dxa"/>
            <w:shd w:val="clear" w:color="000000" w:fill="E2EFDA"/>
            <w:vAlign w:val="center"/>
            <w:hideMark/>
          </w:tcPr>
          <w:p w:rsidR="00604957" w:rsidRPr="00EE0303" w:rsidRDefault="00604957" w:rsidP="00CD0B98">
            <w:pPr>
              <w:spacing w:after="0" w:line="240" w:lineRule="auto"/>
              <w:ind w:left="-112" w:right="-108"/>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p/w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52</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5174113064</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Manajemen Proyek***</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Management Project***</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53</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5174113065</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Pemrograman Basis Data***</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Database Programming***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54</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5174113066</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Verifikasi dan Validasi Perangkat Lunak***</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Software Verification and Validation***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55</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5174113067</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Sistem Temu Kembali Informasi***</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Information Retrieval***</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56</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5174113068</w:t>
            </w:r>
          </w:p>
        </w:tc>
        <w:tc>
          <w:tcPr>
            <w:tcW w:w="2125" w:type="dxa"/>
            <w:shd w:val="clear" w:color="auto" w:fill="auto"/>
            <w:noWrap/>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Data Mining***</w:t>
            </w:r>
          </w:p>
        </w:tc>
        <w:tc>
          <w:tcPr>
            <w:tcW w:w="2126" w:type="dxa"/>
            <w:shd w:val="clear" w:color="auto" w:fill="auto"/>
            <w:noWrap/>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Data Mining***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1</w:t>
            </w:r>
          </w:p>
        </w:tc>
        <w:tc>
          <w:tcPr>
            <w:tcW w:w="42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3823" w:type="dxa"/>
            <w:gridSpan w:val="3"/>
            <w:shd w:val="clear" w:color="000000" w:fill="FFFFFF"/>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lastRenderedPageBreak/>
              <w:t>MK di Luar Kampus</w:t>
            </w:r>
          </w:p>
        </w:tc>
        <w:tc>
          <w:tcPr>
            <w:tcW w:w="2126" w:type="dxa"/>
            <w:shd w:val="clear" w:color="000000" w:fill="FFFFFF"/>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AA59C2" w:rsidTr="00333676">
        <w:trPr>
          <w:trHeight w:val="340"/>
          <w:jc w:val="center"/>
        </w:trPr>
        <w:tc>
          <w:tcPr>
            <w:tcW w:w="3823" w:type="dxa"/>
            <w:gridSpan w:val="3"/>
            <w:shd w:val="clear" w:color="000000" w:fill="FF99FF"/>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Praktik Lapangan Persekolahan (PLP) MBKM</w:t>
            </w:r>
          </w:p>
        </w:tc>
        <w:tc>
          <w:tcPr>
            <w:tcW w:w="2126" w:type="dxa"/>
            <w:shd w:val="clear" w:color="000000" w:fill="FF99FF"/>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val="fi-FI" w:eastAsia="id-ID"/>
              </w:rPr>
            </w:pPr>
            <w:r w:rsidRPr="00EE0303">
              <w:rPr>
                <w:rFonts w:ascii="Arial" w:eastAsia="Times New Roman" w:hAnsi="Arial" w:cs="Arial"/>
                <w:b/>
                <w:bCs/>
                <w:color w:val="000000"/>
                <w:sz w:val="16"/>
                <w:szCs w:val="16"/>
                <w:lang w:val="fi-FI" w:eastAsia="id-ID"/>
              </w:rPr>
              <w:t> </w:t>
            </w:r>
          </w:p>
        </w:tc>
        <w:tc>
          <w:tcPr>
            <w:tcW w:w="427" w:type="dxa"/>
            <w:shd w:val="clear" w:color="000000" w:fill="FF99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 </w:t>
            </w:r>
          </w:p>
        </w:tc>
        <w:tc>
          <w:tcPr>
            <w:tcW w:w="425" w:type="dxa"/>
            <w:shd w:val="clear" w:color="000000" w:fill="FF99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 </w:t>
            </w:r>
          </w:p>
        </w:tc>
        <w:tc>
          <w:tcPr>
            <w:tcW w:w="423" w:type="dxa"/>
            <w:shd w:val="clear" w:color="000000" w:fill="FF99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57</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PLP-Manajemen Sekolah</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Introduction to Schooling Field - School Management</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restart"/>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Telah menem</w:t>
            </w:r>
            <w:r w:rsidR="00333676">
              <w:rPr>
                <w:rFonts w:ascii="Arial" w:eastAsia="Times New Roman" w:hAnsi="Arial" w:cs="Arial"/>
                <w:color w:val="000000"/>
                <w:sz w:val="16"/>
                <w:szCs w:val="16"/>
                <w:lang w:eastAsia="id-ID"/>
              </w:rPr>
              <w:t>-</w:t>
            </w:r>
            <w:r w:rsidRPr="00EE0303">
              <w:rPr>
                <w:rFonts w:ascii="Arial" w:eastAsia="Times New Roman" w:hAnsi="Arial" w:cs="Arial"/>
                <w:color w:val="000000"/>
                <w:sz w:val="16"/>
                <w:szCs w:val="16"/>
                <w:lang w:eastAsia="id-ID"/>
              </w:rPr>
              <w:t>puh MK Teori Belajar, Kurikulum Sekolah, Pengem</w:t>
            </w:r>
            <w:r w:rsidR="00333676">
              <w:rPr>
                <w:rFonts w:ascii="Arial" w:eastAsia="Times New Roman" w:hAnsi="Arial" w:cs="Arial"/>
                <w:color w:val="000000"/>
                <w:sz w:val="16"/>
                <w:szCs w:val="16"/>
                <w:lang w:eastAsia="id-ID"/>
              </w:rPr>
              <w:t>-</w:t>
            </w:r>
            <w:r w:rsidRPr="00EE0303">
              <w:rPr>
                <w:rFonts w:ascii="Arial" w:eastAsia="Times New Roman" w:hAnsi="Arial" w:cs="Arial"/>
                <w:color w:val="000000"/>
                <w:sz w:val="16"/>
                <w:szCs w:val="16"/>
                <w:lang w:eastAsia="id-ID"/>
              </w:rPr>
              <w:t>bangan Bahan Ajar, Evaluasi Belajar dan Pembe</w:t>
            </w:r>
            <w:r w:rsidR="00D514B0">
              <w:rPr>
                <w:rFonts w:ascii="Arial" w:eastAsia="Times New Roman" w:hAnsi="Arial" w:cs="Arial"/>
                <w:color w:val="000000"/>
                <w:sz w:val="16"/>
                <w:szCs w:val="16"/>
                <w:lang w:eastAsia="id-ID"/>
              </w:rPr>
              <w:t>-</w:t>
            </w:r>
            <w:r w:rsidRPr="00EE0303">
              <w:rPr>
                <w:rFonts w:ascii="Arial" w:eastAsia="Times New Roman" w:hAnsi="Arial" w:cs="Arial"/>
                <w:color w:val="000000"/>
                <w:sz w:val="16"/>
                <w:szCs w:val="16"/>
                <w:lang w:eastAsia="id-ID"/>
              </w:rPr>
              <w:t>lajaran, Perenca</w:t>
            </w:r>
            <w:r w:rsidR="00333676">
              <w:rPr>
                <w:rFonts w:ascii="Arial" w:eastAsia="Times New Roman" w:hAnsi="Arial" w:cs="Arial"/>
                <w:color w:val="000000"/>
                <w:sz w:val="16"/>
                <w:szCs w:val="16"/>
                <w:lang w:eastAsia="id-ID"/>
              </w:rPr>
              <w:t>-</w:t>
            </w:r>
            <w:r w:rsidRPr="00EE0303">
              <w:rPr>
                <w:rFonts w:ascii="Arial" w:eastAsia="Times New Roman" w:hAnsi="Arial" w:cs="Arial"/>
                <w:color w:val="000000"/>
                <w:sz w:val="16"/>
                <w:szCs w:val="16"/>
                <w:lang w:eastAsia="id-ID"/>
              </w:rPr>
              <w:t>naan Pembela</w:t>
            </w:r>
            <w:r w:rsidR="00333676">
              <w:rPr>
                <w:rFonts w:ascii="Arial" w:eastAsia="Times New Roman" w:hAnsi="Arial" w:cs="Arial"/>
                <w:color w:val="000000"/>
                <w:sz w:val="16"/>
                <w:szCs w:val="16"/>
                <w:lang w:eastAsia="id-ID"/>
              </w:rPr>
              <w:t>-</w:t>
            </w:r>
            <w:r w:rsidRPr="00EE0303">
              <w:rPr>
                <w:rFonts w:ascii="Arial" w:eastAsia="Times New Roman" w:hAnsi="Arial" w:cs="Arial"/>
                <w:color w:val="000000"/>
                <w:sz w:val="16"/>
                <w:szCs w:val="16"/>
                <w:lang w:eastAsia="id-ID"/>
              </w:rPr>
              <w:t>jaran, Keteram</w:t>
            </w:r>
            <w:r w:rsidR="00333676">
              <w:rPr>
                <w:rFonts w:ascii="Arial" w:eastAsia="Times New Roman" w:hAnsi="Arial" w:cs="Arial"/>
                <w:color w:val="000000"/>
                <w:sz w:val="16"/>
                <w:szCs w:val="16"/>
                <w:lang w:eastAsia="id-ID"/>
              </w:rPr>
              <w:t>-</w:t>
            </w:r>
            <w:r w:rsidRPr="00EE0303">
              <w:rPr>
                <w:rFonts w:ascii="Arial" w:eastAsia="Times New Roman" w:hAnsi="Arial" w:cs="Arial"/>
                <w:color w:val="000000"/>
                <w:sz w:val="16"/>
                <w:szCs w:val="16"/>
                <w:lang w:eastAsia="id-ID"/>
              </w:rPr>
              <w:t>pilan</w:t>
            </w:r>
            <w:r w:rsidR="00333676">
              <w:rPr>
                <w:rFonts w:ascii="Arial" w:eastAsia="Times New Roman" w:hAnsi="Arial" w:cs="Arial"/>
                <w:color w:val="000000"/>
                <w:sz w:val="16"/>
                <w:szCs w:val="16"/>
                <w:lang w:eastAsia="id-ID"/>
              </w:rPr>
              <w:t xml:space="preserve"> </w:t>
            </w:r>
            <w:r w:rsidRPr="00EE0303">
              <w:rPr>
                <w:rFonts w:ascii="Arial" w:eastAsia="Times New Roman" w:hAnsi="Arial" w:cs="Arial"/>
                <w:color w:val="000000"/>
                <w:sz w:val="16"/>
                <w:szCs w:val="16"/>
                <w:lang w:eastAsia="id-ID"/>
              </w:rPr>
              <w:t>Menga</w:t>
            </w:r>
            <w:r w:rsidR="00D514B0">
              <w:rPr>
                <w:rFonts w:ascii="Arial" w:eastAsia="Times New Roman" w:hAnsi="Arial" w:cs="Arial"/>
                <w:color w:val="000000"/>
                <w:sz w:val="16"/>
                <w:szCs w:val="16"/>
                <w:lang w:eastAsia="id-ID"/>
              </w:rPr>
              <w:t>-</w:t>
            </w:r>
            <w:r w:rsidRPr="00EE0303">
              <w:rPr>
                <w:rFonts w:ascii="Arial" w:eastAsia="Times New Roman" w:hAnsi="Arial" w:cs="Arial"/>
                <w:color w:val="000000"/>
                <w:sz w:val="16"/>
                <w:szCs w:val="16"/>
                <w:lang w:eastAsia="id-ID"/>
              </w:rPr>
              <w:t>jar, dan Pembela</w:t>
            </w:r>
            <w:r w:rsidR="00333676">
              <w:rPr>
                <w:rFonts w:ascii="Arial" w:eastAsia="Times New Roman" w:hAnsi="Arial" w:cs="Arial"/>
                <w:color w:val="000000"/>
                <w:sz w:val="16"/>
                <w:szCs w:val="16"/>
                <w:lang w:eastAsia="id-ID"/>
              </w:rPr>
              <w:t>-</w:t>
            </w:r>
            <w:r w:rsidRPr="00EE0303">
              <w:rPr>
                <w:rFonts w:ascii="Arial" w:eastAsia="Times New Roman" w:hAnsi="Arial" w:cs="Arial"/>
                <w:color w:val="000000"/>
                <w:sz w:val="16"/>
                <w:szCs w:val="16"/>
                <w:lang w:eastAsia="id-ID"/>
              </w:rPr>
              <w:t>jaran Mikro, Nilai minimal D.</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58</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PLP-Pengembangan Program Sekolah</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Introduction to Schooling Field - School Program Development</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59</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PLP-Analisis Kurikulum</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Introduction to Schooling Field - Curriculum Analysis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60</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PLP-Pengembangan Rencana Pembelajaran</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Introduction to Schooling Field - Development of Lesson Plans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61</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PLP-Pengembangan Bahan Ajar</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Introduction to Schooling Field - Development of Teaching Materials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62</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PLP-Pengembangan Media Pembelajaran</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Introduction to Schooling Field - Development of Learning Media</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63</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PLP-Asesmen Pembelajaran</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Introduction to Schooling Field - Learning Assessment</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64</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PLP-Praktik Mengajar</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Introduction to Schooling Field - Teaching Practice</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3823" w:type="dxa"/>
            <w:gridSpan w:val="3"/>
            <w:shd w:val="clear" w:color="000000" w:fill="FF99FF"/>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Praktik Industri/Magang Kerja MBKM</w:t>
            </w:r>
          </w:p>
        </w:tc>
        <w:tc>
          <w:tcPr>
            <w:tcW w:w="2126" w:type="dxa"/>
            <w:shd w:val="clear" w:color="000000" w:fill="FF99FF"/>
            <w:vAlign w:val="center"/>
            <w:hideMark/>
          </w:tcPr>
          <w:p w:rsidR="00604957" w:rsidRPr="00EE0303" w:rsidRDefault="00604957" w:rsidP="00EE0303">
            <w:pPr>
              <w:spacing w:after="0" w:line="240" w:lineRule="auto"/>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427" w:type="dxa"/>
            <w:shd w:val="clear" w:color="000000" w:fill="FF99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99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3" w:type="dxa"/>
            <w:shd w:val="clear" w:color="000000" w:fill="FF99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65</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MPK-Perencanaan</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Personality Development Course - Planning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66</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MPK-Desain Program</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Personality Development Course - Design Program</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67</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MPK-Pelaksanaan Program</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Personality Development Course-Program Implementation</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4</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68</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MPK-Pendesiminasian Program</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Personality Development Course - Dissementation Program</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69</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MPK-Keselamatan dan Kesehatan Kerja</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Personality Development Course - Occupational safety and health</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3</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70</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MPK-Manajemen Operasional</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Personality Development Course - Operational Management</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71</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MPK-Penilaian Program</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Personality Development Course - Assessment Program</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EE0303" w:rsidTr="00333676">
        <w:trPr>
          <w:trHeight w:val="340"/>
          <w:jc w:val="center"/>
        </w:trPr>
        <w:tc>
          <w:tcPr>
            <w:tcW w:w="56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72</w:t>
            </w:r>
          </w:p>
        </w:tc>
        <w:tc>
          <w:tcPr>
            <w:tcW w:w="113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b/>
                <w:bCs/>
                <w:color w:val="000000"/>
                <w:sz w:val="16"/>
                <w:szCs w:val="16"/>
                <w:lang w:eastAsia="id-ID"/>
              </w:rPr>
            </w:pPr>
            <w:r w:rsidRPr="00EE0303">
              <w:rPr>
                <w:rFonts w:ascii="Arial" w:eastAsia="Times New Roman" w:hAnsi="Arial" w:cs="Arial"/>
                <w:b/>
                <w:bCs/>
                <w:color w:val="000000"/>
                <w:sz w:val="16"/>
                <w:szCs w:val="16"/>
                <w:lang w:eastAsia="id-ID"/>
              </w:rPr>
              <w:t> </w:t>
            </w:r>
          </w:p>
        </w:tc>
        <w:tc>
          <w:tcPr>
            <w:tcW w:w="2125" w:type="dxa"/>
            <w:shd w:val="clear" w:color="auto" w:fill="auto"/>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MPK-Pelaporan Program</w:t>
            </w:r>
          </w:p>
        </w:tc>
        <w:tc>
          <w:tcPr>
            <w:tcW w:w="2126" w:type="dxa"/>
            <w:shd w:val="clear" w:color="auto" w:fill="auto"/>
            <w:noWrap/>
            <w:vAlign w:val="center"/>
            <w:hideMark/>
          </w:tcPr>
          <w:p w:rsidR="00604957" w:rsidRPr="00EE0303" w:rsidRDefault="00604957" w:rsidP="00EE0303">
            <w:pPr>
              <w:spacing w:after="0" w:line="240" w:lineRule="auto"/>
              <w:jc w:val="both"/>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Personality Development Course - Program Reporting</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r>
      <w:tr w:rsidR="00604957" w:rsidRPr="00AA59C2"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73</w:t>
            </w:r>
          </w:p>
        </w:tc>
        <w:tc>
          <w:tcPr>
            <w:tcW w:w="1135"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2125" w:type="dxa"/>
            <w:shd w:val="clear" w:color="000000" w:fill="FFFFFF"/>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Magang Bersertifikat (Kementerian)</w:t>
            </w:r>
          </w:p>
        </w:tc>
        <w:tc>
          <w:tcPr>
            <w:tcW w:w="2126" w:type="dxa"/>
            <w:shd w:val="clear" w:color="000000" w:fill="FFFFFF"/>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Certified Intern (Ministry)</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20</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vMerge w:val="restart"/>
            <w:shd w:val="clear" w:color="000000" w:fill="FFFFFF"/>
            <w:vAlign w:val="center"/>
            <w:hideMark/>
          </w:tcPr>
          <w:p w:rsidR="00604957" w:rsidRPr="00EE0303" w:rsidRDefault="00604957" w:rsidP="00EE0303">
            <w:pPr>
              <w:spacing w:after="0" w:line="240" w:lineRule="auto"/>
              <w:rPr>
                <w:rFonts w:ascii="Arial" w:eastAsia="Times New Roman" w:hAnsi="Arial" w:cs="Arial"/>
                <w:color w:val="000000"/>
                <w:sz w:val="16"/>
                <w:szCs w:val="16"/>
                <w:lang w:val="fi-FI" w:eastAsia="id-ID"/>
              </w:rPr>
            </w:pPr>
            <w:r w:rsidRPr="00EE0303">
              <w:rPr>
                <w:rFonts w:ascii="Arial" w:eastAsia="Times New Roman" w:hAnsi="Arial" w:cs="Arial"/>
                <w:color w:val="000000"/>
                <w:sz w:val="16"/>
                <w:szCs w:val="16"/>
                <w:lang w:val="fi-FI" w:eastAsia="id-ID"/>
              </w:rPr>
              <w:t>Lolos seleksi MBKM di Kemente</w:t>
            </w:r>
            <w:r w:rsidR="00333676">
              <w:rPr>
                <w:rFonts w:ascii="Arial" w:eastAsia="Times New Roman" w:hAnsi="Arial" w:cs="Arial"/>
                <w:color w:val="000000"/>
                <w:sz w:val="16"/>
                <w:szCs w:val="16"/>
                <w:lang w:val="fi-FI" w:eastAsia="id-ID"/>
              </w:rPr>
              <w:t>-</w:t>
            </w:r>
            <w:r w:rsidRPr="00EE0303">
              <w:rPr>
                <w:rFonts w:ascii="Arial" w:eastAsia="Times New Roman" w:hAnsi="Arial" w:cs="Arial"/>
                <w:color w:val="000000"/>
                <w:sz w:val="16"/>
                <w:szCs w:val="16"/>
                <w:lang w:val="fi-FI" w:eastAsia="id-ID"/>
              </w:rPr>
              <w:t>rian Pendidi</w:t>
            </w:r>
            <w:r w:rsidR="00333676">
              <w:rPr>
                <w:rFonts w:ascii="Arial" w:eastAsia="Times New Roman" w:hAnsi="Arial" w:cs="Arial"/>
                <w:color w:val="000000"/>
                <w:sz w:val="16"/>
                <w:szCs w:val="16"/>
                <w:lang w:val="fi-FI" w:eastAsia="id-ID"/>
              </w:rPr>
              <w:t>-</w:t>
            </w:r>
            <w:r w:rsidRPr="00EE0303">
              <w:rPr>
                <w:rFonts w:ascii="Arial" w:eastAsia="Times New Roman" w:hAnsi="Arial" w:cs="Arial"/>
                <w:color w:val="000000"/>
                <w:sz w:val="16"/>
                <w:szCs w:val="16"/>
                <w:lang w:val="fi-FI" w:eastAsia="id-ID"/>
              </w:rPr>
              <w:t>kan, Kebuda</w:t>
            </w:r>
            <w:r w:rsidR="00D514B0">
              <w:rPr>
                <w:rFonts w:ascii="Arial" w:eastAsia="Times New Roman" w:hAnsi="Arial" w:cs="Arial"/>
                <w:color w:val="000000"/>
                <w:sz w:val="16"/>
                <w:szCs w:val="16"/>
                <w:lang w:val="fi-FI" w:eastAsia="id-ID"/>
              </w:rPr>
              <w:t>-</w:t>
            </w:r>
            <w:r w:rsidR="00333676">
              <w:rPr>
                <w:rFonts w:ascii="Arial" w:eastAsia="Times New Roman" w:hAnsi="Arial" w:cs="Arial"/>
                <w:color w:val="000000"/>
                <w:sz w:val="16"/>
                <w:szCs w:val="16"/>
                <w:lang w:val="fi-FI" w:eastAsia="id-ID"/>
              </w:rPr>
              <w:t>ya</w:t>
            </w:r>
            <w:r w:rsidRPr="00EE0303">
              <w:rPr>
                <w:rFonts w:ascii="Arial" w:eastAsia="Times New Roman" w:hAnsi="Arial" w:cs="Arial"/>
                <w:color w:val="000000"/>
                <w:sz w:val="16"/>
                <w:szCs w:val="16"/>
                <w:lang w:val="fi-FI" w:eastAsia="id-ID"/>
              </w:rPr>
              <w:t xml:space="preserve">an, Riset, dan Teknologi </w:t>
            </w: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74</w:t>
            </w:r>
          </w:p>
        </w:tc>
        <w:tc>
          <w:tcPr>
            <w:tcW w:w="1135"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2125" w:type="dxa"/>
            <w:shd w:val="clear" w:color="000000" w:fill="FFFFFF"/>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Studi Independent Bersertifikat (Kementerian)</w:t>
            </w:r>
          </w:p>
        </w:tc>
        <w:tc>
          <w:tcPr>
            <w:tcW w:w="2126" w:type="dxa"/>
            <w:shd w:val="clear" w:color="000000" w:fill="FFFFFF"/>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Certified Independent Study (Ministry)</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20</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75</w:t>
            </w:r>
          </w:p>
        </w:tc>
        <w:tc>
          <w:tcPr>
            <w:tcW w:w="1135"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2125" w:type="dxa"/>
            <w:shd w:val="clear" w:color="000000" w:fill="FFFFFF"/>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Kampus Mengajar (Kementerian)</w:t>
            </w:r>
          </w:p>
        </w:tc>
        <w:tc>
          <w:tcPr>
            <w:tcW w:w="2126" w:type="dxa"/>
            <w:shd w:val="clear" w:color="000000" w:fill="FFFFFF"/>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Teaching Campus (Ministry)</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20</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76</w:t>
            </w:r>
          </w:p>
        </w:tc>
        <w:tc>
          <w:tcPr>
            <w:tcW w:w="1135"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2125" w:type="dxa"/>
            <w:shd w:val="clear" w:color="000000" w:fill="FFFFFF"/>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Wirausaha Merdeka (Kementerian)</w:t>
            </w:r>
          </w:p>
        </w:tc>
        <w:tc>
          <w:tcPr>
            <w:tcW w:w="2126" w:type="dxa"/>
            <w:shd w:val="clear" w:color="000000" w:fill="FFFFFF"/>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Independent Entrepreneur (Ministry)</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20</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77</w:t>
            </w:r>
          </w:p>
        </w:tc>
        <w:tc>
          <w:tcPr>
            <w:tcW w:w="1135"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2125" w:type="dxa"/>
            <w:shd w:val="clear" w:color="000000" w:fill="FFFFFF"/>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Indonesian International Student Mobility Awards</w:t>
            </w:r>
          </w:p>
        </w:tc>
        <w:tc>
          <w:tcPr>
            <w:tcW w:w="2126" w:type="dxa"/>
            <w:shd w:val="clear" w:color="000000" w:fill="FFFFFF"/>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Indonesian International Student Mobility Awards</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20</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r w:rsidR="00604957" w:rsidRPr="00EE0303" w:rsidTr="00333676">
        <w:trPr>
          <w:trHeight w:val="340"/>
          <w:jc w:val="center"/>
        </w:trPr>
        <w:tc>
          <w:tcPr>
            <w:tcW w:w="563" w:type="dxa"/>
            <w:shd w:val="clear" w:color="auto" w:fill="auto"/>
            <w:noWrap/>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78</w:t>
            </w:r>
          </w:p>
        </w:tc>
        <w:tc>
          <w:tcPr>
            <w:tcW w:w="1135" w:type="dxa"/>
            <w:shd w:val="clear" w:color="auto" w:fill="auto"/>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2125" w:type="dxa"/>
            <w:shd w:val="clear" w:color="000000" w:fill="FFFFFF"/>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Pertukaran Mahasiswa Merdeka (Kementerian)</w:t>
            </w:r>
          </w:p>
        </w:tc>
        <w:tc>
          <w:tcPr>
            <w:tcW w:w="2126" w:type="dxa"/>
            <w:shd w:val="clear" w:color="000000" w:fill="FFFFFF"/>
            <w:vAlign w:val="center"/>
            <w:hideMark/>
          </w:tcPr>
          <w:p w:rsidR="00604957" w:rsidRPr="00EE0303" w:rsidRDefault="00604957" w:rsidP="00EE0303">
            <w:pPr>
              <w:spacing w:after="0" w:line="240" w:lineRule="auto"/>
              <w:rPr>
                <w:rFonts w:ascii="Arial" w:eastAsia="Times New Roman" w:hAnsi="Arial" w:cs="Arial"/>
                <w:i/>
                <w:iCs/>
                <w:color w:val="000000"/>
                <w:sz w:val="16"/>
                <w:szCs w:val="16"/>
                <w:lang w:eastAsia="id-ID"/>
              </w:rPr>
            </w:pPr>
            <w:r w:rsidRPr="00EE0303">
              <w:rPr>
                <w:rFonts w:ascii="Arial" w:eastAsia="Times New Roman" w:hAnsi="Arial" w:cs="Arial"/>
                <w:i/>
                <w:iCs/>
                <w:color w:val="000000"/>
                <w:sz w:val="16"/>
                <w:szCs w:val="16"/>
                <w:lang w:eastAsia="id-ID"/>
              </w:rPr>
              <w:t>Independent Student Exchange (Ministry)</w:t>
            </w:r>
          </w:p>
        </w:tc>
        <w:tc>
          <w:tcPr>
            <w:tcW w:w="427"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5"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20</w:t>
            </w:r>
          </w:p>
        </w:tc>
        <w:tc>
          <w:tcPr>
            <w:tcW w:w="423"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 </w:t>
            </w:r>
          </w:p>
        </w:tc>
        <w:tc>
          <w:tcPr>
            <w:tcW w:w="42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p</w:t>
            </w:r>
          </w:p>
        </w:tc>
        <w:tc>
          <w:tcPr>
            <w:tcW w:w="466" w:type="dxa"/>
            <w:shd w:val="clear" w:color="000000" w:fill="FFFFFF"/>
            <w:vAlign w:val="center"/>
            <w:hideMark/>
          </w:tcPr>
          <w:p w:rsidR="00604957" w:rsidRPr="00EE0303" w:rsidRDefault="00604957" w:rsidP="00EE0303">
            <w:pPr>
              <w:spacing w:after="0" w:line="240" w:lineRule="auto"/>
              <w:jc w:val="center"/>
              <w:rPr>
                <w:rFonts w:ascii="Arial" w:eastAsia="Times New Roman" w:hAnsi="Arial" w:cs="Arial"/>
                <w:color w:val="000000"/>
                <w:sz w:val="16"/>
                <w:szCs w:val="16"/>
                <w:lang w:eastAsia="id-ID"/>
              </w:rPr>
            </w:pPr>
            <w:r w:rsidRPr="00EE0303">
              <w:rPr>
                <w:rFonts w:ascii="Arial" w:eastAsia="Times New Roman" w:hAnsi="Arial" w:cs="Arial"/>
                <w:color w:val="000000"/>
                <w:sz w:val="16"/>
                <w:szCs w:val="16"/>
                <w:lang w:eastAsia="id-ID"/>
              </w:rPr>
              <w:t>6</w:t>
            </w:r>
          </w:p>
        </w:tc>
        <w:tc>
          <w:tcPr>
            <w:tcW w:w="951" w:type="dxa"/>
            <w:vMerge/>
            <w:vAlign w:val="center"/>
            <w:hideMark/>
          </w:tcPr>
          <w:p w:rsidR="00604957" w:rsidRPr="00EE0303" w:rsidRDefault="00604957" w:rsidP="00EE0303">
            <w:pPr>
              <w:spacing w:after="0" w:line="240" w:lineRule="auto"/>
              <w:rPr>
                <w:rFonts w:ascii="Arial" w:eastAsia="Times New Roman" w:hAnsi="Arial" w:cs="Arial"/>
                <w:color w:val="000000"/>
                <w:sz w:val="16"/>
                <w:szCs w:val="16"/>
                <w:lang w:eastAsia="id-ID"/>
              </w:rPr>
            </w:pPr>
          </w:p>
        </w:tc>
      </w:tr>
    </w:tbl>
    <w:p w:rsidR="006235F7" w:rsidRDefault="006235F7" w:rsidP="00EE0303">
      <w:pPr>
        <w:rPr>
          <w:rFonts w:ascii="Arial" w:eastAsia="Times New Roman" w:hAnsi="Arial" w:cs="Arial"/>
          <w:b/>
          <w:bCs/>
          <w:color w:val="222222"/>
          <w:sz w:val="16"/>
          <w:szCs w:val="16"/>
          <w:lang w:val="fi-FI" w:eastAsia="id-ID"/>
        </w:rPr>
      </w:pPr>
    </w:p>
    <w:p w:rsidR="006235F7" w:rsidRDefault="006235F7" w:rsidP="004933BF">
      <w:pPr>
        <w:spacing w:after="0" w:line="240" w:lineRule="auto"/>
        <w:rPr>
          <w:rFonts w:ascii="Arial" w:hAnsi="Arial" w:cs="Arial"/>
          <w:sz w:val="16"/>
          <w:szCs w:val="16"/>
          <w:lang w:val="fi-FI"/>
        </w:rPr>
      </w:pPr>
      <w:r w:rsidRPr="006235F7">
        <w:rPr>
          <w:rFonts w:ascii="Arial" w:eastAsia="Times New Roman" w:hAnsi="Arial" w:cs="Arial"/>
          <w:b/>
          <w:bCs/>
          <w:color w:val="222222"/>
          <w:sz w:val="16"/>
          <w:szCs w:val="16"/>
          <w:lang w:val="fi-FI" w:eastAsia="id-ID"/>
        </w:rPr>
        <w:lastRenderedPageBreak/>
        <w:t>RESUME</w:t>
      </w:r>
      <w:r w:rsidRPr="00EE0303">
        <w:rPr>
          <w:rFonts w:ascii="Arial" w:hAnsi="Arial" w:cs="Arial"/>
          <w:sz w:val="16"/>
          <w:szCs w:val="16"/>
          <w:lang w:val="fi-FI"/>
        </w:rPr>
        <w:t xml:space="preserve"> </w:t>
      </w:r>
    </w:p>
    <w:tbl>
      <w:tblPr>
        <w:tblW w:w="1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42"/>
      </w:tblGrid>
      <w:tr w:rsidR="006235F7" w:rsidRPr="00214D48" w:rsidTr="004933BF">
        <w:trPr>
          <w:trHeight w:val="22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235F7" w:rsidRPr="00214D48" w:rsidRDefault="006235F7" w:rsidP="004933BF">
            <w:pPr>
              <w:spacing w:after="0" w:line="240" w:lineRule="auto"/>
              <w:ind w:left="-112"/>
              <w:rPr>
                <w:rFonts w:ascii="Arial" w:eastAsia="Times New Roman" w:hAnsi="Arial" w:cs="Arial"/>
                <w:color w:val="000000"/>
                <w:sz w:val="16"/>
                <w:szCs w:val="16"/>
                <w:lang w:val="id-ID" w:eastAsia="id-ID"/>
              </w:rPr>
            </w:pPr>
            <w:r w:rsidRPr="00214D48">
              <w:rPr>
                <w:rFonts w:ascii="Arial" w:eastAsia="Times New Roman" w:hAnsi="Arial" w:cs="Arial"/>
                <w:color w:val="000000"/>
                <w:sz w:val="16"/>
                <w:szCs w:val="16"/>
                <w:lang w:eastAsia="id-ID"/>
              </w:rPr>
              <w:t>Semester 1</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235F7" w:rsidRPr="00214D48" w:rsidRDefault="006235F7" w:rsidP="004933BF">
            <w:pPr>
              <w:spacing w:after="0" w:line="240" w:lineRule="auto"/>
              <w:ind w:firstLineChars="133" w:firstLine="213"/>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22</w:t>
            </w:r>
          </w:p>
        </w:tc>
      </w:tr>
      <w:tr w:rsidR="006235F7" w:rsidRPr="00214D48" w:rsidTr="004933BF">
        <w:trPr>
          <w:trHeight w:val="22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235F7" w:rsidRPr="00214D48" w:rsidRDefault="006235F7" w:rsidP="004933BF">
            <w:pPr>
              <w:spacing w:after="0" w:line="240" w:lineRule="auto"/>
              <w:ind w:left="-112"/>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Semester 2</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235F7" w:rsidRPr="00214D48" w:rsidRDefault="006235F7" w:rsidP="00214D48">
            <w:pPr>
              <w:spacing w:after="0" w:line="240" w:lineRule="auto"/>
              <w:ind w:firstLineChars="133" w:firstLine="213"/>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22</w:t>
            </w:r>
          </w:p>
        </w:tc>
      </w:tr>
      <w:tr w:rsidR="006235F7" w:rsidRPr="00214D48" w:rsidTr="004933BF">
        <w:trPr>
          <w:trHeight w:val="22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235F7" w:rsidRPr="00214D48" w:rsidRDefault="006235F7" w:rsidP="004933BF">
            <w:pPr>
              <w:spacing w:after="0" w:line="240" w:lineRule="auto"/>
              <w:ind w:left="-112"/>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Semester 3</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235F7" w:rsidRPr="00214D48" w:rsidRDefault="006235F7" w:rsidP="00214D48">
            <w:pPr>
              <w:spacing w:after="0" w:line="240" w:lineRule="auto"/>
              <w:ind w:firstLineChars="133" w:firstLine="213"/>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21</w:t>
            </w:r>
          </w:p>
        </w:tc>
      </w:tr>
      <w:tr w:rsidR="006235F7" w:rsidRPr="00214D48" w:rsidTr="004933BF">
        <w:trPr>
          <w:trHeight w:val="22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235F7" w:rsidRPr="00214D48" w:rsidRDefault="006235F7" w:rsidP="004933BF">
            <w:pPr>
              <w:spacing w:after="0" w:line="240" w:lineRule="auto"/>
              <w:ind w:left="-112"/>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Semester 4</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235F7" w:rsidRPr="00214D48" w:rsidRDefault="006235F7" w:rsidP="00214D48">
            <w:pPr>
              <w:spacing w:after="0" w:line="240" w:lineRule="auto"/>
              <w:ind w:firstLineChars="133" w:firstLine="213"/>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21</w:t>
            </w:r>
          </w:p>
        </w:tc>
      </w:tr>
      <w:tr w:rsidR="006235F7" w:rsidRPr="00214D48" w:rsidTr="004933BF">
        <w:trPr>
          <w:trHeight w:val="22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235F7" w:rsidRPr="00214D48" w:rsidRDefault="006235F7" w:rsidP="004933BF">
            <w:pPr>
              <w:spacing w:after="0" w:line="240" w:lineRule="auto"/>
              <w:ind w:left="-112"/>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Semester 5</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235F7" w:rsidRPr="00214D48" w:rsidRDefault="006235F7" w:rsidP="00214D48">
            <w:pPr>
              <w:spacing w:after="0" w:line="240" w:lineRule="auto"/>
              <w:ind w:firstLineChars="133" w:firstLine="213"/>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20</w:t>
            </w:r>
          </w:p>
        </w:tc>
      </w:tr>
      <w:tr w:rsidR="006235F7" w:rsidRPr="00214D48" w:rsidTr="004933BF">
        <w:trPr>
          <w:trHeight w:val="22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235F7" w:rsidRPr="00214D48" w:rsidRDefault="006235F7" w:rsidP="004933BF">
            <w:pPr>
              <w:spacing w:after="0" w:line="240" w:lineRule="auto"/>
              <w:ind w:left="-112"/>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Semester 6</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235F7" w:rsidRPr="00214D48" w:rsidRDefault="006235F7" w:rsidP="00214D48">
            <w:pPr>
              <w:spacing w:after="0" w:line="240" w:lineRule="auto"/>
              <w:ind w:firstLineChars="133" w:firstLine="213"/>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20</w:t>
            </w:r>
          </w:p>
        </w:tc>
      </w:tr>
      <w:tr w:rsidR="006235F7" w:rsidRPr="00214D48" w:rsidTr="004933BF">
        <w:trPr>
          <w:trHeight w:val="22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235F7" w:rsidRPr="00214D48" w:rsidRDefault="006235F7" w:rsidP="004933BF">
            <w:pPr>
              <w:spacing w:after="0" w:line="240" w:lineRule="auto"/>
              <w:ind w:left="-112"/>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Semester 7</w:t>
            </w:r>
          </w:p>
        </w:tc>
        <w:tc>
          <w:tcPr>
            <w:tcW w:w="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235F7" w:rsidRPr="00214D48" w:rsidRDefault="006235F7" w:rsidP="00214D48">
            <w:pPr>
              <w:spacing w:after="0" w:line="240" w:lineRule="auto"/>
              <w:ind w:firstLineChars="133" w:firstLine="213"/>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20</w:t>
            </w:r>
          </w:p>
        </w:tc>
      </w:tr>
      <w:tr w:rsidR="006235F7" w:rsidRPr="00214D48" w:rsidTr="004933BF">
        <w:trPr>
          <w:trHeight w:val="227"/>
        </w:trPr>
        <w:tc>
          <w:tcPr>
            <w:tcW w:w="1134" w:type="dxa"/>
            <w:tcBorders>
              <w:top w:val="single" w:sz="4" w:space="0" w:color="FFFFFF" w:themeColor="background1"/>
              <w:left w:val="nil"/>
              <w:bottom w:val="single" w:sz="4" w:space="0" w:color="auto"/>
              <w:right w:val="nil"/>
            </w:tcBorders>
            <w:noWrap/>
            <w:vAlign w:val="center"/>
            <w:hideMark/>
          </w:tcPr>
          <w:p w:rsidR="006235F7" w:rsidRPr="00214D48" w:rsidRDefault="006235F7" w:rsidP="004933BF">
            <w:pPr>
              <w:spacing w:after="0" w:line="240" w:lineRule="auto"/>
              <w:ind w:left="-112"/>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Semester 8</w:t>
            </w:r>
          </w:p>
        </w:tc>
        <w:tc>
          <w:tcPr>
            <w:tcW w:w="742" w:type="dxa"/>
            <w:tcBorders>
              <w:top w:val="single" w:sz="4" w:space="0" w:color="FFFFFF" w:themeColor="background1"/>
              <w:left w:val="nil"/>
              <w:bottom w:val="single" w:sz="4" w:space="0" w:color="auto"/>
              <w:right w:val="nil"/>
            </w:tcBorders>
            <w:vAlign w:val="center"/>
            <w:hideMark/>
          </w:tcPr>
          <w:p w:rsidR="006235F7" w:rsidRPr="00214D48" w:rsidRDefault="006235F7" w:rsidP="00214D48">
            <w:pPr>
              <w:spacing w:after="0" w:line="240" w:lineRule="auto"/>
              <w:ind w:firstLineChars="133" w:firstLine="213"/>
              <w:rPr>
                <w:rFonts w:ascii="Arial" w:eastAsia="Times New Roman" w:hAnsi="Arial" w:cs="Arial"/>
                <w:color w:val="000000"/>
                <w:sz w:val="16"/>
                <w:szCs w:val="16"/>
                <w:lang w:eastAsia="id-ID"/>
              </w:rPr>
            </w:pPr>
            <w:r w:rsidRPr="00214D48">
              <w:rPr>
                <w:rFonts w:ascii="Arial" w:eastAsia="Times New Roman" w:hAnsi="Arial" w:cs="Arial"/>
                <w:color w:val="000000"/>
                <w:sz w:val="16"/>
                <w:szCs w:val="16"/>
                <w:lang w:eastAsia="id-ID"/>
              </w:rPr>
              <w:t>6</w:t>
            </w:r>
          </w:p>
        </w:tc>
      </w:tr>
      <w:tr w:rsidR="006235F7" w:rsidRPr="00214D48" w:rsidTr="004933BF">
        <w:trPr>
          <w:trHeight w:val="227"/>
        </w:trPr>
        <w:tc>
          <w:tcPr>
            <w:tcW w:w="1134" w:type="dxa"/>
            <w:tcBorders>
              <w:top w:val="single" w:sz="4" w:space="0" w:color="auto"/>
              <w:left w:val="nil"/>
              <w:bottom w:val="single" w:sz="4" w:space="0" w:color="FFFFFF" w:themeColor="background1"/>
              <w:right w:val="nil"/>
            </w:tcBorders>
            <w:vAlign w:val="center"/>
            <w:hideMark/>
          </w:tcPr>
          <w:p w:rsidR="006235F7" w:rsidRPr="00214D48" w:rsidRDefault="006235F7" w:rsidP="004933BF">
            <w:pPr>
              <w:spacing w:after="0" w:line="240" w:lineRule="auto"/>
              <w:ind w:left="-112"/>
              <w:rPr>
                <w:rFonts w:ascii="Arial" w:eastAsia="Times New Roman" w:hAnsi="Arial" w:cs="Arial"/>
                <w:b/>
                <w:bCs/>
                <w:color w:val="000000"/>
                <w:sz w:val="16"/>
                <w:szCs w:val="16"/>
                <w:lang w:eastAsia="id-ID"/>
              </w:rPr>
            </w:pPr>
            <w:r w:rsidRPr="00214D48">
              <w:rPr>
                <w:rFonts w:ascii="Arial" w:eastAsia="Times New Roman" w:hAnsi="Arial" w:cs="Arial"/>
                <w:b/>
                <w:bCs/>
                <w:color w:val="000000"/>
                <w:sz w:val="16"/>
                <w:szCs w:val="16"/>
                <w:lang w:eastAsia="id-ID"/>
              </w:rPr>
              <w:t>TOTAL SKS</w:t>
            </w:r>
          </w:p>
        </w:tc>
        <w:tc>
          <w:tcPr>
            <w:tcW w:w="742" w:type="dxa"/>
            <w:tcBorders>
              <w:top w:val="single" w:sz="4" w:space="0" w:color="auto"/>
              <w:left w:val="nil"/>
              <w:bottom w:val="single" w:sz="4" w:space="0" w:color="FFFFFF" w:themeColor="background1"/>
              <w:right w:val="nil"/>
            </w:tcBorders>
            <w:vAlign w:val="center"/>
            <w:hideMark/>
          </w:tcPr>
          <w:p w:rsidR="006235F7" w:rsidRPr="004C1E7E" w:rsidRDefault="006235F7" w:rsidP="00214D48">
            <w:pPr>
              <w:spacing w:after="0" w:line="240" w:lineRule="auto"/>
              <w:ind w:firstLineChars="133" w:firstLine="214"/>
              <w:rPr>
                <w:rFonts w:ascii="Arial" w:eastAsia="Times New Roman" w:hAnsi="Arial" w:cs="Arial"/>
                <w:b/>
                <w:color w:val="000000"/>
                <w:sz w:val="16"/>
                <w:szCs w:val="16"/>
                <w:lang w:eastAsia="id-ID"/>
              </w:rPr>
            </w:pPr>
            <w:r w:rsidRPr="004C1E7E">
              <w:rPr>
                <w:rFonts w:ascii="Arial" w:eastAsia="Times New Roman" w:hAnsi="Arial" w:cs="Arial"/>
                <w:b/>
                <w:color w:val="000000"/>
                <w:sz w:val="16"/>
                <w:szCs w:val="16"/>
                <w:lang w:eastAsia="id-ID"/>
              </w:rPr>
              <w:t>152</w:t>
            </w:r>
          </w:p>
        </w:tc>
      </w:tr>
    </w:tbl>
    <w:p w:rsidR="00214D48" w:rsidRDefault="00214D48" w:rsidP="006235F7">
      <w:pPr>
        <w:spacing w:after="0" w:line="240" w:lineRule="auto"/>
        <w:rPr>
          <w:rFonts w:ascii="Arial" w:hAnsi="Arial" w:cs="Arial"/>
          <w:sz w:val="16"/>
          <w:szCs w:val="16"/>
          <w:lang w:val="en-US"/>
        </w:rPr>
      </w:pPr>
    </w:p>
    <w:p w:rsidR="004C1E7E" w:rsidRDefault="004C1E7E" w:rsidP="004C1E7E">
      <w:pPr>
        <w:pStyle w:val="NormalBiasa"/>
        <w:rPr>
          <w:b/>
          <w:bCs/>
          <w:color w:val="000000" w:themeColor="text1"/>
          <w:lang w:val="en-US"/>
        </w:rPr>
      </w:pPr>
      <w:r>
        <w:rPr>
          <w:b/>
          <w:bCs/>
          <w:color w:val="000000" w:themeColor="text1"/>
          <w:lang w:val="en-US"/>
        </w:rPr>
        <w:t>KETERANGAN:</w:t>
      </w:r>
    </w:p>
    <w:p w:rsidR="004C1E7E" w:rsidRDefault="004C1E7E" w:rsidP="004C1E7E">
      <w:pPr>
        <w:pStyle w:val="NormalBiasa"/>
        <w:tabs>
          <w:tab w:val="left" w:pos="360"/>
        </w:tabs>
        <w:rPr>
          <w:color w:val="000000" w:themeColor="text1"/>
          <w:spacing w:val="-1"/>
        </w:rPr>
      </w:pPr>
      <w:r>
        <w:rPr>
          <w:color w:val="000000" w:themeColor="text1"/>
          <w:spacing w:val="-1"/>
        </w:rPr>
        <w:t>K</w:t>
      </w:r>
      <w:r>
        <w:rPr>
          <w:color w:val="000000" w:themeColor="text1"/>
          <w:spacing w:val="-1"/>
        </w:rPr>
        <w:tab/>
        <w:t>: Jumlah sks perkuliahan (sks total)</w:t>
      </w:r>
    </w:p>
    <w:p w:rsidR="004C1E7E" w:rsidRDefault="004C1E7E" w:rsidP="004C1E7E">
      <w:pPr>
        <w:pStyle w:val="NormalBiasa"/>
        <w:tabs>
          <w:tab w:val="left" w:pos="360"/>
        </w:tabs>
        <w:rPr>
          <w:color w:val="000000" w:themeColor="text1"/>
          <w:spacing w:val="-1"/>
        </w:rPr>
      </w:pPr>
      <w:r>
        <w:rPr>
          <w:color w:val="000000" w:themeColor="text1"/>
          <w:spacing w:val="-1"/>
        </w:rPr>
        <w:t>Pr</w:t>
      </w:r>
      <w:r>
        <w:rPr>
          <w:color w:val="000000" w:themeColor="text1"/>
          <w:spacing w:val="-1"/>
        </w:rPr>
        <w:tab/>
        <w:t>: Jumlah sks praktik</w:t>
      </w:r>
    </w:p>
    <w:p w:rsidR="004C1E7E" w:rsidRPr="005A1A8C" w:rsidRDefault="004C1E7E" w:rsidP="004C1E7E">
      <w:pPr>
        <w:pStyle w:val="NormalBiasa"/>
        <w:tabs>
          <w:tab w:val="left" w:pos="360"/>
        </w:tabs>
        <w:rPr>
          <w:color w:val="000000" w:themeColor="text1"/>
          <w:spacing w:val="-1"/>
        </w:rPr>
      </w:pPr>
      <w:r w:rsidRPr="005A1A8C">
        <w:rPr>
          <w:color w:val="000000" w:themeColor="text1"/>
          <w:spacing w:val="-1"/>
        </w:rPr>
        <w:t>W</w:t>
      </w:r>
      <w:r w:rsidRPr="005A1A8C">
        <w:rPr>
          <w:color w:val="000000" w:themeColor="text1"/>
          <w:spacing w:val="-1"/>
        </w:rPr>
        <w:tab/>
        <w:t>: Matakuliah wajib</w:t>
      </w:r>
    </w:p>
    <w:p w:rsidR="004C1E7E" w:rsidRDefault="004C1E7E" w:rsidP="004C1E7E">
      <w:pPr>
        <w:pStyle w:val="NormalBiasa"/>
        <w:tabs>
          <w:tab w:val="left" w:pos="360"/>
        </w:tabs>
        <w:rPr>
          <w:color w:val="000000" w:themeColor="text1"/>
          <w:spacing w:val="-1"/>
          <w:lang w:val="fi-FI"/>
        </w:rPr>
      </w:pPr>
      <w:r>
        <w:rPr>
          <w:color w:val="000000" w:themeColor="text1"/>
          <w:spacing w:val="-1"/>
          <w:lang w:val="fi-FI"/>
        </w:rPr>
        <w:t>P</w:t>
      </w:r>
      <w:r>
        <w:rPr>
          <w:color w:val="000000" w:themeColor="text1"/>
          <w:spacing w:val="-1"/>
          <w:lang w:val="fi-FI"/>
        </w:rPr>
        <w:tab/>
        <w:t>: Matakuliah pilihan</w:t>
      </w:r>
    </w:p>
    <w:p w:rsidR="004C1E7E" w:rsidRDefault="004C1E7E" w:rsidP="004C1E7E">
      <w:pPr>
        <w:pStyle w:val="NormalBiasa"/>
        <w:rPr>
          <w:color w:val="000000" w:themeColor="text1"/>
          <w:spacing w:val="-1"/>
          <w:lang w:val="fi-FI"/>
        </w:rPr>
      </w:pPr>
      <w:r>
        <w:rPr>
          <w:color w:val="000000" w:themeColor="text1"/>
          <w:lang w:val="fi-FI"/>
        </w:rPr>
        <w:t>Nilai matakuliah prasyarat minimal D.</w:t>
      </w:r>
    </w:p>
    <w:p w:rsidR="004C1E7E" w:rsidRDefault="004C1E7E" w:rsidP="006235F7">
      <w:pPr>
        <w:spacing w:after="0" w:line="240" w:lineRule="auto"/>
        <w:rPr>
          <w:rFonts w:ascii="Arial" w:hAnsi="Arial" w:cs="Arial"/>
          <w:sz w:val="16"/>
          <w:szCs w:val="16"/>
          <w:lang w:val="fi-FI"/>
        </w:rPr>
      </w:pPr>
    </w:p>
    <w:p w:rsidR="00EE0303" w:rsidRPr="00EE0303" w:rsidRDefault="00EE0303" w:rsidP="004C1E7E">
      <w:pPr>
        <w:tabs>
          <w:tab w:val="left" w:pos="2977"/>
        </w:tabs>
        <w:spacing w:after="0" w:line="240" w:lineRule="auto"/>
        <w:rPr>
          <w:rFonts w:ascii="Arial" w:hAnsi="Arial" w:cs="Arial"/>
          <w:sz w:val="16"/>
          <w:szCs w:val="16"/>
          <w:lang w:val="fi-FI"/>
        </w:rPr>
      </w:pPr>
      <w:r w:rsidRPr="00EE0303">
        <w:rPr>
          <w:rFonts w:ascii="Arial" w:hAnsi="Arial" w:cs="Arial"/>
          <w:sz w:val="16"/>
          <w:szCs w:val="16"/>
          <w:lang w:val="fi-FI"/>
        </w:rPr>
        <w:t xml:space="preserve">Jumlah Mata Kuliah Wajib </w:t>
      </w:r>
      <w:r w:rsidR="004C1E7E">
        <w:rPr>
          <w:rFonts w:ascii="Arial" w:hAnsi="Arial" w:cs="Arial"/>
          <w:sz w:val="16"/>
          <w:szCs w:val="16"/>
          <w:lang w:val="fi-FI"/>
        </w:rPr>
        <w:tab/>
      </w:r>
      <w:r w:rsidRPr="00EE0303">
        <w:rPr>
          <w:rFonts w:ascii="Arial" w:hAnsi="Arial" w:cs="Arial"/>
          <w:sz w:val="16"/>
          <w:szCs w:val="16"/>
          <w:lang w:val="fi-FI"/>
        </w:rPr>
        <w:t>: 115 SKS</w:t>
      </w:r>
    </w:p>
    <w:p w:rsidR="00EE0303" w:rsidRDefault="00EE0303" w:rsidP="004C1E7E">
      <w:pPr>
        <w:tabs>
          <w:tab w:val="left" w:pos="2977"/>
        </w:tabs>
        <w:spacing w:after="0" w:line="240" w:lineRule="auto"/>
        <w:rPr>
          <w:rFonts w:ascii="Arial" w:hAnsi="Arial" w:cs="Arial"/>
          <w:sz w:val="16"/>
          <w:szCs w:val="16"/>
          <w:lang w:val="fi-FI"/>
        </w:rPr>
      </w:pPr>
      <w:r w:rsidRPr="00EE0303">
        <w:rPr>
          <w:rFonts w:ascii="Arial" w:hAnsi="Arial" w:cs="Arial"/>
          <w:sz w:val="16"/>
          <w:szCs w:val="16"/>
          <w:lang w:val="fi-FI"/>
        </w:rPr>
        <w:t xml:space="preserve">Jumlah Mata Kuliah Pilihan yang </w:t>
      </w:r>
      <w:proofErr w:type="gramStart"/>
      <w:r w:rsidRPr="00EE0303">
        <w:rPr>
          <w:rFonts w:ascii="Arial" w:hAnsi="Arial" w:cs="Arial"/>
          <w:sz w:val="16"/>
          <w:szCs w:val="16"/>
          <w:lang w:val="fi-FI"/>
        </w:rPr>
        <w:t>tersedia :</w:t>
      </w:r>
      <w:proofErr w:type="gramEnd"/>
      <w:r w:rsidRPr="00EE0303">
        <w:rPr>
          <w:rFonts w:ascii="Arial" w:hAnsi="Arial" w:cs="Arial"/>
          <w:sz w:val="16"/>
          <w:szCs w:val="16"/>
          <w:lang w:val="fi-FI"/>
        </w:rPr>
        <w:t xml:space="preserve"> 35 SKS</w:t>
      </w:r>
    </w:p>
    <w:p w:rsidR="004C1E7E" w:rsidRPr="00EE0303" w:rsidRDefault="004C1E7E" w:rsidP="004C1E7E">
      <w:pPr>
        <w:tabs>
          <w:tab w:val="left" w:pos="2977"/>
        </w:tabs>
        <w:spacing w:after="0" w:line="240" w:lineRule="auto"/>
        <w:rPr>
          <w:rFonts w:ascii="Arial" w:hAnsi="Arial" w:cs="Arial"/>
          <w:sz w:val="16"/>
          <w:szCs w:val="16"/>
          <w:lang w:val="fi-FI"/>
        </w:rPr>
      </w:pPr>
    </w:p>
    <w:p w:rsidR="00EE0303" w:rsidRPr="00EE0303" w:rsidRDefault="00EE0303" w:rsidP="006235F7">
      <w:pPr>
        <w:spacing w:after="0" w:line="240" w:lineRule="auto"/>
        <w:rPr>
          <w:rFonts w:ascii="Arial" w:hAnsi="Arial" w:cs="Arial"/>
          <w:sz w:val="16"/>
          <w:szCs w:val="16"/>
          <w:lang w:val="fi-FI"/>
        </w:rPr>
      </w:pPr>
      <w:r w:rsidRPr="00EE0303">
        <w:rPr>
          <w:rFonts w:ascii="Arial" w:hAnsi="Arial" w:cs="Arial"/>
          <w:sz w:val="16"/>
          <w:szCs w:val="16"/>
          <w:lang w:val="fi-FI"/>
        </w:rPr>
        <w:t>Mahasiswa wajib lulus apabila telah menempuh minimal 144 SKS dengan komposisi:</w:t>
      </w:r>
    </w:p>
    <w:p w:rsidR="00EE0303" w:rsidRDefault="00EE0303" w:rsidP="006235F7">
      <w:pPr>
        <w:spacing w:after="0" w:line="240" w:lineRule="auto"/>
        <w:rPr>
          <w:rFonts w:ascii="Arial" w:hAnsi="Arial" w:cs="Arial"/>
          <w:sz w:val="16"/>
          <w:szCs w:val="16"/>
          <w:lang w:val="fi-FI"/>
        </w:rPr>
      </w:pPr>
      <w:r w:rsidRPr="00EE0303">
        <w:rPr>
          <w:rFonts w:ascii="Arial" w:hAnsi="Arial" w:cs="Arial"/>
          <w:sz w:val="16"/>
          <w:szCs w:val="16"/>
          <w:lang w:val="fi-FI"/>
        </w:rPr>
        <w:t>Jumlah Mata Kuliah Wajib</w:t>
      </w:r>
      <w:r w:rsidR="002B31E9">
        <w:rPr>
          <w:rFonts w:ascii="Arial" w:hAnsi="Arial" w:cs="Arial"/>
          <w:sz w:val="16"/>
          <w:szCs w:val="16"/>
          <w:lang w:val="fi-FI"/>
        </w:rPr>
        <w:tab/>
      </w:r>
      <w:r w:rsidRPr="00EE0303">
        <w:rPr>
          <w:rFonts w:ascii="Arial" w:hAnsi="Arial" w:cs="Arial"/>
          <w:sz w:val="16"/>
          <w:szCs w:val="16"/>
          <w:lang w:val="fi-FI"/>
        </w:rPr>
        <w:t>: 115 SKS</w:t>
      </w:r>
    </w:p>
    <w:p w:rsidR="002B31E9" w:rsidRPr="00EE0303" w:rsidRDefault="002B31E9" w:rsidP="006235F7">
      <w:pPr>
        <w:spacing w:after="0" w:line="240" w:lineRule="auto"/>
        <w:rPr>
          <w:rFonts w:ascii="Arial" w:hAnsi="Arial" w:cs="Arial"/>
          <w:sz w:val="16"/>
          <w:szCs w:val="16"/>
          <w:lang w:val="fi-FI"/>
        </w:rPr>
      </w:pPr>
    </w:p>
    <w:p w:rsidR="00EE0303" w:rsidRPr="00EE0303" w:rsidRDefault="00EE0303" w:rsidP="00EE0303">
      <w:pPr>
        <w:rPr>
          <w:rFonts w:ascii="Arial" w:hAnsi="Arial" w:cs="Arial"/>
          <w:b/>
          <w:bCs/>
          <w:sz w:val="16"/>
          <w:szCs w:val="16"/>
          <w:lang w:val="fi-FI"/>
        </w:rPr>
      </w:pPr>
      <w:r w:rsidRPr="00EE0303">
        <w:rPr>
          <w:rFonts w:ascii="Arial" w:hAnsi="Arial" w:cs="Arial"/>
          <w:b/>
          <w:bCs/>
          <w:sz w:val="16"/>
          <w:szCs w:val="16"/>
          <w:lang w:val="fi-FI"/>
        </w:rPr>
        <w:br w:type="page"/>
      </w:r>
    </w:p>
    <w:p w:rsidR="00EE0303" w:rsidRPr="00EE0303" w:rsidRDefault="00EE0303" w:rsidP="00EE0303">
      <w:pPr>
        <w:jc w:val="center"/>
        <w:rPr>
          <w:rFonts w:ascii="Arial" w:hAnsi="Arial" w:cs="Arial"/>
          <w:b/>
          <w:bCs/>
          <w:sz w:val="16"/>
          <w:szCs w:val="16"/>
        </w:rPr>
      </w:pPr>
      <w:r w:rsidRPr="00A63B45">
        <w:rPr>
          <w:rFonts w:ascii="Arial" w:hAnsi="Arial" w:cs="Arial"/>
          <w:b/>
          <w:noProof/>
          <w:color w:val="FFFFFF" w:themeColor="background1"/>
          <w:sz w:val="16"/>
          <w:szCs w:val="16"/>
          <w:lang w:val="en-US"/>
        </w:rPr>
        <w:lastRenderedPageBreak/>
        <mc:AlternateContent>
          <mc:Choice Requires="wps">
            <w:drawing>
              <wp:inline distT="0" distB="0" distL="0" distR="0" wp14:anchorId="660B64D3" wp14:editId="5E27DF39">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59C2" w:rsidRPr="0017098E" w:rsidRDefault="00AA59C2" w:rsidP="00EE0303">
                            <w:pPr>
                              <w:spacing w:before="120" w:after="0"/>
                              <w:jc w:val="center"/>
                              <w:rPr>
                                <w:rFonts w:ascii="Arial" w:hAnsi="Arial" w:cs="Arial"/>
                                <w:b/>
                                <w:sz w:val="16"/>
                                <w:szCs w:val="16"/>
                              </w:rPr>
                            </w:pPr>
                            <w:r w:rsidRPr="0017098E">
                              <w:rPr>
                                <w:rFonts w:ascii="Arial" w:hAnsi="Arial" w:cs="Arial"/>
                                <w:b/>
                                <w:sz w:val="16"/>
                                <w:szCs w:val="16"/>
                              </w:rPr>
                              <w:t>DESKRIPSI MATAKULIAH</w:t>
                            </w:r>
                          </w:p>
                          <w:p w:rsidR="00AA59C2" w:rsidRPr="0017098E" w:rsidRDefault="00AA59C2" w:rsidP="00EE0303">
                            <w:pPr>
                              <w:jc w:val="center"/>
                              <w:rPr>
                                <w:rFonts w:ascii="Arial" w:hAnsi="Arial" w:cs="Arial"/>
                                <w:b/>
                                <w:sz w:val="16"/>
                                <w:szCs w:val="16"/>
                              </w:rPr>
                            </w:pPr>
                            <w:r w:rsidRPr="0017098E">
                              <w:rPr>
                                <w:rFonts w:ascii="Arial" w:hAnsi="Arial" w:cs="Arial"/>
                                <w:b/>
                                <w:sz w:val="16"/>
                                <w:szCs w:val="16"/>
                              </w:rPr>
                              <w:t>PROGRAM STUDI</w:t>
                            </w:r>
                            <w:r>
                              <w:rPr>
                                <w:rFonts w:ascii="Arial" w:hAnsi="Arial" w:cs="Arial"/>
                                <w:b/>
                                <w:sz w:val="16"/>
                                <w:szCs w:val="16"/>
                              </w:rPr>
                              <w:t xml:space="preserve"> S1 PENDIDIKAN TEKNOLOGI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0B64D3"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AA59C2" w:rsidRPr="0017098E" w:rsidRDefault="00AA59C2" w:rsidP="00EE0303">
                      <w:pPr>
                        <w:spacing w:before="120" w:after="0"/>
                        <w:jc w:val="center"/>
                        <w:rPr>
                          <w:rFonts w:ascii="Arial" w:hAnsi="Arial" w:cs="Arial"/>
                          <w:b/>
                          <w:sz w:val="16"/>
                          <w:szCs w:val="16"/>
                        </w:rPr>
                      </w:pPr>
                      <w:r w:rsidRPr="0017098E">
                        <w:rPr>
                          <w:rFonts w:ascii="Arial" w:hAnsi="Arial" w:cs="Arial"/>
                          <w:b/>
                          <w:sz w:val="16"/>
                          <w:szCs w:val="16"/>
                        </w:rPr>
                        <w:t>DESKRIPSI MATAKULIAH</w:t>
                      </w:r>
                    </w:p>
                    <w:p w:rsidR="00AA59C2" w:rsidRPr="0017098E" w:rsidRDefault="00AA59C2" w:rsidP="00EE0303">
                      <w:pPr>
                        <w:jc w:val="center"/>
                        <w:rPr>
                          <w:rFonts w:ascii="Arial" w:hAnsi="Arial" w:cs="Arial"/>
                          <w:b/>
                          <w:sz w:val="16"/>
                          <w:szCs w:val="16"/>
                        </w:rPr>
                      </w:pPr>
                      <w:r w:rsidRPr="0017098E">
                        <w:rPr>
                          <w:rFonts w:ascii="Arial" w:hAnsi="Arial" w:cs="Arial"/>
                          <w:b/>
                          <w:sz w:val="16"/>
                          <w:szCs w:val="16"/>
                        </w:rPr>
                        <w:t>PROGRAM STUDI</w:t>
                      </w:r>
                      <w:r>
                        <w:rPr>
                          <w:rFonts w:ascii="Arial" w:hAnsi="Arial" w:cs="Arial"/>
                          <w:b/>
                          <w:sz w:val="16"/>
                          <w:szCs w:val="16"/>
                        </w:rPr>
                        <w:t xml:space="preserve"> S1 PENDIDIKAN TEKNOLOGI INFORMASI</w:t>
                      </w:r>
                    </w:p>
                  </w:txbxContent>
                </v:textbox>
                <w10:anchorlock/>
              </v:rect>
            </w:pict>
          </mc:Fallback>
        </mc:AlternateContent>
      </w:r>
    </w:p>
    <w:p w:rsidR="00EE0303" w:rsidRPr="00EE0303" w:rsidRDefault="00EE0303" w:rsidP="00EE0303">
      <w:pPr>
        <w:rPr>
          <w:rFonts w:ascii="Arial" w:hAnsi="Arial" w:cs="Arial"/>
          <w:sz w:val="16"/>
          <w:szCs w:val="16"/>
        </w:rPr>
      </w:pPr>
    </w:p>
    <w:p w:rsidR="00EE0303" w:rsidRPr="005A1A8C" w:rsidRDefault="00EE0303" w:rsidP="00D3781B">
      <w:pPr>
        <w:pStyle w:val="2SubMatkul"/>
        <w:rPr>
          <w:lang w:val="fi-FI"/>
        </w:rPr>
      </w:pPr>
      <w:r w:rsidRPr="005A1A8C">
        <w:rPr>
          <w:lang w:val="fi-FI"/>
        </w:rPr>
        <w:t>8320703008</w:t>
      </w:r>
      <w:r w:rsidRPr="005A1A8C">
        <w:rPr>
          <w:lang w:val="fi-FI"/>
        </w:rPr>
        <w:tab/>
        <w:t>Bahasa Inggris</w:t>
      </w:r>
      <w:r w:rsidR="00E95C3A" w:rsidRPr="005A1A8C">
        <w:rPr>
          <w:lang w:val="fi-FI"/>
        </w:rPr>
        <w:t xml:space="preserve"> (3SKS)</w:t>
      </w:r>
    </w:p>
    <w:p w:rsidR="00EE0303" w:rsidRPr="005C3F85" w:rsidRDefault="00D3781B" w:rsidP="00D3781B">
      <w:pPr>
        <w:pStyle w:val="Dosen"/>
        <w:rPr>
          <w:b w:val="0"/>
          <w:lang w:val="fi-FI"/>
        </w:rPr>
      </w:pPr>
      <w:r w:rsidRPr="00D3781B">
        <w:rPr>
          <w:lang w:val="fi-FI"/>
        </w:rPr>
        <w:t>Dosen:</w:t>
      </w:r>
      <w:r w:rsidR="00342C26">
        <w:rPr>
          <w:lang w:val="fi-FI"/>
        </w:rPr>
        <w:tab/>
      </w:r>
      <w:r w:rsidR="00EE0303" w:rsidRPr="005C3F85">
        <w:rPr>
          <w:b w:val="0"/>
          <w:lang w:val="fi-FI"/>
        </w:rPr>
        <w:t>Dr. Yeni Anistyasari, S.Pd., M.Kom.</w:t>
      </w:r>
    </w:p>
    <w:p w:rsidR="00EE0303" w:rsidRPr="00EE0303" w:rsidRDefault="00EE0303" w:rsidP="005C3F85">
      <w:pPr>
        <w:pStyle w:val="1SubMatkul"/>
      </w:pPr>
      <w:r w:rsidRPr="00EE0303">
        <w:t xml:space="preserve">Capaian Pembelajaran Matakuliah/Kompetensi </w:t>
      </w:r>
    </w:p>
    <w:p w:rsidR="00EE0303" w:rsidRPr="00EE0303" w:rsidRDefault="00EE0303" w:rsidP="00AA59C2">
      <w:pPr>
        <w:pStyle w:val="5ListCap"/>
      </w:pPr>
      <w:r w:rsidRPr="00EE0303">
        <w:t>Menerapkan keahlian bahasa Inggris dan memanfaatkan TIK untuk berkomunikasi dan memahami teks lisan dan tulis dalam konteks-konteks keseharian dan umum terbatas.</w:t>
      </w:r>
    </w:p>
    <w:p w:rsidR="00EE0303" w:rsidRPr="00EE0303" w:rsidRDefault="00EE0303" w:rsidP="00AA59C2">
      <w:pPr>
        <w:pStyle w:val="5ListCap"/>
      </w:pPr>
      <w:r w:rsidRPr="00EE0303">
        <w:t>Menguasai pengetahuan dasar ilmu bahasa Inggris untuk menunjang kemampuan berkomunikasi dengan bahasa yang berterima dan pemahaman teks.</w:t>
      </w:r>
    </w:p>
    <w:p w:rsidR="00EE0303" w:rsidRPr="00EE0303" w:rsidRDefault="00EE0303" w:rsidP="00AA59C2">
      <w:pPr>
        <w:pStyle w:val="5ListCap"/>
      </w:pPr>
      <w:r w:rsidRPr="00EE0303">
        <w:t>Membuat keputusan dalam memilih bahasa yang tepat sesuai dengan kaidah penggunaan bahasa berterima sesuai dengan konteksnya.</w:t>
      </w:r>
    </w:p>
    <w:p w:rsidR="00EE0303" w:rsidRPr="00EE0303" w:rsidRDefault="00EE0303" w:rsidP="00AA59C2">
      <w:pPr>
        <w:pStyle w:val="5ListCap"/>
      </w:pPr>
      <w:r w:rsidRPr="00EE0303">
        <w:t>Memiliki tanggung jawab atas penggunaan bahasa yang dipakai dan tugas yang diberikan terkait penggunaan dan pemahaman bahasa.</w:t>
      </w:r>
    </w:p>
    <w:p w:rsidR="00EE0303" w:rsidRPr="005A1A8C" w:rsidRDefault="00EE0303" w:rsidP="005C3F85">
      <w:pPr>
        <w:pStyle w:val="1SubMatkul"/>
        <w:rPr>
          <w:lang w:val="fi-FI"/>
        </w:rPr>
      </w:pPr>
      <w:r w:rsidRPr="005A1A8C">
        <w:rPr>
          <w:lang w:val="fi-FI"/>
        </w:rPr>
        <w:t xml:space="preserve">Deskripsi Matakuliah </w:t>
      </w:r>
    </w:p>
    <w:p w:rsidR="00EE0303" w:rsidRPr="005A1A8C" w:rsidRDefault="00EE0303" w:rsidP="005C3F85">
      <w:pPr>
        <w:pStyle w:val="8Deskripsi"/>
        <w:rPr>
          <w:lang w:val="fi-FI"/>
        </w:rPr>
      </w:pPr>
      <w:r w:rsidRPr="005A1A8C">
        <w:rPr>
          <w:lang w:val="fi-FI"/>
        </w:rPr>
        <w:t>Matakuliah ini membekali mahasiswa pada keterampilan dan komponen bahasa pada level dasar (</w:t>
      </w:r>
      <w:r w:rsidRPr="005A1A8C">
        <w:rPr>
          <w:i/>
          <w:iCs/>
          <w:lang w:val="fi-FI"/>
        </w:rPr>
        <w:t>pre-intermediate</w:t>
      </w:r>
      <w:r w:rsidRPr="005A1A8C">
        <w:rPr>
          <w:lang w:val="fi-FI"/>
        </w:rPr>
        <w:t>). Matakuliah ini juga memperkenalkan tes terstandarisasi yang memuat latihan keterampilan membaca (</w:t>
      </w:r>
      <w:r w:rsidRPr="005A1A8C">
        <w:rPr>
          <w:i/>
          <w:iCs/>
          <w:lang w:val="fi-FI"/>
        </w:rPr>
        <w:t>reading skills</w:t>
      </w:r>
      <w:r w:rsidRPr="005A1A8C">
        <w:rPr>
          <w:lang w:val="fi-FI"/>
        </w:rPr>
        <w:t>), menyimak (</w:t>
      </w:r>
      <w:r w:rsidRPr="005A1A8C">
        <w:rPr>
          <w:i/>
          <w:iCs/>
          <w:lang w:val="fi-FI"/>
        </w:rPr>
        <w:t>listening comprehension</w:t>
      </w:r>
      <w:r w:rsidRPr="005A1A8C">
        <w:rPr>
          <w:lang w:val="fi-FI"/>
        </w:rPr>
        <w:t>) dan tata bahasa dan kosakata (</w:t>
      </w:r>
      <w:r w:rsidRPr="005A1A8C">
        <w:rPr>
          <w:i/>
          <w:iCs/>
          <w:lang w:val="fi-FI"/>
        </w:rPr>
        <w:t>structure and vocabulary</w:t>
      </w:r>
      <w:r w:rsidRPr="005A1A8C">
        <w:rPr>
          <w:lang w:val="fi-FI"/>
        </w:rPr>
        <w:t>) yang diarahkan untuk persiapan test bahasa inggris standar Internasional. Semua kegiatan perkuliahan akan disajikan dengan cara ceramah dan diskusi.</w:t>
      </w:r>
    </w:p>
    <w:p w:rsidR="00EE0303" w:rsidRPr="00EE0303" w:rsidRDefault="00EE0303" w:rsidP="001F5732">
      <w:pPr>
        <w:pStyle w:val="1SubMatkul"/>
      </w:pPr>
      <w:r w:rsidRPr="00EE0303">
        <w:t xml:space="preserve">Referensi </w:t>
      </w:r>
    </w:p>
    <w:p w:rsidR="00EE0303" w:rsidRPr="00EE0303" w:rsidRDefault="00EE0303" w:rsidP="0069108C">
      <w:pPr>
        <w:pStyle w:val="12ref"/>
      </w:pPr>
      <w:r w:rsidRPr="00EE0303">
        <w:t xml:space="preserve">Sharpe, Pamela. J. 2003. How to prepare for the TOEFL. Barron 19s Educational Series. NY </w:t>
      </w:r>
    </w:p>
    <w:p w:rsidR="00EE0303" w:rsidRPr="00EE0303" w:rsidRDefault="00EE0303" w:rsidP="0069108C">
      <w:pPr>
        <w:pStyle w:val="12ref"/>
      </w:pPr>
      <w:r w:rsidRPr="00EE0303">
        <w:t>Phillips, Deborah. 2004. Longman Preparation Course for the TOEFL Test: The Paper Test (Student Book with Answer Key and CD-ROM). Pearson Education. NY</w:t>
      </w:r>
    </w:p>
    <w:p w:rsidR="00EE0303" w:rsidRPr="00EE0303" w:rsidRDefault="00EE0303" w:rsidP="0069108C">
      <w:pPr>
        <w:pStyle w:val="12ref"/>
      </w:pPr>
      <w:r w:rsidRPr="00EE0303">
        <w:t xml:space="preserve">_______. 2012. Official Guide to the TOEFL Test </w:t>
      </w:r>
      <w:proofErr w:type="gramStart"/>
      <w:r w:rsidRPr="00EE0303">
        <w:t>With</w:t>
      </w:r>
      <w:proofErr w:type="gramEnd"/>
      <w:r w:rsidRPr="00EE0303">
        <w:t xml:space="preserve"> CD-ROM, 4th Edition (Official Guide to the Toefl Ibt). McGraw-Hill. USA.</w:t>
      </w:r>
    </w:p>
    <w:p w:rsidR="00EE0303" w:rsidRPr="00EE0303" w:rsidRDefault="00EE0303" w:rsidP="0069108C">
      <w:pPr>
        <w:pStyle w:val="12ref"/>
      </w:pPr>
      <w:r w:rsidRPr="00EE0303">
        <w:t>Phillips, Deborah. 2001. Longman Introductory Course for the TOEFL Test: iBT, 2nd ed. Pearson Education. NY</w:t>
      </w:r>
    </w:p>
    <w:p w:rsidR="00EE0303" w:rsidRPr="00EE0303" w:rsidRDefault="00EE0303" w:rsidP="0069108C">
      <w:pPr>
        <w:pStyle w:val="12ref"/>
      </w:pPr>
      <w:r w:rsidRPr="00EE0303">
        <w:t>Worcester, Adam, et al. 2008. Building Skill for the TOEFL iBT: Beginning. Compass Publishing.</w:t>
      </w:r>
    </w:p>
    <w:p w:rsidR="00EE0303" w:rsidRPr="00EE0303" w:rsidRDefault="00EE0303" w:rsidP="0069108C">
      <w:pPr>
        <w:pStyle w:val="12ref"/>
      </w:pPr>
      <w:r w:rsidRPr="00EE0303">
        <w:t xml:space="preserve">Cullen, Pauline, et al. 2014. The Official Cambridge Guide to IELTS Student's Book </w:t>
      </w:r>
      <w:proofErr w:type="gramStart"/>
      <w:r w:rsidRPr="00EE0303">
        <w:t>With</w:t>
      </w:r>
      <w:proofErr w:type="gramEnd"/>
      <w:r w:rsidRPr="00EE0303">
        <w:t xml:space="preserve"> Answers with DVD-ROM. Oxford University Press.</w:t>
      </w:r>
    </w:p>
    <w:p w:rsidR="00EE0303" w:rsidRPr="00EE0303" w:rsidRDefault="00EE0303" w:rsidP="0069108C">
      <w:pPr>
        <w:pStyle w:val="12ref"/>
      </w:pPr>
      <w:r w:rsidRPr="00EE0303">
        <w:t>Parthare, Emma; Parthare, Gary; May, Peter. 2013. Headway Academic Skills IELTS Study Skills Edition: Level 1 Student's Book.Oxford University Press.</w:t>
      </w:r>
    </w:p>
    <w:p w:rsidR="00EE0303" w:rsidRPr="00EE0303" w:rsidRDefault="00EE0303" w:rsidP="0069108C">
      <w:pPr>
        <w:pStyle w:val="12ref"/>
      </w:pPr>
      <w:r w:rsidRPr="00EE0303">
        <w:t>Lougheed, Lin. 2007. Longman Preparation Series for the TOEIC Test: Listening and Reading, 5th Edition. Pearson Education. NY</w:t>
      </w:r>
    </w:p>
    <w:p w:rsidR="00EE0303" w:rsidRPr="00EE0303" w:rsidRDefault="00EE0303" w:rsidP="00EE0303">
      <w:pPr>
        <w:rPr>
          <w:rFonts w:ascii="Arial" w:hAnsi="Arial" w:cs="Arial"/>
          <w:sz w:val="16"/>
          <w:szCs w:val="16"/>
        </w:rPr>
      </w:pPr>
    </w:p>
    <w:p w:rsidR="00EE0303" w:rsidRPr="00D723C2" w:rsidRDefault="00EE0303" w:rsidP="0069108C">
      <w:pPr>
        <w:pStyle w:val="2SubMatkul"/>
        <w:rPr>
          <w:lang w:val="en-US"/>
        </w:rPr>
      </w:pPr>
      <w:r w:rsidRPr="00EE0303">
        <w:t>8320702110</w:t>
      </w:r>
      <w:r w:rsidRPr="00EE0303">
        <w:tab/>
        <w:t>Dasar Pendidikan</w:t>
      </w:r>
      <w:r w:rsidR="00D723C2">
        <w:rPr>
          <w:lang w:val="en-US"/>
        </w:rPr>
        <w:t xml:space="preserve"> (2 SKS)</w:t>
      </w:r>
    </w:p>
    <w:p w:rsidR="00EE0303" w:rsidRPr="0069108C" w:rsidRDefault="00D3781B" w:rsidP="0069108C">
      <w:pPr>
        <w:pStyle w:val="Dosen"/>
        <w:rPr>
          <w:b w:val="0"/>
        </w:rPr>
      </w:pPr>
      <w:r>
        <w:t>Dosen:</w:t>
      </w:r>
      <w:r w:rsidR="00EE0303" w:rsidRPr="00EE0303">
        <w:tab/>
      </w:r>
      <w:r w:rsidR="00EE0303" w:rsidRPr="0069108C">
        <w:rPr>
          <w:b w:val="0"/>
        </w:rPr>
        <w:t>Delia Indrawati, S.Pd., M.Pd.</w:t>
      </w:r>
    </w:p>
    <w:p w:rsidR="00EE0303" w:rsidRPr="00EE0303" w:rsidRDefault="00EE0303" w:rsidP="0069108C">
      <w:pPr>
        <w:pStyle w:val="1SubMatkul"/>
      </w:pPr>
      <w:r w:rsidRPr="00EE0303">
        <w:t xml:space="preserve">Capaian Pembelajaran Matakuliah/Kompetensi </w:t>
      </w:r>
    </w:p>
    <w:p w:rsidR="00EE0303" w:rsidRPr="00EE0303" w:rsidRDefault="00EE0303" w:rsidP="00463113">
      <w:pPr>
        <w:pStyle w:val="5ListCap"/>
        <w:numPr>
          <w:ilvl w:val="0"/>
          <w:numId w:val="7"/>
        </w:numPr>
      </w:pPr>
      <w:r w:rsidRPr="00EE0303">
        <w:t xml:space="preserve">Mengaplikasikan bidang keahlian pendidikan dan memanfaatkan IPTEKS dalam menyelesaikan masalah-masalah yang terkait pendidikan baik secara teoritis maupun praktis serta mampu beradaptasi terhadap situasi yang dihadapi. </w:t>
      </w:r>
    </w:p>
    <w:p w:rsidR="00EE0303" w:rsidRPr="00EE0303" w:rsidRDefault="00EE0303" w:rsidP="00AA59C2">
      <w:pPr>
        <w:pStyle w:val="5ListCap"/>
      </w:pPr>
      <w:r w:rsidRPr="00EE0303">
        <w:t xml:space="preserve">Menguasai konsep teoritis tentang pendidikan secara mendalam serta mampu memformulasikan penyelesaian masalah prosedural. </w:t>
      </w:r>
    </w:p>
    <w:p w:rsidR="00EE0303" w:rsidRPr="00EE0303" w:rsidRDefault="00EE0303" w:rsidP="00AA59C2">
      <w:pPr>
        <w:pStyle w:val="5ListCap"/>
      </w:pPr>
      <w:r w:rsidRPr="00EE0303">
        <w:t xml:space="preserve">Mengambil keputusan yang tepat berdasarkan analisis informasi dan data dan mampu memberikan petunjuk dalam memilih berbagai alternatif solusi secara mandiri dan kelompok. </w:t>
      </w:r>
    </w:p>
    <w:p w:rsidR="00EE0303" w:rsidRPr="00EE0303" w:rsidRDefault="00EE0303" w:rsidP="00AA59C2">
      <w:pPr>
        <w:pStyle w:val="5ListCap"/>
      </w:pPr>
      <w:r w:rsidRPr="00EE0303">
        <w:t xml:space="preserve">Bertanggung jawab terhadap kinerja pembelajaran diri, kesepakatan dengan rekan kelompok dalam memahami konsep dasar pendidikan baik secara teoritis maupun praktis serta mampu menerapkan dengan baik teori pendidikan yang relevan dalam bidang studinya. </w:t>
      </w:r>
    </w:p>
    <w:p w:rsidR="00EE0303" w:rsidRPr="00EE0303" w:rsidRDefault="00EE0303" w:rsidP="0069108C">
      <w:pPr>
        <w:pStyle w:val="1SubMatkul"/>
      </w:pPr>
      <w:r w:rsidRPr="00EE0303">
        <w:t xml:space="preserve">Deskripsi Matakuliah </w:t>
      </w:r>
    </w:p>
    <w:p w:rsidR="00EE0303" w:rsidRPr="00EE0303" w:rsidRDefault="00EE0303" w:rsidP="0069108C">
      <w:pPr>
        <w:pStyle w:val="8Deskripsi"/>
      </w:pPr>
      <w:r w:rsidRPr="00EE0303">
        <w:t xml:space="preserve">Membekali para calon guru dan atau guru dalam jabatan tentang konsep dasar pendidikan, hakikat manusia dan pengembangannya, landasan pendidikan, pendidikan sebagai sistem, sistem pendidikan nasional, guru sebagai profesi, permasalahan pendidikan, inovasi pendidikan di Indonesia, dan pendidikan karakter baik di Sekolah maupun di luar Sekolah </w:t>
      </w:r>
    </w:p>
    <w:p w:rsidR="00EE0303" w:rsidRPr="005A1A8C" w:rsidRDefault="00EE0303" w:rsidP="0069108C">
      <w:pPr>
        <w:pStyle w:val="1SubMatkul"/>
        <w:rPr>
          <w:lang w:val="fi-FI"/>
        </w:rPr>
      </w:pPr>
      <w:r w:rsidRPr="005A1A8C">
        <w:rPr>
          <w:lang w:val="fi-FI"/>
        </w:rPr>
        <w:t xml:space="preserve">Referensi </w:t>
      </w:r>
    </w:p>
    <w:p w:rsidR="00EE0303" w:rsidRPr="005A1A8C" w:rsidRDefault="00EE0303" w:rsidP="0069108C">
      <w:pPr>
        <w:pStyle w:val="12ref"/>
        <w:rPr>
          <w:lang w:val="fi-FI"/>
        </w:rPr>
      </w:pPr>
      <w:r w:rsidRPr="005A1A8C">
        <w:rPr>
          <w:lang w:val="fi-FI"/>
        </w:rPr>
        <w:t xml:space="preserve">Hasbullah. 2006. Dasar-Dasar Ilmu Pendidikan. Jakarta: RajaGrafindo Persada </w:t>
      </w:r>
    </w:p>
    <w:p w:rsidR="00EE0303" w:rsidRPr="00EE0303" w:rsidRDefault="00EE0303" w:rsidP="0069108C">
      <w:pPr>
        <w:pStyle w:val="12ref"/>
      </w:pPr>
      <w:r w:rsidRPr="005A1A8C">
        <w:rPr>
          <w:lang w:val="fi-FI"/>
        </w:rPr>
        <w:t xml:space="preserve">Purwanto, Ngalim. 2007. Ilmu Pendidikan Teoritis dan Praktis. </w:t>
      </w:r>
      <w:r w:rsidRPr="00EE0303">
        <w:t xml:space="preserve">Bandung: Remaja Rosdakarya </w:t>
      </w:r>
    </w:p>
    <w:p w:rsidR="00EE0303" w:rsidRPr="00EE0303" w:rsidRDefault="00EE0303" w:rsidP="0069108C">
      <w:pPr>
        <w:pStyle w:val="12ref"/>
      </w:pPr>
      <w:r w:rsidRPr="00EE0303">
        <w:t xml:space="preserve">Tafsir, Ahmad. 2009. Ilmu Pendidikan dalam perspektif Islam. Bandung: Remaja Rosdakarya </w:t>
      </w:r>
    </w:p>
    <w:p w:rsidR="00EE0303" w:rsidRPr="00EE0303" w:rsidRDefault="00EE0303" w:rsidP="0069108C">
      <w:pPr>
        <w:pStyle w:val="12ref"/>
      </w:pPr>
      <w:r w:rsidRPr="00EE0303">
        <w:t>Tilaar,</w:t>
      </w:r>
      <w:r w:rsidR="0069108C">
        <w:t xml:space="preserve"> </w:t>
      </w:r>
      <w:r w:rsidRPr="00EE0303">
        <w:t xml:space="preserve">H.A.R. 1999. Pendidikan, Kebudayaan dan Masyarakat Madani Indonesia. Bandung: Remaja Rosdakarya </w:t>
      </w:r>
    </w:p>
    <w:p w:rsidR="00EE0303" w:rsidRPr="00EE0303" w:rsidRDefault="00EE0303" w:rsidP="0069108C">
      <w:pPr>
        <w:pStyle w:val="12ref"/>
      </w:pPr>
      <w:r w:rsidRPr="00EE0303">
        <w:t xml:space="preserve">Usman, Moh. Uzer.2007. Menjadi Guru Profesional. Bandung: Remaja Rosdakarya </w:t>
      </w:r>
    </w:p>
    <w:p w:rsidR="00EE0303" w:rsidRPr="0069108C" w:rsidRDefault="00EE0303" w:rsidP="0069108C">
      <w:pPr>
        <w:pStyle w:val="2SubMatkul"/>
        <w:rPr>
          <w:lang w:val="fi-FI"/>
        </w:rPr>
      </w:pPr>
      <w:r w:rsidRPr="0069108C">
        <w:rPr>
          <w:lang w:val="fi-FI"/>
        </w:rPr>
        <w:lastRenderedPageBreak/>
        <w:t>8320702112</w:t>
      </w:r>
      <w:r w:rsidRPr="0069108C">
        <w:rPr>
          <w:lang w:val="fi-FI"/>
        </w:rPr>
        <w:tab/>
        <w:t>Matematika</w:t>
      </w:r>
      <w:r w:rsidR="00D723C2" w:rsidRPr="0069108C">
        <w:rPr>
          <w:lang w:val="fi-FI"/>
        </w:rPr>
        <w:t xml:space="preserve"> (</w:t>
      </w:r>
      <w:r w:rsidR="00B04E67" w:rsidRPr="0069108C">
        <w:rPr>
          <w:lang w:val="fi-FI"/>
        </w:rPr>
        <w:t>2 SKS</w:t>
      </w:r>
      <w:r w:rsidR="00D723C2" w:rsidRPr="0069108C">
        <w:rPr>
          <w:lang w:val="fi-FI"/>
        </w:rPr>
        <w:t>)</w:t>
      </w:r>
    </w:p>
    <w:p w:rsidR="00EE0303" w:rsidRPr="0069108C" w:rsidRDefault="0069108C" w:rsidP="0069108C">
      <w:pPr>
        <w:pStyle w:val="Dosen"/>
        <w:rPr>
          <w:b w:val="0"/>
          <w:lang w:val="fi-FI"/>
        </w:rPr>
      </w:pPr>
      <w:r w:rsidRPr="0069108C">
        <w:rPr>
          <w:lang w:val="fi-FI"/>
        </w:rPr>
        <w:t>Dosen:</w:t>
      </w:r>
      <w:r w:rsidRPr="0069108C">
        <w:rPr>
          <w:lang w:val="fi-FI"/>
        </w:rPr>
        <w:tab/>
      </w:r>
      <w:r w:rsidR="00EE0303" w:rsidRPr="0069108C">
        <w:rPr>
          <w:b w:val="0"/>
          <w:lang w:val="fi-FI"/>
        </w:rPr>
        <w:t>Zulkiflih, M.Si.</w:t>
      </w:r>
    </w:p>
    <w:p w:rsidR="00EE0303" w:rsidRPr="0069108C" w:rsidRDefault="00EE0303" w:rsidP="0069108C">
      <w:pPr>
        <w:pStyle w:val="1SubMatkul"/>
        <w:rPr>
          <w:lang w:val="fi-FI"/>
        </w:rPr>
      </w:pPr>
      <w:r w:rsidRPr="0069108C">
        <w:rPr>
          <w:lang w:val="fi-FI"/>
        </w:rPr>
        <w:t xml:space="preserve">Capaian Pembelajaran Matakuliah/Kompetensi </w:t>
      </w:r>
    </w:p>
    <w:p w:rsidR="00EE0303" w:rsidRPr="00AA59C2" w:rsidRDefault="00EE0303" w:rsidP="00463113">
      <w:pPr>
        <w:pStyle w:val="5ListCap"/>
        <w:numPr>
          <w:ilvl w:val="0"/>
          <w:numId w:val="8"/>
        </w:numPr>
        <w:rPr>
          <w:lang w:val="fi-FI"/>
        </w:rPr>
      </w:pPr>
      <w:r w:rsidRPr="00AA59C2">
        <w:rPr>
          <w:lang w:val="fi-FI"/>
        </w:rPr>
        <w:t xml:space="preserve">Memiliki kemampuan untuk berpikir kritis dan menggunakan konsep yang tepat untuk menganalisis secara kualitatif masalah atau situasi yang melibatkan matematika </w:t>
      </w:r>
    </w:p>
    <w:p w:rsidR="00EE0303" w:rsidRPr="00AA59C2" w:rsidRDefault="00EE0303" w:rsidP="00463113">
      <w:pPr>
        <w:pStyle w:val="5ListCap"/>
        <w:numPr>
          <w:ilvl w:val="0"/>
          <w:numId w:val="8"/>
        </w:numPr>
        <w:rPr>
          <w:lang w:val="fi-FI"/>
        </w:rPr>
      </w:pPr>
      <w:r w:rsidRPr="00AA59C2">
        <w:rPr>
          <w:lang w:val="fi-FI"/>
        </w:rPr>
        <w:t xml:space="preserve">Memahami konsep-konsep dasar Matematika serta dapat mengaplikasikan pada konsep lain di bidang masing-masing. </w:t>
      </w:r>
    </w:p>
    <w:p w:rsidR="00EE0303" w:rsidRPr="00EE0303" w:rsidRDefault="00EE0303" w:rsidP="00463113">
      <w:pPr>
        <w:pStyle w:val="5ListCap"/>
        <w:numPr>
          <w:ilvl w:val="0"/>
          <w:numId w:val="8"/>
        </w:numPr>
      </w:pPr>
      <w:r w:rsidRPr="00EE0303">
        <w:t xml:space="preserve">Membuat keputusan tentang keterkaitan konsep dasar matematika dengan pengetahuan sesuai program studinya. </w:t>
      </w:r>
    </w:p>
    <w:p w:rsidR="00EE0303" w:rsidRPr="00EE0303" w:rsidRDefault="00EE0303" w:rsidP="00463113">
      <w:pPr>
        <w:pStyle w:val="5ListCap"/>
        <w:numPr>
          <w:ilvl w:val="0"/>
          <w:numId w:val="8"/>
        </w:numPr>
      </w:pPr>
      <w:r w:rsidRPr="00EE0303">
        <w:t xml:space="preserve">Memiliki sikap jujur dan bertanggung jawab dalam mempelajari konsep matematika dasar. </w:t>
      </w:r>
    </w:p>
    <w:p w:rsidR="00EE0303" w:rsidRPr="00EE0303" w:rsidRDefault="00EE0303" w:rsidP="00AB0954">
      <w:pPr>
        <w:pStyle w:val="1SubMatkul"/>
      </w:pPr>
      <w:r w:rsidRPr="00EE0303">
        <w:t xml:space="preserve">Deskripsi Matakuliah </w:t>
      </w:r>
    </w:p>
    <w:p w:rsidR="00EE0303" w:rsidRPr="00EE0303" w:rsidRDefault="00EE0303" w:rsidP="00AB0954">
      <w:pPr>
        <w:pStyle w:val="8Deskripsi"/>
      </w:pPr>
      <w:r w:rsidRPr="00EE0303">
        <w:t>Melakukan pengkajian dan memberikan pemahaman tentang peranan matematika melalui pembelajaran yang disesuaikan struktur kurikulum bidang tata busana. Pembelajaran matematika terdiri atas: Konsep dasar aljabar, meliputi: Sistem dan Operasi Bilangan, Pangkat, Akar, dan Logaritma, Matematika Dasar dalam jual beli, Deret, Fungsi, Matriks, dan Programasi Linier. Pembelajaran dilaksanakan dengan pemberian teori dan penugasan.</w:t>
      </w:r>
    </w:p>
    <w:p w:rsidR="00EE0303" w:rsidRPr="00EE0303" w:rsidRDefault="00AB0954" w:rsidP="00AB0954">
      <w:pPr>
        <w:pStyle w:val="1SubMatkul"/>
      </w:pPr>
      <w:r>
        <w:t xml:space="preserve">Referensi </w:t>
      </w:r>
    </w:p>
    <w:p w:rsidR="00EE0303" w:rsidRPr="00EE0303" w:rsidRDefault="00EE0303" w:rsidP="00AB0954">
      <w:pPr>
        <w:pStyle w:val="12ref"/>
      </w:pPr>
      <w:r w:rsidRPr="00EE0303">
        <w:t xml:space="preserve">Budnick, Frank S. 1986. Applied Mathematics for business, economics, and the Social Sciences . Second Edition. Singapore: McGraw-Hill Book </w:t>
      </w:r>
    </w:p>
    <w:p w:rsidR="00EE0303" w:rsidRPr="00EE0303" w:rsidRDefault="00EE0303" w:rsidP="00AB0954">
      <w:pPr>
        <w:pStyle w:val="12ref"/>
      </w:pPr>
      <w:r w:rsidRPr="00EE0303">
        <w:t xml:space="preserve">Du Mairy. 2010, Matematika Terapan untuk Bisnis dan Ekonomi. Yogyakarta: BPFE: </w:t>
      </w:r>
    </w:p>
    <w:p w:rsidR="00EE0303" w:rsidRPr="00EE0303" w:rsidRDefault="00EE0303" w:rsidP="00AB0954">
      <w:pPr>
        <w:pStyle w:val="12ref"/>
      </w:pPr>
      <w:r w:rsidRPr="00EE0303">
        <w:t xml:space="preserve">Easterling. 2003. Merchandising of Mathematic. New Yersey: Prentice Hall </w:t>
      </w:r>
    </w:p>
    <w:p w:rsidR="00EE0303" w:rsidRPr="005A1A8C" w:rsidRDefault="00EE0303" w:rsidP="00AB0954">
      <w:pPr>
        <w:pStyle w:val="12ref"/>
        <w:rPr>
          <w:lang w:val="fi-FI"/>
        </w:rPr>
      </w:pPr>
      <w:r w:rsidRPr="00EE0303">
        <w:t xml:space="preserve">Martono. </w:t>
      </w:r>
      <w:r w:rsidRPr="005A1A8C">
        <w:rPr>
          <w:lang w:val="fi-FI"/>
        </w:rPr>
        <w:t>2008. Programasi Linier, Modul 1-9. Jakarta: Universitas Terbuka (4)</w:t>
      </w:r>
    </w:p>
    <w:p w:rsidR="00AB0954" w:rsidRDefault="00AB0954" w:rsidP="00EE0303">
      <w:pPr>
        <w:pStyle w:val="NamaMatkul"/>
        <w:rPr>
          <w:rFonts w:ascii="Arial" w:hAnsi="Arial" w:cs="Arial"/>
          <w:sz w:val="16"/>
          <w:szCs w:val="16"/>
        </w:rPr>
      </w:pPr>
    </w:p>
    <w:p w:rsidR="00EE0303" w:rsidRPr="00AA59C2" w:rsidRDefault="00EE0303" w:rsidP="00AB0954">
      <w:pPr>
        <w:pStyle w:val="2SubMatkul"/>
        <w:rPr>
          <w:lang w:val="en-US"/>
        </w:rPr>
      </w:pPr>
      <w:r w:rsidRPr="00EE0303">
        <w:t>8320703060</w:t>
      </w:r>
      <w:r w:rsidRPr="00EE0303">
        <w:tab/>
        <w:t>Pemrograman Dasar</w:t>
      </w:r>
      <w:r w:rsidR="00B04E67" w:rsidRPr="00AA59C2">
        <w:rPr>
          <w:lang w:val="en-US"/>
        </w:rPr>
        <w:t xml:space="preserve"> (3 SKS)</w:t>
      </w:r>
    </w:p>
    <w:p w:rsidR="00EE0303" w:rsidRPr="00AA59C2" w:rsidRDefault="00D3781B" w:rsidP="00AB0954">
      <w:pPr>
        <w:pStyle w:val="Dosen"/>
        <w:rPr>
          <w:b w:val="0"/>
          <w:lang w:val="en-US"/>
        </w:rPr>
      </w:pPr>
      <w:r w:rsidRPr="00AA59C2">
        <w:rPr>
          <w:lang w:val="en-US"/>
        </w:rPr>
        <w:t>Dosen:</w:t>
      </w:r>
      <w:r w:rsidR="00EE0303" w:rsidRPr="00AA59C2">
        <w:rPr>
          <w:lang w:val="en-US"/>
        </w:rPr>
        <w:tab/>
      </w:r>
      <w:r w:rsidR="00EE0303" w:rsidRPr="00AA59C2">
        <w:rPr>
          <w:b w:val="0"/>
          <w:lang w:val="en-US"/>
        </w:rPr>
        <w:t xml:space="preserve">Dr. Yeni Anistyasari, S.Pd., </w:t>
      </w:r>
      <w:proofErr w:type="gramStart"/>
      <w:r w:rsidR="00EE0303" w:rsidRPr="00AA59C2">
        <w:rPr>
          <w:b w:val="0"/>
          <w:lang w:val="en-US"/>
        </w:rPr>
        <w:t>M.Kom</w:t>
      </w:r>
      <w:proofErr w:type="gramEnd"/>
      <w:r w:rsidR="00EE0303" w:rsidRPr="00AA59C2">
        <w:rPr>
          <w:b w:val="0"/>
          <w:lang w:val="en-US"/>
        </w:rPr>
        <w:t>.</w:t>
      </w:r>
    </w:p>
    <w:p w:rsidR="00EE0303" w:rsidRPr="00AB0954" w:rsidRDefault="00EE0303" w:rsidP="00AB0954">
      <w:pPr>
        <w:pStyle w:val="3TabDosen2"/>
        <w:rPr>
          <w:lang w:val="fi-FI"/>
        </w:rPr>
      </w:pPr>
      <w:r w:rsidRPr="00AB0954">
        <w:rPr>
          <w:lang w:val="fi-FI"/>
        </w:rPr>
        <w:t>Prof. Dr. Ekohariadi, M.Pd.</w:t>
      </w:r>
    </w:p>
    <w:p w:rsidR="00EE0303" w:rsidRPr="00AB0954" w:rsidRDefault="00EE0303" w:rsidP="00AB0954">
      <w:pPr>
        <w:pStyle w:val="1SubMatkul"/>
        <w:rPr>
          <w:lang w:val="fi-FI"/>
        </w:rPr>
      </w:pPr>
      <w:r w:rsidRPr="00AB0954">
        <w:rPr>
          <w:lang w:val="fi-FI"/>
        </w:rPr>
        <w:t xml:space="preserve">Capaian Pembelajaran Matakuliah/Kompetensi </w:t>
      </w:r>
    </w:p>
    <w:p w:rsidR="00EE0303" w:rsidRPr="00AA59C2" w:rsidRDefault="00EE0303" w:rsidP="00463113">
      <w:pPr>
        <w:pStyle w:val="5ListCap"/>
        <w:numPr>
          <w:ilvl w:val="0"/>
          <w:numId w:val="9"/>
        </w:numPr>
        <w:rPr>
          <w:lang w:val="fi-FI"/>
        </w:rPr>
      </w:pPr>
      <w:r w:rsidRPr="00AA59C2">
        <w:rPr>
          <w:lang w:val="fi-FI"/>
        </w:rPr>
        <w:t xml:space="preserve">Mahasiswa memiliki kemampuan berfikir komputasi melalui bahasa pemrograman komputer. </w:t>
      </w:r>
    </w:p>
    <w:p w:rsidR="00EE0303" w:rsidRPr="00AA59C2" w:rsidRDefault="00EE0303" w:rsidP="00463113">
      <w:pPr>
        <w:pStyle w:val="5ListCap"/>
        <w:numPr>
          <w:ilvl w:val="0"/>
          <w:numId w:val="9"/>
        </w:numPr>
        <w:rPr>
          <w:lang w:val="fi-FI"/>
        </w:rPr>
      </w:pPr>
      <w:r w:rsidRPr="00AA59C2">
        <w:rPr>
          <w:lang w:val="fi-FI"/>
        </w:rPr>
        <w:t xml:space="preserve">Mahasiswa memiliki pengetahuan tentang konsep-konsep yang ada di bahasa pemrograman seperti: variabel, operator, sikuen, loop, kondisional, list, dan fungsi. </w:t>
      </w:r>
    </w:p>
    <w:p w:rsidR="00EE0303" w:rsidRPr="00AA59C2" w:rsidRDefault="00EE0303" w:rsidP="00463113">
      <w:pPr>
        <w:pStyle w:val="5ListCap"/>
        <w:numPr>
          <w:ilvl w:val="0"/>
          <w:numId w:val="9"/>
        </w:numPr>
        <w:rPr>
          <w:lang w:val="fi-FI"/>
        </w:rPr>
      </w:pPr>
      <w:r w:rsidRPr="00AA59C2">
        <w:rPr>
          <w:lang w:val="fi-FI"/>
        </w:rPr>
        <w:t xml:space="preserve">Mahasiswa memiliki kemampuan merancang program bahasa komputer untuk membuat aplikasi yang digunakan untuk media pembelajaran PTI. </w:t>
      </w:r>
    </w:p>
    <w:p w:rsidR="00EE0303" w:rsidRPr="005A1A8C" w:rsidRDefault="00EE0303" w:rsidP="00AB0954">
      <w:pPr>
        <w:pStyle w:val="1SubMatkul"/>
        <w:rPr>
          <w:lang w:val="fi-FI"/>
        </w:rPr>
      </w:pPr>
      <w:r w:rsidRPr="005A1A8C">
        <w:rPr>
          <w:lang w:val="fi-FI"/>
        </w:rPr>
        <w:t xml:space="preserve">Deskripsi Matakuliah </w:t>
      </w:r>
    </w:p>
    <w:p w:rsidR="00EE0303" w:rsidRPr="00AA59C2" w:rsidRDefault="00EE0303" w:rsidP="00AB0954">
      <w:pPr>
        <w:pStyle w:val="8Deskripsi"/>
      </w:pPr>
      <w:r w:rsidRPr="005A1A8C">
        <w:rPr>
          <w:lang w:val="fi-FI"/>
        </w:rPr>
        <w:t xml:space="preserve">Pemahaman terhadap berfikir komputasi yang berkaitan dengan pemrograman komputer. </w:t>
      </w:r>
      <w:r w:rsidRPr="00EE0303">
        <w:t xml:space="preserve">Pemahaman terhadap konsep-konsep yang ada di bahasa pemrograman seperti: variabel, operator, sikuen, loop, kondisional, list, dan fungsi. </w:t>
      </w:r>
      <w:r w:rsidRPr="00AA59C2">
        <w:t>Perancangan program bahasa komputer untuk aplikasi media pembelajaran PTI.</w:t>
      </w:r>
    </w:p>
    <w:p w:rsidR="00EE0303" w:rsidRPr="00AA59C2" w:rsidRDefault="00AB0954" w:rsidP="00AB0954">
      <w:pPr>
        <w:pStyle w:val="1SubMatkul"/>
        <w:rPr>
          <w:lang w:val="en-ID"/>
        </w:rPr>
      </w:pPr>
      <w:r w:rsidRPr="00AA59C2">
        <w:rPr>
          <w:lang w:val="en-ID"/>
        </w:rPr>
        <w:t xml:space="preserve">Referensi </w:t>
      </w:r>
    </w:p>
    <w:p w:rsidR="00EE0303" w:rsidRPr="00AA59C2" w:rsidRDefault="00EE0303" w:rsidP="00AB0954">
      <w:pPr>
        <w:pStyle w:val="12ref"/>
      </w:pPr>
      <w:r w:rsidRPr="00AA59C2">
        <w:t>Ekohariadi. 2017. Pemrograman komputer menggunakan bahasa C/</w:t>
      </w:r>
      <w:proofErr w:type="gramStart"/>
      <w:r w:rsidRPr="00AA59C2">
        <w:t>C .</w:t>
      </w:r>
      <w:proofErr w:type="gramEnd"/>
      <w:r w:rsidRPr="00AA59C2">
        <w:t xml:space="preserve"> Surabaya. Unipress Unesa. </w:t>
      </w:r>
    </w:p>
    <w:p w:rsidR="00EE0303" w:rsidRPr="00EE0303" w:rsidRDefault="00EE0303" w:rsidP="00AB0954">
      <w:pPr>
        <w:pStyle w:val="12ref"/>
      </w:pPr>
      <w:r w:rsidRPr="00AA59C2">
        <w:t xml:space="preserve">Ekohariadi; Ibnu, F.K; &amp; Ricky, E.P. 2015. </w:t>
      </w:r>
      <w:r w:rsidRPr="00EE0303">
        <w:t xml:space="preserve">Pemrograman visual menggunakan Scratch. Surabaya. Unipress Unesa </w:t>
      </w:r>
    </w:p>
    <w:p w:rsidR="00EE0303" w:rsidRPr="00EE0303" w:rsidRDefault="00EE0303" w:rsidP="00EE0303">
      <w:pPr>
        <w:rPr>
          <w:rFonts w:ascii="Arial" w:hAnsi="Arial" w:cs="Arial"/>
          <w:sz w:val="16"/>
          <w:szCs w:val="16"/>
          <w:lang w:val="id-ID"/>
        </w:rPr>
      </w:pPr>
    </w:p>
    <w:p w:rsidR="00EE0303" w:rsidRPr="00B04E67" w:rsidRDefault="00EE0303" w:rsidP="00AB0954">
      <w:pPr>
        <w:pStyle w:val="2SubMatkul"/>
        <w:rPr>
          <w:lang w:val="en-US"/>
        </w:rPr>
      </w:pPr>
      <w:r w:rsidRPr="00EE0303">
        <w:t>8320702086</w:t>
      </w:r>
      <w:r w:rsidRPr="00EE0303">
        <w:tab/>
        <w:t>Sistem Digital</w:t>
      </w:r>
      <w:r w:rsidR="00B04E67">
        <w:rPr>
          <w:lang w:val="en-US"/>
        </w:rPr>
        <w:t xml:space="preserve"> (2 SKS)</w:t>
      </w:r>
    </w:p>
    <w:p w:rsidR="00EE0303" w:rsidRPr="00AA59C2" w:rsidRDefault="00AB0954" w:rsidP="00AB0954">
      <w:pPr>
        <w:pStyle w:val="Dosen"/>
        <w:rPr>
          <w:b w:val="0"/>
        </w:rPr>
      </w:pPr>
      <w:r w:rsidRPr="00AA59C2">
        <w:t>Dosen:</w:t>
      </w:r>
      <w:r w:rsidR="00342C26" w:rsidRPr="00AA59C2">
        <w:tab/>
      </w:r>
      <w:r w:rsidR="00EE0303" w:rsidRPr="00AA59C2">
        <w:rPr>
          <w:b w:val="0"/>
        </w:rPr>
        <w:t>Drs. Bambang Sujatmiko, M.T.</w:t>
      </w:r>
    </w:p>
    <w:p w:rsidR="00EE0303" w:rsidRPr="00AA59C2" w:rsidRDefault="00EE0303" w:rsidP="00861B14">
      <w:pPr>
        <w:pStyle w:val="3TabDosen2"/>
      </w:pPr>
      <w:r w:rsidRPr="00AA59C2">
        <w:t xml:space="preserve">Aditya Prapanca, S.T., </w:t>
      </w:r>
      <w:proofErr w:type="gramStart"/>
      <w:r w:rsidRPr="00AA59C2">
        <w:t>M.Kom</w:t>
      </w:r>
      <w:proofErr w:type="gramEnd"/>
      <w:r w:rsidRPr="00AA59C2">
        <w:t>.</w:t>
      </w:r>
    </w:p>
    <w:p w:rsidR="00EE0303" w:rsidRPr="00EE0303" w:rsidRDefault="00EE0303" w:rsidP="00861B14">
      <w:pPr>
        <w:pStyle w:val="1SubMatkul"/>
      </w:pPr>
      <w:r w:rsidRPr="00EE0303">
        <w:t xml:space="preserve">Capaian Pembelajaran Matakuliah/Kompetensi </w:t>
      </w:r>
    </w:p>
    <w:p w:rsidR="00EE0303" w:rsidRPr="00EE0303" w:rsidRDefault="00EE0303" w:rsidP="00463113">
      <w:pPr>
        <w:pStyle w:val="5ListCap"/>
        <w:numPr>
          <w:ilvl w:val="0"/>
          <w:numId w:val="10"/>
        </w:numPr>
      </w:pPr>
      <w:r w:rsidRPr="00EE0303">
        <w:t xml:space="preserve">Mahasiswa memiliki kemampuan untuk mengaplikasikan konsep sistem digital dalam kehidupan, pekerjaan, industri, sekolah, dll. </w:t>
      </w:r>
    </w:p>
    <w:p w:rsidR="00EE0303" w:rsidRPr="00EE0303" w:rsidRDefault="00EE0303" w:rsidP="00463113">
      <w:pPr>
        <w:pStyle w:val="5ListCap"/>
        <w:numPr>
          <w:ilvl w:val="0"/>
          <w:numId w:val="10"/>
        </w:numPr>
      </w:pPr>
      <w:r w:rsidRPr="00EE0303">
        <w:t xml:space="preserve">Mahasiswa memiliki pengetahuan tentang konsep analog dan digital, sistem bilangan, analisis rangkaian logika dengan menggunakan aljabar boolean, penyederhanaan fungsi boolean, rancangan rangkaian logika, flip-flop, rangkaian aritmatik, rangkaian kombinasional, Synchronous Sequential Logic, Register, Counter, Memory. </w:t>
      </w:r>
    </w:p>
    <w:p w:rsidR="00EE0303" w:rsidRPr="00EE0303" w:rsidRDefault="00EE0303" w:rsidP="00463113">
      <w:pPr>
        <w:pStyle w:val="5ListCap"/>
        <w:numPr>
          <w:ilvl w:val="0"/>
          <w:numId w:val="10"/>
        </w:numPr>
      </w:pPr>
      <w:r w:rsidRPr="00EE0303">
        <w:t xml:space="preserve">Mahasiswa memiliki kemampuan untuk mengukur kemampuan mahasiswa sesuai bidang studinya. </w:t>
      </w:r>
    </w:p>
    <w:p w:rsidR="00EE0303" w:rsidRPr="00EE0303" w:rsidRDefault="00EE0303" w:rsidP="00463113">
      <w:pPr>
        <w:pStyle w:val="5ListCap"/>
        <w:numPr>
          <w:ilvl w:val="0"/>
          <w:numId w:val="10"/>
        </w:numPr>
      </w:pPr>
      <w:r w:rsidRPr="00EE0303">
        <w:t>Mahasiswa memiliki sikap bertanggung jawab dalam mengembangkan sistem digital</w:t>
      </w:r>
    </w:p>
    <w:p w:rsidR="00EE0303" w:rsidRPr="00EE0303" w:rsidRDefault="00EE0303" w:rsidP="00A741B7">
      <w:pPr>
        <w:pStyle w:val="1SubMatkul"/>
      </w:pPr>
      <w:r w:rsidRPr="00EE0303">
        <w:t xml:space="preserve">Deskripsi Matakuliah </w:t>
      </w:r>
    </w:p>
    <w:p w:rsidR="00EE0303" w:rsidRPr="00EE0303" w:rsidRDefault="00EE0303" w:rsidP="00A741B7">
      <w:pPr>
        <w:pStyle w:val="8Deskripsi"/>
      </w:pPr>
      <w:r w:rsidRPr="00EE0303">
        <w:t>Mata kuliah ini membahas konsep dasar sistem digital sebagai pembentuk komponen utama dalam komputer, serta analisis dan perancangan sistem digital sederhana. Pemahaman akan konsep analog dan digital, sistem bilangan, analisis rangkaian logika dengan menggunakan aljabar boolean, penyederhanaan fungsi boolean, rancangan rangkaian logika, flip-flop, rangkaian aritmatik, rangkaian kombinasional, Synchronous Sequential Logic, Register, Counter, Memory, Algorithmic State Machine (ASM) dan Asynchronous Sequential Logic (ASL).</w:t>
      </w:r>
    </w:p>
    <w:p w:rsidR="00EE0303" w:rsidRPr="00EE0303" w:rsidRDefault="00EE0303" w:rsidP="00A741B7">
      <w:pPr>
        <w:pStyle w:val="1SubMatkul"/>
      </w:pPr>
      <w:r w:rsidRPr="00EE0303">
        <w:lastRenderedPageBreak/>
        <w:t xml:space="preserve">Referensi </w:t>
      </w:r>
    </w:p>
    <w:p w:rsidR="00EE0303" w:rsidRPr="00EE0303" w:rsidRDefault="00EE0303" w:rsidP="00A741B7">
      <w:pPr>
        <w:pStyle w:val="12ref"/>
      </w:pPr>
      <w:r w:rsidRPr="00EE0303">
        <w:t>Malvino, A.</w:t>
      </w:r>
      <w:r w:rsidR="00A741B7">
        <w:t xml:space="preserve"> </w:t>
      </w:r>
      <w:r w:rsidRPr="00EE0303">
        <w:t xml:space="preserve">Paul. 1989. Elektronika Komputer Digital , Pengantar Mikrokomputer. Penerbit Erlangga. </w:t>
      </w:r>
    </w:p>
    <w:p w:rsidR="00EE0303" w:rsidRPr="00EE0303" w:rsidRDefault="00EE0303" w:rsidP="00A741B7">
      <w:pPr>
        <w:pStyle w:val="12ref"/>
      </w:pPr>
      <w:r w:rsidRPr="00EE0303">
        <w:t xml:space="preserve">Mano, Morris. 1988. Computer System Architecture, Second Edition. Prentica-Hall of India. New Delhi. </w:t>
      </w:r>
    </w:p>
    <w:p w:rsidR="00EE0303" w:rsidRPr="00EE0303" w:rsidRDefault="00EE0303" w:rsidP="00A741B7">
      <w:pPr>
        <w:pStyle w:val="12ref"/>
      </w:pPr>
      <w:r w:rsidRPr="00EE0303">
        <w:t xml:space="preserve">Tocci, Ronald J., Widmer, Neal S. 2011. Digital Systems Principles and Applications, 11th Edition. Prentice-Hall. </w:t>
      </w:r>
    </w:p>
    <w:p w:rsidR="00EE0303" w:rsidRPr="00EE0303" w:rsidRDefault="00EE0303" w:rsidP="00EE0303">
      <w:pPr>
        <w:rPr>
          <w:rFonts w:ascii="Arial" w:hAnsi="Arial" w:cs="Arial"/>
          <w:sz w:val="16"/>
          <w:szCs w:val="16"/>
        </w:rPr>
      </w:pPr>
    </w:p>
    <w:p w:rsidR="00EE0303" w:rsidRPr="005A1A8C" w:rsidRDefault="00EE0303" w:rsidP="00A741B7">
      <w:pPr>
        <w:pStyle w:val="2SubMatkul"/>
        <w:rPr>
          <w:lang w:val="en-US"/>
        </w:rPr>
      </w:pPr>
      <w:r w:rsidRPr="005A1A8C">
        <w:rPr>
          <w:lang w:val="en-US"/>
        </w:rPr>
        <w:t>8320702113</w:t>
      </w:r>
      <w:r w:rsidRPr="005A1A8C">
        <w:rPr>
          <w:lang w:val="en-US"/>
        </w:rPr>
        <w:tab/>
        <w:t>Sistem Operasi</w:t>
      </w:r>
      <w:r w:rsidR="00B04E67" w:rsidRPr="005A1A8C">
        <w:rPr>
          <w:lang w:val="en-US"/>
        </w:rPr>
        <w:t xml:space="preserve"> (2 SKS)</w:t>
      </w:r>
    </w:p>
    <w:p w:rsidR="00EE0303" w:rsidRPr="005A1A8C" w:rsidRDefault="00A741B7" w:rsidP="00A741B7">
      <w:pPr>
        <w:pStyle w:val="Dosen"/>
        <w:rPr>
          <w:lang w:val="en-US"/>
        </w:rPr>
      </w:pPr>
      <w:r w:rsidRPr="005A1A8C">
        <w:rPr>
          <w:lang w:val="en-US"/>
        </w:rPr>
        <w:t>Dosen:</w:t>
      </w:r>
      <w:r w:rsidR="00EE0303" w:rsidRPr="005A1A8C">
        <w:rPr>
          <w:lang w:val="en-US"/>
        </w:rPr>
        <w:tab/>
      </w:r>
      <w:r w:rsidR="00EE0303" w:rsidRPr="005A1A8C">
        <w:rPr>
          <w:b w:val="0"/>
          <w:lang w:val="en-US"/>
        </w:rPr>
        <w:t xml:space="preserve">Aditya Prapanca, S.T., </w:t>
      </w:r>
      <w:proofErr w:type="gramStart"/>
      <w:r w:rsidR="00EE0303" w:rsidRPr="005A1A8C">
        <w:rPr>
          <w:b w:val="0"/>
          <w:lang w:val="en-US"/>
        </w:rPr>
        <w:t>M.Kom</w:t>
      </w:r>
      <w:proofErr w:type="gramEnd"/>
      <w:r w:rsidR="00EE0303" w:rsidRPr="005A1A8C">
        <w:rPr>
          <w:b w:val="0"/>
          <w:lang w:val="en-US"/>
        </w:rPr>
        <w:t>.</w:t>
      </w:r>
    </w:p>
    <w:p w:rsidR="00EE0303" w:rsidRPr="00A741B7" w:rsidRDefault="00EE0303" w:rsidP="00A741B7">
      <w:pPr>
        <w:pStyle w:val="1SubMatkul"/>
        <w:rPr>
          <w:lang w:val="fi-FI"/>
        </w:rPr>
      </w:pPr>
      <w:r w:rsidRPr="00A741B7">
        <w:rPr>
          <w:lang w:val="fi-FI"/>
        </w:rPr>
        <w:t xml:space="preserve">Capaian Pembelajaran Matakuliah/Kompetensi </w:t>
      </w:r>
    </w:p>
    <w:p w:rsidR="00EE0303" w:rsidRPr="00EE0303" w:rsidRDefault="00EE0303" w:rsidP="00463113">
      <w:pPr>
        <w:pStyle w:val="5ListCap"/>
        <w:numPr>
          <w:ilvl w:val="0"/>
          <w:numId w:val="11"/>
        </w:numPr>
      </w:pPr>
      <w:r w:rsidRPr="00EE0303">
        <w:t xml:space="preserve">Mahasiswa menerapkan konsep pokok, peran, serta fungsi dasar sistem operasi dalam sistem komputer. </w:t>
      </w:r>
    </w:p>
    <w:p w:rsidR="00EE0303" w:rsidRPr="00EE0303" w:rsidRDefault="00EE0303" w:rsidP="00463113">
      <w:pPr>
        <w:pStyle w:val="5ListCap"/>
        <w:numPr>
          <w:ilvl w:val="0"/>
          <w:numId w:val="11"/>
        </w:numPr>
      </w:pPr>
      <w:r w:rsidRPr="00EE0303">
        <w:t xml:space="preserve">Mahasiswa menerapkan struktur sistem operasi. </w:t>
      </w:r>
    </w:p>
    <w:p w:rsidR="00EE0303" w:rsidRPr="00AA59C2" w:rsidRDefault="00EE0303" w:rsidP="00463113">
      <w:pPr>
        <w:pStyle w:val="5ListCap"/>
        <w:numPr>
          <w:ilvl w:val="0"/>
          <w:numId w:val="11"/>
        </w:numPr>
        <w:rPr>
          <w:lang w:val="fi-FI"/>
        </w:rPr>
      </w:pPr>
      <w:r w:rsidRPr="00AA59C2">
        <w:rPr>
          <w:lang w:val="fi-FI"/>
        </w:rPr>
        <w:t xml:space="preserve">Mahasiswa menerapkan penggunaan sistem operasi. </w:t>
      </w:r>
    </w:p>
    <w:p w:rsidR="00EE0303" w:rsidRPr="00EE0303" w:rsidRDefault="00EE0303" w:rsidP="00463113">
      <w:pPr>
        <w:pStyle w:val="5ListCap"/>
        <w:numPr>
          <w:ilvl w:val="0"/>
          <w:numId w:val="11"/>
        </w:numPr>
      </w:pPr>
      <w:r w:rsidRPr="00EE0303">
        <w:t xml:space="preserve">Mahasiswa menerapkan konsep, serta desain proses dan thread dalam sistem operasi secara umum. </w:t>
      </w:r>
    </w:p>
    <w:p w:rsidR="00EE0303" w:rsidRPr="00AA59C2" w:rsidRDefault="00EE0303" w:rsidP="00463113">
      <w:pPr>
        <w:pStyle w:val="5ListCap"/>
        <w:numPr>
          <w:ilvl w:val="0"/>
          <w:numId w:val="11"/>
        </w:numPr>
        <w:rPr>
          <w:lang w:val="fi-FI"/>
        </w:rPr>
      </w:pPr>
      <w:r w:rsidRPr="00AA59C2">
        <w:rPr>
          <w:lang w:val="fi-FI"/>
        </w:rPr>
        <w:t xml:space="preserve">Mahasiswa menerapkan manajemen memori penyimpanan dalam sistem operasi secara umum. </w:t>
      </w:r>
    </w:p>
    <w:p w:rsidR="00EE0303" w:rsidRPr="00AA59C2" w:rsidRDefault="00EE0303" w:rsidP="00463113">
      <w:pPr>
        <w:pStyle w:val="5ListCap"/>
        <w:numPr>
          <w:ilvl w:val="0"/>
          <w:numId w:val="11"/>
        </w:numPr>
        <w:rPr>
          <w:lang w:val="fi-FI"/>
        </w:rPr>
      </w:pPr>
      <w:r w:rsidRPr="00AA59C2">
        <w:rPr>
          <w:lang w:val="fi-FI"/>
        </w:rPr>
        <w:t xml:space="preserve">Mahasiswa menerapkan manajemen sistem berkas dalam sistem operasi secara umum. </w:t>
      </w:r>
    </w:p>
    <w:p w:rsidR="00EE0303" w:rsidRPr="00AA59C2" w:rsidRDefault="00EE0303" w:rsidP="00463113">
      <w:pPr>
        <w:pStyle w:val="5ListCap"/>
        <w:numPr>
          <w:ilvl w:val="0"/>
          <w:numId w:val="11"/>
        </w:numPr>
        <w:rPr>
          <w:lang w:val="fi-FI"/>
        </w:rPr>
      </w:pPr>
      <w:r w:rsidRPr="00AA59C2">
        <w:rPr>
          <w:lang w:val="fi-FI"/>
        </w:rPr>
        <w:t xml:space="preserve">Mahasiswa menerapkan keamanan dan proteksi sistem operasi secara umum. </w:t>
      </w:r>
    </w:p>
    <w:p w:rsidR="00EE0303" w:rsidRPr="005A1A8C" w:rsidRDefault="00EE0303" w:rsidP="00A741B7">
      <w:pPr>
        <w:pStyle w:val="1SubMatkul"/>
        <w:rPr>
          <w:lang w:val="fi-FI"/>
        </w:rPr>
      </w:pPr>
      <w:r w:rsidRPr="005A1A8C">
        <w:rPr>
          <w:lang w:val="fi-FI"/>
        </w:rPr>
        <w:t xml:space="preserve">Deskripsi Matakuliah </w:t>
      </w:r>
    </w:p>
    <w:p w:rsidR="00EE0303" w:rsidRPr="005A1A8C" w:rsidRDefault="00EE0303" w:rsidP="00A741B7">
      <w:pPr>
        <w:pStyle w:val="8Deskripsi"/>
        <w:rPr>
          <w:lang w:val="fi-FI"/>
        </w:rPr>
      </w:pPr>
      <w:r w:rsidRPr="005A1A8C">
        <w:rPr>
          <w:lang w:val="fi-FI"/>
        </w:rPr>
        <w:t>Mata kuliah ini mempelajari penerapan manajemen proses dan thread, manajemen memori, manajemen penyimpanan, serta mendemonstrasikan proses implementasi materi-materi tersebut secara sederhana dalam beberapa sistem operasi.</w:t>
      </w:r>
    </w:p>
    <w:p w:rsidR="00EE0303" w:rsidRPr="00EE0303" w:rsidRDefault="00EE0303" w:rsidP="00A741B7">
      <w:pPr>
        <w:pStyle w:val="1SubMatkul"/>
      </w:pPr>
      <w:r w:rsidRPr="00EE0303">
        <w:t xml:space="preserve">Referensi </w:t>
      </w:r>
    </w:p>
    <w:p w:rsidR="00EE0303" w:rsidRPr="00EE0303" w:rsidRDefault="00EE0303" w:rsidP="00A741B7">
      <w:pPr>
        <w:pStyle w:val="12ref"/>
      </w:pPr>
      <w:r w:rsidRPr="00EE0303">
        <w:t xml:space="preserve">Tanenbaum, S. &amp; Bos, Herbert. 2008. Modern Operating System, Fourth Edition. New Jersey: Pearson Prentice-Hall. </w:t>
      </w:r>
    </w:p>
    <w:p w:rsidR="00EE0303" w:rsidRPr="00EE0303" w:rsidRDefault="00EE0303" w:rsidP="00A741B7">
      <w:pPr>
        <w:pStyle w:val="12ref"/>
      </w:pPr>
      <w:r w:rsidRPr="00EE0303">
        <w:t xml:space="preserve">Silberschatz, A, et.al. 2013. Operating System Concepts, Ninth Edition. New Jersey: John Wiley &amp; Sons. </w:t>
      </w:r>
    </w:p>
    <w:p w:rsidR="00EE0303" w:rsidRPr="00EE0303" w:rsidRDefault="00EE0303" w:rsidP="00A741B7">
      <w:pPr>
        <w:pStyle w:val="12ref"/>
      </w:pPr>
      <w:r w:rsidRPr="00EE0303">
        <w:t xml:space="preserve">Love, Robert. 2007. Linux System Programming. California: O 19Reilly Media. </w:t>
      </w:r>
    </w:p>
    <w:p w:rsidR="00EE0303" w:rsidRPr="00EE0303" w:rsidRDefault="00EE0303" w:rsidP="00A741B7">
      <w:pPr>
        <w:pStyle w:val="12ref"/>
      </w:pPr>
      <w:r w:rsidRPr="00EE0303">
        <w:t xml:space="preserve">Liu, Yukun, et.al. 2011. UNIX Operating System: The Development Tutorial via UNIX Kernel Services. New York: Springer. </w:t>
      </w:r>
    </w:p>
    <w:p w:rsidR="00A741B7" w:rsidRDefault="00A741B7" w:rsidP="00EE0303">
      <w:pPr>
        <w:pStyle w:val="NamaMatkul"/>
        <w:rPr>
          <w:rFonts w:ascii="Arial" w:hAnsi="Arial" w:cs="Arial"/>
          <w:sz w:val="16"/>
          <w:szCs w:val="16"/>
        </w:rPr>
      </w:pPr>
    </w:p>
    <w:p w:rsidR="00EE0303" w:rsidRPr="00342C26" w:rsidRDefault="00EE0303" w:rsidP="00A741B7">
      <w:pPr>
        <w:pStyle w:val="2SubMatkul"/>
        <w:rPr>
          <w:lang w:val="id-ID"/>
        </w:rPr>
      </w:pPr>
      <w:r w:rsidRPr="00342C26">
        <w:rPr>
          <w:lang w:val="id-ID"/>
        </w:rPr>
        <w:t>8320702111</w:t>
      </w:r>
      <w:r w:rsidRPr="00342C26">
        <w:rPr>
          <w:lang w:val="id-ID"/>
        </w:rPr>
        <w:tab/>
        <w:t>Teori Belajar</w:t>
      </w:r>
      <w:r w:rsidR="00B04E67" w:rsidRPr="00342C26">
        <w:rPr>
          <w:lang w:val="id-ID"/>
        </w:rPr>
        <w:t xml:space="preserve"> (2 SKS)</w:t>
      </w:r>
    </w:p>
    <w:p w:rsidR="00EE0303" w:rsidRPr="00342C26" w:rsidRDefault="00D3781B" w:rsidP="00A741B7">
      <w:pPr>
        <w:pStyle w:val="Dosen"/>
        <w:rPr>
          <w:b w:val="0"/>
          <w:lang w:val="id-ID"/>
        </w:rPr>
      </w:pPr>
      <w:r w:rsidRPr="00342C26">
        <w:rPr>
          <w:lang w:val="id-ID"/>
        </w:rPr>
        <w:t>Dosen:</w:t>
      </w:r>
      <w:r w:rsidR="00342C26" w:rsidRPr="00342C26">
        <w:rPr>
          <w:lang w:val="id-ID"/>
        </w:rPr>
        <w:tab/>
      </w:r>
      <w:r w:rsidR="00EE0303" w:rsidRPr="00342C26">
        <w:rPr>
          <w:b w:val="0"/>
          <w:lang w:val="id-ID"/>
        </w:rPr>
        <w:t>Drs. Bambang Sujatmiko, M.T.</w:t>
      </w:r>
    </w:p>
    <w:p w:rsidR="00EE0303" w:rsidRPr="005A1A8C" w:rsidRDefault="00EE0303" w:rsidP="00A741B7">
      <w:pPr>
        <w:pStyle w:val="3TabDosen2"/>
        <w:rPr>
          <w:lang w:val="id-ID"/>
        </w:rPr>
      </w:pPr>
      <w:r w:rsidRPr="005A1A8C">
        <w:rPr>
          <w:lang w:val="id-ID"/>
        </w:rPr>
        <w:t>Dr. Yeni Aniestyasari, S.Pd., M.Kom.</w:t>
      </w:r>
    </w:p>
    <w:p w:rsidR="00EE0303" w:rsidRPr="005A1A8C" w:rsidRDefault="00EE0303" w:rsidP="00A741B7">
      <w:pPr>
        <w:pStyle w:val="1SubMatkul"/>
        <w:rPr>
          <w:lang w:val="id-ID"/>
        </w:rPr>
      </w:pPr>
      <w:r w:rsidRPr="005A1A8C">
        <w:rPr>
          <w:lang w:val="id-ID"/>
        </w:rPr>
        <w:t xml:space="preserve">Deskripsi Matakuliah </w:t>
      </w:r>
    </w:p>
    <w:p w:rsidR="00EE0303" w:rsidRPr="005A1A8C" w:rsidRDefault="00EE0303" w:rsidP="00A17EF1">
      <w:pPr>
        <w:pStyle w:val="8Deskripsi"/>
        <w:rPr>
          <w:lang w:val="fi-FI"/>
        </w:rPr>
      </w:pPr>
      <w:r w:rsidRPr="005A1A8C">
        <w:rPr>
          <w:lang w:val="id-ID"/>
        </w:rPr>
        <w:t xml:space="preserve">Mata Kuliah ini membahas tentang pengertian, definisi, tujuan dan fungsi teori belajar, prinsip- prinsip, azas-azas, motivasi belajar dan macam-macam teori belajar: teori behaviorisme, kognitivisme, kontruktivisme. </w:t>
      </w:r>
      <w:r w:rsidRPr="005A1A8C">
        <w:rPr>
          <w:lang w:val="fi-FI"/>
        </w:rPr>
        <w:t>Perkuliahan dilaksanakan dengan menggunakan pembelajaran langsung, penugasan mandiri dan diskusi kelompok serta presentasi. (Di masa Pandemi ini menggunakan Kuliah Daring)</w:t>
      </w:r>
    </w:p>
    <w:p w:rsidR="00EE0303" w:rsidRPr="005A1A8C" w:rsidRDefault="00EE0303" w:rsidP="00A17EF1">
      <w:pPr>
        <w:pStyle w:val="1SubMatkul"/>
        <w:rPr>
          <w:lang w:val="fi-FI"/>
        </w:rPr>
      </w:pPr>
      <w:r w:rsidRPr="005A1A8C">
        <w:rPr>
          <w:lang w:val="fi-FI"/>
        </w:rPr>
        <w:t xml:space="preserve">Referensi </w:t>
      </w:r>
    </w:p>
    <w:p w:rsidR="00EE0303" w:rsidRPr="00EE0303" w:rsidRDefault="00EE0303" w:rsidP="00A17EF1">
      <w:pPr>
        <w:pStyle w:val="12ref"/>
      </w:pPr>
      <w:r w:rsidRPr="005A1A8C">
        <w:rPr>
          <w:lang w:val="fi-FI"/>
        </w:rPr>
        <w:t xml:space="preserve">Aunurrahman. 2012. Belajar dan Pembelajaran. </w:t>
      </w:r>
      <w:r w:rsidRPr="00EE0303">
        <w:t xml:space="preserve">Bandung: Alfabeta </w:t>
      </w:r>
    </w:p>
    <w:p w:rsidR="00EE0303" w:rsidRPr="00EE0303" w:rsidRDefault="00EE0303" w:rsidP="00A17EF1">
      <w:pPr>
        <w:pStyle w:val="12ref"/>
      </w:pPr>
      <w:r w:rsidRPr="00EE0303">
        <w:t xml:space="preserve">Suyono dan Hariyanto. </w:t>
      </w:r>
      <w:r w:rsidRPr="005A1A8C">
        <w:rPr>
          <w:lang w:val="fi-FI"/>
        </w:rPr>
        <w:t xml:space="preserve">2014. </w:t>
      </w:r>
      <w:r w:rsidRPr="00A17EF1">
        <w:rPr>
          <w:lang w:val="fi-FI"/>
        </w:rPr>
        <w:t xml:space="preserve">Belajar dan Pembelajaran: Teori dan Konsep Dasar. </w:t>
      </w:r>
      <w:r w:rsidRPr="00EE0303">
        <w:t xml:space="preserve">Bandung: Remaja Rosdakarya </w:t>
      </w:r>
    </w:p>
    <w:p w:rsidR="00EE0303" w:rsidRPr="005A1A8C" w:rsidRDefault="00EE0303" w:rsidP="00A17EF1">
      <w:pPr>
        <w:pStyle w:val="12ref"/>
        <w:rPr>
          <w:lang w:val="fi-FI"/>
        </w:rPr>
      </w:pPr>
      <w:r w:rsidRPr="00EE0303">
        <w:t xml:space="preserve">Slameto. 2013. Belajar dan Faktor-Faktor yang Mempengaruhi. </w:t>
      </w:r>
      <w:r w:rsidRPr="005A1A8C">
        <w:rPr>
          <w:lang w:val="fi-FI"/>
        </w:rPr>
        <w:t xml:space="preserve">Jakarta: Rineka Cipta. </w:t>
      </w:r>
    </w:p>
    <w:p w:rsidR="00EE0303" w:rsidRPr="00EE0303" w:rsidRDefault="00EE0303" w:rsidP="00A17EF1">
      <w:pPr>
        <w:pStyle w:val="12ref"/>
      </w:pPr>
      <w:r w:rsidRPr="005A1A8C">
        <w:rPr>
          <w:lang w:val="fi-FI"/>
        </w:rPr>
        <w:t xml:space="preserve">Hergenhahn, B. R., Olson, M. H. 2015. </w:t>
      </w:r>
      <w:r w:rsidRPr="00EE0303">
        <w:t xml:space="preserve">Theories of Learning (Teori Belajar), Edisi Ketujuh. Jakarta: Prenadamedia. </w:t>
      </w:r>
    </w:p>
    <w:p w:rsidR="00EE0303" w:rsidRPr="005A1A8C" w:rsidRDefault="00EE0303" w:rsidP="00A17EF1">
      <w:pPr>
        <w:pStyle w:val="12ref"/>
        <w:rPr>
          <w:lang w:val="fi-FI"/>
        </w:rPr>
      </w:pPr>
      <w:r w:rsidRPr="00EE0303">
        <w:t xml:space="preserve">Gredler, M. E. 2011. Learning and Instruction Teori dan Aplikasi, Edisi Keenam. </w:t>
      </w:r>
      <w:r w:rsidRPr="005A1A8C">
        <w:rPr>
          <w:lang w:val="fi-FI"/>
        </w:rPr>
        <w:t xml:space="preserve">Jakarta: Kencana. </w:t>
      </w:r>
    </w:p>
    <w:p w:rsidR="00EE0303" w:rsidRPr="005A1A8C" w:rsidRDefault="00EE0303" w:rsidP="00A17EF1">
      <w:pPr>
        <w:pStyle w:val="12ref"/>
        <w:rPr>
          <w:lang w:val="fi-FI"/>
        </w:rPr>
      </w:pPr>
      <w:r w:rsidRPr="005A1A8C">
        <w:rPr>
          <w:lang w:val="fi-FI"/>
        </w:rPr>
        <w:t xml:space="preserve">Mudlofir, A., Rusydiyah, E. F. 2016. Desain Pembelajaran Inovatif dari Teori ke Praktek. Depok: Rajagrafindo Persada. </w:t>
      </w:r>
    </w:p>
    <w:p w:rsidR="00EE0303" w:rsidRPr="005A1A8C" w:rsidRDefault="00EE0303" w:rsidP="00A17EF1">
      <w:pPr>
        <w:pStyle w:val="12ref"/>
        <w:rPr>
          <w:lang w:val="fi-FI"/>
        </w:rPr>
      </w:pPr>
      <w:r w:rsidRPr="005A1A8C">
        <w:rPr>
          <w:lang w:val="fi-FI"/>
        </w:rPr>
        <w:t xml:space="preserve">Suranto. 2015. </w:t>
      </w:r>
      <w:r w:rsidRPr="00A17EF1">
        <w:rPr>
          <w:lang w:val="fi-FI"/>
        </w:rPr>
        <w:t xml:space="preserve">Teori Belajar dan Pembelajaran Kontemporer. </w:t>
      </w:r>
      <w:r w:rsidRPr="005A1A8C">
        <w:rPr>
          <w:lang w:val="fi-FI"/>
        </w:rPr>
        <w:t xml:space="preserve">Yogyakarta: LaksBang Pressindo </w:t>
      </w:r>
    </w:p>
    <w:p w:rsidR="00EE0303" w:rsidRPr="00EE0303" w:rsidRDefault="00EE0303" w:rsidP="00A17EF1">
      <w:pPr>
        <w:pStyle w:val="12ref"/>
      </w:pPr>
      <w:r w:rsidRPr="005A1A8C">
        <w:rPr>
          <w:lang w:val="fi-FI"/>
        </w:rPr>
        <w:t xml:space="preserve">Slavin, R.E. 2005. </w:t>
      </w:r>
      <w:r w:rsidRPr="00EE0303">
        <w:t xml:space="preserve">Educational Psychology Theory and Practice. London: Allyn&amp;Bacon </w:t>
      </w:r>
    </w:p>
    <w:p w:rsidR="00EE0303" w:rsidRPr="00EE0303" w:rsidRDefault="00EE0303" w:rsidP="00EE0303">
      <w:pPr>
        <w:rPr>
          <w:rFonts w:ascii="Arial" w:hAnsi="Arial" w:cs="Arial"/>
          <w:sz w:val="16"/>
          <w:szCs w:val="16"/>
          <w:lang w:val="id-ID"/>
        </w:rPr>
      </w:pPr>
    </w:p>
    <w:p w:rsidR="00EE0303" w:rsidRPr="00AA59C2" w:rsidRDefault="00EE0303" w:rsidP="00103D8F">
      <w:pPr>
        <w:pStyle w:val="2SubMatkul"/>
      </w:pPr>
      <w:r w:rsidRPr="00EE0303">
        <w:t>8320702006</w:t>
      </w:r>
      <w:r w:rsidRPr="00EE0303">
        <w:tab/>
        <w:t>Arsitektur dan Organisasi Komputer</w:t>
      </w:r>
      <w:r w:rsidR="00B04E67" w:rsidRPr="00AA59C2">
        <w:t xml:space="preserve"> (2 SKS)</w:t>
      </w:r>
    </w:p>
    <w:p w:rsidR="00EE0303" w:rsidRPr="00AA59C2" w:rsidRDefault="00D3781B" w:rsidP="009A39A8">
      <w:pPr>
        <w:pStyle w:val="Dosen"/>
        <w:rPr>
          <w:b w:val="0"/>
        </w:rPr>
      </w:pPr>
      <w:r w:rsidRPr="00AA59C2">
        <w:t>Dosen:</w:t>
      </w:r>
      <w:r w:rsidR="00342C26" w:rsidRPr="00AA59C2">
        <w:tab/>
      </w:r>
      <w:r w:rsidR="00EE0303" w:rsidRPr="00AA59C2">
        <w:rPr>
          <w:b w:val="0"/>
        </w:rPr>
        <w:t>Drs. Bambang Sujatmiko, M.T.</w:t>
      </w:r>
    </w:p>
    <w:p w:rsidR="00EE0303" w:rsidRPr="00AA59C2" w:rsidRDefault="00EE0303" w:rsidP="009A39A8">
      <w:pPr>
        <w:pStyle w:val="3TabDosen2"/>
      </w:pPr>
      <w:r w:rsidRPr="00AA59C2">
        <w:t xml:space="preserve">Aditya Prapanca, S.T., </w:t>
      </w:r>
      <w:proofErr w:type="gramStart"/>
      <w:r w:rsidRPr="00AA59C2">
        <w:t>M.Kom</w:t>
      </w:r>
      <w:proofErr w:type="gramEnd"/>
      <w:r w:rsidRPr="00AA59C2">
        <w:t>.</w:t>
      </w:r>
    </w:p>
    <w:p w:rsidR="00EE0303" w:rsidRPr="00EE0303" w:rsidRDefault="00EE0303" w:rsidP="009A39A8">
      <w:pPr>
        <w:pStyle w:val="1SubMatkul"/>
      </w:pPr>
      <w:r w:rsidRPr="00EE0303">
        <w:t xml:space="preserve">Capaian Pembelajaran Matakuliah/Kompetensi </w:t>
      </w:r>
    </w:p>
    <w:p w:rsidR="00EE0303" w:rsidRPr="00AA59C2" w:rsidRDefault="00EE0303" w:rsidP="00463113">
      <w:pPr>
        <w:pStyle w:val="5ListCap"/>
        <w:numPr>
          <w:ilvl w:val="0"/>
          <w:numId w:val="12"/>
        </w:numPr>
        <w:rPr>
          <w:lang w:val="fi-FI"/>
        </w:rPr>
      </w:pPr>
      <w:r w:rsidRPr="00AA59C2">
        <w:rPr>
          <w:lang w:val="fi-FI"/>
        </w:rPr>
        <w:t>Mahasiswa mampu menguasai konsep teoritis peran dan fungsi unit-unit penyusun sistem komputer.</w:t>
      </w:r>
    </w:p>
    <w:p w:rsidR="00EE0303" w:rsidRPr="00AA59C2" w:rsidRDefault="00EE0303" w:rsidP="00463113">
      <w:pPr>
        <w:pStyle w:val="5ListCap"/>
        <w:numPr>
          <w:ilvl w:val="0"/>
          <w:numId w:val="12"/>
        </w:numPr>
        <w:rPr>
          <w:lang w:val="fi-FI"/>
        </w:rPr>
      </w:pPr>
      <w:r w:rsidRPr="00AA59C2">
        <w:rPr>
          <w:lang w:val="fi-FI"/>
        </w:rPr>
        <w:t>Mahasiswa mampu menguasai konsep teoritis proses komputasi di dalam CPU.</w:t>
      </w:r>
    </w:p>
    <w:p w:rsidR="00EE0303" w:rsidRPr="00AA59C2" w:rsidRDefault="00EE0303" w:rsidP="00463113">
      <w:pPr>
        <w:pStyle w:val="5ListCap"/>
        <w:numPr>
          <w:ilvl w:val="0"/>
          <w:numId w:val="12"/>
        </w:numPr>
        <w:rPr>
          <w:lang w:val="fi-FI"/>
        </w:rPr>
      </w:pPr>
      <w:r w:rsidRPr="00AA59C2">
        <w:rPr>
          <w:lang w:val="fi-FI"/>
        </w:rPr>
        <w:t>Mahasiswa mampu mengidentifikasi kebutuhan perangkat keras dari suatu organisasi.</w:t>
      </w:r>
    </w:p>
    <w:p w:rsidR="00EE0303" w:rsidRPr="005A1A8C" w:rsidRDefault="00EE0303" w:rsidP="00342C26">
      <w:pPr>
        <w:pStyle w:val="1SubMatkul"/>
        <w:rPr>
          <w:lang w:val="fi-FI"/>
        </w:rPr>
      </w:pPr>
      <w:r w:rsidRPr="005A1A8C">
        <w:rPr>
          <w:lang w:val="fi-FI"/>
        </w:rPr>
        <w:t xml:space="preserve">Deskripsi Matakuliah </w:t>
      </w:r>
    </w:p>
    <w:p w:rsidR="00EE0303" w:rsidRPr="005A1A8C" w:rsidRDefault="00EE0303" w:rsidP="00342C26">
      <w:pPr>
        <w:pStyle w:val="8Deskripsi"/>
        <w:rPr>
          <w:lang w:val="fi-FI"/>
        </w:rPr>
      </w:pPr>
      <w:r w:rsidRPr="005A1A8C">
        <w:rPr>
          <w:lang w:val="fi-FI"/>
        </w:rPr>
        <w:t xml:space="preserve">Mata kuliah ini mengajarkan tentang arsitektur dan organisasi komputer modern secara komprehensif dengan menekankan konsep dasar sistem komputer meliputi Sistem Bus, Memori Internal dan Eksternal serta Input/Output. Selanjutnya, mata kuliah ini mempelajari peran utama masing-masing komponen </w:t>
      </w:r>
      <w:r w:rsidRPr="005A1A8C">
        <w:rPr>
          <w:lang w:val="fi-FI"/>
        </w:rPr>
        <w:lastRenderedPageBreak/>
        <w:t>penyusun komputasi seperti Aritmatika Komputer, Set Instruksi, Struktur dan Fungsi CPU, dan Operasi Kontrol Unit.</w:t>
      </w:r>
    </w:p>
    <w:p w:rsidR="00EE0303" w:rsidRPr="00EE0303" w:rsidRDefault="00EE0303" w:rsidP="00342C26">
      <w:pPr>
        <w:pStyle w:val="1SubMatkul"/>
      </w:pPr>
      <w:r w:rsidRPr="00EE0303">
        <w:t xml:space="preserve">Referensi </w:t>
      </w:r>
    </w:p>
    <w:p w:rsidR="00EE0303" w:rsidRPr="00EE0303" w:rsidRDefault="00EE0303" w:rsidP="00342C26">
      <w:pPr>
        <w:pStyle w:val="12ref"/>
      </w:pPr>
      <w:r w:rsidRPr="00EE0303">
        <w:t xml:space="preserve">Stalling, Williams. 2010. Computer Organization and Architecture: Designing for Performance Eighth Edition. United States: Pearson Prentice-Hall. </w:t>
      </w:r>
    </w:p>
    <w:p w:rsidR="00EE0303" w:rsidRPr="00EE0303" w:rsidRDefault="00EE0303" w:rsidP="00342C26">
      <w:pPr>
        <w:pStyle w:val="12ref"/>
      </w:pPr>
      <w:r w:rsidRPr="00EE0303">
        <w:t xml:space="preserve">Carl Hamacher, Zvonko Vranesic dan Safwat Zaky. 2012. Computer Organization and Embedded Systems Sixth Edition. McGraw-Hill. </w:t>
      </w:r>
    </w:p>
    <w:p w:rsidR="00EE0303" w:rsidRPr="00EE0303" w:rsidRDefault="00EE0303" w:rsidP="00342C26">
      <w:pPr>
        <w:pStyle w:val="12ref"/>
      </w:pPr>
      <w:r w:rsidRPr="00EE0303">
        <w:t xml:space="preserve">John L Hennessy dan David Patterson. 2012. Computer Architecture A Quantitative Approach. Morgan Kaufman </w:t>
      </w:r>
    </w:p>
    <w:p w:rsidR="00EE0303" w:rsidRPr="00EE0303" w:rsidRDefault="00EE0303" w:rsidP="00342C26">
      <w:pPr>
        <w:pStyle w:val="12ref"/>
      </w:pPr>
      <w:r w:rsidRPr="00EE0303">
        <w:t xml:space="preserve">Tanenbaum, Andrew S. 2007. Structured Computer Organization. India: Prentice-Hall India. </w:t>
      </w:r>
    </w:p>
    <w:p w:rsidR="00EE0303" w:rsidRPr="00EE0303" w:rsidRDefault="00EE0303" w:rsidP="00EE0303">
      <w:pPr>
        <w:rPr>
          <w:rFonts w:ascii="Arial" w:hAnsi="Arial" w:cs="Arial"/>
          <w:sz w:val="16"/>
          <w:szCs w:val="16"/>
        </w:rPr>
      </w:pPr>
    </w:p>
    <w:p w:rsidR="00EE0303" w:rsidRPr="00B04E67" w:rsidRDefault="00EE0303" w:rsidP="00342C26">
      <w:pPr>
        <w:pStyle w:val="2SubMatkul"/>
        <w:rPr>
          <w:lang w:val="en-US"/>
        </w:rPr>
      </w:pPr>
      <w:r w:rsidRPr="00EE0303">
        <w:t>8320702115</w:t>
      </w:r>
      <w:r w:rsidRPr="00EE0303">
        <w:tab/>
        <w:t>E-Learning</w:t>
      </w:r>
      <w:r w:rsidR="00B04E67">
        <w:rPr>
          <w:lang w:val="en-US"/>
        </w:rPr>
        <w:t xml:space="preserve"> (2 SKS)</w:t>
      </w:r>
    </w:p>
    <w:p w:rsidR="00EE0303" w:rsidRPr="00AA59C2" w:rsidRDefault="00D3781B" w:rsidP="00342C26">
      <w:pPr>
        <w:pStyle w:val="Dosen"/>
        <w:rPr>
          <w:b w:val="0"/>
          <w:lang w:val="fi-FI"/>
        </w:rPr>
      </w:pPr>
      <w:r w:rsidRPr="00AA59C2">
        <w:rPr>
          <w:lang w:val="fi-FI"/>
        </w:rPr>
        <w:t>Dosen:</w:t>
      </w:r>
      <w:r w:rsidR="00342C26" w:rsidRPr="00AA59C2">
        <w:rPr>
          <w:lang w:val="fi-FI"/>
        </w:rPr>
        <w:tab/>
      </w:r>
      <w:r w:rsidR="00EE0303" w:rsidRPr="00AA59C2">
        <w:rPr>
          <w:b w:val="0"/>
          <w:lang w:val="fi-FI"/>
        </w:rPr>
        <w:t>Dr. Yeni Aniestyasari, S.Pd., M.Kom.</w:t>
      </w:r>
    </w:p>
    <w:p w:rsidR="00EE0303" w:rsidRPr="00EE0303" w:rsidRDefault="00EE0303" w:rsidP="00342C26">
      <w:pPr>
        <w:pStyle w:val="1SubMatkul"/>
      </w:pPr>
      <w:r w:rsidRPr="00EE0303">
        <w:t xml:space="preserve">Capaian Pembelajaran Matakuliah/Kompetensi </w:t>
      </w:r>
    </w:p>
    <w:p w:rsidR="00EE0303" w:rsidRPr="00EE0303" w:rsidRDefault="00EE0303" w:rsidP="00463113">
      <w:pPr>
        <w:pStyle w:val="5ListCap"/>
        <w:numPr>
          <w:ilvl w:val="0"/>
          <w:numId w:val="13"/>
        </w:numPr>
      </w:pPr>
      <w:r w:rsidRPr="00EE0303">
        <w:t xml:space="preserve">Mahasiswa mampu untuk memahami tujuan dan manfaat pembelajaran berbasis e-learning </w:t>
      </w:r>
    </w:p>
    <w:p w:rsidR="00EE0303" w:rsidRPr="00EE0303" w:rsidRDefault="00EE0303" w:rsidP="00AA59C2">
      <w:pPr>
        <w:pStyle w:val="5ListCap"/>
      </w:pPr>
      <w:r w:rsidRPr="00EE0303">
        <w:t xml:space="preserve">Mahasiswa mampu untuk memahami sejarah dan penerapan e-learning </w:t>
      </w:r>
    </w:p>
    <w:p w:rsidR="00EE0303" w:rsidRPr="00EE0303" w:rsidRDefault="00EE0303" w:rsidP="00AA59C2">
      <w:pPr>
        <w:pStyle w:val="5ListCap"/>
      </w:pPr>
      <w:r w:rsidRPr="00EE0303">
        <w:t xml:space="preserve">Mahasiswa mampu untuk memahami konsep dasar e-learning </w:t>
      </w:r>
    </w:p>
    <w:p w:rsidR="00EE0303" w:rsidRPr="00EE0303" w:rsidRDefault="00EE0303" w:rsidP="00AA59C2">
      <w:pPr>
        <w:pStyle w:val="5ListCap"/>
      </w:pPr>
      <w:r w:rsidRPr="00EE0303">
        <w:t xml:space="preserve">Mahasiswa mampu untuk memahami beberapa model Learning Management System </w:t>
      </w:r>
    </w:p>
    <w:p w:rsidR="00EE0303" w:rsidRPr="00EE0303" w:rsidRDefault="00EE0303" w:rsidP="00AA59C2">
      <w:pPr>
        <w:pStyle w:val="5ListCap"/>
      </w:pPr>
      <w:r w:rsidRPr="00EE0303">
        <w:t xml:space="preserve">Mahasiswa mampu untuk memahami penggunaan e-learning tool </w:t>
      </w:r>
    </w:p>
    <w:p w:rsidR="00EE0303" w:rsidRPr="00EE0303" w:rsidRDefault="00EE0303" w:rsidP="00AA59C2">
      <w:pPr>
        <w:pStyle w:val="5ListCap"/>
      </w:pPr>
      <w:r w:rsidRPr="00EE0303">
        <w:t xml:space="preserve">Mahasiswa mampu untuk menerapkan e-learning dalam pembelajaran berbasis teknologi informasi </w:t>
      </w:r>
    </w:p>
    <w:p w:rsidR="00EE0303" w:rsidRPr="00EE0303" w:rsidRDefault="00EE0303" w:rsidP="00342C26">
      <w:pPr>
        <w:pStyle w:val="1SubMatkul"/>
      </w:pPr>
      <w:r w:rsidRPr="00EE0303">
        <w:t xml:space="preserve">Deskripsi Matakuliah </w:t>
      </w:r>
    </w:p>
    <w:p w:rsidR="00EE0303" w:rsidRPr="00EE0303" w:rsidRDefault="00EE0303" w:rsidP="00342C26">
      <w:pPr>
        <w:pStyle w:val="8Deskripsi"/>
      </w:pPr>
      <w:r w:rsidRPr="00EE0303">
        <w:t xml:space="preserve">Mata kuliah ini merupakan pembelajaran, pemahaman, dan pengembangan tentang pembelajaran berbasis web (e-learning) yang meliputi pengertian, konsep, desain, dan implementasi dalam bidang pendidikan. </w:t>
      </w:r>
    </w:p>
    <w:p w:rsidR="00EE0303" w:rsidRPr="00EE0303" w:rsidRDefault="00EE0303" w:rsidP="00342C26">
      <w:pPr>
        <w:pStyle w:val="1SubMatkul"/>
      </w:pPr>
      <w:r w:rsidRPr="00EE0303">
        <w:t xml:space="preserve">Referensi </w:t>
      </w:r>
    </w:p>
    <w:p w:rsidR="00EE0303" w:rsidRPr="00EE0303" w:rsidRDefault="00EE0303" w:rsidP="00342C26">
      <w:pPr>
        <w:pStyle w:val="12ref"/>
      </w:pPr>
      <w:r w:rsidRPr="00EE0303">
        <w:t xml:space="preserve">William H. Rice. 2006. Moodle: E-Learning Course Development. Packt Publising. Birmingham-Mumbai </w:t>
      </w:r>
    </w:p>
    <w:p w:rsidR="00EE0303" w:rsidRPr="00EE0303" w:rsidRDefault="00EE0303" w:rsidP="00342C26">
      <w:pPr>
        <w:pStyle w:val="12ref"/>
      </w:pPr>
      <w:r w:rsidRPr="00EE0303">
        <w:t xml:space="preserve">Jay Liebowitz, DSc and Michael S. Frank, PhD. 2011. Knowledge Mangement and E-Learning. CRC Press </w:t>
      </w:r>
    </w:p>
    <w:p w:rsidR="00EE0303" w:rsidRPr="00EE0303" w:rsidRDefault="00EE0303" w:rsidP="00342C26">
      <w:pPr>
        <w:pStyle w:val="12ref"/>
      </w:pPr>
      <w:r w:rsidRPr="00EE0303">
        <w:t xml:space="preserve">Rebecca Barrington. 2012. Moodle Gradebook. Packt Publising. Birmingham-Mumbai </w:t>
      </w:r>
    </w:p>
    <w:p w:rsidR="00EE0303" w:rsidRPr="00EE0303" w:rsidRDefault="00EE0303" w:rsidP="00342C26">
      <w:pPr>
        <w:pStyle w:val="12ref"/>
      </w:pPr>
      <w:r w:rsidRPr="00EE0303">
        <w:t xml:space="preserve">Junuz, Enima. 2009. Preparation of the learning content for semantic e-learning environtment. Science Direct </w:t>
      </w:r>
    </w:p>
    <w:p w:rsidR="00EE0303" w:rsidRPr="00EE0303" w:rsidRDefault="00EE0303" w:rsidP="00342C26">
      <w:pPr>
        <w:pStyle w:val="12ref"/>
      </w:pPr>
      <w:r w:rsidRPr="00EE0303">
        <w:t xml:space="preserve">Wibawa, Setya Chendra. 2016. Belajar e-learning dari berbagai LMS. Tidak dipublikasikan </w:t>
      </w:r>
    </w:p>
    <w:p w:rsidR="00EE0303" w:rsidRPr="00EE0303" w:rsidRDefault="00EE0303" w:rsidP="00EE0303">
      <w:pPr>
        <w:rPr>
          <w:rFonts w:ascii="Arial" w:hAnsi="Arial" w:cs="Arial"/>
          <w:sz w:val="16"/>
          <w:szCs w:val="16"/>
          <w:lang w:val="id-ID"/>
        </w:rPr>
      </w:pPr>
    </w:p>
    <w:p w:rsidR="00EE0303" w:rsidRPr="00D3781B" w:rsidRDefault="00EE0303" w:rsidP="00342C26">
      <w:pPr>
        <w:pStyle w:val="2SubMatkul"/>
        <w:rPr>
          <w:lang w:val="id-ID"/>
        </w:rPr>
      </w:pPr>
      <w:r w:rsidRPr="00EE0303">
        <w:t>8320702116</w:t>
      </w:r>
      <w:r w:rsidRPr="00EE0303">
        <w:tab/>
        <w:t>Kurikulum Sekolah</w:t>
      </w:r>
      <w:r w:rsidR="00B04E67" w:rsidRPr="00D3781B">
        <w:rPr>
          <w:lang w:val="id-ID"/>
        </w:rPr>
        <w:t xml:space="preserve"> (2 SKS)</w:t>
      </w:r>
    </w:p>
    <w:p w:rsidR="00EE0303" w:rsidRPr="005A1A8C" w:rsidRDefault="00D3781B" w:rsidP="00342C26">
      <w:pPr>
        <w:pStyle w:val="Dosen"/>
        <w:rPr>
          <w:b w:val="0"/>
        </w:rPr>
      </w:pPr>
      <w:r w:rsidRPr="005A1A8C">
        <w:t>Dosen:</w:t>
      </w:r>
      <w:r w:rsidR="00342C26" w:rsidRPr="005A1A8C">
        <w:tab/>
      </w:r>
      <w:r w:rsidR="00EE0303" w:rsidRPr="005A1A8C">
        <w:rPr>
          <w:b w:val="0"/>
        </w:rPr>
        <w:t>Prof. Dr. Ekohariadi, M.Pd.</w:t>
      </w:r>
    </w:p>
    <w:p w:rsidR="00EE0303" w:rsidRPr="005A1A8C" w:rsidRDefault="00EE0303" w:rsidP="00342C26">
      <w:pPr>
        <w:pStyle w:val="3TabDosen2"/>
      </w:pPr>
      <w:r w:rsidRPr="005A1A8C">
        <w:t xml:space="preserve">Dr. Yeni Aniestyasari, S.Pd., </w:t>
      </w:r>
      <w:proofErr w:type="gramStart"/>
      <w:r w:rsidRPr="005A1A8C">
        <w:t>M.Kom</w:t>
      </w:r>
      <w:proofErr w:type="gramEnd"/>
      <w:r w:rsidRPr="005A1A8C">
        <w:t>.</w:t>
      </w:r>
    </w:p>
    <w:p w:rsidR="00EE0303" w:rsidRPr="00EE0303" w:rsidRDefault="00EE0303" w:rsidP="00342C26">
      <w:pPr>
        <w:pStyle w:val="1SubMatkul"/>
      </w:pPr>
      <w:r w:rsidRPr="00EE0303">
        <w:t xml:space="preserve">Capaian Pembelajaran Matakuliah/Kompetensi </w:t>
      </w:r>
    </w:p>
    <w:p w:rsidR="00EE0303" w:rsidRPr="00AA59C2" w:rsidRDefault="00EE0303" w:rsidP="00463113">
      <w:pPr>
        <w:pStyle w:val="5ListCap"/>
        <w:numPr>
          <w:ilvl w:val="0"/>
          <w:numId w:val="14"/>
        </w:numPr>
        <w:rPr>
          <w:lang w:val="fi-FI"/>
        </w:rPr>
      </w:pPr>
      <w:r w:rsidRPr="00AA59C2">
        <w:rPr>
          <w:lang w:val="fi-FI"/>
        </w:rPr>
        <w:t xml:space="preserve">Mahasiswa memahami teori dan konsep dasar hukum kurikulum </w:t>
      </w:r>
    </w:p>
    <w:p w:rsidR="00EE0303" w:rsidRPr="00AA59C2" w:rsidRDefault="00EE0303" w:rsidP="00463113">
      <w:pPr>
        <w:pStyle w:val="5ListCap"/>
        <w:numPr>
          <w:ilvl w:val="0"/>
          <w:numId w:val="14"/>
        </w:numPr>
        <w:rPr>
          <w:lang w:val="fi-FI"/>
        </w:rPr>
      </w:pPr>
      <w:r w:rsidRPr="00AA59C2">
        <w:rPr>
          <w:lang w:val="fi-FI"/>
        </w:rPr>
        <w:t xml:space="preserve">Mahasiswa memahami prinsip dan tahap-tahap pengembangan kurikulum </w:t>
      </w:r>
    </w:p>
    <w:p w:rsidR="00EE0303" w:rsidRPr="00AA59C2" w:rsidRDefault="00EE0303" w:rsidP="00463113">
      <w:pPr>
        <w:pStyle w:val="5ListCap"/>
        <w:numPr>
          <w:ilvl w:val="0"/>
          <w:numId w:val="14"/>
        </w:numPr>
        <w:rPr>
          <w:lang w:val="fi-FI"/>
        </w:rPr>
      </w:pPr>
      <w:r w:rsidRPr="00AA59C2">
        <w:rPr>
          <w:lang w:val="fi-FI"/>
        </w:rPr>
        <w:t xml:space="preserve">Mahasiswa memiliki kemampuan mengkaji landasan pengembangan kurikulum </w:t>
      </w:r>
    </w:p>
    <w:p w:rsidR="00EE0303" w:rsidRPr="00AA59C2" w:rsidRDefault="00EE0303" w:rsidP="00463113">
      <w:pPr>
        <w:pStyle w:val="5ListCap"/>
        <w:numPr>
          <w:ilvl w:val="0"/>
          <w:numId w:val="14"/>
        </w:numPr>
        <w:rPr>
          <w:lang w:val="fi-FI"/>
        </w:rPr>
      </w:pPr>
      <w:r w:rsidRPr="00AA59C2">
        <w:rPr>
          <w:lang w:val="fi-FI"/>
        </w:rPr>
        <w:t xml:space="preserve">Mahasiswa memahami pendekatan dan model pengembangan kurikulum Sekolah Menengah Kejuruan </w:t>
      </w:r>
    </w:p>
    <w:p w:rsidR="00EE0303" w:rsidRPr="00AA59C2" w:rsidRDefault="00EE0303" w:rsidP="00463113">
      <w:pPr>
        <w:pStyle w:val="5ListCap"/>
        <w:numPr>
          <w:ilvl w:val="0"/>
          <w:numId w:val="14"/>
        </w:numPr>
        <w:rPr>
          <w:lang w:val="fi-FI"/>
        </w:rPr>
      </w:pPr>
      <w:r w:rsidRPr="00AA59C2">
        <w:rPr>
          <w:lang w:val="fi-FI"/>
        </w:rPr>
        <w:t xml:space="preserve">Mahasiswa mengenal model kurikulum berbasis kompetensi Sekolah Menengah Kejuruan </w:t>
      </w:r>
    </w:p>
    <w:p w:rsidR="00EE0303" w:rsidRPr="00AA59C2" w:rsidRDefault="00EE0303" w:rsidP="00463113">
      <w:pPr>
        <w:pStyle w:val="5ListCap"/>
        <w:numPr>
          <w:ilvl w:val="0"/>
          <w:numId w:val="14"/>
        </w:numPr>
        <w:rPr>
          <w:lang w:val="fi-FI"/>
        </w:rPr>
      </w:pPr>
      <w:r w:rsidRPr="00AA59C2">
        <w:rPr>
          <w:lang w:val="fi-FI"/>
        </w:rPr>
        <w:t xml:space="preserve">Mahasiswa mengenal model kurikulum tingkat satuan pendidikan Sekolah Menengah Kejuruan </w:t>
      </w:r>
    </w:p>
    <w:p w:rsidR="00EE0303" w:rsidRPr="00AA59C2" w:rsidRDefault="00EE0303" w:rsidP="00463113">
      <w:pPr>
        <w:pStyle w:val="5ListCap"/>
        <w:numPr>
          <w:ilvl w:val="0"/>
          <w:numId w:val="14"/>
        </w:numPr>
        <w:rPr>
          <w:lang w:val="fi-FI"/>
        </w:rPr>
      </w:pPr>
      <w:r w:rsidRPr="00AA59C2">
        <w:rPr>
          <w:lang w:val="fi-FI"/>
        </w:rPr>
        <w:t xml:space="preserve">Mahasiswa mengenal model kurikulum berorientasi kecakapan hidup Sekolah Menengah Kejuruan </w:t>
      </w:r>
    </w:p>
    <w:p w:rsidR="00EE0303" w:rsidRPr="00AA59C2" w:rsidRDefault="00EE0303" w:rsidP="00463113">
      <w:pPr>
        <w:pStyle w:val="5ListCap"/>
        <w:numPr>
          <w:ilvl w:val="0"/>
          <w:numId w:val="14"/>
        </w:numPr>
        <w:rPr>
          <w:lang w:val="fi-FI"/>
        </w:rPr>
      </w:pPr>
      <w:r w:rsidRPr="00AA59C2">
        <w:rPr>
          <w:lang w:val="fi-FI"/>
        </w:rPr>
        <w:t xml:space="preserve">Mahasiswa mengenal model kurikulum tahun 2013 Sekolah Mengengah Kejuruan </w:t>
      </w:r>
    </w:p>
    <w:p w:rsidR="00EE0303" w:rsidRPr="00AA59C2" w:rsidRDefault="00EE0303" w:rsidP="00463113">
      <w:pPr>
        <w:pStyle w:val="5ListCap"/>
        <w:numPr>
          <w:ilvl w:val="0"/>
          <w:numId w:val="14"/>
        </w:numPr>
        <w:rPr>
          <w:lang w:val="fi-FI"/>
        </w:rPr>
      </w:pPr>
      <w:r w:rsidRPr="00AA59C2">
        <w:rPr>
          <w:lang w:val="fi-FI"/>
        </w:rPr>
        <w:t xml:space="preserve">Mahasiswa memiliki dan terampil mengembangkan kurikulum dan menyusun muatan lokal pada kurikulum SMK tahun 2013 (K13) </w:t>
      </w:r>
    </w:p>
    <w:p w:rsidR="00EE0303" w:rsidRPr="00AA59C2" w:rsidRDefault="00EE0303" w:rsidP="00463113">
      <w:pPr>
        <w:pStyle w:val="5ListCap"/>
        <w:numPr>
          <w:ilvl w:val="0"/>
          <w:numId w:val="14"/>
        </w:numPr>
        <w:rPr>
          <w:lang w:val="fi-FI"/>
        </w:rPr>
      </w:pPr>
      <w:r w:rsidRPr="00AA59C2">
        <w:rPr>
          <w:lang w:val="fi-FI"/>
        </w:rPr>
        <w:t xml:space="preserve">Mahasiswa mampu mengimplementasikan kurikulum SMK dalam menyusun perencanaan pembelajaran </w:t>
      </w:r>
    </w:p>
    <w:p w:rsidR="00EE0303" w:rsidRPr="005A1A8C" w:rsidRDefault="00EE0303" w:rsidP="001F65E4">
      <w:pPr>
        <w:pStyle w:val="1SubMatkul"/>
        <w:rPr>
          <w:lang w:val="fi-FI"/>
        </w:rPr>
      </w:pPr>
      <w:r w:rsidRPr="005A1A8C">
        <w:rPr>
          <w:lang w:val="fi-FI"/>
        </w:rPr>
        <w:t xml:space="preserve">Deskripsi Matakuliah </w:t>
      </w:r>
    </w:p>
    <w:p w:rsidR="00EE0303" w:rsidRPr="005A1A8C" w:rsidRDefault="00EE0303" w:rsidP="001F65E4">
      <w:pPr>
        <w:pStyle w:val="8Deskripsi"/>
        <w:rPr>
          <w:lang w:val="fi-FI"/>
        </w:rPr>
      </w:pPr>
      <w:r w:rsidRPr="005A1A8C">
        <w:rPr>
          <w:lang w:val="fi-FI"/>
        </w:rPr>
        <w:t xml:space="preserve">Mata kuliah ini mengkaji teori dasar, pengertian, dimensi-dimensi, fungsi, peranan dan lingkup kurikulum, landasan pengembangan kurikulum, model-model kurikulum SMK, kurikulum SMK tahun 2013 (K13), teknik menyusun dan menentukan muatan lokal pada kurikulum SMK tahun 2013 (K13) dan mengimplementasikan kurikulum SMK dalam menyusun perencanaan pembelajaran. Pelaksanan kuliah menggunakan pendekatan Individual dan klasikal dengan bentuk ceramah, tanya jawab yang dilengkapi penggunaan media proyeksi berupa multimedia (LCD) serta pemberian tugas dalam lingkup praktik penyusunan dan pengembangan kurikulum muatan lokal bidang tata busana. </w:t>
      </w:r>
    </w:p>
    <w:p w:rsidR="00EE0303" w:rsidRPr="00EE0303" w:rsidRDefault="00EE0303" w:rsidP="001F65E4">
      <w:pPr>
        <w:pStyle w:val="1SubMatkul"/>
      </w:pPr>
      <w:r w:rsidRPr="00EE0303">
        <w:t xml:space="preserve">Referensi </w:t>
      </w:r>
    </w:p>
    <w:p w:rsidR="00EE0303" w:rsidRPr="00EE0303" w:rsidRDefault="00EE0303" w:rsidP="001F65E4">
      <w:pPr>
        <w:pStyle w:val="12ref"/>
      </w:pPr>
      <w:r w:rsidRPr="00EE0303">
        <w:t xml:space="preserve">Wibawa, Setya Chendra. 2021. Kurikulum Sekolah. CV Cerdas Ulet Kreatif </w:t>
      </w:r>
    </w:p>
    <w:p w:rsidR="00EE0303" w:rsidRPr="00EE0303" w:rsidRDefault="00EE0303" w:rsidP="001F65E4">
      <w:pPr>
        <w:pStyle w:val="12ref"/>
      </w:pPr>
      <w:r w:rsidRPr="00EE0303">
        <w:t xml:space="preserve">Arifin, Zainal. </w:t>
      </w:r>
      <w:r w:rsidRPr="005A1A8C">
        <w:rPr>
          <w:lang w:val="fi-FI"/>
        </w:rPr>
        <w:t xml:space="preserve">2012. </w:t>
      </w:r>
      <w:r w:rsidRPr="001F65E4">
        <w:rPr>
          <w:lang w:val="fi-FI"/>
        </w:rPr>
        <w:t xml:space="preserve">Konsep dan Model Pengembangan Kurikulum. </w:t>
      </w:r>
      <w:r w:rsidRPr="00EE0303">
        <w:t xml:space="preserve">Bandung: PT Remaja Rosdakarya </w:t>
      </w:r>
    </w:p>
    <w:p w:rsidR="00EE0303" w:rsidRPr="00EE0303" w:rsidRDefault="00EE0303" w:rsidP="001F65E4">
      <w:pPr>
        <w:pStyle w:val="12ref"/>
      </w:pPr>
      <w:r w:rsidRPr="00EE0303">
        <w:t xml:space="preserve">Crunkilton John R dan Finch Curtis R. 1979. Curiculum Development </w:t>
      </w:r>
      <w:proofErr w:type="gramStart"/>
      <w:r w:rsidRPr="00EE0303">
        <w:t>In</w:t>
      </w:r>
      <w:proofErr w:type="gramEnd"/>
      <w:r w:rsidRPr="00EE0303">
        <w:t xml:space="preserve"> Vocational and Technical Education,</w:t>
      </w:r>
      <w:r w:rsidR="001F65E4">
        <w:t xml:space="preserve"> </w:t>
      </w:r>
      <w:r w:rsidRPr="00EE0303">
        <w:t xml:space="preserve">Planing, Content and Imlementation. Boston London Sydney: Allyn and Bacon. Inc </w:t>
      </w:r>
    </w:p>
    <w:p w:rsidR="00EE0303" w:rsidRPr="00EE0303" w:rsidRDefault="00EE0303" w:rsidP="001F65E4">
      <w:pPr>
        <w:pStyle w:val="12ref"/>
      </w:pPr>
      <w:r w:rsidRPr="00EE0303">
        <w:t xml:space="preserve">Hamanik, Oemar. 2008. Dasar-Dasar Pengembangan Kurikulum. Bandung: PT Remaja Rosdakarya </w:t>
      </w:r>
    </w:p>
    <w:p w:rsidR="00EE0303" w:rsidRPr="00EE0303" w:rsidRDefault="00EE0303" w:rsidP="001F65E4">
      <w:pPr>
        <w:pStyle w:val="12ref"/>
      </w:pPr>
      <w:r w:rsidRPr="00EE0303">
        <w:t xml:space="preserve">Hamanik, Oemar. 201. Manajemen Pengembangan Kurikulum. Bandung: Sekolah Pascasarjana UPI dan PT remaja Rosdakarya </w:t>
      </w:r>
    </w:p>
    <w:p w:rsidR="00EE0303" w:rsidRPr="00EE0303" w:rsidRDefault="00EE0303" w:rsidP="001F65E4">
      <w:pPr>
        <w:pStyle w:val="12ref"/>
      </w:pPr>
      <w:r w:rsidRPr="00EE0303">
        <w:t xml:space="preserve">Mulyasa. 2014. Pengembangan dan Implementasi Kurikulum K13. Bandung: PT Remaja Rosdakarya </w:t>
      </w:r>
    </w:p>
    <w:p w:rsidR="00EE0303" w:rsidRPr="005A1A8C" w:rsidRDefault="00EE0303" w:rsidP="001F65E4">
      <w:pPr>
        <w:pStyle w:val="12ref"/>
        <w:rPr>
          <w:lang w:val="fi-FI"/>
        </w:rPr>
      </w:pPr>
      <w:r w:rsidRPr="00EE0303">
        <w:lastRenderedPageBreak/>
        <w:t xml:space="preserve">Mulyasa. </w:t>
      </w:r>
      <w:r w:rsidRPr="005A1A8C">
        <w:rPr>
          <w:lang w:val="fi-FI"/>
        </w:rPr>
        <w:t xml:space="preserve">2009. Implementasi Kurikulum Tingkat Satuan Pendididkan. Jakarta: Bumi Aksara </w:t>
      </w:r>
    </w:p>
    <w:p w:rsidR="00EE0303" w:rsidRPr="005A1A8C" w:rsidRDefault="00EE0303" w:rsidP="001F65E4">
      <w:pPr>
        <w:pStyle w:val="12ref"/>
        <w:rPr>
          <w:lang w:val="fi-FI"/>
        </w:rPr>
      </w:pPr>
      <w:r w:rsidRPr="005A1A8C">
        <w:rPr>
          <w:lang w:val="fi-FI"/>
        </w:rPr>
        <w:t>Reksoatmojo, Tejo</w:t>
      </w:r>
      <w:r w:rsidR="001F65E4" w:rsidRPr="005A1A8C">
        <w:rPr>
          <w:lang w:val="fi-FI"/>
        </w:rPr>
        <w:t xml:space="preserve"> </w:t>
      </w:r>
      <w:r w:rsidRPr="005A1A8C">
        <w:rPr>
          <w:lang w:val="fi-FI"/>
        </w:rPr>
        <w:t xml:space="preserve">Naryoso. 2010. Pengembangan Kurikulum Pendiddikan Teknologi dan Kejuruan. Bandung: PT Revika Aditama </w:t>
      </w:r>
    </w:p>
    <w:p w:rsidR="00EE0303" w:rsidRPr="00EE0303" w:rsidRDefault="00EE0303" w:rsidP="00EE0303">
      <w:pPr>
        <w:rPr>
          <w:rFonts w:ascii="Arial" w:hAnsi="Arial" w:cs="Arial"/>
          <w:sz w:val="16"/>
          <w:szCs w:val="16"/>
          <w:lang w:val="id-ID"/>
        </w:rPr>
      </w:pPr>
    </w:p>
    <w:p w:rsidR="00EE0303" w:rsidRPr="005A1A8C" w:rsidRDefault="00EE0303" w:rsidP="001F65E4">
      <w:pPr>
        <w:pStyle w:val="2SubMatkul"/>
        <w:rPr>
          <w:lang w:val="fi-FI"/>
        </w:rPr>
      </w:pPr>
      <w:r w:rsidRPr="005A1A8C">
        <w:rPr>
          <w:lang w:val="fi-FI"/>
        </w:rPr>
        <w:t>8320702114</w:t>
      </w:r>
      <w:r w:rsidRPr="005A1A8C">
        <w:rPr>
          <w:lang w:val="fi-FI"/>
        </w:rPr>
        <w:tab/>
        <w:t>Multimedia</w:t>
      </w:r>
      <w:r w:rsidR="00B04E67" w:rsidRPr="005A1A8C">
        <w:rPr>
          <w:lang w:val="fi-FI"/>
        </w:rPr>
        <w:t xml:space="preserve"> (3 SKS)</w:t>
      </w:r>
    </w:p>
    <w:p w:rsidR="00EE0303" w:rsidRPr="005A1A8C" w:rsidRDefault="00D3781B" w:rsidP="001F65E4">
      <w:pPr>
        <w:pStyle w:val="Dosen"/>
        <w:rPr>
          <w:b w:val="0"/>
          <w:lang w:val="fi-FI"/>
        </w:rPr>
      </w:pPr>
      <w:r w:rsidRPr="005A1A8C">
        <w:rPr>
          <w:lang w:val="fi-FI"/>
        </w:rPr>
        <w:t>Dosen:</w:t>
      </w:r>
      <w:r w:rsidR="001F65E4" w:rsidRPr="005A1A8C">
        <w:rPr>
          <w:lang w:val="fi-FI"/>
        </w:rPr>
        <w:tab/>
      </w:r>
      <w:r w:rsidR="00EE0303" w:rsidRPr="005A1A8C">
        <w:rPr>
          <w:b w:val="0"/>
          <w:lang w:val="fi-FI"/>
        </w:rPr>
        <w:t>Drs. Bambang Sujatmiko, M.T.</w:t>
      </w:r>
    </w:p>
    <w:p w:rsidR="00EE0303" w:rsidRPr="005A1A8C" w:rsidRDefault="00EE0303" w:rsidP="001F65E4">
      <w:pPr>
        <w:pStyle w:val="3TabDosen2"/>
        <w:rPr>
          <w:lang w:val="fi-FI"/>
        </w:rPr>
      </w:pPr>
      <w:r w:rsidRPr="005A1A8C">
        <w:rPr>
          <w:lang w:val="fi-FI"/>
        </w:rPr>
        <w:t>Ramadhan Cakra Wibawa</w:t>
      </w:r>
    </w:p>
    <w:p w:rsidR="00EE0303" w:rsidRPr="005A1A8C" w:rsidRDefault="00EE0303" w:rsidP="001F65E4">
      <w:pPr>
        <w:pStyle w:val="1SubMatkul"/>
        <w:rPr>
          <w:lang w:val="fi-FI"/>
        </w:rPr>
      </w:pPr>
      <w:r w:rsidRPr="005A1A8C">
        <w:rPr>
          <w:lang w:val="fi-FI"/>
        </w:rPr>
        <w:t xml:space="preserve">Capaian Pembelajaran Matakuliah/Kompetensi </w:t>
      </w:r>
    </w:p>
    <w:p w:rsidR="00EE0303" w:rsidRPr="005A1A8C" w:rsidRDefault="00EE0303" w:rsidP="001F65E4">
      <w:pPr>
        <w:pStyle w:val="8Deskripsi"/>
        <w:rPr>
          <w:lang w:val="fi-FI"/>
        </w:rPr>
      </w:pPr>
      <w:r w:rsidRPr="005A1A8C">
        <w:rPr>
          <w:lang w:val="fi-FI"/>
        </w:rPr>
        <w:t>Mahasiswa menguasai konsep, perencanaan, penerapan dan pemanfaatan teknologi media audio visual dalam pembelajaran teknologi informasi dengan teknik offline maupun live recording dan mempublikasikan dalam bentuk CD atau DVD serta presentasi pameran galeri.</w:t>
      </w:r>
    </w:p>
    <w:p w:rsidR="00EE0303" w:rsidRPr="005A1A8C" w:rsidRDefault="00EE0303" w:rsidP="001F65E4">
      <w:pPr>
        <w:pStyle w:val="1SubMatkul"/>
        <w:rPr>
          <w:lang w:val="fi-FI"/>
        </w:rPr>
      </w:pPr>
      <w:r w:rsidRPr="005A1A8C">
        <w:rPr>
          <w:lang w:val="fi-FI"/>
        </w:rPr>
        <w:t xml:space="preserve">Deskripsi Matakuliah </w:t>
      </w:r>
    </w:p>
    <w:p w:rsidR="00EE0303" w:rsidRPr="005A1A8C" w:rsidRDefault="00EE0303" w:rsidP="001F65E4">
      <w:pPr>
        <w:pStyle w:val="8Deskripsi"/>
        <w:rPr>
          <w:lang w:val="fi-FI"/>
        </w:rPr>
      </w:pPr>
      <w:r w:rsidRPr="005A1A8C">
        <w:rPr>
          <w:lang w:val="fi-FI"/>
        </w:rPr>
        <w:t>Pengkajian teori dan penguasaan ketrampilan tentang media audio visual, fotografi dasar, pembuatan media cetak, audiografi meliputi format dan jenis media audio, karakterisitk dan kualitas audio, perangkat keras pendukung audiografi, tipe mikrofon, shotgun, special mikrofon dan sistem audio, offline recording dan Live sound recording, digital editing dan mastering, pengaplikasian track tunggal maupun multitrack, sound art, special effect serta desain dan produksi audio yang relevan dengan teknologi informatika. Sedangkan di bidang visualisasi videografi meliputi macam format dan jenis media video, perangkat keras pendukung videografi, kualitas video, linear dan nonlinear video editing, analog dan digital video recording, video multilayer, aplikasi special efek, transisi dan komposisi, dubbing dan sinkronisasi, video mixing, bit depth dan sample rate dalam digital recording dan publikasi authoring dalam bentuk CD atau DVD, serta hasil tugas akhir dipublikasikan dalam bentuk presentasi pameran galeri dalam bentuk gelar karya.</w:t>
      </w:r>
    </w:p>
    <w:p w:rsidR="00EE0303" w:rsidRPr="00EE0303" w:rsidRDefault="00EE0303" w:rsidP="001F65E4">
      <w:pPr>
        <w:pStyle w:val="1SubMatkul"/>
      </w:pPr>
      <w:r w:rsidRPr="00EE0303">
        <w:t xml:space="preserve">Referensi </w:t>
      </w:r>
    </w:p>
    <w:p w:rsidR="00EE0303" w:rsidRPr="00EE0303" w:rsidRDefault="00EE0303" w:rsidP="001F65E4">
      <w:pPr>
        <w:pStyle w:val="12ref"/>
      </w:pPr>
      <w:r w:rsidRPr="00EE0303">
        <w:t>Clark, Ruth Colvin, 2013. Scenario-Based e-Learning, Evidence-Based Guidelines for Online Workforce Learning. Pfeiffer Publisher.</w:t>
      </w:r>
    </w:p>
    <w:p w:rsidR="00EE0303" w:rsidRPr="00EE0303" w:rsidRDefault="00EE0303" w:rsidP="001F65E4">
      <w:pPr>
        <w:pStyle w:val="12ref"/>
      </w:pPr>
      <w:r w:rsidRPr="00EE0303">
        <w:t>Mayer, Richard E. 2003. Multimedia Learning, Cambridge University Press</w:t>
      </w:r>
    </w:p>
    <w:p w:rsidR="00EE0303" w:rsidRPr="005A1A8C" w:rsidRDefault="00EE0303" w:rsidP="001F65E4">
      <w:pPr>
        <w:pStyle w:val="12ref"/>
        <w:rPr>
          <w:lang w:val="fi-FI"/>
        </w:rPr>
      </w:pPr>
      <w:r w:rsidRPr="00EE0303">
        <w:t xml:space="preserve">Rahayu, Nanik Sri, 2013. </w:t>
      </w:r>
      <w:r w:rsidRPr="005A1A8C">
        <w:rPr>
          <w:lang w:val="fi-FI"/>
        </w:rPr>
        <w:t>Desain Multimedia 1, untuk SMK/MAK Kelas XI Kementerian Pendidikan dan Kebudayaan BSE</w:t>
      </w:r>
    </w:p>
    <w:p w:rsidR="00EE0303" w:rsidRPr="00EE0303" w:rsidRDefault="00EE0303" w:rsidP="001F65E4">
      <w:pPr>
        <w:pStyle w:val="12ref"/>
      </w:pPr>
      <w:r w:rsidRPr="005A1A8C">
        <w:rPr>
          <w:lang w:val="fi-FI"/>
        </w:rPr>
        <w:t xml:space="preserve">Rahayu, Nanik Sri, 2013. </w:t>
      </w:r>
      <w:r w:rsidRPr="00EE0303">
        <w:t>Desain Multimedia 2, untuk SMK/MAK Kelas XI Kementerian Pendidikan dan Kebudayaan BSE</w:t>
      </w:r>
    </w:p>
    <w:p w:rsidR="00EE0303" w:rsidRPr="00EE0303" w:rsidRDefault="00EE0303" w:rsidP="001F65E4">
      <w:pPr>
        <w:pStyle w:val="12ref"/>
      </w:pPr>
      <w:r w:rsidRPr="00EE0303">
        <w:t>Wibawa, Setya Chendra. 2016. Pengembangan Media Pembelejaran Berbasis Multimedia, non cetak</w:t>
      </w:r>
    </w:p>
    <w:p w:rsidR="00EE0303" w:rsidRPr="00EE0303" w:rsidRDefault="00EE0303" w:rsidP="00EE0303">
      <w:pPr>
        <w:rPr>
          <w:rFonts w:ascii="Arial" w:hAnsi="Arial" w:cs="Arial"/>
          <w:sz w:val="16"/>
          <w:szCs w:val="16"/>
        </w:rPr>
      </w:pPr>
    </w:p>
    <w:p w:rsidR="00EE0303" w:rsidRPr="00B04E67" w:rsidRDefault="00EE0303" w:rsidP="005A1A8C">
      <w:pPr>
        <w:pStyle w:val="2SubMatkul"/>
        <w:rPr>
          <w:lang w:val="en-US"/>
        </w:rPr>
      </w:pPr>
      <w:r w:rsidRPr="00EE0303">
        <w:t>8320703059</w:t>
      </w:r>
      <w:r w:rsidRPr="00EE0303">
        <w:tab/>
        <w:t>Pemrograman Berorientasi Obyek</w:t>
      </w:r>
      <w:r w:rsidR="00B04E67">
        <w:rPr>
          <w:lang w:val="en-US"/>
        </w:rPr>
        <w:t xml:space="preserve"> (3 SKS)</w:t>
      </w:r>
    </w:p>
    <w:p w:rsidR="00EE0303" w:rsidRPr="00EE0303" w:rsidRDefault="005A1A8C" w:rsidP="00EE0303">
      <w:pPr>
        <w:pStyle w:val="Prasyarat"/>
      </w:pPr>
      <w:r>
        <w:t>Prasyarat:</w:t>
      </w:r>
      <w:r>
        <w:tab/>
      </w:r>
      <w:r w:rsidR="00EE0303" w:rsidRPr="00EE0303">
        <w:t>Pemrograman Dasar</w:t>
      </w:r>
    </w:p>
    <w:p w:rsidR="00EE0303" w:rsidRPr="005A1A8C" w:rsidRDefault="00D3781B" w:rsidP="005A1A8C">
      <w:pPr>
        <w:pStyle w:val="Dosen"/>
        <w:rPr>
          <w:b w:val="0"/>
          <w:lang w:val="fi-FI"/>
        </w:rPr>
      </w:pPr>
      <w:r w:rsidRPr="005A1A8C">
        <w:rPr>
          <w:lang w:val="fi-FI"/>
        </w:rPr>
        <w:t>Dosen:</w:t>
      </w:r>
      <w:r w:rsidR="005A1A8C" w:rsidRPr="005A1A8C">
        <w:rPr>
          <w:lang w:val="fi-FI"/>
        </w:rPr>
        <w:tab/>
      </w:r>
      <w:r w:rsidR="00EE0303" w:rsidRPr="005A1A8C">
        <w:rPr>
          <w:b w:val="0"/>
          <w:lang w:val="fi-FI"/>
        </w:rPr>
        <w:t>Drs. Bambang Sujatmiko, M.T.</w:t>
      </w:r>
    </w:p>
    <w:p w:rsidR="00EE0303" w:rsidRPr="00142E8B" w:rsidRDefault="00EE0303" w:rsidP="005A1A8C">
      <w:pPr>
        <w:pStyle w:val="3TabDosen2"/>
        <w:rPr>
          <w:lang w:val="fi-FI"/>
        </w:rPr>
      </w:pPr>
      <w:r w:rsidRPr="00142E8B">
        <w:rPr>
          <w:lang w:val="fi-FI"/>
        </w:rPr>
        <w:t>Bonda Sisephaputra, M. Kom.</w:t>
      </w:r>
    </w:p>
    <w:p w:rsidR="00EE0303" w:rsidRPr="00142E8B" w:rsidRDefault="00EE0303" w:rsidP="00142E8B">
      <w:pPr>
        <w:pStyle w:val="1SubMatkul"/>
        <w:rPr>
          <w:lang w:val="fi-FI"/>
        </w:rPr>
      </w:pPr>
      <w:r w:rsidRPr="00142E8B">
        <w:rPr>
          <w:lang w:val="fi-FI"/>
        </w:rPr>
        <w:t xml:space="preserve">Capaian Pembelajaran Matakuliah/Kompetensi </w:t>
      </w:r>
    </w:p>
    <w:p w:rsidR="00EE0303" w:rsidRPr="00AA59C2" w:rsidRDefault="00EE0303" w:rsidP="00463113">
      <w:pPr>
        <w:pStyle w:val="5ListCap"/>
        <w:numPr>
          <w:ilvl w:val="0"/>
          <w:numId w:val="15"/>
        </w:numPr>
        <w:rPr>
          <w:lang w:val="fi-FI"/>
        </w:rPr>
      </w:pPr>
      <w:r w:rsidRPr="00AA59C2">
        <w:rPr>
          <w:lang w:val="fi-FI"/>
        </w:rPr>
        <w:t>Mahasiswa dapat melakukan perancangan aplikasi berorientasi obyek</w:t>
      </w:r>
    </w:p>
    <w:p w:rsidR="00EE0303" w:rsidRPr="00AA59C2" w:rsidRDefault="00EE0303" w:rsidP="00463113">
      <w:pPr>
        <w:pStyle w:val="5ListCap"/>
        <w:numPr>
          <w:ilvl w:val="0"/>
          <w:numId w:val="15"/>
        </w:numPr>
        <w:rPr>
          <w:lang w:val="fi-FI"/>
        </w:rPr>
      </w:pPr>
      <w:r w:rsidRPr="00AA59C2">
        <w:rPr>
          <w:lang w:val="fi-FI"/>
        </w:rPr>
        <w:t>Mahasiswa dapat menjelaskan konsep pemrograman berorientasi obyek dalam pembuatan program</w:t>
      </w:r>
    </w:p>
    <w:p w:rsidR="00EE0303" w:rsidRPr="00EE0303" w:rsidRDefault="00EE0303" w:rsidP="00463113">
      <w:pPr>
        <w:pStyle w:val="5ListCap"/>
        <w:numPr>
          <w:ilvl w:val="0"/>
          <w:numId w:val="15"/>
        </w:numPr>
      </w:pPr>
      <w:r w:rsidRPr="00EE0303">
        <w:t>Mahasiswa dapat merancang dan menangani user interface dalam sebuah aplikasi</w:t>
      </w:r>
    </w:p>
    <w:p w:rsidR="00EE0303" w:rsidRPr="00AA59C2" w:rsidRDefault="00EE0303" w:rsidP="00142E8B">
      <w:pPr>
        <w:pStyle w:val="1SubMatkul"/>
        <w:rPr>
          <w:lang w:val="fi-FI"/>
        </w:rPr>
      </w:pPr>
      <w:r w:rsidRPr="00AA59C2">
        <w:rPr>
          <w:lang w:val="fi-FI"/>
        </w:rPr>
        <w:t xml:space="preserve">Deskripsi Matakuliah </w:t>
      </w:r>
    </w:p>
    <w:p w:rsidR="00EE0303" w:rsidRPr="00AA59C2" w:rsidRDefault="00EE0303" w:rsidP="00142E8B">
      <w:pPr>
        <w:pStyle w:val="8Deskripsi"/>
        <w:rPr>
          <w:lang w:val="fi-FI"/>
        </w:rPr>
      </w:pPr>
      <w:r w:rsidRPr="00AA59C2">
        <w:rPr>
          <w:lang w:val="fi-FI"/>
        </w:rPr>
        <w:t>Mata kuliah ini mengajarkan konsep dan teknik pemrograman berorientasi objek. Dalam mengajarkan konsep PBO tersebut, bahasa pemrograman Java akan digunakan karena Java menggunakan konsep objek dan class dalam pembuatan program. Materi ajar meliputi pengantar konsep OOP, Java Virtual Machine (JVM), objek, class, method, constructor, I/O, pewarisan sifat (inheritance), enkapsulasi (encapsulation), polimorphism (polymorphism), overloading, UML, file, Swing, applet dan exception.</w:t>
      </w:r>
    </w:p>
    <w:p w:rsidR="00EE0303" w:rsidRPr="00EE0303" w:rsidRDefault="00EE0303" w:rsidP="00142E8B">
      <w:pPr>
        <w:pStyle w:val="1SubMatkul"/>
      </w:pPr>
      <w:r w:rsidRPr="00EE0303">
        <w:t xml:space="preserve">Referensi </w:t>
      </w:r>
    </w:p>
    <w:p w:rsidR="00EE0303" w:rsidRPr="00EE0303" w:rsidRDefault="00EE0303" w:rsidP="00142E8B">
      <w:pPr>
        <w:pStyle w:val="12ref"/>
      </w:pPr>
      <w:r w:rsidRPr="00EE0303">
        <w:t>Harold, E.R. 2014. Java Network Programming, 4th edition. O'Reilly.</w:t>
      </w:r>
    </w:p>
    <w:p w:rsidR="00EE0303" w:rsidRPr="00EE0303" w:rsidRDefault="00EE0303" w:rsidP="00142E8B">
      <w:pPr>
        <w:pStyle w:val="12ref"/>
      </w:pPr>
      <w:r w:rsidRPr="00EE0303">
        <w:t>Jaworski, J. 1998. Java 2 Unleashed. Sams Publishing.</w:t>
      </w:r>
    </w:p>
    <w:p w:rsidR="00EE0303" w:rsidRPr="00EE0303" w:rsidRDefault="00EE0303" w:rsidP="00142E8B">
      <w:pPr>
        <w:pStyle w:val="12ref"/>
      </w:pPr>
      <w:r w:rsidRPr="00EE0303">
        <w:t>Modul Teori dan Student Activity</w:t>
      </w:r>
    </w:p>
    <w:p w:rsidR="00EE0303" w:rsidRPr="00EE0303" w:rsidRDefault="00EE0303" w:rsidP="00142E8B">
      <w:pPr>
        <w:pStyle w:val="12ref"/>
      </w:pPr>
      <w:r w:rsidRPr="00EE0303">
        <w:t xml:space="preserve">Holmes, B.J., Joice D.T. 2001. Object-Oriented Programming </w:t>
      </w:r>
      <w:proofErr w:type="gramStart"/>
      <w:r w:rsidRPr="00EE0303">
        <w:t>With</w:t>
      </w:r>
      <w:proofErr w:type="gramEnd"/>
      <w:r w:rsidRPr="00EE0303">
        <w:t xml:space="preserve"> Java, second edition.</w:t>
      </w:r>
    </w:p>
    <w:p w:rsidR="00EE0303" w:rsidRPr="00EE0303" w:rsidRDefault="00EE0303" w:rsidP="00142E8B">
      <w:pPr>
        <w:pStyle w:val="12ref"/>
      </w:pPr>
      <w:r w:rsidRPr="00EE0303">
        <w:t xml:space="preserve">Bakker, J. 2005. Beginning Java Objects </w:t>
      </w:r>
      <w:proofErr w:type="gramStart"/>
      <w:r w:rsidRPr="00EE0303">
        <w:t>From</w:t>
      </w:r>
      <w:proofErr w:type="gramEnd"/>
      <w:r w:rsidRPr="00EE0303">
        <w:t xml:space="preserve"> Concepts to Code, second edition, Apress.</w:t>
      </w:r>
    </w:p>
    <w:p w:rsidR="00EE0303" w:rsidRPr="00EE0303" w:rsidRDefault="00EE0303" w:rsidP="00EE0303">
      <w:pPr>
        <w:rPr>
          <w:rFonts w:ascii="Arial" w:hAnsi="Arial" w:cs="Arial"/>
          <w:sz w:val="16"/>
          <w:szCs w:val="16"/>
        </w:rPr>
      </w:pPr>
    </w:p>
    <w:p w:rsidR="00EE0303" w:rsidRPr="00D3781B" w:rsidRDefault="00EE0303" w:rsidP="00142E8B">
      <w:pPr>
        <w:pStyle w:val="2SubMatkul"/>
        <w:rPr>
          <w:lang w:val="fi-FI"/>
        </w:rPr>
      </w:pPr>
      <w:r w:rsidRPr="00AA59C2">
        <w:rPr>
          <w:lang w:val="fi-FI"/>
        </w:rPr>
        <w:t>8320702069</w:t>
      </w:r>
      <w:r w:rsidRPr="00AA59C2">
        <w:rPr>
          <w:lang w:val="fi-FI"/>
        </w:rPr>
        <w:tab/>
        <w:t>Pendidikan Vokasi</w:t>
      </w:r>
      <w:r w:rsidR="00B04E67" w:rsidRPr="00D3781B">
        <w:rPr>
          <w:lang w:val="fi-FI"/>
        </w:rPr>
        <w:t xml:space="preserve"> (2 SKS)</w:t>
      </w:r>
    </w:p>
    <w:p w:rsidR="00EE0303" w:rsidRPr="00142E8B" w:rsidRDefault="00D3781B" w:rsidP="00142E8B">
      <w:pPr>
        <w:pStyle w:val="Dosen"/>
        <w:rPr>
          <w:b w:val="0"/>
          <w:lang w:val="fi-FI"/>
        </w:rPr>
      </w:pPr>
      <w:r w:rsidRPr="00142E8B">
        <w:rPr>
          <w:lang w:val="fi-FI"/>
        </w:rPr>
        <w:t>Dosen:</w:t>
      </w:r>
      <w:r w:rsidR="00142E8B" w:rsidRPr="00142E8B">
        <w:rPr>
          <w:lang w:val="fi-FI"/>
        </w:rPr>
        <w:tab/>
      </w:r>
      <w:r w:rsidR="00EE0303" w:rsidRPr="00142E8B">
        <w:rPr>
          <w:b w:val="0"/>
          <w:lang w:val="fi-FI"/>
        </w:rPr>
        <w:t>Prof. Dr. Ekohariadi, M.Pd.</w:t>
      </w:r>
    </w:p>
    <w:p w:rsidR="00EE0303" w:rsidRPr="00142E8B" w:rsidRDefault="00EE0303" w:rsidP="00142E8B">
      <w:pPr>
        <w:pStyle w:val="3TabDosen2"/>
        <w:rPr>
          <w:lang w:val="fi-FI"/>
        </w:rPr>
      </w:pPr>
      <w:r w:rsidRPr="00142E8B">
        <w:rPr>
          <w:lang w:val="fi-FI"/>
        </w:rPr>
        <w:t>Drs. Bambang Sujatmiko, M.T.</w:t>
      </w:r>
    </w:p>
    <w:p w:rsidR="00EE0303" w:rsidRPr="00142E8B" w:rsidRDefault="00EE0303" w:rsidP="00142E8B">
      <w:pPr>
        <w:pStyle w:val="3TabDosen2"/>
        <w:rPr>
          <w:lang w:val="fi-FI"/>
        </w:rPr>
      </w:pPr>
      <w:r w:rsidRPr="00142E8B">
        <w:rPr>
          <w:lang w:val="fi-FI"/>
        </w:rPr>
        <w:t>Dr. Yeni Aniestyasari, S.Pd., M.Kom.</w:t>
      </w:r>
    </w:p>
    <w:p w:rsidR="00EE0303" w:rsidRPr="00EE0303" w:rsidRDefault="00EE0303" w:rsidP="00142E8B">
      <w:pPr>
        <w:pStyle w:val="1SubMatkul"/>
      </w:pPr>
      <w:r w:rsidRPr="00EE0303">
        <w:t xml:space="preserve">Capaian Pembelajaran Matakuliah/Kompetensi </w:t>
      </w:r>
    </w:p>
    <w:p w:rsidR="00EE0303" w:rsidRPr="00EE0303" w:rsidRDefault="00EE0303" w:rsidP="00463113">
      <w:pPr>
        <w:pStyle w:val="5ListCap"/>
        <w:numPr>
          <w:ilvl w:val="0"/>
          <w:numId w:val="16"/>
        </w:numPr>
      </w:pPr>
      <w:r w:rsidRPr="00EE0303">
        <w:t xml:space="preserve">Mahasiswa memiliki Pengetahuan tentang pendidikan vokasi di Indonesia yang meliputi tujuan pendidikan dan sistem pendidikan. </w:t>
      </w:r>
    </w:p>
    <w:p w:rsidR="00EE0303" w:rsidRPr="00142E8B" w:rsidRDefault="00EE0303" w:rsidP="00AA59C2">
      <w:pPr>
        <w:pStyle w:val="5ListCap"/>
        <w:rPr>
          <w:lang w:val="fi-FI"/>
        </w:rPr>
      </w:pPr>
      <w:r w:rsidRPr="00142E8B">
        <w:rPr>
          <w:lang w:val="fi-FI"/>
        </w:rPr>
        <w:t xml:space="preserve">Mahasiswa memiliki pengetahuan Pendidikan vokasi didunia. </w:t>
      </w:r>
    </w:p>
    <w:p w:rsidR="00EE0303" w:rsidRPr="00EE0303" w:rsidRDefault="00EE0303" w:rsidP="00AA59C2">
      <w:pPr>
        <w:pStyle w:val="5ListCap"/>
      </w:pPr>
      <w:r w:rsidRPr="00EE0303">
        <w:lastRenderedPageBreak/>
        <w:t xml:space="preserve">Mahasiswa memiliki kemampuan membandingkan sistem pendidikan di Indonesia dan negara lain di dunia. </w:t>
      </w:r>
    </w:p>
    <w:p w:rsidR="00EE0303" w:rsidRPr="00EE0303" w:rsidRDefault="00EE0303" w:rsidP="00AA59C2">
      <w:pPr>
        <w:pStyle w:val="5ListCap"/>
      </w:pPr>
      <w:r w:rsidRPr="00EE0303">
        <w:t xml:space="preserve">Mahasiswa memiliki pengetahuan tentang perundang-undangan yang mendukung pendidikan vokasi </w:t>
      </w:r>
    </w:p>
    <w:p w:rsidR="00EE0303" w:rsidRPr="00EE0303" w:rsidRDefault="00EE0303" w:rsidP="00142E8B">
      <w:pPr>
        <w:pStyle w:val="1SubMatkul"/>
      </w:pPr>
      <w:r w:rsidRPr="00EE0303">
        <w:t xml:space="preserve">Deskripsi Matakuliah </w:t>
      </w:r>
    </w:p>
    <w:p w:rsidR="00EE0303" w:rsidRPr="00EE0303" w:rsidRDefault="00EE0303" w:rsidP="00142E8B">
      <w:pPr>
        <w:pStyle w:val="8Deskripsi"/>
      </w:pPr>
      <w:r w:rsidRPr="00EE0303">
        <w:t xml:space="preserve">Pemahaman tentang pendidikan kejuruan di Indonesia dan di dunia, yang meliputi tujuan pendidikan kejuruan, sistem pendidikan kejuruan dan perundangan yang mendukungnya. </w:t>
      </w:r>
    </w:p>
    <w:p w:rsidR="00EE0303" w:rsidRPr="00AA59C2" w:rsidRDefault="00EE0303" w:rsidP="00142E8B">
      <w:pPr>
        <w:pStyle w:val="1SubMatkul"/>
        <w:rPr>
          <w:lang w:val="fi-FI"/>
        </w:rPr>
      </w:pPr>
      <w:r w:rsidRPr="00AA59C2">
        <w:rPr>
          <w:lang w:val="fi-FI"/>
        </w:rPr>
        <w:t xml:space="preserve">Referensi </w:t>
      </w:r>
    </w:p>
    <w:p w:rsidR="00EE0303" w:rsidRPr="00AA59C2" w:rsidRDefault="00EE0303" w:rsidP="00142E8B">
      <w:pPr>
        <w:pStyle w:val="12ref"/>
        <w:rPr>
          <w:lang w:val="fi-FI"/>
        </w:rPr>
      </w:pPr>
      <w:r w:rsidRPr="00AA59C2">
        <w:rPr>
          <w:lang w:val="fi-FI"/>
        </w:rPr>
        <w:t xml:space="preserve">Istanto Wahyu Djatmiko, dkk (2013). Modul Pendidikan Teknologi dan Kejuruan. Fakultas Teknik Universitas Negeri Yogyakarta. </w:t>
      </w:r>
    </w:p>
    <w:p w:rsidR="00EE0303" w:rsidRPr="00AA59C2" w:rsidRDefault="00EE0303" w:rsidP="00142E8B">
      <w:pPr>
        <w:pStyle w:val="12ref"/>
        <w:rPr>
          <w:lang w:val="fi-FI"/>
        </w:rPr>
      </w:pPr>
      <w:r w:rsidRPr="00AA59C2">
        <w:rPr>
          <w:lang w:val="fi-FI"/>
        </w:rPr>
        <w:t xml:space="preserve">Kementerian Pendidikan dan Kebudayaan (2015). Rencana Strategis Kementerian Pendidikan dan Kebudayaan 2015-2019. Jakarta: Kementerian Pendidikan dan Kebudayaan. </w:t>
      </w:r>
    </w:p>
    <w:p w:rsidR="00EE0303" w:rsidRPr="00EE0303" w:rsidRDefault="00EE0303" w:rsidP="00142E8B">
      <w:pPr>
        <w:pStyle w:val="12ref"/>
      </w:pPr>
      <w:r w:rsidRPr="00EE0303">
        <w:t xml:space="preserve">Surya Dharma, dkk (2013). Tantangan Guru SMK Abad 21. Jakarta: Direktorat Pembinaan Pendidik dan Tenaga Kependidikan Pendidikan Menengah Direktorat Jenderal Pendidikan Menengah Kementerian Pendidikan dan Kebudayaan. </w:t>
      </w:r>
    </w:p>
    <w:p w:rsidR="00EE0303" w:rsidRPr="00EE0303" w:rsidRDefault="00EE0303" w:rsidP="00142E8B">
      <w:pPr>
        <w:pStyle w:val="12ref"/>
      </w:pPr>
      <w:r w:rsidRPr="00EE0303">
        <w:t xml:space="preserve">Stephen Billett (2011). Vocational Education Purposes, Traditions and Prospects. London: Springer Dordrecht Heidelberg London New York. </w:t>
      </w:r>
    </w:p>
    <w:p w:rsidR="00EE0303" w:rsidRPr="00EE0303" w:rsidRDefault="00EE0303" w:rsidP="00EE0303">
      <w:pPr>
        <w:rPr>
          <w:rFonts w:ascii="Arial" w:hAnsi="Arial" w:cs="Arial"/>
          <w:sz w:val="16"/>
          <w:szCs w:val="16"/>
        </w:rPr>
      </w:pPr>
    </w:p>
    <w:p w:rsidR="00EE0303" w:rsidRPr="00B04E67" w:rsidRDefault="00EE0303" w:rsidP="00142E8B">
      <w:pPr>
        <w:pStyle w:val="2SubMatkul"/>
        <w:rPr>
          <w:lang w:val="en-US"/>
        </w:rPr>
      </w:pPr>
      <w:r w:rsidRPr="00EE0303">
        <w:t>8320702117</w:t>
      </w:r>
      <w:r w:rsidRPr="00EE0303">
        <w:tab/>
        <w:t>Perencanaan Pembelajaran</w:t>
      </w:r>
      <w:r w:rsidR="00B04E67">
        <w:rPr>
          <w:lang w:val="en-US"/>
        </w:rPr>
        <w:t xml:space="preserve"> (2 SKS)</w:t>
      </w:r>
    </w:p>
    <w:p w:rsidR="00EE0303" w:rsidRPr="00142E8B" w:rsidRDefault="00D3781B" w:rsidP="00142E8B">
      <w:pPr>
        <w:pStyle w:val="Dosen"/>
        <w:rPr>
          <w:b w:val="0"/>
          <w:lang w:val="fi-FI"/>
        </w:rPr>
      </w:pPr>
      <w:r w:rsidRPr="00142E8B">
        <w:rPr>
          <w:lang w:val="fi-FI"/>
        </w:rPr>
        <w:t>Dosen:</w:t>
      </w:r>
      <w:r w:rsidR="00142E8B" w:rsidRPr="00142E8B">
        <w:rPr>
          <w:lang w:val="fi-FI"/>
        </w:rPr>
        <w:tab/>
      </w:r>
      <w:r w:rsidR="00EE0303" w:rsidRPr="00142E8B">
        <w:rPr>
          <w:b w:val="0"/>
          <w:lang w:val="fi-FI"/>
        </w:rPr>
        <w:t>Prof. Dr. Ekohariadi, M.Pd.</w:t>
      </w:r>
    </w:p>
    <w:p w:rsidR="00EE0303" w:rsidRPr="00142E8B" w:rsidRDefault="00EE0303" w:rsidP="00142E8B">
      <w:pPr>
        <w:pStyle w:val="3TabDosen2"/>
        <w:rPr>
          <w:lang w:val="fi-FI"/>
        </w:rPr>
      </w:pPr>
      <w:r w:rsidRPr="00142E8B">
        <w:rPr>
          <w:lang w:val="fi-FI"/>
        </w:rPr>
        <w:t>Drs. Bambang Sujatmiko, M.T.</w:t>
      </w:r>
    </w:p>
    <w:p w:rsidR="00EE0303" w:rsidRPr="00EE0303" w:rsidRDefault="00EE0303" w:rsidP="00142E8B">
      <w:pPr>
        <w:pStyle w:val="1SubMatkul"/>
      </w:pPr>
      <w:r w:rsidRPr="00EE0303">
        <w:t xml:space="preserve">Capaian Pembelajaran Matakuliah/Kompetensi </w:t>
      </w:r>
    </w:p>
    <w:p w:rsidR="00EE0303" w:rsidRPr="00EE0303" w:rsidRDefault="00EE0303" w:rsidP="00463113">
      <w:pPr>
        <w:pStyle w:val="5ListCap"/>
        <w:numPr>
          <w:ilvl w:val="0"/>
          <w:numId w:val="17"/>
        </w:numPr>
      </w:pPr>
      <w:r w:rsidRPr="00EE0303">
        <w:t xml:space="preserve">Memanfaatkan IPTEKS untuk mendapatkan, mengumpulkan, dan mengolah berbagai model perencanaan pembelajaran dan pengembangannya serta pembekalan kemampuan menyusun Rencana Pelaksanaan Pembelajaran dalam rangka penyelesaian masalah perangkat pembelajaran di sekolah. </w:t>
      </w:r>
    </w:p>
    <w:p w:rsidR="00EE0303" w:rsidRPr="00EE0303" w:rsidRDefault="00EE0303" w:rsidP="00463113">
      <w:pPr>
        <w:pStyle w:val="5ListCap"/>
        <w:numPr>
          <w:ilvl w:val="0"/>
          <w:numId w:val="17"/>
        </w:numPr>
      </w:pPr>
      <w:r w:rsidRPr="00EE0303">
        <w:t xml:space="preserve">Menguasai konsep teoritis tentang pendekatan, model, dan metode pengembangan perencanaan pembelajaran, serta mampu memformulasikan dalam penyelesaian berbagai masalah perangkat pembelajaran secara prosedural. </w:t>
      </w:r>
    </w:p>
    <w:p w:rsidR="00EE0303" w:rsidRPr="00EE0303" w:rsidRDefault="00EE0303" w:rsidP="00463113">
      <w:pPr>
        <w:pStyle w:val="5ListCap"/>
        <w:numPr>
          <w:ilvl w:val="0"/>
          <w:numId w:val="17"/>
        </w:numPr>
      </w:pPr>
      <w:r w:rsidRPr="00EE0303">
        <w:t xml:space="preserve">Mengambil keputusan strategis berdasarkan analisis informasi dan data, dan memberikan petunjuk dalam memilih berbagai alternatif solusi dalam penyelesaian dan pemecahan masalah perangkat pembelajaran. </w:t>
      </w:r>
    </w:p>
    <w:p w:rsidR="00EE0303" w:rsidRPr="00EE0303" w:rsidRDefault="00EE0303" w:rsidP="00463113">
      <w:pPr>
        <w:pStyle w:val="5ListCap"/>
        <w:numPr>
          <w:ilvl w:val="0"/>
          <w:numId w:val="17"/>
        </w:numPr>
      </w:pPr>
      <w:r w:rsidRPr="00EE0303">
        <w:t xml:space="preserve">Memiliki komitmen dan sikap bertanggungjawab pada kinerja pembelajaran sendiri dan kelompok dalam pemecahan berbagai permasalahan praktik menyusun perangkat pembelajaran di sekolah </w:t>
      </w:r>
    </w:p>
    <w:p w:rsidR="00EE0303" w:rsidRPr="00EE0303" w:rsidRDefault="00EE0303" w:rsidP="00BE1689">
      <w:pPr>
        <w:pStyle w:val="1SubMatkul"/>
      </w:pPr>
      <w:r w:rsidRPr="00EE0303">
        <w:t xml:space="preserve">Deskripsi Matakuliah </w:t>
      </w:r>
    </w:p>
    <w:p w:rsidR="00EE0303" w:rsidRPr="00EE0303" w:rsidRDefault="00EE0303" w:rsidP="00BE1689">
      <w:pPr>
        <w:pStyle w:val="8Deskripsi"/>
      </w:pPr>
      <w:r w:rsidRPr="00EE0303">
        <w:t>Mata kuliah ini berisi Pengkajian berbagai model perencanaan pembelajaran dan pengembangannya serta pembekalan kemampuan menyusun rencana pembelajaran untuk peningkatan keterampilan dalam pembelajaran di sekolah dengan memanfaatkan IPTEKS yang dilandasi sikap bertanggungjawab. Mata kuliah ini disajikan dengan sistem tugas, praktik, diskusi dan presentasi, dan refleksi.</w:t>
      </w:r>
    </w:p>
    <w:p w:rsidR="00EE0303" w:rsidRPr="00EE0303" w:rsidRDefault="00EE0303" w:rsidP="00BE1689">
      <w:pPr>
        <w:pStyle w:val="1SubMatkul"/>
      </w:pPr>
      <w:r w:rsidRPr="00EE0303">
        <w:t xml:space="preserve">Referensi </w:t>
      </w:r>
    </w:p>
    <w:p w:rsidR="00EE0303" w:rsidRPr="00AA59C2" w:rsidRDefault="00EE0303" w:rsidP="00BE1689">
      <w:pPr>
        <w:pStyle w:val="12ref"/>
        <w:rPr>
          <w:lang w:val="fi-FI"/>
        </w:rPr>
      </w:pPr>
      <w:r w:rsidRPr="00EE0303">
        <w:t xml:space="preserve">Arsyad, Azhar. </w:t>
      </w:r>
      <w:r w:rsidRPr="00AA59C2">
        <w:rPr>
          <w:lang w:val="fi-FI"/>
        </w:rPr>
        <w:t xml:space="preserve">2007. Media Pembelajaran. Jakarta: Grafindo Persada </w:t>
      </w:r>
    </w:p>
    <w:p w:rsidR="00EE0303" w:rsidRPr="00AA59C2" w:rsidRDefault="00EE0303" w:rsidP="00BE1689">
      <w:pPr>
        <w:pStyle w:val="12ref"/>
        <w:rPr>
          <w:lang w:val="fi-FI"/>
        </w:rPr>
      </w:pPr>
      <w:r w:rsidRPr="00AA59C2">
        <w:rPr>
          <w:lang w:val="fi-FI"/>
        </w:rPr>
        <w:t xml:space="preserve">Prawiradilaga, Dewi Salma. 2008. Prinsip Disain Pembelajaran. Jakarta: Kencana Prenada Media Group </w:t>
      </w:r>
    </w:p>
    <w:p w:rsidR="00EE0303" w:rsidRPr="00AA59C2" w:rsidRDefault="00EE0303" w:rsidP="00BE1689">
      <w:pPr>
        <w:pStyle w:val="12ref"/>
        <w:rPr>
          <w:lang w:val="fi-FI"/>
        </w:rPr>
      </w:pPr>
      <w:r w:rsidRPr="00AA59C2">
        <w:rPr>
          <w:lang w:val="fi-FI"/>
        </w:rPr>
        <w:t xml:space="preserve">Samana. 1992. Sistem Pengajaran. Yogyakarta: Kanisius </w:t>
      </w:r>
    </w:p>
    <w:p w:rsidR="00EE0303" w:rsidRPr="00AA59C2" w:rsidRDefault="00EE0303" w:rsidP="00BE1689">
      <w:pPr>
        <w:pStyle w:val="12ref"/>
        <w:rPr>
          <w:lang w:val="fi-FI"/>
        </w:rPr>
      </w:pPr>
      <w:r w:rsidRPr="00AA59C2">
        <w:rPr>
          <w:lang w:val="fi-FI"/>
        </w:rPr>
        <w:t xml:space="preserve">Masnur. 2008. Kurikulum Tingkat Satuan Pendidikan: Dasar Pemahaman dan Pengembangan. Jakarta: Bumi Aksara </w:t>
      </w:r>
    </w:p>
    <w:p w:rsidR="00EE0303" w:rsidRPr="00EE0303" w:rsidRDefault="00EE0303" w:rsidP="00BE1689">
      <w:pPr>
        <w:pStyle w:val="12ref"/>
      </w:pPr>
      <w:r w:rsidRPr="00AA59C2">
        <w:rPr>
          <w:lang w:val="fi-FI"/>
        </w:rPr>
        <w:t xml:space="preserve">Hamalik, Oemar. 2004. Perencanaan Pengajaran Berdasarkan Pendekatan Sistem. </w:t>
      </w:r>
      <w:r w:rsidRPr="00EE0303">
        <w:t xml:space="preserve">Jakarta: Bumi Angsara </w:t>
      </w:r>
    </w:p>
    <w:p w:rsidR="00EE0303" w:rsidRPr="00EE0303" w:rsidRDefault="00EE0303" w:rsidP="00EE0303">
      <w:pPr>
        <w:rPr>
          <w:rFonts w:ascii="Arial" w:hAnsi="Arial" w:cs="Arial"/>
          <w:sz w:val="16"/>
          <w:szCs w:val="16"/>
          <w:lang w:val="id-ID"/>
        </w:rPr>
      </w:pPr>
    </w:p>
    <w:p w:rsidR="00EE0303" w:rsidRPr="005A1A8C" w:rsidRDefault="00EE0303" w:rsidP="00BE1689">
      <w:pPr>
        <w:pStyle w:val="2SubMatkul"/>
      </w:pPr>
      <w:r w:rsidRPr="00EE0303">
        <w:t>8320703012</w:t>
      </w:r>
      <w:r w:rsidRPr="00EE0303">
        <w:tab/>
        <w:t>Basis Data</w:t>
      </w:r>
      <w:r w:rsidR="001B5ED2" w:rsidRPr="005A1A8C">
        <w:t xml:space="preserve"> (3 SKS)</w:t>
      </w:r>
    </w:p>
    <w:p w:rsidR="00EE0303" w:rsidRPr="00EE0303" w:rsidRDefault="005A1A8C" w:rsidP="00EE0303">
      <w:pPr>
        <w:pStyle w:val="Prasyarat"/>
        <w:rPr>
          <w:lang w:val="id-ID"/>
        </w:rPr>
      </w:pPr>
      <w:r>
        <w:rPr>
          <w:lang w:val="id-ID"/>
        </w:rPr>
        <w:t>Prasyarat:</w:t>
      </w:r>
      <w:r w:rsidR="00BE1689">
        <w:rPr>
          <w:lang w:val="id-ID"/>
        </w:rPr>
        <w:tab/>
      </w:r>
      <w:r w:rsidR="00EE0303" w:rsidRPr="00EE0303">
        <w:rPr>
          <w:lang w:val="id-ID"/>
        </w:rPr>
        <w:t>Pemrograman Dasar</w:t>
      </w:r>
    </w:p>
    <w:p w:rsidR="00EE0303" w:rsidRPr="00AA59C2" w:rsidRDefault="00D3781B" w:rsidP="00BE1689">
      <w:pPr>
        <w:pStyle w:val="Dosen"/>
        <w:rPr>
          <w:b w:val="0"/>
          <w:lang w:val="fi-FI"/>
        </w:rPr>
      </w:pPr>
      <w:r w:rsidRPr="00AA59C2">
        <w:rPr>
          <w:lang w:val="fi-FI"/>
        </w:rPr>
        <w:t>Dosen:</w:t>
      </w:r>
      <w:r w:rsidR="00BE1689" w:rsidRPr="00AA59C2">
        <w:rPr>
          <w:lang w:val="fi-FI"/>
        </w:rPr>
        <w:tab/>
      </w:r>
      <w:r w:rsidR="00EE0303" w:rsidRPr="00AA59C2">
        <w:rPr>
          <w:b w:val="0"/>
          <w:lang w:val="fi-FI"/>
        </w:rPr>
        <w:t>Wiyli Yustanti, S.Si., M.Kom.</w:t>
      </w:r>
    </w:p>
    <w:p w:rsidR="00EE0303" w:rsidRPr="00BE1689" w:rsidRDefault="00EE0303" w:rsidP="00BE1689">
      <w:pPr>
        <w:pStyle w:val="3TabDosen2"/>
        <w:rPr>
          <w:lang w:val="fi-FI"/>
        </w:rPr>
      </w:pPr>
      <w:r w:rsidRPr="00BE1689">
        <w:rPr>
          <w:lang w:val="fi-FI"/>
        </w:rPr>
        <w:t>Salamun Rohman Nudin, S.Kom., M.Kom.</w:t>
      </w:r>
    </w:p>
    <w:p w:rsidR="00EE0303" w:rsidRPr="00EE0303" w:rsidRDefault="00EE0303" w:rsidP="00BE1689">
      <w:pPr>
        <w:pStyle w:val="1SubMatkul"/>
      </w:pPr>
      <w:r w:rsidRPr="00EE0303">
        <w:t xml:space="preserve">Capaian Pembelajaran Matakuliah/Kompetensi </w:t>
      </w:r>
    </w:p>
    <w:p w:rsidR="00EE0303" w:rsidRPr="00EE0303" w:rsidRDefault="00EE0303" w:rsidP="00463113">
      <w:pPr>
        <w:pStyle w:val="5ListCap"/>
        <w:numPr>
          <w:ilvl w:val="0"/>
          <w:numId w:val="18"/>
        </w:numPr>
      </w:pPr>
      <w:r w:rsidRPr="00EE0303">
        <w:t xml:space="preserve">Mahasiswa mampu menjelaskan konsep basis data </w:t>
      </w:r>
    </w:p>
    <w:p w:rsidR="00EE0303" w:rsidRPr="00EE0303" w:rsidRDefault="00EE0303" w:rsidP="00AA59C2">
      <w:pPr>
        <w:pStyle w:val="5ListCap"/>
      </w:pPr>
      <w:r w:rsidRPr="00EE0303">
        <w:t xml:space="preserve">Mahasiswa mampu merancang model basis data relasional </w:t>
      </w:r>
    </w:p>
    <w:p w:rsidR="00EE0303" w:rsidRPr="00EE0303" w:rsidRDefault="00EE0303" w:rsidP="00AA59C2">
      <w:pPr>
        <w:pStyle w:val="5ListCap"/>
      </w:pPr>
      <w:r w:rsidRPr="00EE0303">
        <w:t xml:space="preserve">Mahasiswa mampu menggunakan program aplikasi untuk perancangan basis data </w:t>
      </w:r>
    </w:p>
    <w:p w:rsidR="00EE0303" w:rsidRPr="00EE0303" w:rsidRDefault="00EE0303" w:rsidP="00AA59C2">
      <w:pPr>
        <w:pStyle w:val="5ListCap"/>
      </w:pPr>
      <w:r w:rsidRPr="00EE0303">
        <w:t xml:space="preserve">Mahasiswa mampu melakukan normalisasi basis data </w:t>
      </w:r>
    </w:p>
    <w:p w:rsidR="00EE0303" w:rsidRPr="00EE0303" w:rsidRDefault="00EE0303" w:rsidP="00AA59C2">
      <w:pPr>
        <w:pStyle w:val="5ListCap"/>
      </w:pPr>
      <w:r w:rsidRPr="00EE0303">
        <w:t xml:space="preserve">Mahasiswa mampu menulis algoritma query melalui aljabar relasional </w:t>
      </w:r>
    </w:p>
    <w:p w:rsidR="00EE0303" w:rsidRPr="00EE0303" w:rsidRDefault="00EE0303" w:rsidP="00AA59C2">
      <w:pPr>
        <w:pStyle w:val="5ListCap"/>
      </w:pPr>
      <w:r w:rsidRPr="00EE0303">
        <w:t xml:space="preserve">Mahasiswa mampu menulis query dengan SQL (Structure Query Language) </w:t>
      </w:r>
    </w:p>
    <w:p w:rsidR="00EE0303" w:rsidRPr="00EE0303" w:rsidRDefault="00EE0303" w:rsidP="00AA59C2">
      <w:pPr>
        <w:pStyle w:val="5ListCap"/>
      </w:pPr>
      <w:r w:rsidRPr="00EE0303">
        <w:t xml:space="preserve">Mahasiswa mampu mengunakan RDBMS untuk membuat sistem basis data sederhana </w:t>
      </w:r>
    </w:p>
    <w:p w:rsidR="00EE0303" w:rsidRPr="00EE0303" w:rsidRDefault="00EE0303" w:rsidP="00BE1689">
      <w:pPr>
        <w:pStyle w:val="1SubMatkul"/>
      </w:pPr>
      <w:r w:rsidRPr="00EE0303">
        <w:t xml:space="preserve">Deskripsi Matakuliah </w:t>
      </w:r>
    </w:p>
    <w:p w:rsidR="00EE0303" w:rsidRPr="00EE0303" w:rsidRDefault="00EE0303" w:rsidP="00BE1689">
      <w:pPr>
        <w:pStyle w:val="8Deskripsi"/>
      </w:pPr>
      <w:r w:rsidRPr="00EE0303">
        <w:t xml:space="preserve">Mata kuliah ini menjelaskan tentang konsep dan definisi dari basis data, mulai dari komponen penyusun basis data, arsitektur dan perancangan basis data dengan menggunakan pendekatan model relasional (entity relationship diagram). Selain itu dibahas tentang konsep mapping antara model konseptual kedalam </w:t>
      </w:r>
      <w:r w:rsidRPr="00EE0303">
        <w:lastRenderedPageBreak/>
        <w:t>model fisik basis data. Selanjutnya dikenalkan konsep normalisasi basis data sebagai bagian dari metode pengujian kualitas rancangan basis data. Setelah itu dipelajari konsep pengolahan basis data dengan pendekatan notasi aljabar relasional yang diperkuat dengan pengenalan konsep dan impelementasi penggunaan bahasa query (SQL) melalui DDL dan DML</w:t>
      </w:r>
    </w:p>
    <w:p w:rsidR="00EE0303" w:rsidRPr="00EE0303" w:rsidRDefault="00EE0303" w:rsidP="00BE1689">
      <w:pPr>
        <w:pStyle w:val="1SubMatkul"/>
      </w:pPr>
      <w:r w:rsidRPr="00EE0303">
        <w:t xml:space="preserve">Referensi </w:t>
      </w:r>
    </w:p>
    <w:p w:rsidR="00EE0303" w:rsidRPr="00EE0303" w:rsidRDefault="00EE0303" w:rsidP="00BE1689">
      <w:pPr>
        <w:pStyle w:val="12ref"/>
      </w:pPr>
      <w:r w:rsidRPr="00EE0303">
        <w:t>Ramakrishnan, Raghu, Gehrke, Johannes.</w:t>
      </w:r>
      <w:r w:rsidR="00BE1689">
        <w:t xml:space="preserve"> </w:t>
      </w:r>
      <w:r w:rsidRPr="00EE0303">
        <w:t>2003.</w:t>
      </w:r>
      <w:r w:rsidR="00BE1689">
        <w:t xml:space="preserve"> </w:t>
      </w:r>
      <w:r w:rsidRPr="00EE0303">
        <w:t xml:space="preserve">Database Management Systems, 3rd Edition. New York: The McGraw-Hill Companies, Inc </w:t>
      </w:r>
    </w:p>
    <w:p w:rsidR="00EE0303" w:rsidRPr="00EE0303" w:rsidRDefault="00EE0303" w:rsidP="00BE1689">
      <w:pPr>
        <w:pStyle w:val="12ref"/>
      </w:pPr>
      <w:r w:rsidRPr="00EE0303">
        <w:t>Elmasri &amp; Navathe.</w:t>
      </w:r>
      <w:r w:rsidR="00BE1689">
        <w:t xml:space="preserve"> </w:t>
      </w:r>
      <w:r w:rsidRPr="00EE0303">
        <w:t>2016.</w:t>
      </w:r>
      <w:r w:rsidR="00BE1689">
        <w:t xml:space="preserve"> </w:t>
      </w:r>
      <w:r w:rsidRPr="00EE0303">
        <w:t>Fundamental of Database Systems, 7th edition.</w:t>
      </w:r>
      <w:r w:rsidR="00BE1689">
        <w:t xml:space="preserve"> </w:t>
      </w:r>
      <w:r w:rsidRPr="00EE0303">
        <w:t xml:space="preserve">Edinburg: Pearson Education Limited. </w:t>
      </w:r>
    </w:p>
    <w:p w:rsidR="00EE0303" w:rsidRPr="00EE0303" w:rsidRDefault="00EE0303" w:rsidP="00EE0303">
      <w:pPr>
        <w:rPr>
          <w:rFonts w:ascii="Arial" w:hAnsi="Arial" w:cs="Arial"/>
          <w:sz w:val="16"/>
          <w:szCs w:val="16"/>
        </w:rPr>
      </w:pPr>
    </w:p>
    <w:p w:rsidR="00EE0303" w:rsidRPr="001B5ED2" w:rsidRDefault="00EE0303" w:rsidP="00BE1689">
      <w:pPr>
        <w:pStyle w:val="2SubMatkul"/>
        <w:rPr>
          <w:lang w:val="en-US"/>
        </w:rPr>
      </w:pPr>
      <w:r w:rsidRPr="00EE0303">
        <w:t>8320702121</w:t>
      </w:r>
      <w:r w:rsidRPr="00EE0303">
        <w:tab/>
        <w:t>Evaluasi Belajar dan Pembelajaran</w:t>
      </w:r>
      <w:r w:rsidR="001B5ED2">
        <w:rPr>
          <w:lang w:val="en-US"/>
        </w:rPr>
        <w:t xml:space="preserve"> (2 SKS)</w:t>
      </w:r>
    </w:p>
    <w:p w:rsidR="00EE0303" w:rsidRPr="00BE1689" w:rsidRDefault="00D3781B" w:rsidP="00BE1689">
      <w:pPr>
        <w:pStyle w:val="Dosen"/>
        <w:rPr>
          <w:b w:val="0"/>
        </w:rPr>
      </w:pPr>
      <w:r>
        <w:t>Dosen:</w:t>
      </w:r>
      <w:r w:rsidR="00BE1689">
        <w:tab/>
      </w:r>
      <w:r w:rsidR="00EE0303" w:rsidRPr="00BE1689">
        <w:rPr>
          <w:b w:val="0"/>
        </w:rPr>
        <w:t>Prof. Dr. Ekohariadi</w:t>
      </w:r>
    </w:p>
    <w:p w:rsidR="00A31A97" w:rsidRPr="00EE0303" w:rsidRDefault="00A31A97" w:rsidP="00A31A97">
      <w:pPr>
        <w:pStyle w:val="3TabDosen2"/>
        <w:rPr>
          <w:lang w:val="id-ID"/>
        </w:rPr>
      </w:pPr>
      <w:r w:rsidRPr="00A31A97">
        <w:t xml:space="preserve">Ramadhan Cakra Wibawa, S.Pd., </w:t>
      </w:r>
      <w:proofErr w:type="gramStart"/>
      <w:r w:rsidRPr="00A31A97">
        <w:t>M.Kom</w:t>
      </w:r>
      <w:proofErr w:type="gramEnd"/>
      <w:r w:rsidRPr="00A31A97">
        <w:t>.</w:t>
      </w:r>
    </w:p>
    <w:p w:rsidR="00EE0303" w:rsidRPr="00AA59C2" w:rsidRDefault="00EE0303" w:rsidP="00BE1689">
      <w:pPr>
        <w:pStyle w:val="1SubMatkul"/>
        <w:rPr>
          <w:lang w:val="id-ID"/>
        </w:rPr>
      </w:pPr>
      <w:r w:rsidRPr="00AA59C2">
        <w:rPr>
          <w:lang w:val="id-ID"/>
        </w:rPr>
        <w:t xml:space="preserve">Capaian Pembelajaran Matakuliah/Kompetensi </w:t>
      </w:r>
    </w:p>
    <w:p w:rsidR="00EE0303" w:rsidRPr="00AA59C2" w:rsidRDefault="00EE0303" w:rsidP="00A02BFA">
      <w:pPr>
        <w:pStyle w:val="8Deskripsi"/>
        <w:rPr>
          <w:lang w:val="id-ID"/>
        </w:rPr>
      </w:pPr>
      <w:r w:rsidRPr="00AA59C2">
        <w:rPr>
          <w:lang w:val="id-ID"/>
        </w:rPr>
        <w:t xml:space="preserve">Mahasiswa memiliki tanggungjawab serta kepedulian dalam peningkatan belajar dengan memfasilitasi belajar dan melakukan penilaian dan evaluasi hasil belajar sesuai dengan konsep dasar dan perbaikan hasil belajar sebagai pengembang Teknologi Pendidikan dan Analis Pendidikan/ Pelatihan. </w:t>
      </w:r>
    </w:p>
    <w:p w:rsidR="00EE0303" w:rsidRPr="00AA59C2" w:rsidRDefault="00EE0303" w:rsidP="00A02BFA">
      <w:pPr>
        <w:pStyle w:val="1SubMatkul"/>
        <w:rPr>
          <w:lang w:val="id-ID"/>
        </w:rPr>
      </w:pPr>
      <w:r w:rsidRPr="00AA59C2">
        <w:rPr>
          <w:lang w:val="id-ID"/>
        </w:rPr>
        <w:t xml:space="preserve">Deskripsi Matakuliah </w:t>
      </w:r>
    </w:p>
    <w:p w:rsidR="00EE0303" w:rsidRPr="00AA59C2" w:rsidRDefault="00EE0303" w:rsidP="00A02BFA">
      <w:pPr>
        <w:pStyle w:val="8Deskripsi"/>
        <w:rPr>
          <w:lang w:val="id-ID"/>
        </w:rPr>
      </w:pPr>
      <w:r w:rsidRPr="00AA59C2">
        <w:rPr>
          <w:lang w:val="id-ID"/>
        </w:rPr>
        <w:t xml:space="preserve">Kajian tentang konsep dasar dan prinsip penilaian proses dan hasil pembelajaran, model-model penilaian program, pengembangan berbagai alat evaluasi dan pengujian kualitas alat evaluasi secara empiris, dan penyusunan rencana, pelaksanaan, pengolahan, serta pelaporan evaluasi pembelajaran </w:t>
      </w:r>
    </w:p>
    <w:p w:rsidR="00EE0303" w:rsidRPr="00AA59C2" w:rsidRDefault="00EE0303" w:rsidP="00A02BFA">
      <w:pPr>
        <w:pStyle w:val="1SubMatkul"/>
        <w:rPr>
          <w:lang w:val="fi-FI"/>
        </w:rPr>
      </w:pPr>
      <w:r w:rsidRPr="00AA59C2">
        <w:rPr>
          <w:lang w:val="fi-FI"/>
        </w:rPr>
        <w:t xml:space="preserve">Referensi </w:t>
      </w:r>
    </w:p>
    <w:p w:rsidR="00EE0303" w:rsidRPr="00AA59C2" w:rsidRDefault="00EE0303" w:rsidP="00A02BFA">
      <w:pPr>
        <w:pStyle w:val="12ref"/>
        <w:rPr>
          <w:lang w:val="fi-FI"/>
        </w:rPr>
      </w:pPr>
      <w:r w:rsidRPr="00AA59C2">
        <w:rPr>
          <w:lang w:val="fi-FI"/>
        </w:rPr>
        <w:t xml:space="preserve">Joko Widiyanto. 2018. Evaluasi Pembelajaran. UNIPMA Press </w:t>
      </w:r>
    </w:p>
    <w:p w:rsidR="00EE0303" w:rsidRPr="00AA59C2" w:rsidRDefault="00EE0303" w:rsidP="00A02BFA">
      <w:pPr>
        <w:pStyle w:val="12ref"/>
        <w:rPr>
          <w:lang w:val="fi-FI"/>
        </w:rPr>
      </w:pPr>
      <w:r w:rsidRPr="00AA59C2">
        <w:rPr>
          <w:lang w:val="fi-FI"/>
        </w:rPr>
        <w:t xml:space="preserve">Ni Nyoman Parwati, dkk. 2018. Belajar dan Pembelajaran. Jakarta: PT. RajaGrafindo Pesada </w:t>
      </w:r>
    </w:p>
    <w:p w:rsidR="00EE0303" w:rsidRPr="00AA59C2" w:rsidRDefault="00EE0303" w:rsidP="00A02BFA">
      <w:pPr>
        <w:pStyle w:val="12ref"/>
        <w:rPr>
          <w:lang w:val="fi-FI"/>
        </w:rPr>
      </w:pPr>
      <w:r w:rsidRPr="00AA59C2">
        <w:rPr>
          <w:lang w:val="fi-FI"/>
        </w:rPr>
        <w:t xml:space="preserve">Anas Sudijono, 2016. Evaluasi Pendidikan, Jakarta: PT. RajaGrafindo Pesada </w:t>
      </w:r>
    </w:p>
    <w:p w:rsidR="00EE0303" w:rsidRPr="00EE0303" w:rsidRDefault="00EE0303" w:rsidP="00A02BFA">
      <w:pPr>
        <w:pStyle w:val="12ref"/>
      </w:pPr>
      <w:r w:rsidRPr="00AA59C2">
        <w:rPr>
          <w:lang w:val="fi-FI"/>
        </w:rPr>
        <w:t xml:space="preserve">Djemari Mardapi. 2007. Yogyakarta: Mitra Cendikia5. </w:t>
      </w:r>
      <w:r w:rsidRPr="00EE0303">
        <w:t xml:space="preserve">Zainal Arifin, 2019. Bandung: PT. remaja Rosdakarya </w:t>
      </w:r>
    </w:p>
    <w:p w:rsidR="00EE0303" w:rsidRPr="00AA59C2" w:rsidRDefault="00EE0303" w:rsidP="00A02BFA">
      <w:pPr>
        <w:pStyle w:val="12ref"/>
        <w:rPr>
          <w:lang w:val="fi-FI"/>
        </w:rPr>
      </w:pPr>
      <w:r w:rsidRPr="00A02BFA">
        <w:rPr>
          <w:lang w:val="fi-FI"/>
        </w:rPr>
        <w:t xml:space="preserve">Suharsimi Arikunto dan Cepi Safruddin, 2014. </w:t>
      </w:r>
      <w:r w:rsidRPr="00AA59C2">
        <w:rPr>
          <w:lang w:val="fi-FI"/>
        </w:rPr>
        <w:t xml:space="preserve">Evaluasi Program Pendidikan. Jakarta: PT, Bumi Aksara. </w:t>
      </w:r>
    </w:p>
    <w:p w:rsidR="00EE0303" w:rsidRPr="00EE0303" w:rsidRDefault="00EE0303" w:rsidP="00EE0303">
      <w:pPr>
        <w:rPr>
          <w:rFonts w:ascii="Arial" w:hAnsi="Arial" w:cs="Arial"/>
          <w:sz w:val="16"/>
          <w:szCs w:val="16"/>
          <w:lang w:val="fi-FI"/>
        </w:rPr>
      </w:pPr>
    </w:p>
    <w:p w:rsidR="00EE0303" w:rsidRPr="00D3781B" w:rsidRDefault="00EE0303" w:rsidP="00A02BFA">
      <w:pPr>
        <w:pStyle w:val="2SubMatkul"/>
        <w:rPr>
          <w:lang w:val="fi-FI"/>
        </w:rPr>
      </w:pPr>
      <w:r w:rsidRPr="00AA59C2">
        <w:rPr>
          <w:lang w:val="fi-FI"/>
        </w:rPr>
        <w:t>8320702123</w:t>
      </w:r>
      <w:r w:rsidRPr="00AA59C2">
        <w:rPr>
          <w:lang w:val="fi-FI"/>
        </w:rPr>
        <w:tab/>
        <w:t>Grafika Komputer</w:t>
      </w:r>
      <w:r w:rsidR="001B5ED2" w:rsidRPr="00D3781B">
        <w:rPr>
          <w:lang w:val="fi-FI"/>
        </w:rPr>
        <w:t xml:space="preserve"> (2 SKS)</w:t>
      </w:r>
    </w:p>
    <w:p w:rsidR="00EE0303" w:rsidRPr="00A02BFA" w:rsidRDefault="00D3781B" w:rsidP="00A02BFA">
      <w:pPr>
        <w:pStyle w:val="Dosen"/>
        <w:rPr>
          <w:b w:val="0"/>
          <w:lang w:val="fi-FI"/>
        </w:rPr>
      </w:pPr>
      <w:r w:rsidRPr="00A02BFA">
        <w:rPr>
          <w:lang w:val="fi-FI"/>
        </w:rPr>
        <w:t>Dosen:</w:t>
      </w:r>
      <w:r w:rsidR="00A02BFA" w:rsidRPr="00A02BFA">
        <w:rPr>
          <w:lang w:val="fi-FI"/>
        </w:rPr>
        <w:tab/>
      </w:r>
      <w:r w:rsidR="00EE0303" w:rsidRPr="00A02BFA">
        <w:rPr>
          <w:b w:val="0"/>
          <w:lang w:val="fi-FI"/>
        </w:rPr>
        <w:t>Drs. Bambang Sujatmiko, M.T.</w:t>
      </w:r>
    </w:p>
    <w:p w:rsidR="00EE0303" w:rsidRPr="00EE0303" w:rsidRDefault="00240F6D" w:rsidP="00240F6D">
      <w:pPr>
        <w:pStyle w:val="3TabDosen2"/>
        <w:rPr>
          <w:lang w:val="id-ID"/>
        </w:rPr>
      </w:pPr>
      <w:r w:rsidRPr="00240F6D">
        <w:rPr>
          <w:lang w:val="fi-FI"/>
        </w:rPr>
        <w:t>Ramadhan Cakra Wibawa, S.Pd., M.Kom.</w:t>
      </w:r>
    </w:p>
    <w:p w:rsidR="00EE0303" w:rsidRPr="00EE0303" w:rsidRDefault="00EE0303" w:rsidP="00240F6D">
      <w:pPr>
        <w:pStyle w:val="1SubMatkul"/>
      </w:pPr>
      <w:r w:rsidRPr="00EE0303">
        <w:t xml:space="preserve">Capaian Pembelajaran Matakuliah/Kompetensi </w:t>
      </w:r>
    </w:p>
    <w:p w:rsidR="00EE0303" w:rsidRPr="00EE0303" w:rsidRDefault="00EE0303" w:rsidP="00463113">
      <w:pPr>
        <w:pStyle w:val="5ListCap"/>
        <w:numPr>
          <w:ilvl w:val="0"/>
          <w:numId w:val="19"/>
        </w:numPr>
      </w:pPr>
      <w:r w:rsidRPr="00EE0303">
        <w:t xml:space="preserve">Mahasiswa dapat membuat obyek gambar 2D dan 3D. </w:t>
      </w:r>
    </w:p>
    <w:p w:rsidR="00EE0303" w:rsidRPr="00EE0303" w:rsidRDefault="00EE0303" w:rsidP="00463113">
      <w:pPr>
        <w:pStyle w:val="5ListCap"/>
        <w:numPr>
          <w:ilvl w:val="0"/>
          <w:numId w:val="19"/>
        </w:numPr>
      </w:pPr>
      <w:r w:rsidRPr="00EE0303">
        <w:t xml:space="preserve">Mahasiswa dapat melakukan beberapa operasi manipulasi gambar 2D dan 3D, antara lain translasi, rotasi, scaling, morphing, perancangan kurva dan surface, teori warna, hidden surface removal dan ray tracing. </w:t>
      </w:r>
    </w:p>
    <w:p w:rsidR="00EE0303" w:rsidRPr="00EE0303" w:rsidRDefault="00EE0303" w:rsidP="00240F6D">
      <w:pPr>
        <w:pStyle w:val="1SubMatkul"/>
      </w:pPr>
      <w:r w:rsidRPr="00EE0303">
        <w:t xml:space="preserve">Deskripsi Matakuliah </w:t>
      </w:r>
    </w:p>
    <w:p w:rsidR="00EE0303" w:rsidRPr="00EE0303" w:rsidRDefault="00EE0303" w:rsidP="00240F6D">
      <w:pPr>
        <w:pStyle w:val="8Deskripsi"/>
      </w:pPr>
      <w:r w:rsidRPr="00EE0303">
        <w:t xml:space="preserve">Matakuliah ini mengaji tentang prinsip dan metode dasar dalam grafika komputer serta mampu untuk melakukan perancangan, mengimplementasikan dan menganalisis sistem aplikasi grafika yang benar dan baik. Adapun materi yang dipelajari dalam matakuliah ini adalah pengenalan komputer grafik, primitive drawing, obyek grafik 2D, transformasi affine 2D, obyek grafik 3D, transformasi 3D affine, membuat obyek-obyek grafik 3D kompleks. </w:t>
      </w:r>
    </w:p>
    <w:p w:rsidR="00EE0303" w:rsidRPr="00EE0303" w:rsidRDefault="00EE0303" w:rsidP="00240F6D">
      <w:pPr>
        <w:pStyle w:val="1SubMatkul"/>
      </w:pPr>
      <w:r w:rsidRPr="00EE0303">
        <w:t xml:space="preserve">Referensi </w:t>
      </w:r>
    </w:p>
    <w:p w:rsidR="00EE0303" w:rsidRPr="00EE0303" w:rsidRDefault="00EE0303" w:rsidP="00240F6D">
      <w:pPr>
        <w:pStyle w:val="12ref"/>
      </w:pPr>
      <w:r w:rsidRPr="00EE0303">
        <w:t xml:space="preserve">Edward Angel. 2009. Interactive Computer Graphics: A Top-Down Approach Using OpenGL , Fifth Edition. Pearson International Inc. </w:t>
      </w:r>
    </w:p>
    <w:p w:rsidR="00EE0303" w:rsidRPr="00EE0303" w:rsidRDefault="00EE0303" w:rsidP="00240F6D">
      <w:pPr>
        <w:pStyle w:val="12ref"/>
      </w:pPr>
      <w:r w:rsidRPr="00EE0303">
        <w:t xml:space="preserve">Edward Angel. 2002. OpenGLTM: A Primer, Third Edition. Addison-Wesley. </w:t>
      </w:r>
    </w:p>
    <w:p w:rsidR="00EE0303" w:rsidRPr="00EE0303" w:rsidRDefault="00EE0303" w:rsidP="00240F6D">
      <w:pPr>
        <w:pStyle w:val="12ref"/>
      </w:pPr>
      <w:r w:rsidRPr="00EE0303">
        <w:t xml:space="preserve">Hills, Francis S Jr. 2000. Computer Graphics Using OpenGL, Second Edition. New Jersey: Prentice Hall. </w:t>
      </w:r>
    </w:p>
    <w:p w:rsidR="00EE0303" w:rsidRPr="00EE0303" w:rsidRDefault="00EE0303" w:rsidP="00240F6D">
      <w:pPr>
        <w:pStyle w:val="12ref"/>
      </w:pPr>
      <w:r w:rsidRPr="00EE0303">
        <w:t xml:space="preserve">Donald Hearn and M. Pauline Baker. Computer Graphics with OpenGL, 3rd Edition. </w:t>
      </w:r>
    </w:p>
    <w:p w:rsidR="00EE0303" w:rsidRPr="00EE0303" w:rsidRDefault="00EE0303" w:rsidP="00240F6D">
      <w:pPr>
        <w:pStyle w:val="12ref"/>
      </w:pPr>
      <w:r w:rsidRPr="00EE0303">
        <w:t xml:space="preserve">Alan Watt. 3D Computer Graphics. Addison-Wesley. </w:t>
      </w:r>
    </w:p>
    <w:p w:rsidR="00EE0303" w:rsidRPr="00EE0303" w:rsidRDefault="00EE0303" w:rsidP="00EE0303">
      <w:pPr>
        <w:rPr>
          <w:rFonts w:ascii="Arial" w:hAnsi="Arial" w:cs="Arial"/>
          <w:sz w:val="16"/>
          <w:szCs w:val="16"/>
          <w:lang w:val="id-ID"/>
        </w:rPr>
      </w:pPr>
    </w:p>
    <w:p w:rsidR="00EE0303" w:rsidRPr="005A1A8C" w:rsidRDefault="00EE0303" w:rsidP="00240F6D">
      <w:pPr>
        <w:pStyle w:val="2SubMatkul"/>
        <w:rPr>
          <w:lang w:val="en-US"/>
        </w:rPr>
      </w:pPr>
      <w:r w:rsidRPr="00EE0303">
        <w:t>8320702021</w:t>
      </w:r>
      <w:r w:rsidRPr="00EE0303">
        <w:tab/>
        <w:t>Interaksi Manusia dan Komputer</w:t>
      </w:r>
      <w:r w:rsidR="001B5ED2" w:rsidRPr="005A1A8C">
        <w:rPr>
          <w:lang w:val="en-US"/>
        </w:rPr>
        <w:t xml:space="preserve"> (2 SKS)</w:t>
      </w:r>
    </w:p>
    <w:p w:rsidR="00EE0303" w:rsidRPr="00240F6D" w:rsidRDefault="00D3781B" w:rsidP="00240F6D">
      <w:pPr>
        <w:pStyle w:val="Dosen"/>
        <w:rPr>
          <w:b w:val="0"/>
          <w:lang w:val="fi-FI"/>
        </w:rPr>
      </w:pPr>
      <w:r w:rsidRPr="00240F6D">
        <w:rPr>
          <w:lang w:val="fi-FI"/>
        </w:rPr>
        <w:t>Dosen:</w:t>
      </w:r>
      <w:r w:rsidR="00240F6D" w:rsidRPr="00240F6D">
        <w:rPr>
          <w:lang w:val="fi-FI"/>
        </w:rPr>
        <w:tab/>
      </w:r>
      <w:r w:rsidR="00EE0303" w:rsidRPr="00240F6D">
        <w:rPr>
          <w:b w:val="0"/>
          <w:lang w:val="fi-FI"/>
        </w:rPr>
        <w:t>Ghea Sekar Palupi, S.Kom., M.I.M.</w:t>
      </w:r>
    </w:p>
    <w:p w:rsidR="00EE0303" w:rsidRPr="00240F6D" w:rsidRDefault="00EE0303" w:rsidP="00240F6D">
      <w:pPr>
        <w:pStyle w:val="3TabDosen2"/>
        <w:rPr>
          <w:lang w:val="fi-FI"/>
        </w:rPr>
      </w:pPr>
      <w:r w:rsidRPr="00240F6D">
        <w:rPr>
          <w:lang w:val="fi-FI"/>
        </w:rPr>
        <w:t>Drs. Bambang Sujatmiko, M.T.</w:t>
      </w:r>
    </w:p>
    <w:p w:rsidR="00EE0303" w:rsidRPr="00AA59C2" w:rsidRDefault="00EE0303" w:rsidP="00240F6D">
      <w:pPr>
        <w:pStyle w:val="1SubMatkul"/>
        <w:rPr>
          <w:lang w:val="fi-FI"/>
        </w:rPr>
      </w:pPr>
      <w:r w:rsidRPr="00AA59C2">
        <w:rPr>
          <w:lang w:val="fi-FI"/>
        </w:rPr>
        <w:t xml:space="preserve">Capaian Pembelajaran Matakuliah/Kompetensi </w:t>
      </w:r>
    </w:p>
    <w:p w:rsidR="00EE0303" w:rsidRPr="00AA59C2" w:rsidRDefault="00EE0303" w:rsidP="00240F6D">
      <w:pPr>
        <w:pStyle w:val="8Deskripsi"/>
        <w:rPr>
          <w:lang w:val="fi-FI"/>
        </w:rPr>
      </w:pPr>
      <w:r w:rsidRPr="00AA59C2">
        <w:rPr>
          <w:lang w:val="fi-FI"/>
        </w:rPr>
        <w:t xml:space="preserve">Dapat merancang antarmuka pengguna sesuai dengan prosedur yang benar </w:t>
      </w:r>
    </w:p>
    <w:p w:rsidR="00EE0303" w:rsidRPr="00AA59C2" w:rsidRDefault="00EE0303" w:rsidP="00240F6D">
      <w:pPr>
        <w:pStyle w:val="1SubMatkul"/>
        <w:rPr>
          <w:lang w:val="fi-FI"/>
        </w:rPr>
      </w:pPr>
      <w:r w:rsidRPr="00AA59C2">
        <w:rPr>
          <w:lang w:val="fi-FI"/>
        </w:rPr>
        <w:t xml:space="preserve">Deskripsi Matakuliah </w:t>
      </w:r>
    </w:p>
    <w:p w:rsidR="00EE0303" w:rsidRPr="00AA59C2" w:rsidRDefault="00EE0303" w:rsidP="00240F6D">
      <w:pPr>
        <w:pStyle w:val="8Deskripsi"/>
        <w:rPr>
          <w:lang w:val="fi-FI"/>
        </w:rPr>
      </w:pPr>
      <w:r w:rsidRPr="00AA59C2">
        <w:rPr>
          <w:lang w:val="fi-FI"/>
        </w:rPr>
        <w:t>Mata kuliah ini mengajarkan tentang interaksi antara manusia dan komputer, tentang perkembangan interaksi manusia komputer, pembuatan interface (antarmuka) yang baik di dalam pembuatan program, kecenderungan Interaksi Manusia komputer masa datang</w:t>
      </w:r>
    </w:p>
    <w:p w:rsidR="00EE0303" w:rsidRPr="00EE0303" w:rsidRDefault="00EE0303" w:rsidP="00AB42E1">
      <w:pPr>
        <w:pStyle w:val="1SubMatkul"/>
      </w:pPr>
      <w:r w:rsidRPr="00EE0303">
        <w:lastRenderedPageBreak/>
        <w:t xml:space="preserve">Referensi </w:t>
      </w:r>
    </w:p>
    <w:p w:rsidR="00EE0303" w:rsidRPr="00EE0303" w:rsidRDefault="00EE0303" w:rsidP="00AB42E1">
      <w:pPr>
        <w:pStyle w:val="12ref"/>
      </w:pPr>
      <w:r w:rsidRPr="00EE0303">
        <w:t>Dix, Alan et.al, HUMAN-COMPUTER INTERACTION, 2nd Edition, Prentice Hall, Europe, 1998.</w:t>
      </w:r>
    </w:p>
    <w:p w:rsidR="00EE0303" w:rsidRPr="00EE0303" w:rsidRDefault="00EE0303" w:rsidP="00AB42E1">
      <w:pPr>
        <w:pStyle w:val="12ref"/>
      </w:pPr>
      <w:r w:rsidRPr="00EE0303">
        <w:t>Newman, W. M and Lamming, M. G, Interactive System Design, Addison Wesley, Cambrigde, Great Britain, 1995.</w:t>
      </w:r>
    </w:p>
    <w:p w:rsidR="00EE0303" w:rsidRPr="00AB42E1" w:rsidRDefault="00EE0303" w:rsidP="00AB42E1">
      <w:pPr>
        <w:pStyle w:val="12ref"/>
        <w:rPr>
          <w:lang w:val="fi-FI"/>
        </w:rPr>
      </w:pPr>
      <w:r w:rsidRPr="00AB42E1">
        <w:rPr>
          <w:lang w:val="fi-FI"/>
        </w:rPr>
        <w:t>P. Insap Santoso, Interaksi Manusia dan Komputer: Teori dan Praktek, Andi Offset, Yogyakarta, 2004.</w:t>
      </w:r>
    </w:p>
    <w:p w:rsidR="00EE0303" w:rsidRPr="00EE0303" w:rsidRDefault="00EE0303" w:rsidP="00AB42E1">
      <w:pPr>
        <w:pStyle w:val="12ref"/>
      </w:pPr>
      <w:r w:rsidRPr="00EE0303">
        <w:t>Raskin, J, The Human Interface, Addison Wesley, 2000</w:t>
      </w:r>
    </w:p>
    <w:p w:rsidR="00EE0303" w:rsidRPr="00EE0303" w:rsidRDefault="00EE0303" w:rsidP="00AB42E1">
      <w:pPr>
        <w:pStyle w:val="12ref"/>
      </w:pPr>
      <w:r w:rsidRPr="00EE0303">
        <w:t xml:space="preserve">Shneiderman, B, Designing </w:t>
      </w:r>
      <w:proofErr w:type="gramStart"/>
      <w:r w:rsidRPr="00EE0303">
        <w:t>The</w:t>
      </w:r>
      <w:proofErr w:type="gramEnd"/>
      <w:r w:rsidRPr="00EE0303">
        <w:t xml:space="preserve"> User Interface, 3rd Edition, Addison Wesley, 1998</w:t>
      </w:r>
    </w:p>
    <w:p w:rsidR="00EE0303" w:rsidRPr="00EE0303" w:rsidRDefault="00EE0303" w:rsidP="00AB42E1">
      <w:pPr>
        <w:pStyle w:val="12ref"/>
      </w:pPr>
      <w:r w:rsidRPr="00EE0303">
        <w:t>Sutcliffe, A. G., HUMAN-COMPUTER INTERFACE DESIGN, 2ND Edition, MacMillan, London, 1995.</w:t>
      </w:r>
    </w:p>
    <w:p w:rsidR="00AB42E1" w:rsidRDefault="00AB42E1" w:rsidP="00EE0303">
      <w:pPr>
        <w:pStyle w:val="NamaMatkul"/>
        <w:rPr>
          <w:rFonts w:ascii="Arial" w:hAnsi="Arial" w:cs="Arial"/>
          <w:sz w:val="16"/>
          <w:szCs w:val="16"/>
        </w:rPr>
      </w:pPr>
    </w:p>
    <w:p w:rsidR="00EE0303" w:rsidRPr="00AB42E1" w:rsidRDefault="00EE0303" w:rsidP="00AB42E1">
      <w:pPr>
        <w:pStyle w:val="2SubMatkul"/>
        <w:rPr>
          <w:lang w:val="id-ID"/>
        </w:rPr>
      </w:pPr>
      <w:r w:rsidRPr="00AB42E1">
        <w:rPr>
          <w:lang w:val="id-ID"/>
        </w:rPr>
        <w:t>8320702032</w:t>
      </w:r>
      <w:r w:rsidRPr="00AB42E1">
        <w:rPr>
          <w:lang w:val="id-ID"/>
        </w:rPr>
        <w:tab/>
        <w:t>Kecerdasan Buatan</w:t>
      </w:r>
      <w:r w:rsidR="001B5ED2" w:rsidRPr="00AB42E1">
        <w:rPr>
          <w:lang w:val="id-ID"/>
        </w:rPr>
        <w:t xml:space="preserve"> (2 SKS)</w:t>
      </w:r>
    </w:p>
    <w:p w:rsidR="00EE0303" w:rsidRPr="00AB42E1" w:rsidRDefault="00D3781B" w:rsidP="00AB42E1">
      <w:pPr>
        <w:pStyle w:val="Dosen"/>
        <w:rPr>
          <w:b w:val="0"/>
          <w:lang w:val="id-ID"/>
        </w:rPr>
      </w:pPr>
      <w:r w:rsidRPr="00AB42E1">
        <w:rPr>
          <w:lang w:val="id-ID"/>
        </w:rPr>
        <w:t>Dosen:</w:t>
      </w:r>
      <w:r w:rsidR="00AB42E1" w:rsidRPr="00AB42E1">
        <w:rPr>
          <w:lang w:val="id-ID"/>
        </w:rPr>
        <w:tab/>
      </w:r>
      <w:r w:rsidR="00EE0303" w:rsidRPr="00AB42E1">
        <w:rPr>
          <w:b w:val="0"/>
          <w:lang w:val="id-ID"/>
        </w:rPr>
        <w:t>Dr. Yeni Anistyasari, S.Pd., M.Kom.</w:t>
      </w:r>
    </w:p>
    <w:p w:rsidR="00EE0303" w:rsidRPr="00AB42E1" w:rsidRDefault="00EE0303" w:rsidP="00AB42E1">
      <w:pPr>
        <w:pStyle w:val="3TabDosen2"/>
        <w:rPr>
          <w:lang w:val="id-ID"/>
        </w:rPr>
      </w:pPr>
      <w:r w:rsidRPr="00AB42E1">
        <w:rPr>
          <w:lang w:val="id-ID"/>
        </w:rPr>
        <w:t>Dr. Ricky Eka Putra, S.Kom., M.Kom.</w:t>
      </w:r>
    </w:p>
    <w:p w:rsidR="00EE0303" w:rsidRPr="00AB42E1" w:rsidRDefault="00EE0303" w:rsidP="00AB42E1">
      <w:pPr>
        <w:pStyle w:val="3TabDosen2"/>
        <w:rPr>
          <w:lang w:val="id-ID"/>
        </w:rPr>
      </w:pPr>
      <w:r w:rsidRPr="00AB42E1">
        <w:rPr>
          <w:lang w:val="id-ID"/>
        </w:rPr>
        <w:t>Ardhini Warih Utami, S.Kom., M.Kom.</w:t>
      </w:r>
    </w:p>
    <w:p w:rsidR="00EE0303" w:rsidRPr="00EE0303" w:rsidRDefault="00EE0303" w:rsidP="00AB42E1">
      <w:pPr>
        <w:pStyle w:val="1SubMatkul"/>
      </w:pPr>
      <w:r w:rsidRPr="00EE0303">
        <w:t xml:space="preserve">Capaian Pembelajaran Matakuliah/Kompetensi </w:t>
      </w:r>
    </w:p>
    <w:p w:rsidR="00EE0303" w:rsidRPr="00EE0303" w:rsidRDefault="00EE0303" w:rsidP="00463113">
      <w:pPr>
        <w:pStyle w:val="5ListCap"/>
        <w:numPr>
          <w:ilvl w:val="0"/>
          <w:numId w:val="20"/>
        </w:numPr>
      </w:pPr>
      <w:r w:rsidRPr="00EE0303">
        <w:t>Mahasiswa memiliki pengetahuan tentang softcomputing, Perceptron,</w:t>
      </w:r>
      <w:r w:rsidR="00AB42E1">
        <w:t xml:space="preserve"> </w:t>
      </w:r>
      <w:r w:rsidRPr="00EE0303">
        <w:t xml:space="preserve">Neural Network, Fuzzy, Supervised Learning, dan unsupervised Learning </w:t>
      </w:r>
    </w:p>
    <w:p w:rsidR="00EE0303" w:rsidRPr="00EE0303" w:rsidRDefault="00EE0303" w:rsidP="00463113">
      <w:pPr>
        <w:pStyle w:val="5ListCap"/>
        <w:numPr>
          <w:ilvl w:val="0"/>
          <w:numId w:val="20"/>
        </w:numPr>
      </w:pPr>
      <w:r w:rsidRPr="00EE0303">
        <w:t xml:space="preserve">Mahasiswa memiliki sikap bertanggung jawab dalam mengembangkan pengetahuannya mengenai Softcomputing dan menerapkannya dalam kehidupan sehari-hari. </w:t>
      </w:r>
    </w:p>
    <w:p w:rsidR="00EE0303" w:rsidRPr="00EE0303" w:rsidRDefault="00EE0303" w:rsidP="00AB42E1">
      <w:pPr>
        <w:pStyle w:val="1SubMatkul"/>
      </w:pPr>
      <w:r w:rsidRPr="00EE0303">
        <w:t xml:space="preserve">Deskripsi Matakuliah </w:t>
      </w:r>
    </w:p>
    <w:p w:rsidR="00EE0303" w:rsidRPr="00EE0303" w:rsidRDefault="00EE0303" w:rsidP="00A91B3F">
      <w:pPr>
        <w:pStyle w:val="8Deskripsi"/>
      </w:pPr>
      <w:r w:rsidRPr="00EE0303">
        <w:t>Mengkaji konsep softcomputing, Perceptron, Neural Network, Fuzzy, Supervised Learning, dan unsupervised Learning, serta aplikasinya dalam kehidupan sehari-hari.</w:t>
      </w:r>
    </w:p>
    <w:p w:rsidR="00EE0303" w:rsidRPr="00EE0303" w:rsidRDefault="00EE0303" w:rsidP="00A91B3F">
      <w:pPr>
        <w:pStyle w:val="1SubMatkul"/>
      </w:pPr>
      <w:r w:rsidRPr="00EE0303">
        <w:t xml:space="preserve">Referensi </w:t>
      </w:r>
    </w:p>
    <w:p w:rsidR="00EE0303" w:rsidRPr="00EE0303" w:rsidRDefault="00EE0303" w:rsidP="00A91B3F">
      <w:pPr>
        <w:pStyle w:val="12ref"/>
      </w:pPr>
      <w:r w:rsidRPr="00EE0303">
        <w:t xml:space="preserve">Jang JSR., Neuro Fuzzy &amp; Soft Computing, Prentice Hall, 1997 </w:t>
      </w:r>
    </w:p>
    <w:p w:rsidR="00EE0303" w:rsidRPr="00EE0303" w:rsidRDefault="00EE0303" w:rsidP="00A91B3F">
      <w:pPr>
        <w:pStyle w:val="12ref"/>
      </w:pPr>
      <w:r w:rsidRPr="00EE0303">
        <w:t>Purnomo,</w:t>
      </w:r>
      <w:r w:rsidR="00A91B3F">
        <w:t xml:space="preserve"> </w:t>
      </w:r>
      <w:r w:rsidRPr="00EE0303">
        <w:t xml:space="preserve">MH, Supervised Learning Neural Networks, Graha Ilmu. 2006 </w:t>
      </w:r>
    </w:p>
    <w:p w:rsidR="00EE0303" w:rsidRPr="00EE0303" w:rsidRDefault="00EE0303" w:rsidP="00A91B3F">
      <w:pPr>
        <w:pStyle w:val="12ref"/>
      </w:pPr>
      <w:r w:rsidRPr="00EE0303">
        <w:t xml:space="preserve">Russel Norvig, Artificial Intelligence A Modern Approach, Prentice Hall, 2003 </w:t>
      </w:r>
    </w:p>
    <w:p w:rsidR="00EE0303" w:rsidRPr="00EE0303" w:rsidRDefault="00EE0303" w:rsidP="00A91B3F">
      <w:pPr>
        <w:pStyle w:val="12ref"/>
      </w:pPr>
      <w:r w:rsidRPr="00EE0303">
        <w:t>Cormen T., Leiserson C., Rivest R., Stein C., Introduction to Algorithms, 2nd Edition, McG international Edition, 2004</w:t>
      </w:r>
    </w:p>
    <w:p w:rsidR="00EE0303" w:rsidRPr="00EE0303" w:rsidRDefault="00EE0303" w:rsidP="00A91B3F">
      <w:pPr>
        <w:pStyle w:val="12ref"/>
      </w:pPr>
      <w:r w:rsidRPr="00EE0303">
        <w:t>Haykin, Neural Networks, 1999</w:t>
      </w:r>
    </w:p>
    <w:p w:rsidR="00EE0303" w:rsidRPr="00EE0303" w:rsidRDefault="00EE0303" w:rsidP="00EE0303">
      <w:pPr>
        <w:rPr>
          <w:rFonts w:ascii="Arial" w:hAnsi="Arial" w:cs="Arial"/>
          <w:sz w:val="16"/>
          <w:szCs w:val="16"/>
        </w:rPr>
      </w:pPr>
    </w:p>
    <w:p w:rsidR="00EE0303" w:rsidRPr="001B5ED2" w:rsidRDefault="00EE0303" w:rsidP="00A91B3F">
      <w:pPr>
        <w:pStyle w:val="2SubMatkul"/>
        <w:rPr>
          <w:lang w:val="en-US"/>
        </w:rPr>
      </w:pPr>
      <w:r w:rsidRPr="00EE0303">
        <w:t>8320703062</w:t>
      </w:r>
      <w:r w:rsidRPr="00EE0303">
        <w:tab/>
        <w:t>Pemrograman Mobile</w:t>
      </w:r>
      <w:r w:rsidR="001B5ED2">
        <w:rPr>
          <w:lang w:val="en-US"/>
        </w:rPr>
        <w:t xml:space="preserve"> (3 SKS)</w:t>
      </w:r>
    </w:p>
    <w:p w:rsidR="00EE0303" w:rsidRPr="00A91B3F" w:rsidRDefault="00D3781B" w:rsidP="00A91B3F">
      <w:pPr>
        <w:pStyle w:val="Dosen"/>
        <w:rPr>
          <w:b w:val="0"/>
          <w:lang w:val="fi-FI"/>
        </w:rPr>
      </w:pPr>
      <w:r w:rsidRPr="00A91B3F">
        <w:rPr>
          <w:lang w:val="fi-FI"/>
        </w:rPr>
        <w:t>Dosen:</w:t>
      </w:r>
      <w:r w:rsidR="00EE0303" w:rsidRPr="00A91B3F">
        <w:rPr>
          <w:lang w:val="fi-FI"/>
        </w:rPr>
        <w:t xml:space="preserve"> </w:t>
      </w:r>
      <w:r w:rsidR="00A91B3F" w:rsidRPr="00A91B3F">
        <w:rPr>
          <w:lang w:val="fi-FI"/>
        </w:rPr>
        <w:tab/>
      </w:r>
      <w:r w:rsidR="00EE0303" w:rsidRPr="00A91B3F">
        <w:rPr>
          <w:b w:val="0"/>
          <w:lang w:val="fi-FI"/>
        </w:rPr>
        <w:t>Asmunin, S.Kom., M.Kom.</w:t>
      </w:r>
    </w:p>
    <w:p w:rsidR="00EE0303" w:rsidRPr="00A91B3F" w:rsidRDefault="00EE0303" w:rsidP="00A91B3F">
      <w:pPr>
        <w:pStyle w:val="3TabDosen2"/>
        <w:rPr>
          <w:lang w:val="fi-FI"/>
        </w:rPr>
      </w:pPr>
      <w:r w:rsidRPr="00A91B3F">
        <w:rPr>
          <w:lang w:val="fi-FI"/>
        </w:rPr>
        <w:t>Bonda Sisepaputra, S.Kom., M.Kom.</w:t>
      </w:r>
    </w:p>
    <w:p w:rsidR="00EE0303" w:rsidRPr="00A91B3F" w:rsidRDefault="00EE0303" w:rsidP="00A91B3F">
      <w:pPr>
        <w:pStyle w:val="1SubMatkul"/>
        <w:rPr>
          <w:lang w:val="fi-FI"/>
        </w:rPr>
      </w:pPr>
      <w:r w:rsidRPr="00A91B3F">
        <w:rPr>
          <w:lang w:val="fi-FI"/>
        </w:rPr>
        <w:t xml:space="preserve">Capaian Pembelajaran Matakuliah/Kompetensi </w:t>
      </w:r>
    </w:p>
    <w:p w:rsidR="00EE0303" w:rsidRPr="00EE0303" w:rsidRDefault="00EE0303" w:rsidP="00463113">
      <w:pPr>
        <w:pStyle w:val="5ListCap"/>
        <w:numPr>
          <w:ilvl w:val="0"/>
          <w:numId w:val="21"/>
        </w:numPr>
      </w:pPr>
      <w:r w:rsidRPr="00EE0303">
        <w:t>Mahasiswa dapat mendefinisikan aspek-aspek dalam pengembagan perangkat lunak aplikasi mobile (web mobile dan native)</w:t>
      </w:r>
    </w:p>
    <w:p w:rsidR="00EE0303" w:rsidRPr="00EE0303" w:rsidRDefault="00EE0303" w:rsidP="00463113">
      <w:pPr>
        <w:pStyle w:val="5ListCap"/>
        <w:numPr>
          <w:ilvl w:val="0"/>
          <w:numId w:val="21"/>
        </w:numPr>
      </w:pPr>
      <w:r w:rsidRPr="00EE0303">
        <w:t>Mahasiswa dapat merancang dan mendesain aplikasi mobile</w:t>
      </w:r>
    </w:p>
    <w:p w:rsidR="00EE0303" w:rsidRPr="00EE0303" w:rsidRDefault="00EE0303" w:rsidP="00463113">
      <w:pPr>
        <w:pStyle w:val="5ListCap"/>
        <w:numPr>
          <w:ilvl w:val="0"/>
          <w:numId w:val="21"/>
        </w:numPr>
      </w:pPr>
      <w:r w:rsidRPr="00EE0303">
        <w:t>Mahasiswa dapat menuliskan kode program untuk pengembangan aplikasi mobile</w:t>
      </w:r>
    </w:p>
    <w:p w:rsidR="00EE0303" w:rsidRPr="00EE0303" w:rsidRDefault="00EE0303" w:rsidP="00A91B3F">
      <w:pPr>
        <w:pStyle w:val="1SubMatkul"/>
      </w:pPr>
      <w:r w:rsidRPr="00EE0303">
        <w:t xml:space="preserve">Deskripsi Matakuliah </w:t>
      </w:r>
    </w:p>
    <w:p w:rsidR="00EE0303" w:rsidRPr="00EE0303" w:rsidRDefault="00EE0303" w:rsidP="00B72A7D">
      <w:pPr>
        <w:pStyle w:val="8Deskripsi"/>
      </w:pPr>
      <w:r w:rsidRPr="00AA59C2">
        <w:rPr>
          <w:lang w:val="fi-FI"/>
        </w:rPr>
        <w:t xml:space="preserve">Matakuliah ini memberikan pengetahuan dan pengalaman praktis mengenai penerapan teknologi perangkatmobile. </w:t>
      </w:r>
      <w:r w:rsidRPr="00EE0303">
        <w:t xml:space="preserve">Pembangunan berbagai aplikasi berbasismobiledengan memperhatikan aspek-aspek penting dalam proses pengembangan perangkat lunakmobile. </w:t>
      </w:r>
      <w:r w:rsidRPr="00AA59C2">
        <w:rPr>
          <w:lang w:val="fi-FI"/>
        </w:rPr>
        <w:t xml:space="preserve">Pemahaman akantooldan IDE yang digunakan. Pemahaman akan aspek kompatibilitas aplikasi-aplikasi perangkat mobile. </w:t>
      </w:r>
      <w:r w:rsidRPr="00EE0303">
        <w:t>Pembangunan, pengujian penemuan kesalahan dan perbaikan kode program berbasis mobile. Pengkodean program dalam matakuliah ini terbagi menjadi dua, yakni pemrograman padaweb mobile dan Android native</w:t>
      </w:r>
    </w:p>
    <w:p w:rsidR="00EE0303" w:rsidRPr="00EE0303" w:rsidRDefault="00EE0303" w:rsidP="00B72A7D">
      <w:pPr>
        <w:pStyle w:val="1SubMatkul"/>
      </w:pPr>
      <w:r w:rsidRPr="00EE0303">
        <w:t xml:space="preserve">Referensi </w:t>
      </w:r>
    </w:p>
    <w:p w:rsidR="00EE0303" w:rsidRPr="00EE0303" w:rsidRDefault="00EE0303" w:rsidP="00B72A7D">
      <w:pPr>
        <w:pStyle w:val="12ref"/>
      </w:pPr>
      <w:r w:rsidRPr="00EE0303">
        <w:t>Bai, G. 2011. JQuery Mobile First Look. Birmingham: PACKT Publishing.</w:t>
      </w:r>
    </w:p>
    <w:p w:rsidR="00EE0303" w:rsidRPr="00EE0303" w:rsidRDefault="00EE0303" w:rsidP="00B72A7D">
      <w:pPr>
        <w:pStyle w:val="12ref"/>
      </w:pPr>
      <w:r w:rsidRPr="00EE0303">
        <w:t>Boonstra, L. 2014. Hands-On Sencha Touch 2: A Real-World App Approach. United States of America: O 19Reilly Media, Inc.</w:t>
      </w:r>
    </w:p>
    <w:p w:rsidR="00EE0303" w:rsidRPr="00EE0303" w:rsidRDefault="00EE0303" w:rsidP="00B72A7D">
      <w:pPr>
        <w:pStyle w:val="12ref"/>
      </w:pPr>
      <w:r w:rsidRPr="00EE0303">
        <w:t>Gifford, M. 2012. PhoneGap Mobile Application Development Cookbook. Birmingham: PACKT Publishing.</w:t>
      </w:r>
    </w:p>
    <w:p w:rsidR="00EE0303" w:rsidRPr="00EE0303" w:rsidRDefault="00EE0303" w:rsidP="00B72A7D">
      <w:pPr>
        <w:pStyle w:val="12ref"/>
      </w:pPr>
      <w:r w:rsidRPr="00EE0303">
        <w:t xml:space="preserve">Myer, T. 2012. Beginning PhoneGap. Indiana: John Wiley &amp; Sons, Inc. </w:t>
      </w:r>
    </w:p>
    <w:p w:rsidR="00EE0303" w:rsidRPr="00EE0303" w:rsidRDefault="00EE0303" w:rsidP="00B72A7D">
      <w:pPr>
        <w:pStyle w:val="12ref"/>
      </w:pPr>
      <w:r w:rsidRPr="00EE0303">
        <w:t>Wolber, D., Abelson, H., Spertus, E., Looney, L. 2015. App Inventor 2: Create Your Own Android Apps. United States of America: O 19Reilly Media, Inc.</w:t>
      </w:r>
    </w:p>
    <w:p w:rsidR="00EE0303" w:rsidRPr="00EE0303" w:rsidRDefault="00EE0303" w:rsidP="00B72A7D">
      <w:pPr>
        <w:pStyle w:val="12ref"/>
      </w:pPr>
      <w:r w:rsidRPr="00EE0303">
        <w:t xml:space="preserve">Beer P, Simmons, C 2015. Hello App Inventor! Android Programming </w:t>
      </w:r>
      <w:proofErr w:type="gramStart"/>
      <w:r w:rsidRPr="00EE0303">
        <w:t>For</w:t>
      </w:r>
      <w:proofErr w:type="gramEnd"/>
      <w:r w:rsidRPr="00EE0303">
        <w:t xml:space="preserve"> Kids And The Rest Of Us. Manning Publication Co.</w:t>
      </w:r>
    </w:p>
    <w:p w:rsidR="00EE0303" w:rsidRPr="00EE0303" w:rsidRDefault="00EE0303" w:rsidP="00EE0303">
      <w:pPr>
        <w:rPr>
          <w:rFonts w:ascii="Arial" w:hAnsi="Arial" w:cs="Arial"/>
          <w:sz w:val="16"/>
          <w:szCs w:val="16"/>
        </w:rPr>
      </w:pPr>
    </w:p>
    <w:p w:rsidR="00EE0303" w:rsidRPr="001B5ED2" w:rsidRDefault="00EE0303" w:rsidP="00B72A7D">
      <w:pPr>
        <w:pStyle w:val="2SubMatkul"/>
        <w:rPr>
          <w:lang w:val="en-US"/>
        </w:rPr>
      </w:pPr>
      <w:r w:rsidRPr="00EE0303">
        <w:t>8320703063</w:t>
      </w:r>
      <w:r w:rsidRPr="00EE0303">
        <w:tab/>
        <w:t>Pemrograman Visual</w:t>
      </w:r>
      <w:r w:rsidR="001B5ED2">
        <w:rPr>
          <w:lang w:val="en-US"/>
        </w:rPr>
        <w:t xml:space="preserve"> (3 SKS)</w:t>
      </w:r>
    </w:p>
    <w:p w:rsidR="00EE0303" w:rsidRPr="00AA59C2" w:rsidRDefault="00D3781B" w:rsidP="00B72A7D">
      <w:pPr>
        <w:pStyle w:val="Dosen"/>
        <w:rPr>
          <w:b w:val="0"/>
          <w:lang w:val="fi-FI"/>
        </w:rPr>
      </w:pPr>
      <w:r w:rsidRPr="00AA59C2">
        <w:rPr>
          <w:lang w:val="fi-FI"/>
        </w:rPr>
        <w:t>Dosen:</w:t>
      </w:r>
      <w:r w:rsidR="00B72A7D" w:rsidRPr="00AA59C2">
        <w:rPr>
          <w:lang w:val="fi-FI"/>
        </w:rPr>
        <w:tab/>
      </w:r>
      <w:r w:rsidR="00EE0303" w:rsidRPr="00AA59C2">
        <w:rPr>
          <w:b w:val="0"/>
          <w:lang w:val="fi-FI"/>
        </w:rPr>
        <w:t>Dr. Yeni Anistyasari, S.Pd., M.Kom.</w:t>
      </w:r>
    </w:p>
    <w:p w:rsidR="00EE0303" w:rsidRPr="00AA59C2" w:rsidRDefault="00EE0303" w:rsidP="00B72A7D">
      <w:pPr>
        <w:pStyle w:val="1SubMatkul"/>
        <w:rPr>
          <w:lang w:val="fi-FI"/>
        </w:rPr>
      </w:pPr>
      <w:r w:rsidRPr="00AA59C2">
        <w:rPr>
          <w:lang w:val="fi-FI"/>
        </w:rPr>
        <w:t xml:space="preserve">Capaian Pembelajaran Matakuliah/Kompetensi </w:t>
      </w:r>
    </w:p>
    <w:p w:rsidR="00EE0303" w:rsidRPr="00AA59C2" w:rsidRDefault="00EE0303" w:rsidP="00B72A7D">
      <w:pPr>
        <w:pStyle w:val="8Deskripsi"/>
        <w:rPr>
          <w:lang w:val="fi-FI"/>
        </w:rPr>
      </w:pPr>
      <w:r w:rsidRPr="00AA59C2">
        <w:rPr>
          <w:lang w:val="fi-FI"/>
        </w:rPr>
        <w:t xml:space="preserve">Mahasiswa dapat memahami perancangan dan pembuatan program dengan menggunakan bahasa pemrograman visual. </w:t>
      </w:r>
    </w:p>
    <w:p w:rsidR="00EE0303" w:rsidRPr="00AA59C2" w:rsidRDefault="00EE0303" w:rsidP="00B72A7D">
      <w:pPr>
        <w:pStyle w:val="1SubMatkul"/>
        <w:rPr>
          <w:lang w:val="fi-FI"/>
        </w:rPr>
      </w:pPr>
      <w:r w:rsidRPr="00AA59C2">
        <w:rPr>
          <w:lang w:val="fi-FI"/>
        </w:rPr>
        <w:lastRenderedPageBreak/>
        <w:t xml:space="preserve">Deskripsi Matakuliah </w:t>
      </w:r>
    </w:p>
    <w:p w:rsidR="00EE0303" w:rsidRPr="00AA59C2" w:rsidRDefault="00EE0303" w:rsidP="00B72A7D">
      <w:pPr>
        <w:pStyle w:val="8Deskripsi"/>
        <w:rPr>
          <w:lang w:val="fi-FI"/>
        </w:rPr>
      </w:pPr>
      <w:r w:rsidRPr="00AA59C2">
        <w:rPr>
          <w:lang w:val="fi-FI"/>
        </w:rPr>
        <w:t xml:space="preserve">Matakuliah ini mengajarkan dasar-dasar pemrograman visual meliputi konsep pemrograman visual, obyek, event, dasar-dasar validasi, integrasi dan compile beserta aplikasi sederhana di lingkungan pemrograman </w:t>
      </w:r>
    </w:p>
    <w:p w:rsidR="00EE0303" w:rsidRPr="00EE0303" w:rsidRDefault="00EE0303" w:rsidP="00B72A7D">
      <w:pPr>
        <w:pStyle w:val="1SubMatkul"/>
      </w:pPr>
      <w:r w:rsidRPr="00EE0303">
        <w:t xml:space="preserve">Referensi </w:t>
      </w:r>
    </w:p>
    <w:p w:rsidR="00EE0303" w:rsidRPr="00EE0303" w:rsidRDefault="00EE0303" w:rsidP="00B72A7D">
      <w:pPr>
        <w:pStyle w:val="12ref"/>
      </w:pPr>
      <w:r w:rsidRPr="00EE0303">
        <w:t xml:space="preserve">Tony Gaddis dkk. 2012. Starting Out with Visual C# , Third Edition. Boston: Pearson. </w:t>
      </w:r>
    </w:p>
    <w:p w:rsidR="00EE0303" w:rsidRPr="00EE0303" w:rsidRDefault="00EE0303" w:rsidP="00B72A7D">
      <w:pPr>
        <w:pStyle w:val="12ref"/>
      </w:pPr>
      <w:r w:rsidRPr="007D2198">
        <w:rPr>
          <w:lang w:val="fi-FI"/>
        </w:rPr>
        <w:t>Benyamin Perkins, Jacob V H, Jon D.</w:t>
      </w:r>
      <w:r w:rsidR="007D2198" w:rsidRPr="007D2198">
        <w:rPr>
          <w:lang w:val="fi-FI"/>
        </w:rPr>
        <w:t xml:space="preserve"> </w:t>
      </w:r>
      <w:r w:rsidRPr="007D2198">
        <w:rPr>
          <w:lang w:val="fi-FI"/>
        </w:rPr>
        <w:t xml:space="preserve">Reid. 2015. </w:t>
      </w:r>
      <w:r w:rsidRPr="00EE0303">
        <w:t xml:space="preserve">Beginning Visual C# Programming. John Wiley: Canada. </w:t>
      </w:r>
    </w:p>
    <w:p w:rsidR="00EE0303" w:rsidRPr="00EE0303" w:rsidRDefault="00EE0303" w:rsidP="00B72A7D">
      <w:pPr>
        <w:pStyle w:val="12ref"/>
      </w:pPr>
      <w:r w:rsidRPr="00EE0303">
        <w:t xml:space="preserve">Karli Watson, dkk. 2012. Beginning Visual C#, Programming. John Wiley: Canada. </w:t>
      </w:r>
    </w:p>
    <w:p w:rsidR="00EE0303" w:rsidRPr="00EE0303" w:rsidRDefault="00EE0303" w:rsidP="00B72A7D">
      <w:pPr>
        <w:pStyle w:val="12ref"/>
      </w:pPr>
      <w:r w:rsidRPr="00EE0303">
        <w:t xml:space="preserve">Paul Deitel, Harvey Deital. 2012. Visual C#, How </w:t>
      </w:r>
      <w:proofErr w:type="gramStart"/>
      <w:r w:rsidRPr="00EE0303">
        <w:t>To</w:t>
      </w:r>
      <w:proofErr w:type="gramEnd"/>
      <w:r w:rsidRPr="00EE0303">
        <w:t xml:space="preserve"> Program, Fifth Edition. Pearson: Boston. </w:t>
      </w:r>
    </w:p>
    <w:p w:rsidR="00EE0303" w:rsidRPr="00EE0303" w:rsidRDefault="00EE0303" w:rsidP="00EE0303">
      <w:pPr>
        <w:rPr>
          <w:rFonts w:ascii="Arial" w:hAnsi="Arial" w:cs="Arial"/>
          <w:sz w:val="16"/>
          <w:szCs w:val="16"/>
          <w:lang w:val="id-ID"/>
        </w:rPr>
      </w:pPr>
    </w:p>
    <w:p w:rsidR="00EE0303" w:rsidRPr="00D3781B" w:rsidRDefault="00EE0303" w:rsidP="00B72A7D">
      <w:pPr>
        <w:pStyle w:val="2SubMatkul"/>
      </w:pPr>
      <w:r w:rsidRPr="00EE0303">
        <w:t>8320702124</w:t>
      </w:r>
      <w:r w:rsidRPr="00EE0303">
        <w:tab/>
        <w:t>Pengembangan Bahan Ajar</w:t>
      </w:r>
      <w:r w:rsidR="001B5ED2" w:rsidRPr="00D3781B">
        <w:t xml:space="preserve"> (2 SKS)</w:t>
      </w:r>
    </w:p>
    <w:p w:rsidR="00EE0303" w:rsidRPr="00AA59C2" w:rsidRDefault="00D3781B" w:rsidP="00B72A7D">
      <w:pPr>
        <w:pStyle w:val="Dosen"/>
        <w:rPr>
          <w:b w:val="0"/>
          <w:lang w:val="en-US"/>
        </w:rPr>
      </w:pPr>
      <w:r w:rsidRPr="00AA59C2">
        <w:rPr>
          <w:lang w:val="en-US"/>
        </w:rPr>
        <w:t>Dosen:</w:t>
      </w:r>
      <w:r w:rsidR="00B72A7D" w:rsidRPr="00AA59C2">
        <w:rPr>
          <w:lang w:val="en-US"/>
        </w:rPr>
        <w:tab/>
      </w:r>
      <w:r w:rsidR="00EE0303" w:rsidRPr="00AA59C2">
        <w:rPr>
          <w:b w:val="0"/>
          <w:lang w:val="en-US"/>
        </w:rPr>
        <w:t>Prof. Dr. Ekohariadi, M.Pd.</w:t>
      </w:r>
    </w:p>
    <w:p w:rsidR="00EE0303" w:rsidRPr="00EE0303" w:rsidRDefault="00EE0303" w:rsidP="00B72A7D">
      <w:pPr>
        <w:pStyle w:val="1SubMatkul"/>
      </w:pPr>
      <w:r w:rsidRPr="00EE0303">
        <w:t xml:space="preserve">Capaian Pembelajaran Matakuliah/Kompetensi </w:t>
      </w:r>
    </w:p>
    <w:p w:rsidR="00EE0303" w:rsidRPr="00EE0303" w:rsidRDefault="00EE0303" w:rsidP="00B72A7D">
      <w:pPr>
        <w:pStyle w:val="8Deskripsi"/>
      </w:pPr>
      <w:r w:rsidRPr="00EE0303">
        <w:t xml:space="preserve">Mahasiswa memiliki tanggung jawab serta bekerja sama dalam merencanakan dan memproduksi bahan ajar cetak sesuai dengan model pengembangan tertentu sebagai pengembang Teknologi Pendidikan dan Analis Pendidikan/ Pelatihan. </w:t>
      </w:r>
    </w:p>
    <w:p w:rsidR="00EE0303" w:rsidRPr="00EE0303" w:rsidRDefault="00EE0303" w:rsidP="00B72A7D">
      <w:pPr>
        <w:pStyle w:val="1SubMatkul"/>
      </w:pPr>
      <w:r w:rsidRPr="00EE0303">
        <w:t xml:space="preserve">Deskripsi Matakuliah </w:t>
      </w:r>
    </w:p>
    <w:p w:rsidR="00EE0303" w:rsidRPr="00EE0303" w:rsidRDefault="00EE0303" w:rsidP="00B72A7D">
      <w:pPr>
        <w:pStyle w:val="8Deskripsi"/>
      </w:pPr>
      <w:r w:rsidRPr="00EE0303">
        <w:t>Membahas tentang Pengertian bahan ajar, jenis-jenis bahan ajar dan sistematikanya, prosedur pengembangan bahan ajar cetak berdasarkan pada model pengembangan media pembelajaran.</w:t>
      </w:r>
    </w:p>
    <w:p w:rsidR="00EE0303" w:rsidRPr="00AA59C2" w:rsidRDefault="00EE0303" w:rsidP="00B72A7D">
      <w:pPr>
        <w:pStyle w:val="1SubMatkul"/>
        <w:rPr>
          <w:lang w:val="fi-FI"/>
        </w:rPr>
      </w:pPr>
      <w:r w:rsidRPr="00AA59C2">
        <w:rPr>
          <w:lang w:val="fi-FI"/>
        </w:rPr>
        <w:t xml:space="preserve">Referensi </w:t>
      </w:r>
    </w:p>
    <w:p w:rsidR="00EE0303" w:rsidRPr="00AA59C2" w:rsidRDefault="00EE0303" w:rsidP="00B72A7D">
      <w:pPr>
        <w:pStyle w:val="12ref"/>
        <w:rPr>
          <w:lang w:val="fi-FI"/>
        </w:rPr>
      </w:pPr>
      <w:r w:rsidRPr="00AA59C2">
        <w:rPr>
          <w:lang w:val="fi-FI"/>
        </w:rPr>
        <w:t xml:space="preserve">Mustaji. 2013. Media Pembelajaran. Surabaya: Unipress Unesa </w:t>
      </w:r>
    </w:p>
    <w:p w:rsidR="00EE0303" w:rsidRPr="00EE0303" w:rsidRDefault="00EE0303" w:rsidP="00B72A7D">
      <w:pPr>
        <w:pStyle w:val="12ref"/>
      </w:pPr>
      <w:r w:rsidRPr="00EE0303">
        <w:t xml:space="preserve">Newby, Timothy J., Donald A. Stepich, James D. Lehman, James D. Russell, Anne Ottenbreit-Leftwich. 2009. Educational Technology for teaching and Learning. Ed. ke-4. Pearson; Boston </w:t>
      </w:r>
    </w:p>
    <w:p w:rsidR="00EE0303" w:rsidRPr="00EE0303" w:rsidRDefault="00EE0303" w:rsidP="00EE0303">
      <w:pPr>
        <w:rPr>
          <w:rFonts w:ascii="Arial" w:hAnsi="Arial" w:cs="Arial"/>
          <w:sz w:val="16"/>
          <w:szCs w:val="16"/>
        </w:rPr>
      </w:pPr>
    </w:p>
    <w:p w:rsidR="00EE0303" w:rsidRPr="001B5ED2" w:rsidRDefault="00EE0303" w:rsidP="00B72A7D">
      <w:pPr>
        <w:pStyle w:val="2SubMatkul"/>
        <w:rPr>
          <w:lang w:val="en-US"/>
        </w:rPr>
      </w:pPr>
      <w:r w:rsidRPr="00EE0303">
        <w:t>8320702122</w:t>
      </w:r>
      <w:r w:rsidRPr="00EE0303">
        <w:tab/>
        <w:t>Struktur Data</w:t>
      </w:r>
      <w:r w:rsidR="001B5ED2">
        <w:rPr>
          <w:lang w:val="en-US"/>
        </w:rPr>
        <w:t xml:space="preserve"> (2 SKS)</w:t>
      </w:r>
    </w:p>
    <w:p w:rsidR="00EE0303" w:rsidRPr="00B72A7D" w:rsidRDefault="00D3781B" w:rsidP="00B72A7D">
      <w:pPr>
        <w:pStyle w:val="Dosen"/>
        <w:rPr>
          <w:b w:val="0"/>
          <w:lang w:val="fi-FI"/>
        </w:rPr>
      </w:pPr>
      <w:r w:rsidRPr="00B72A7D">
        <w:rPr>
          <w:lang w:val="fi-FI"/>
        </w:rPr>
        <w:t>Dosen:</w:t>
      </w:r>
      <w:r w:rsidR="00B72A7D" w:rsidRPr="00B72A7D">
        <w:rPr>
          <w:lang w:val="fi-FI"/>
        </w:rPr>
        <w:tab/>
      </w:r>
      <w:r w:rsidR="00EE0303" w:rsidRPr="00B72A7D">
        <w:rPr>
          <w:b w:val="0"/>
          <w:lang w:val="fi-FI"/>
        </w:rPr>
        <w:t>Anita Qoiriah, S.Kom., M.Kom.</w:t>
      </w:r>
    </w:p>
    <w:p w:rsidR="00EE0303" w:rsidRPr="00EE0303" w:rsidRDefault="00EE0303" w:rsidP="00A31A97">
      <w:pPr>
        <w:pStyle w:val="1SubMatkul"/>
      </w:pPr>
      <w:r w:rsidRPr="00EE0303">
        <w:t xml:space="preserve">Capaian Pembelajaran Matakuliah/Kompetensi </w:t>
      </w:r>
    </w:p>
    <w:p w:rsidR="00EE0303" w:rsidRPr="00EE0303" w:rsidRDefault="00EE0303" w:rsidP="00463113">
      <w:pPr>
        <w:pStyle w:val="5ListCap"/>
        <w:numPr>
          <w:ilvl w:val="0"/>
          <w:numId w:val="22"/>
        </w:numPr>
      </w:pPr>
      <w:r w:rsidRPr="00EE0303">
        <w:t>Mahasiswa memiliki kemampuan Memecahkan masalah menjadi sebuah algoritma (langkah-langkah) yang akan dijalankan oleh komputer, kemudian mengimplementasikannya menjadi sebuah program komputer,</w:t>
      </w:r>
    </w:p>
    <w:p w:rsidR="00EE0303" w:rsidRPr="00EE0303" w:rsidRDefault="00EE0303" w:rsidP="00463113">
      <w:pPr>
        <w:pStyle w:val="5ListCap"/>
        <w:numPr>
          <w:ilvl w:val="0"/>
          <w:numId w:val="22"/>
        </w:numPr>
      </w:pPr>
      <w:r w:rsidRPr="00EE0303">
        <w:t>Mahasiswa memiliki kemampuan Memecahkan masalah pemrograman yang harus diselesaikan dengan materi yang ada pada pemrograman lanjut seperti pointer, struct dsb.</w:t>
      </w:r>
    </w:p>
    <w:p w:rsidR="00EE0303" w:rsidRPr="00EE0303" w:rsidRDefault="00EE0303" w:rsidP="00463113">
      <w:pPr>
        <w:pStyle w:val="5ListCap"/>
        <w:numPr>
          <w:ilvl w:val="0"/>
          <w:numId w:val="22"/>
        </w:numPr>
      </w:pPr>
      <w:r w:rsidRPr="00EE0303">
        <w:t>Mahasiswa memiliki kemampuan mengimplementasikan data yang digunakan dalam pemrograman (baik data input atau data output) dengan struktur data yang tepat</w:t>
      </w:r>
    </w:p>
    <w:p w:rsidR="00EE0303" w:rsidRPr="00EE0303" w:rsidRDefault="00EE0303" w:rsidP="00463113">
      <w:pPr>
        <w:pStyle w:val="5ListCap"/>
        <w:numPr>
          <w:ilvl w:val="0"/>
          <w:numId w:val="22"/>
        </w:numPr>
      </w:pPr>
      <w:r w:rsidRPr="00EE0303">
        <w:t>Mahasiswa memiliki pengetahuan untuk membandingkan macam-macam algoritma dalam proses pengurutan dan pencarian dan dapat menentukan algoritma yang digunakan dalam permasalahan pemrograman yang diselesaikannya.</w:t>
      </w:r>
    </w:p>
    <w:p w:rsidR="00EE0303" w:rsidRPr="00EE0303" w:rsidRDefault="00EE0303" w:rsidP="00A31A97">
      <w:pPr>
        <w:pStyle w:val="1SubMatkul"/>
      </w:pPr>
      <w:r w:rsidRPr="00EE0303">
        <w:t xml:space="preserve">Deskripsi Matakuliah </w:t>
      </w:r>
    </w:p>
    <w:p w:rsidR="00EE0303" w:rsidRPr="00EE0303" w:rsidRDefault="00EE0303" w:rsidP="00A31A97">
      <w:pPr>
        <w:pStyle w:val="8Deskripsi"/>
      </w:pPr>
      <w:r w:rsidRPr="00EE0303">
        <w:t>Materi lanjutan dari pemrograman seperti pointer, struct, dsb. Selain itu juga beberapa struktur data yang digunakan dalam pemrograman, baik yang statis atau dinamis. Dan juga algoritma-algoritma dalam proses pengurutan dan proses pencarian. Kuliah berisi teori, dimana akan diberikan tugas-tugas pemrograman.</w:t>
      </w:r>
    </w:p>
    <w:p w:rsidR="00EE0303" w:rsidRPr="00EE0303" w:rsidRDefault="00EE0303" w:rsidP="00A31A97">
      <w:pPr>
        <w:pStyle w:val="1SubMatkul"/>
      </w:pPr>
      <w:r w:rsidRPr="00EE0303">
        <w:t xml:space="preserve">Referensi </w:t>
      </w:r>
    </w:p>
    <w:p w:rsidR="00EE0303" w:rsidRPr="00EE0303" w:rsidRDefault="00EE0303" w:rsidP="00A31A97">
      <w:pPr>
        <w:pStyle w:val="12ref"/>
      </w:pPr>
      <w:r w:rsidRPr="00EE0303">
        <w:t>Ekohariadi, Anita Qoiriah, Pemrograman Dasar Komputer, Unipress, 2007</w:t>
      </w:r>
    </w:p>
    <w:p w:rsidR="00EE0303" w:rsidRPr="00EE0303" w:rsidRDefault="00EE0303" w:rsidP="00A31A97">
      <w:pPr>
        <w:pStyle w:val="12ref"/>
      </w:pPr>
      <w:r w:rsidRPr="00EE0303">
        <w:t>Malik, D.S., C++ Programming: From Problem Analysis to Program Design, Fifth Edition, Course Technology, Cengage Learning, 2011</w:t>
      </w:r>
    </w:p>
    <w:p w:rsidR="00EE0303" w:rsidRPr="00EE0303" w:rsidRDefault="00EE0303" w:rsidP="00A31A97">
      <w:pPr>
        <w:pStyle w:val="12ref"/>
      </w:pPr>
      <w:r w:rsidRPr="00EE0303">
        <w:t>Malik,</w:t>
      </w:r>
      <w:r w:rsidR="00A31A97">
        <w:t xml:space="preserve"> </w:t>
      </w:r>
      <w:r w:rsidRPr="00EE0303">
        <w:t>D.S., Data Structures Using C++, Second Edition, Course Technology, Cengage Learning, 2010</w:t>
      </w:r>
    </w:p>
    <w:p w:rsidR="00EE0303" w:rsidRPr="00EE0303" w:rsidRDefault="00EE0303" w:rsidP="00A31A97">
      <w:pPr>
        <w:pStyle w:val="12ref"/>
      </w:pPr>
      <w:r w:rsidRPr="00EE0303">
        <w:t>Shaffer, Clifford A. A, Practical Introduction to Data Structures and Algorithm Analysis Edition 3.1 (C++ Version), Prentice Hall International Inc, 2011</w:t>
      </w:r>
    </w:p>
    <w:p w:rsidR="00EE0303" w:rsidRPr="00EE0303" w:rsidRDefault="00EE0303" w:rsidP="00A31A97">
      <w:pPr>
        <w:pStyle w:val="12ref"/>
      </w:pPr>
      <w:r w:rsidRPr="00EE0303">
        <w:t>Yatini B, Indra, Erliansyah Nasution, Algortima dan Struktur Data dengan C++, Graha Ilmu, 2005</w:t>
      </w:r>
    </w:p>
    <w:p w:rsidR="00EE0303" w:rsidRPr="00EE0303" w:rsidRDefault="00EE0303" w:rsidP="00A31A97">
      <w:pPr>
        <w:pStyle w:val="12ref"/>
      </w:pPr>
      <w:r w:rsidRPr="00EE0303">
        <w:t>Zakaria, Teddy Marcus, Agus Prijono. Konsep dan Implementasi Struktur Data, Informatika Bandung, 2006</w:t>
      </w:r>
    </w:p>
    <w:p w:rsidR="00A31A97" w:rsidRDefault="00A31A97" w:rsidP="00EE0303">
      <w:pPr>
        <w:pStyle w:val="NamaMatkul"/>
        <w:rPr>
          <w:rFonts w:ascii="Arial" w:hAnsi="Arial" w:cs="Arial"/>
          <w:sz w:val="16"/>
          <w:szCs w:val="16"/>
        </w:rPr>
      </w:pPr>
    </w:p>
    <w:p w:rsidR="00EE0303" w:rsidRPr="001B5ED2" w:rsidRDefault="00EE0303" w:rsidP="00A31A97">
      <w:pPr>
        <w:pStyle w:val="2SubMatkul"/>
        <w:rPr>
          <w:lang w:val="en-US"/>
        </w:rPr>
      </w:pPr>
      <w:r w:rsidRPr="00EE0303">
        <w:t>8320703120</w:t>
      </w:r>
      <w:r w:rsidRPr="00EE0303">
        <w:tab/>
        <w:t>Analisis dan Perancangan Sistem</w:t>
      </w:r>
      <w:r w:rsidR="001B5ED2">
        <w:rPr>
          <w:lang w:val="en-US"/>
        </w:rPr>
        <w:t xml:space="preserve"> </w:t>
      </w:r>
      <w:r w:rsidR="003C3FD4">
        <w:rPr>
          <w:lang w:val="en-US"/>
        </w:rPr>
        <w:t>(3 SKS)</w:t>
      </w:r>
    </w:p>
    <w:p w:rsidR="00EE0303" w:rsidRPr="00A31A97" w:rsidRDefault="00D3781B" w:rsidP="00A31A97">
      <w:pPr>
        <w:pStyle w:val="Dosen"/>
        <w:rPr>
          <w:b w:val="0"/>
        </w:rPr>
      </w:pPr>
      <w:r>
        <w:t>Dosen:</w:t>
      </w:r>
      <w:r w:rsidR="00A31A97">
        <w:tab/>
      </w:r>
      <w:r w:rsidR="00EE0303" w:rsidRPr="00A31A97">
        <w:rPr>
          <w:b w:val="0"/>
        </w:rPr>
        <w:t xml:space="preserve">I Gusti Lanang Putra Eka Prismana, </w:t>
      </w:r>
      <w:proofErr w:type="gramStart"/>
      <w:r w:rsidR="00EE0303" w:rsidRPr="00A31A97">
        <w:rPr>
          <w:b w:val="0"/>
        </w:rPr>
        <w:t>S.Kom</w:t>
      </w:r>
      <w:proofErr w:type="gramEnd"/>
      <w:r w:rsidR="00EE0303" w:rsidRPr="00A31A97">
        <w:rPr>
          <w:b w:val="0"/>
        </w:rPr>
        <w:t>., M.Kom.</w:t>
      </w:r>
    </w:p>
    <w:p w:rsidR="00EE0303" w:rsidRPr="00EE0303" w:rsidRDefault="00A31A97" w:rsidP="00A31A97">
      <w:pPr>
        <w:pStyle w:val="3TabDosen2"/>
      </w:pPr>
      <w:r w:rsidRPr="00A31A97">
        <w:rPr>
          <w:lang w:val="id-ID"/>
        </w:rPr>
        <w:t>Rindu Puspita Wibawa, S.Kom., M.Kom.</w:t>
      </w:r>
    </w:p>
    <w:p w:rsidR="00EE0303" w:rsidRPr="00EE0303" w:rsidRDefault="00EE0303" w:rsidP="00A31A97">
      <w:pPr>
        <w:pStyle w:val="1SubMatkul"/>
      </w:pPr>
      <w:r w:rsidRPr="00EE0303">
        <w:t xml:space="preserve">Capaian Pembelajaran Matakuliah/Kompetensi </w:t>
      </w:r>
    </w:p>
    <w:p w:rsidR="00EE0303" w:rsidRPr="00EE0303" w:rsidRDefault="00EE0303" w:rsidP="00463113">
      <w:pPr>
        <w:pStyle w:val="5ListCap"/>
        <w:numPr>
          <w:ilvl w:val="0"/>
          <w:numId w:val="23"/>
        </w:numPr>
      </w:pPr>
      <w:r w:rsidRPr="00EE0303">
        <w:t xml:space="preserve">Mahasiswa mampu untuk memahami prinsip dasar analisis dan perancangan sistem </w:t>
      </w:r>
    </w:p>
    <w:p w:rsidR="00EE0303" w:rsidRPr="00AA59C2" w:rsidRDefault="00EE0303" w:rsidP="00463113">
      <w:pPr>
        <w:pStyle w:val="5ListCap"/>
        <w:numPr>
          <w:ilvl w:val="0"/>
          <w:numId w:val="23"/>
        </w:numPr>
        <w:rPr>
          <w:lang w:val="fi-FI"/>
        </w:rPr>
      </w:pPr>
      <w:r w:rsidRPr="00AA59C2">
        <w:rPr>
          <w:lang w:val="fi-FI"/>
        </w:rPr>
        <w:t xml:space="preserve">Mahasiswa mampu untuk memahami tahapan analisis sistem </w:t>
      </w:r>
    </w:p>
    <w:p w:rsidR="00EE0303" w:rsidRPr="00AA59C2" w:rsidRDefault="00EE0303" w:rsidP="00463113">
      <w:pPr>
        <w:pStyle w:val="5ListCap"/>
        <w:numPr>
          <w:ilvl w:val="0"/>
          <w:numId w:val="23"/>
        </w:numPr>
        <w:rPr>
          <w:lang w:val="fi-FI"/>
        </w:rPr>
      </w:pPr>
      <w:r w:rsidRPr="00AA59C2">
        <w:rPr>
          <w:lang w:val="fi-FI"/>
        </w:rPr>
        <w:t xml:space="preserve">Mahasiswa mampu untuk memahami tahapan perancangan system </w:t>
      </w:r>
    </w:p>
    <w:p w:rsidR="00EE0303" w:rsidRPr="00AA59C2" w:rsidRDefault="00EE0303" w:rsidP="00463113">
      <w:pPr>
        <w:pStyle w:val="5ListCap"/>
        <w:numPr>
          <w:ilvl w:val="0"/>
          <w:numId w:val="23"/>
        </w:numPr>
        <w:rPr>
          <w:lang w:val="fi-FI"/>
        </w:rPr>
      </w:pPr>
      <w:r w:rsidRPr="00AA59C2">
        <w:rPr>
          <w:lang w:val="fi-FI"/>
        </w:rPr>
        <w:t xml:space="preserve">Mahasiswa mampu untuk memahami metode dan teknik pengembangan sistem </w:t>
      </w:r>
    </w:p>
    <w:p w:rsidR="00EE0303" w:rsidRPr="00AA59C2" w:rsidRDefault="00EE0303" w:rsidP="00463113">
      <w:pPr>
        <w:pStyle w:val="5ListCap"/>
        <w:numPr>
          <w:ilvl w:val="0"/>
          <w:numId w:val="23"/>
        </w:numPr>
        <w:rPr>
          <w:lang w:val="fi-FI"/>
        </w:rPr>
      </w:pPr>
      <w:r w:rsidRPr="00AA59C2">
        <w:rPr>
          <w:lang w:val="fi-FI"/>
        </w:rPr>
        <w:t xml:space="preserve">Mahasiswa mampu untuk memahami dan melakukan desain sistem </w:t>
      </w:r>
    </w:p>
    <w:p w:rsidR="00EE0303" w:rsidRPr="00EE0303" w:rsidRDefault="00EE0303" w:rsidP="00463113">
      <w:pPr>
        <w:pStyle w:val="5ListCap"/>
        <w:numPr>
          <w:ilvl w:val="0"/>
          <w:numId w:val="23"/>
        </w:numPr>
      </w:pPr>
      <w:r w:rsidRPr="00EE0303">
        <w:lastRenderedPageBreak/>
        <w:t xml:space="preserve">Mahasiswa mampu untuk memahami berbagai diagram untuk analisis dan perencanaan sistem </w:t>
      </w:r>
    </w:p>
    <w:p w:rsidR="00EE0303" w:rsidRPr="00EE0303" w:rsidRDefault="00EE0303" w:rsidP="00A31A97">
      <w:pPr>
        <w:pStyle w:val="1SubMatkul"/>
      </w:pPr>
      <w:r w:rsidRPr="00EE0303">
        <w:t xml:space="preserve">Deskripsi Matakuliah </w:t>
      </w:r>
    </w:p>
    <w:p w:rsidR="00EE0303" w:rsidRPr="00EE0303" w:rsidRDefault="00EE0303" w:rsidP="00A31A97">
      <w:pPr>
        <w:pStyle w:val="8Deskripsi"/>
      </w:pPr>
      <w:r w:rsidRPr="00EE0303">
        <w:t xml:space="preserve">Mata kuliah analisis dan perancangan sistem mengajarkan kepada mahasiswa mengenai langkah – langkah dalam membangun sebuah sistem dengan berbagai tahapan, metode serta teknik dalam proses pengembangan sistem, sehingga diharapkan mahasiswa mampu untuk mendesain sebuah sistem maupun memperbaiki sebuah sistem yang sudah ada. </w:t>
      </w:r>
    </w:p>
    <w:p w:rsidR="00EE0303" w:rsidRPr="00EE0303" w:rsidRDefault="00EE0303" w:rsidP="00A31A97">
      <w:pPr>
        <w:pStyle w:val="1SubMatkul"/>
      </w:pPr>
      <w:r w:rsidRPr="00EE0303">
        <w:t xml:space="preserve">Referensi </w:t>
      </w:r>
    </w:p>
    <w:p w:rsidR="00EE0303" w:rsidRPr="00EE0303" w:rsidRDefault="00EE0303" w:rsidP="00A31A97">
      <w:pPr>
        <w:pStyle w:val="12ref"/>
      </w:pPr>
      <w:r w:rsidRPr="00EE0303">
        <w:t xml:space="preserve">Langer, Arthur M. 2008. Analysis and Design of Information Systems 3rd edition. Springer </w:t>
      </w:r>
    </w:p>
    <w:p w:rsidR="00EE0303" w:rsidRPr="00EE0303" w:rsidRDefault="00EE0303" w:rsidP="00A31A97">
      <w:pPr>
        <w:pStyle w:val="12ref"/>
      </w:pPr>
      <w:r w:rsidRPr="00EE0303">
        <w:t xml:space="preserve">Dennis, Wixom, Roth. 2012. System Analysis </w:t>
      </w:r>
      <w:proofErr w:type="gramStart"/>
      <w:r w:rsidRPr="00EE0303">
        <w:t>And</w:t>
      </w:r>
      <w:proofErr w:type="gramEnd"/>
      <w:r w:rsidRPr="00EE0303">
        <w:t xml:space="preserve"> Design. Fifth Edition. John Wiley &amp; Sons, Inc. </w:t>
      </w:r>
    </w:p>
    <w:p w:rsidR="00EE0303" w:rsidRPr="00EE0303" w:rsidRDefault="00EE0303" w:rsidP="00A31A97">
      <w:pPr>
        <w:pStyle w:val="12ref"/>
      </w:pPr>
      <w:r w:rsidRPr="00EE0303">
        <w:t xml:space="preserve">Hoffer, George, Valacich. 2011. Modern System Analysis and Design. Sixth Edition. Pearson </w:t>
      </w:r>
    </w:p>
    <w:p w:rsidR="00A31A97" w:rsidRDefault="00A31A97" w:rsidP="00EE0303">
      <w:pPr>
        <w:pStyle w:val="NamaMatkul"/>
        <w:rPr>
          <w:rFonts w:ascii="Arial" w:hAnsi="Arial" w:cs="Arial"/>
          <w:sz w:val="16"/>
          <w:szCs w:val="16"/>
        </w:rPr>
      </w:pPr>
    </w:p>
    <w:p w:rsidR="00EE0303" w:rsidRPr="00583C9D" w:rsidRDefault="00EE0303" w:rsidP="00583C9D">
      <w:pPr>
        <w:pStyle w:val="2SubMatkul"/>
        <w:rPr>
          <w:lang w:val="id-ID"/>
        </w:rPr>
      </w:pPr>
      <w:r w:rsidRPr="00583C9D">
        <w:rPr>
          <w:lang w:val="id-ID"/>
        </w:rPr>
        <w:t>8320702011</w:t>
      </w:r>
      <w:r w:rsidRPr="00583C9D">
        <w:rPr>
          <w:lang w:val="id-ID"/>
        </w:rPr>
        <w:tab/>
        <w:t>Bahasa Inggris Lanjut</w:t>
      </w:r>
      <w:r w:rsidR="003C3FD4" w:rsidRPr="00583C9D">
        <w:rPr>
          <w:lang w:val="id-ID"/>
        </w:rPr>
        <w:t xml:space="preserve"> (2 SKS)</w:t>
      </w:r>
    </w:p>
    <w:p w:rsidR="00EE0303" w:rsidRPr="00583C9D" w:rsidRDefault="00D3781B" w:rsidP="00583C9D">
      <w:pPr>
        <w:pStyle w:val="Dosen"/>
        <w:rPr>
          <w:b w:val="0"/>
          <w:lang w:val="id-ID"/>
        </w:rPr>
      </w:pPr>
      <w:r w:rsidRPr="00583C9D">
        <w:rPr>
          <w:lang w:val="id-ID"/>
        </w:rPr>
        <w:t>Dosen:</w:t>
      </w:r>
      <w:r w:rsidR="00583C9D" w:rsidRPr="00583C9D">
        <w:rPr>
          <w:lang w:val="id-ID"/>
        </w:rPr>
        <w:tab/>
      </w:r>
      <w:r w:rsidR="00EE0303" w:rsidRPr="00583C9D">
        <w:rPr>
          <w:b w:val="0"/>
          <w:lang w:val="id-ID"/>
        </w:rPr>
        <w:t>Dr. Yeni Anistyasari, S.Pd., M.Kom.</w:t>
      </w:r>
    </w:p>
    <w:p w:rsidR="00EE0303" w:rsidRPr="00583C9D" w:rsidRDefault="00EE0303" w:rsidP="00583C9D">
      <w:pPr>
        <w:pStyle w:val="3TabDosen2"/>
        <w:rPr>
          <w:lang w:val="fi-FI"/>
        </w:rPr>
      </w:pPr>
      <w:r w:rsidRPr="00583C9D">
        <w:rPr>
          <w:lang w:val="fi-FI"/>
        </w:rPr>
        <w:t>I Gusti Lanang Putra Eka Prismana, S.Kom., M.Kom.</w:t>
      </w:r>
    </w:p>
    <w:p w:rsidR="00EE0303" w:rsidRPr="00583C9D" w:rsidRDefault="00EE0303" w:rsidP="00583C9D">
      <w:pPr>
        <w:pStyle w:val="1SubMatkul"/>
        <w:rPr>
          <w:lang w:val="fi-FI"/>
        </w:rPr>
      </w:pPr>
      <w:r w:rsidRPr="00583C9D">
        <w:rPr>
          <w:lang w:val="fi-FI"/>
        </w:rPr>
        <w:t xml:space="preserve">Capaian Pembelajaran Matakuliah/Kompetensi </w:t>
      </w:r>
    </w:p>
    <w:p w:rsidR="00EE0303" w:rsidRPr="00AA59C2" w:rsidRDefault="00EE0303" w:rsidP="00463113">
      <w:pPr>
        <w:pStyle w:val="5ListCap"/>
        <w:numPr>
          <w:ilvl w:val="0"/>
          <w:numId w:val="24"/>
        </w:numPr>
        <w:rPr>
          <w:lang w:val="fi-FI"/>
        </w:rPr>
      </w:pPr>
      <w:r w:rsidRPr="00AA59C2">
        <w:rPr>
          <w:lang w:val="fi-FI"/>
        </w:rPr>
        <w:t>Mampu menerapkan keahlian bahasa Inggris dan memanfaatkan TIK untuk (1) berkomunikasi dan (2) memahami teks lisan dan tulis dalam konteks-konteks keseharian dan umum terbatas.</w:t>
      </w:r>
    </w:p>
    <w:p w:rsidR="00EE0303" w:rsidRPr="00AA59C2" w:rsidRDefault="00EE0303" w:rsidP="00463113">
      <w:pPr>
        <w:pStyle w:val="5ListCap"/>
        <w:numPr>
          <w:ilvl w:val="0"/>
          <w:numId w:val="24"/>
        </w:numPr>
        <w:rPr>
          <w:lang w:val="fi-FI"/>
        </w:rPr>
      </w:pPr>
      <w:r w:rsidRPr="00AA59C2">
        <w:rPr>
          <w:lang w:val="fi-FI"/>
        </w:rPr>
        <w:t>Menguasai pengetahuan dasar ilmu bahasa Inggris untuk menunjang kemampuan (1) berkomunikasi dengan bahasa yang berterima dan (2) pemahaman teks.</w:t>
      </w:r>
    </w:p>
    <w:p w:rsidR="00EE0303" w:rsidRPr="00AA59C2" w:rsidRDefault="00EE0303" w:rsidP="00463113">
      <w:pPr>
        <w:pStyle w:val="5ListCap"/>
        <w:numPr>
          <w:ilvl w:val="0"/>
          <w:numId w:val="24"/>
        </w:numPr>
        <w:rPr>
          <w:lang w:val="fi-FI"/>
        </w:rPr>
      </w:pPr>
      <w:r w:rsidRPr="00AA59C2">
        <w:rPr>
          <w:lang w:val="fi-FI"/>
        </w:rPr>
        <w:t>Membuat keputusan dalam memilih bahasa yang tepat sesuai dengan kaidah penggunaan bahasa berterima sesuai dengan konteksnya.</w:t>
      </w:r>
    </w:p>
    <w:p w:rsidR="00EE0303" w:rsidRPr="00AA59C2" w:rsidRDefault="00EE0303" w:rsidP="00463113">
      <w:pPr>
        <w:pStyle w:val="5ListCap"/>
        <w:numPr>
          <w:ilvl w:val="0"/>
          <w:numId w:val="24"/>
        </w:numPr>
        <w:rPr>
          <w:lang w:val="fi-FI"/>
        </w:rPr>
      </w:pPr>
      <w:r w:rsidRPr="00AA59C2">
        <w:rPr>
          <w:lang w:val="fi-FI"/>
        </w:rPr>
        <w:t>Memiliki tanggung jawab atas (1) penggunaan bahasa yang dipakai dan (2) tugas yang diberikan terkait penggunaan dan pemahaman bahasa.</w:t>
      </w:r>
    </w:p>
    <w:p w:rsidR="00EE0303" w:rsidRPr="00AA59C2" w:rsidRDefault="00EE0303" w:rsidP="00E14E56">
      <w:pPr>
        <w:pStyle w:val="1SubMatkul"/>
        <w:rPr>
          <w:lang w:val="fi-FI"/>
        </w:rPr>
      </w:pPr>
      <w:r w:rsidRPr="00AA59C2">
        <w:rPr>
          <w:lang w:val="fi-FI"/>
        </w:rPr>
        <w:t xml:space="preserve">Deskripsi Matakuliah </w:t>
      </w:r>
    </w:p>
    <w:p w:rsidR="00EE0303" w:rsidRPr="00AA59C2" w:rsidRDefault="00EE0303" w:rsidP="00E14E56">
      <w:pPr>
        <w:pStyle w:val="8Deskripsi"/>
        <w:rPr>
          <w:lang w:val="fi-FI"/>
        </w:rPr>
      </w:pPr>
      <w:r w:rsidRPr="00AA59C2">
        <w:rPr>
          <w:lang w:val="fi-FI"/>
        </w:rPr>
        <w:t>Matakuliah ini membekali mahasiswa pada keterampilan dan komponen bahasa pada level dasar (pre-intermediate). Matakuliah ini juga memperkenalkan tes terstandarisasi yang memuat latihan keterampilan membaca (reading skills), menyimak (listening comprehension) dan tata bahasa dan kosakata (structure and vocabulary) yang diarahkan untuk persiapan test bahasa inggris standar Internasional. Semua kegiatan perkuliahan akan disajikan dengan cara ceramah dan diskusi.</w:t>
      </w:r>
    </w:p>
    <w:p w:rsidR="00EE0303" w:rsidRPr="00EE0303" w:rsidRDefault="00EE0303" w:rsidP="00E14E56">
      <w:pPr>
        <w:pStyle w:val="1SubMatkul"/>
      </w:pPr>
      <w:r w:rsidRPr="00EE0303">
        <w:t xml:space="preserve">Referensi </w:t>
      </w:r>
    </w:p>
    <w:p w:rsidR="00EE0303" w:rsidRPr="00EE0303" w:rsidRDefault="00EE0303" w:rsidP="00E14E56">
      <w:pPr>
        <w:pStyle w:val="12ref"/>
      </w:pPr>
      <w:r w:rsidRPr="00EE0303">
        <w:t>Sharpe, Pamela. J. 2003. How to prepare for the TOEFL. Barron&amp;rsquos Educational Series. NY</w:t>
      </w:r>
    </w:p>
    <w:p w:rsidR="00EE0303" w:rsidRPr="00EE0303" w:rsidRDefault="00EE0303" w:rsidP="00E14E56">
      <w:pPr>
        <w:pStyle w:val="12ref"/>
      </w:pPr>
      <w:r w:rsidRPr="00EE0303">
        <w:t>Phillips, Deborah. 2004. Longman Preparation Course for the TOEFL Test: The Paper Test (Student Book with Answer Key and CD-ROM). Pearson Education. NY</w:t>
      </w:r>
    </w:p>
    <w:p w:rsidR="00EE0303" w:rsidRPr="00EE0303" w:rsidRDefault="00EE0303" w:rsidP="00E14E56">
      <w:pPr>
        <w:pStyle w:val="12ref"/>
      </w:pPr>
      <w:r w:rsidRPr="00EE0303">
        <w:t xml:space="preserve">_______. 2012. Official Guide to the TOEFL Test </w:t>
      </w:r>
      <w:proofErr w:type="gramStart"/>
      <w:r w:rsidRPr="00EE0303">
        <w:t>With</w:t>
      </w:r>
      <w:proofErr w:type="gramEnd"/>
      <w:r w:rsidRPr="00EE0303">
        <w:t xml:space="preserve"> CD-ROM, 4th Edition (Official Guide to the Toefl Ibt). McGraw-Hill. USA.</w:t>
      </w:r>
    </w:p>
    <w:p w:rsidR="00EE0303" w:rsidRPr="00EE0303" w:rsidRDefault="00EE0303" w:rsidP="00E14E56">
      <w:pPr>
        <w:pStyle w:val="12ref"/>
      </w:pPr>
      <w:r w:rsidRPr="00EE0303">
        <w:t>Phillips, Deborah. 2001. Longman Introductory Course for the TOEFL Test: iBT, 2nd ed. Pearson Education. NY</w:t>
      </w:r>
    </w:p>
    <w:p w:rsidR="00EE0303" w:rsidRPr="00EE0303" w:rsidRDefault="00EE0303" w:rsidP="00E14E56">
      <w:pPr>
        <w:pStyle w:val="12ref"/>
      </w:pPr>
      <w:r w:rsidRPr="00EE0303">
        <w:t>Worcester, Adam, et al. 2008. Building Skill for the TOEFL iBT: Beginning. Compass Publishing.</w:t>
      </w:r>
    </w:p>
    <w:p w:rsidR="00EE0303" w:rsidRPr="00EE0303" w:rsidRDefault="00EE0303" w:rsidP="00E14E56">
      <w:pPr>
        <w:pStyle w:val="12ref"/>
      </w:pPr>
      <w:r w:rsidRPr="00EE0303">
        <w:t xml:space="preserve">Cullen, Pauline, et al. 2014. The Official Cambridge Guide to IELTS Students Book </w:t>
      </w:r>
      <w:proofErr w:type="gramStart"/>
      <w:r w:rsidRPr="00EE0303">
        <w:t>With</w:t>
      </w:r>
      <w:proofErr w:type="gramEnd"/>
      <w:r w:rsidRPr="00EE0303">
        <w:t xml:space="preserve"> Answers with DVD-ROM. Oxford University Press.</w:t>
      </w:r>
    </w:p>
    <w:p w:rsidR="00EE0303" w:rsidRPr="00EE0303" w:rsidRDefault="00EE0303" w:rsidP="00E14E56">
      <w:pPr>
        <w:pStyle w:val="12ref"/>
      </w:pPr>
      <w:r w:rsidRPr="00EE0303">
        <w:t>Parthare, Emma Parthare, Gary May, Peter. 2013. Headway Academic Skills IELTS Study Skills Edition: Level 1 Students Book.Oxford University Press.</w:t>
      </w:r>
    </w:p>
    <w:p w:rsidR="00EE0303" w:rsidRPr="00EE0303" w:rsidRDefault="00EE0303" w:rsidP="00E14E56">
      <w:pPr>
        <w:pStyle w:val="12ref"/>
      </w:pPr>
      <w:r w:rsidRPr="00EE0303">
        <w:t>Lougheed, Lin. 2007. Longman Preparation Series for the TOEIC Test: Listening and Reading, 5th Edition. Pearson Education. NY</w:t>
      </w:r>
    </w:p>
    <w:p w:rsidR="00EE0303" w:rsidRPr="00AA59C2" w:rsidRDefault="00EE0303" w:rsidP="00E14E56">
      <w:pPr>
        <w:pStyle w:val="12ref"/>
      </w:pPr>
      <w:r w:rsidRPr="00AA59C2">
        <w:t>Buku yang disusun oleh Tim Mata Kuliah Bahasa Inggris</w:t>
      </w:r>
    </w:p>
    <w:p w:rsidR="00E14E56" w:rsidRDefault="00E14E56" w:rsidP="00EE0303">
      <w:pPr>
        <w:pStyle w:val="NamaMatkul"/>
        <w:rPr>
          <w:rFonts w:ascii="Arial" w:hAnsi="Arial" w:cs="Arial"/>
          <w:sz w:val="16"/>
          <w:szCs w:val="16"/>
        </w:rPr>
      </w:pPr>
    </w:p>
    <w:p w:rsidR="00EE0303" w:rsidRPr="00E14E56" w:rsidRDefault="00EE0303" w:rsidP="00E14E56">
      <w:pPr>
        <w:pStyle w:val="2SubMatkul"/>
        <w:rPr>
          <w:lang w:val="id-ID"/>
        </w:rPr>
      </w:pPr>
      <w:r w:rsidRPr="00E14E56">
        <w:rPr>
          <w:lang w:val="id-ID"/>
        </w:rPr>
        <w:t>8320703024</w:t>
      </w:r>
      <w:r w:rsidRPr="00E14E56">
        <w:rPr>
          <w:lang w:val="id-ID"/>
        </w:rPr>
        <w:tab/>
        <w:t>Jaringan Komputer</w:t>
      </w:r>
      <w:r w:rsidR="003C3FD4" w:rsidRPr="00E14E56">
        <w:rPr>
          <w:lang w:val="id-ID"/>
        </w:rPr>
        <w:t xml:space="preserve"> (3 SKS)</w:t>
      </w:r>
    </w:p>
    <w:p w:rsidR="00EE0303" w:rsidRPr="00E14E56" w:rsidRDefault="00D3781B" w:rsidP="00E14E56">
      <w:pPr>
        <w:pStyle w:val="Dosen"/>
        <w:rPr>
          <w:b w:val="0"/>
          <w:lang w:val="id-ID"/>
        </w:rPr>
      </w:pPr>
      <w:r w:rsidRPr="00E14E56">
        <w:rPr>
          <w:lang w:val="id-ID"/>
        </w:rPr>
        <w:t>Dosen:</w:t>
      </w:r>
      <w:r w:rsidR="00E14E56" w:rsidRPr="00E14E56">
        <w:rPr>
          <w:lang w:val="id-ID"/>
        </w:rPr>
        <w:tab/>
      </w:r>
      <w:r w:rsidR="00EE0303" w:rsidRPr="00E14E56">
        <w:rPr>
          <w:b w:val="0"/>
          <w:lang w:val="id-ID"/>
        </w:rPr>
        <w:t>Aditya Prapanca, S.T., M.Kom.</w:t>
      </w:r>
    </w:p>
    <w:p w:rsidR="00EE0303" w:rsidRPr="00E14E56" w:rsidRDefault="00EE0303" w:rsidP="00E14E56">
      <w:pPr>
        <w:pStyle w:val="3TabDosen2"/>
        <w:rPr>
          <w:lang w:val="fi-FI"/>
        </w:rPr>
      </w:pPr>
      <w:r w:rsidRPr="00E14E56">
        <w:rPr>
          <w:lang w:val="fi-FI"/>
        </w:rPr>
        <w:t>Agus Prihanto, S.T., M.Kom.</w:t>
      </w:r>
    </w:p>
    <w:p w:rsidR="00EE0303" w:rsidRPr="00E14E56" w:rsidRDefault="00EE0303" w:rsidP="00E14E56">
      <w:pPr>
        <w:pStyle w:val="1SubMatkul"/>
        <w:rPr>
          <w:lang w:val="fi-FI"/>
        </w:rPr>
      </w:pPr>
      <w:r w:rsidRPr="00E14E56">
        <w:rPr>
          <w:lang w:val="fi-FI"/>
        </w:rPr>
        <w:t xml:space="preserve">Capaian Pembelajaran Matakuliah/Kompetensi </w:t>
      </w:r>
    </w:p>
    <w:p w:rsidR="00EE0303" w:rsidRPr="00AA59C2" w:rsidRDefault="00EE0303" w:rsidP="00463113">
      <w:pPr>
        <w:pStyle w:val="5ListCap"/>
        <w:numPr>
          <w:ilvl w:val="0"/>
          <w:numId w:val="25"/>
        </w:numPr>
        <w:rPr>
          <w:lang w:val="fi-FI"/>
        </w:rPr>
      </w:pPr>
      <w:r w:rsidRPr="00AA59C2">
        <w:rPr>
          <w:lang w:val="fi-FI"/>
        </w:rPr>
        <w:t>Mahasiswa memiliki pengetahuan tentang dasar-dasar perangkat</w:t>
      </w:r>
      <w:r w:rsidR="00E14E56" w:rsidRPr="00AA59C2">
        <w:rPr>
          <w:lang w:val="fi-FI"/>
        </w:rPr>
        <w:t xml:space="preserve"> </w:t>
      </w:r>
      <w:r w:rsidRPr="00AA59C2">
        <w:rPr>
          <w:lang w:val="fi-FI"/>
        </w:rPr>
        <w:t>dan mekanisme protocol pada jaringan komputer.</w:t>
      </w:r>
    </w:p>
    <w:p w:rsidR="00EE0303" w:rsidRPr="00AA59C2" w:rsidRDefault="00EE0303" w:rsidP="00463113">
      <w:pPr>
        <w:pStyle w:val="5ListCap"/>
        <w:numPr>
          <w:ilvl w:val="0"/>
          <w:numId w:val="25"/>
        </w:numPr>
        <w:rPr>
          <w:lang w:val="fi-FI"/>
        </w:rPr>
      </w:pPr>
      <w:r w:rsidRPr="00AA59C2">
        <w:rPr>
          <w:lang w:val="fi-FI"/>
        </w:rPr>
        <w:t>Mahasiswa memiliki keterampilan dalam menghitung</w:t>
      </w:r>
      <w:r w:rsidR="00E14E56" w:rsidRPr="00AA59C2">
        <w:rPr>
          <w:lang w:val="fi-FI"/>
        </w:rPr>
        <w:t xml:space="preserve"> </w:t>
      </w:r>
      <w:r w:rsidRPr="00AA59C2">
        <w:rPr>
          <w:lang w:val="fi-FI"/>
        </w:rPr>
        <w:t>pengalamatan IP dan membentuk subnet.</w:t>
      </w:r>
    </w:p>
    <w:p w:rsidR="00EE0303" w:rsidRPr="00AA59C2" w:rsidRDefault="00EE0303" w:rsidP="00463113">
      <w:pPr>
        <w:pStyle w:val="5ListCap"/>
        <w:numPr>
          <w:ilvl w:val="0"/>
          <w:numId w:val="25"/>
        </w:numPr>
        <w:rPr>
          <w:lang w:val="fi-FI"/>
        </w:rPr>
      </w:pPr>
      <w:r w:rsidRPr="00AA59C2">
        <w:rPr>
          <w:lang w:val="fi-FI"/>
        </w:rPr>
        <w:t>Mahasiswa memiliki keterampilan mengkonfigurasi aplikasi</w:t>
      </w:r>
      <w:r w:rsidR="00E14E56" w:rsidRPr="00AA59C2">
        <w:rPr>
          <w:lang w:val="fi-FI"/>
        </w:rPr>
        <w:t xml:space="preserve"> </w:t>
      </w:r>
      <w:r w:rsidRPr="00AA59C2">
        <w:rPr>
          <w:lang w:val="fi-FI"/>
        </w:rPr>
        <w:t>jaringan</w:t>
      </w:r>
    </w:p>
    <w:p w:rsidR="00EE0303" w:rsidRPr="00AA59C2" w:rsidRDefault="00EE0303" w:rsidP="00463113">
      <w:pPr>
        <w:pStyle w:val="5ListCap"/>
        <w:numPr>
          <w:ilvl w:val="0"/>
          <w:numId w:val="25"/>
        </w:numPr>
        <w:rPr>
          <w:lang w:val="fi-FI"/>
        </w:rPr>
      </w:pPr>
      <w:r w:rsidRPr="00AA59C2">
        <w:rPr>
          <w:lang w:val="fi-FI"/>
        </w:rPr>
        <w:t>Mahasiswa memiliki pengetahuan dasar mengenai jaringan</w:t>
      </w:r>
      <w:r w:rsidR="00E14E56" w:rsidRPr="00AA59C2">
        <w:rPr>
          <w:lang w:val="fi-FI"/>
        </w:rPr>
        <w:t xml:space="preserve"> </w:t>
      </w:r>
      <w:r w:rsidRPr="00AA59C2">
        <w:rPr>
          <w:lang w:val="fi-FI"/>
        </w:rPr>
        <w:t>nirkabel.</w:t>
      </w:r>
    </w:p>
    <w:p w:rsidR="00EE0303" w:rsidRPr="00AA59C2" w:rsidRDefault="00EE0303" w:rsidP="00E14E56">
      <w:pPr>
        <w:pStyle w:val="1SubMatkul"/>
        <w:rPr>
          <w:lang w:val="fi-FI"/>
        </w:rPr>
      </w:pPr>
      <w:r w:rsidRPr="00AA59C2">
        <w:rPr>
          <w:lang w:val="fi-FI"/>
        </w:rPr>
        <w:t xml:space="preserve">Deskripsi Matakuliah </w:t>
      </w:r>
    </w:p>
    <w:p w:rsidR="00EE0303" w:rsidRPr="00AA59C2" w:rsidRDefault="00EE0303" w:rsidP="00E14E56">
      <w:pPr>
        <w:pStyle w:val="8Deskripsi"/>
        <w:rPr>
          <w:lang w:val="fi-FI"/>
        </w:rPr>
      </w:pPr>
      <w:r w:rsidRPr="00AA59C2">
        <w:rPr>
          <w:lang w:val="fi-FI"/>
        </w:rPr>
        <w:t>Matakuliah ini membahas dasar-dasar komponen penyusunserta lapisan dalam model OSI dan TCP/IP suite.</w:t>
      </w:r>
      <w:r w:rsidR="007D2198">
        <w:rPr>
          <w:lang w:val="fi-FI"/>
        </w:rPr>
        <w:t xml:space="preserve"> </w:t>
      </w:r>
      <w:r w:rsidRPr="00AA59C2">
        <w:rPr>
          <w:lang w:val="fi-FI"/>
        </w:rPr>
        <w:t>Komponen penyusun meliputi perangkat, mekanisme transmisi data, serta susunanpaket dalam proses enkapsulasi. Pendalaman materi TCP/IP ditekankan pada metodepengalamatan IPv4 tiap kelas serta penyusunan subnet sesuai standard, implementasi layer aplikasi dan pengenalanJaringan Wireless.</w:t>
      </w:r>
    </w:p>
    <w:p w:rsidR="001A14EB" w:rsidRPr="00AA59C2" w:rsidRDefault="001A14EB">
      <w:pPr>
        <w:spacing w:after="200" w:line="276" w:lineRule="auto"/>
        <w:rPr>
          <w:rFonts w:ascii="Arial" w:eastAsia="Times New Roman" w:hAnsi="Arial" w:cs="Arial"/>
          <w:b/>
          <w:bCs/>
          <w:sz w:val="16"/>
          <w:szCs w:val="16"/>
          <w:lang w:val="fi-FI"/>
        </w:rPr>
      </w:pPr>
      <w:r w:rsidRPr="00AA59C2">
        <w:rPr>
          <w:lang w:val="fi-FI"/>
        </w:rPr>
        <w:br w:type="page"/>
      </w:r>
    </w:p>
    <w:p w:rsidR="00EE0303" w:rsidRPr="00EE0303" w:rsidRDefault="00EE0303" w:rsidP="00E14E56">
      <w:pPr>
        <w:pStyle w:val="1SubMatkul"/>
      </w:pPr>
      <w:r w:rsidRPr="00EE0303">
        <w:lastRenderedPageBreak/>
        <w:t xml:space="preserve">Referensi </w:t>
      </w:r>
    </w:p>
    <w:p w:rsidR="00EE0303" w:rsidRPr="00EE0303" w:rsidRDefault="00EE0303" w:rsidP="00E14E56">
      <w:pPr>
        <w:pStyle w:val="12ref"/>
      </w:pPr>
      <w:r w:rsidRPr="00EE0303">
        <w:t>James; Ross, Keith W. 2013.Computer Networking: A Top-down Approach, 6th Edition. USA: PearsonEducation, Inc.</w:t>
      </w:r>
    </w:p>
    <w:p w:rsidR="00EE0303" w:rsidRPr="00EE0303" w:rsidRDefault="00EE0303" w:rsidP="00E14E56">
      <w:pPr>
        <w:pStyle w:val="12ref"/>
      </w:pPr>
      <w:r w:rsidRPr="00EE0303">
        <w:t>Palmer, Michael. 2013.Hands-on: Networking Fundamental. USA: Cengage Learning.</w:t>
      </w:r>
    </w:p>
    <w:p w:rsidR="00EE0303" w:rsidRPr="00EE0303" w:rsidRDefault="00EE0303" w:rsidP="00EE0303">
      <w:pPr>
        <w:rPr>
          <w:rFonts w:ascii="Arial" w:hAnsi="Arial" w:cs="Arial"/>
          <w:sz w:val="16"/>
          <w:szCs w:val="16"/>
        </w:rPr>
      </w:pPr>
    </w:p>
    <w:p w:rsidR="00EE0303" w:rsidRPr="003C3FD4" w:rsidRDefault="00EE0303" w:rsidP="001A14EB">
      <w:pPr>
        <w:pStyle w:val="2SubMatkul"/>
        <w:rPr>
          <w:lang w:val="fi-FI"/>
        </w:rPr>
      </w:pPr>
      <w:r w:rsidRPr="00AA59C2">
        <w:rPr>
          <w:lang w:val="fi-FI"/>
        </w:rPr>
        <w:t>8320702119</w:t>
      </w:r>
      <w:r w:rsidRPr="00AA59C2">
        <w:rPr>
          <w:lang w:val="fi-FI"/>
        </w:rPr>
        <w:tab/>
        <w:t>Keterampilan Mengajar dan Pembelajaran Mikro</w:t>
      </w:r>
      <w:r w:rsidR="003C3FD4" w:rsidRPr="003C3FD4">
        <w:rPr>
          <w:lang w:val="fi-FI"/>
        </w:rPr>
        <w:t xml:space="preserve"> (</w:t>
      </w:r>
      <w:r w:rsidR="003C3FD4">
        <w:rPr>
          <w:lang w:val="fi-FI"/>
        </w:rPr>
        <w:t>2 SKS)</w:t>
      </w:r>
    </w:p>
    <w:p w:rsidR="00EE0303" w:rsidRPr="001A14EB" w:rsidRDefault="00D3781B" w:rsidP="001A14EB">
      <w:pPr>
        <w:pStyle w:val="Dosen"/>
        <w:rPr>
          <w:b w:val="0"/>
          <w:lang w:val="fi-FI"/>
        </w:rPr>
      </w:pPr>
      <w:r w:rsidRPr="001A14EB">
        <w:rPr>
          <w:lang w:val="fi-FI"/>
        </w:rPr>
        <w:t>Dosen:</w:t>
      </w:r>
      <w:r w:rsidR="001A14EB" w:rsidRPr="001A14EB">
        <w:rPr>
          <w:lang w:val="fi-FI"/>
        </w:rPr>
        <w:tab/>
      </w:r>
      <w:r w:rsidR="00EE0303" w:rsidRPr="001A14EB">
        <w:rPr>
          <w:b w:val="0"/>
          <w:lang w:val="fi-FI"/>
        </w:rPr>
        <w:t>Drs. Bambang Sujatmiko, M.T.</w:t>
      </w:r>
    </w:p>
    <w:p w:rsidR="00EE0303" w:rsidRPr="001A14EB" w:rsidRDefault="00EE0303" w:rsidP="001A14EB">
      <w:pPr>
        <w:pStyle w:val="3TabDosen2"/>
        <w:rPr>
          <w:lang w:val="fi-FI"/>
        </w:rPr>
      </w:pPr>
      <w:r w:rsidRPr="001A14EB">
        <w:rPr>
          <w:lang w:val="fi-FI"/>
        </w:rPr>
        <w:t>Dr. Yeni Aniestyasari, S.Pd., M.Kom.</w:t>
      </w:r>
    </w:p>
    <w:p w:rsidR="00EE0303" w:rsidRPr="00EE0303" w:rsidRDefault="00EE0303" w:rsidP="001A14EB">
      <w:pPr>
        <w:pStyle w:val="1SubMatkul"/>
      </w:pPr>
      <w:r w:rsidRPr="00EE0303">
        <w:t xml:space="preserve">Capaian Pembelajaran Matakuliah/Kompetensi </w:t>
      </w:r>
    </w:p>
    <w:p w:rsidR="00EE0303" w:rsidRPr="00AA59C2" w:rsidRDefault="00EE0303" w:rsidP="00463113">
      <w:pPr>
        <w:pStyle w:val="5ListCap"/>
        <w:numPr>
          <w:ilvl w:val="0"/>
          <w:numId w:val="26"/>
        </w:numPr>
        <w:rPr>
          <w:lang w:val="fi-FI"/>
        </w:rPr>
      </w:pPr>
      <w:r w:rsidRPr="00AA59C2">
        <w:rPr>
          <w:lang w:val="fi-FI"/>
        </w:rPr>
        <w:t xml:space="preserve">Mahasiswa memiliki keterampilan memimpin diskusi kecil </w:t>
      </w:r>
    </w:p>
    <w:p w:rsidR="00EE0303" w:rsidRPr="00AA59C2" w:rsidRDefault="00EE0303" w:rsidP="00463113">
      <w:pPr>
        <w:pStyle w:val="5ListCap"/>
        <w:numPr>
          <w:ilvl w:val="0"/>
          <w:numId w:val="26"/>
        </w:numPr>
        <w:rPr>
          <w:lang w:val="fi-FI"/>
        </w:rPr>
      </w:pPr>
      <w:r w:rsidRPr="00AA59C2">
        <w:rPr>
          <w:lang w:val="fi-FI"/>
        </w:rPr>
        <w:t xml:space="preserve">Mahasiswa memahami Teori keterampilan dasar melakukan variasi dan keterampilan menjelaskan </w:t>
      </w:r>
    </w:p>
    <w:p w:rsidR="00EE0303" w:rsidRPr="00AA59C2" w:rsidRDefault="00EE0303" w:rsidP="00463113">
      <w:pPr>
        <w:pStyle w:val="5ListCap"/>
        <w:numPr>
          <w:ilvl w:val="0"/>
          <w:numId w:val="26"/>
        </w:numPr>
        <w:rPr>
          <w:lang w:val="fi-FI"/>
        </w:rPr>
      </w:pPr>
      <w:r w:rsidRPr="00AA59C2">
        <w:rPr>
          <w:lang w:val="fi-FI"/>
        </w:rPr>
        <w:t xml:space="preserve">Mahasiswa memahami Teori keterampilan dasar membuka dan menutup serta keterampilan membimbing diskusi kelompok kecil </w:t>
      </w:r>
    </w:p>
    <w:p w:rsidR="00EE0303" w:rsidRPr="00AA59C2" w:rsidRDefault="00EE0303" w:rsidP="00463113">
      <w:pPr>
        <w:pStyle w:val="5ListCap"/>
        <w:numPr>
          <w:ilvl w:val="0"/>
          <w:numId w:val="26"/>
        </w:numPr>
        <w:rPr>
          <w:lang w:val="fi-FI"/>
        </w:rPr>
      </w:pPr>
      <w:r w:rsidRPr="00AA59C2">
        <w:rPr>
          <w:lang w:val="fi-FI"/>
        </w:rPr>
        <w:t xml:space="preserve">Mahasiswa memahami secara rinci Teori keterampilan dasar mengelola kelas dan keterampilan mengajar kelompok kecil dan perseorangan </w:t>
      </w:r>
    </w:p>
    <w:p w:rsidR="00EE0303" w:rsidRPr="00EE0303" w:rsidRDefault="00EE0303" w:rsidP="00463113">
      <w:pPr>
        <w:pStyle w:val="5ListCap"/>
        <w:numPr>
          <w:ilvl w:val="0"/>
          <w:numId w:val="26"/>
        </w:numPr>
      </w:pPr>
      <w:r w:rsidRPr="00EE0303">
        <w:t xml:space="preserve">Mahasiswa Mendemonstrasikan keterampilan dasar bertanya </w:t>
      </w:r>
    </w:p>
    <w:p w:rsidR="00EE0303" w:rsidRPr="00EE0303" w:rsidRDefault="00EE0303" w:rsidP="00463113">
      <w:pPr>
        <w:pStyle w:val="5ListCap"/>
        <w:numPr>
          <w:ilvl w:val="0"/>
          <w:numId w:val="26"/>
        </w:numPr>
      </w:pPr>
      <w:r w:rsidRPr="00EE0303">
        <w:t xml:space="preserve">Mahasiswa Mendemonstrasikan keterampilan dasar memberikan penguatan </w:t>
      </w:r>
    </w:p>
    <w:p w:rsidR="00EE0303" w:rsidRPr="00EE0303" w:rsidRDefault="00EE0303" w:rsidP="00463113">
      <w:pPr>
        <w:pStyle w:val="5ListCap"/>
        <w:numPr>
          <w:ilvl w:val="0"/>
          <w:numId w:val="26"/>
        </w:numPr>
      </w:pPr>
      <w:r w:rsidRPr="00EE0303">
        <w:t xml:space="preserve">Mahasiswa Mendemonstrasikan keterampilan dasar menjelaskan </w:t>
      </w:r>
    </w:p>
    <w:p w:rsidR="00EE0303" w:rsidRPr="00EE0303" w:rsidRDefault="00EE0303" w:rsidP="00463113">
      <w:pPr>
        <w:pStyle w:val="5ListCap"/>
        <w:numPr>
          <w:ilvl w:val="0"/>
          <w:numId w:val="26"/>
        </w:numPr>
      </w:pPr>
      <w:r w:rsidRPr="00EE0303">
        <w:t xml:space="preserve">Mahasiswa memahami penerapan aspek-aspek dalam proses pembelajaran </w:t>
      </w:r>
    </w:p>
    <w:p w:rsidR="00EE0303" w:rsidRPr="00EE0303" w:rsidRDefault="00EE0303" w:rsidP="00463113">
      <w:pPr>
        <w:pStyle w:val="5ListCap"/>
        <w:numPr>
          <w:ilvl w:val="0"/>
          <w:numId w:val="26"/>
        </w:numPr>
      </w:pPr>
      <w:r w:rsidRPr="00EE0303">
        <w:t xml:space="preserve">Mahasiswa keterampilan dasar membimbing diskusi kelompok kecil </w:t>
      </w:r>
    </w:p>
    <w:p w:rsidR="00EE0303" w:rsidRPr="00AA59C2" w:rsidRDefault="00EE0303" w:rsidP="00463113">
      <w:pPr>
        <w:pStyle w:val="5ListCap"/>
        <w:numPr>
          <w:ilvl w:val="0"/>
          <w:numId w:val="26"/>
        </w:numPr>
        <w:rPr>
          <w:lang w:val="fi-FI"/>
        </w:rPr>
      </w:pPr>
      <w:r w:rsidRPr="00AA59C2">
        <w:rPr>
          <w:lang w:val="fi-FI"/>
        </w:rPr>
        <w:t xml:space="preserve">Mahasiswa mampu mempraktekkan Rancangan Proses Pembelajaran </w:t>
      </w:r>
    </w:p>
    <w:p w:rsidR="00EE0303" w:rsidRPr="00EE0303" w:rsidRDefault="00EE0303" w:rsidP="00463113">
      <w:pPr>
        <w:pStyle w:val="5ListCap"/>
        <w:numPr>
          <w:ilvl w:val="0"/>
          <w:numId w:val="26"/>
        </w:numPr>
      </w:pPr>
      <w:r w:rsidRPr="00EE0303">
        <w:t xml:space="preserve">Mahasiswa memahami penerapan aspek-aspek dalam proses pembelajaran </w:t>
      </w:r>
    </w:p>
    <w:p w:rsidR="00EE0303" w:rsidRPr="00EE0303" w:rsidRDefault="00EE0303" w:rsidP="00463113">
      <w:pPr>
        <w:pStyle w:val="5ListCap"/>
        <w:numPr>
          <w:ilvl w:val="0"/>
          <w:numId w:val="26"/>
        </w:numPr>
      </w:pPr>
      <w:r w:rsidRPr="00EE0303">
        <w:t xml:space="preserve">Mahasiswa keterampilan dasar membimbing diskusi kelompok kecil </w:t>
      </w:r>
    </w:p>
    <w:p w:rsidR="00EE0303" w:rsidRPr="00AA59C2" w:rsidRDefault="00EE0303" w:rsidP="00463113">
      <w:pPr>
        <w:pStyle w:val="5ListCap"/>
        <w:numPr>
          <w:ilvl w:val="0"/>
          <w:numId w:val="26"/>
        </w:numPr>
        <w:rPr>
          <w:lang w:val="fi-FI"/>
        </w:rPr>
      </w:pPr>
      <w:r w:rsidRPr="00AA59C2">
        <w:rPr>
          <w:lang w:val="fi-FI"/>
        </w:rPr>
        <w:t xml:space="preserve">Mahasiswa mampu mempraktekkan Rancangan Proses Pembelajaran </w:t>
      </w:r>
    </w:p>
    <w:p w:rsidR="00EE0303" w:rsidRPr="00EE0303" w:rsidRDefault="00EE0303" w:rsidP="00463113">
      <w:pPr>
        <w:pStyle w:val="5ListCap"/>
        <w:numPr>
          <w:ilvl w:val="0"/>
          <w:numId w:val="26"/>
        </w:numPr>
      </w:pPr>
      <w:r w:rsidRPr="00EE0303">
        <w:t xml:space="preserve">Mahasiswa mampu menganalisis Rancangan Proses Pembelajaran </w:t>
      </w:r>
    </w:p>
    <w:p w:rsidR="00EE0303" w:rsidRPr="00AA59C2" w:rsidRDefault="00EE0303" w:rsidP="00463113">
      <w:pPr>
        <w:pStyle w:val="5ListCap"/>
        <w:numPr>
          <w:ilvl w:val="0"/>
          <w:numId w:val="26"/>
        </w:numPr>
        <w:rPr>
          <w:lang w:val="fi-FI"/>
        </w:rPr>
      </w:pPr>
      <w:r w:rsidRPr="00AA59C2">
        <w:rPr>
          <w:lang w:val="fi-FI"/>
        </w:rPr>
        <w:t xml:space="preserve">Mahasiswa mampu menyusun Rancangan Proses Pembelajaran </w:t>
      </w:r>
    </w:p>
    <w:p w:rsidR="00EE0303" w:rsidRPr="00EE0303" w:rsidRDefault="00EE0303" w:rsidP="001A14EB">
      <w:pPr>
        <w:pStyle w:val="1SubMatkul"/>
      </w:pPr>
      <w:r w:rsidRPr="00EE0303">
        <w:t xml:space="preserve">Deskripsi Matakuliah </w:t>
      </w:r>
    </w:p>
    <w:p w:rsidR="00EE0303" w:rsidRPr="00EE0303" w:rsidRDefault="00EE0303" w:rsidP="00463113">
      <w:pPr>
        <w:pStyle w:val="5ListCap"/>
        <w:numPr>
          <w:ilvl w:val="0"/>
          <w:numId w:val="27"/>
        </w:numPr>
      </w:pPr>
      <w:r w:rsidRPr="00EE0303">
        <w:t xml:space="preserve">Pengertian dan Langkah-Langkah Tentang Observasi dan Pembelajaran </w:t>
      </w:r>
    </w:p>
    <w:p w:rsidR="00EE0303" w:rsidRPr="00AA59C2" w:rsidRDefault="00EE0303" w:rsidP="00463113">
      <w:pPr>
        <w:pStyle w:val="5ListCap"/>
        <w:numPr>
          <w:ilvl w:val="0"/>
          <w:numId w:val="27"/>
        </w:numPr>
        <w:rPr>
          <w:lang w:val="fi-FI"/>
        </w:rPr>
      </w:pPr>
      <w:r w:rsidRPr="00AA59C2">
        <w:rPr>
          <w:lang w:val="fi-FI"/>
        </w:rPr>
        <w:t xml:space="preserve">Mikro, Keterampilan Bertanya, Keterampilan Memberikan Penguatan, Keterampilan Melakukan Variasi, Keterampilan </w:t>
      </w:r>
    </w:p>
    <w:p w:rsidR="00EE0303" w:rsidRPr="00AA59C2" w:rsidRDefault="00EE0303" w:rsidP="00463113">
      <w:pPr>
        <w:pStyle w:val="5ListCap"/>
        <w:numPr>
          <w:ilvl w:val="0"/>
          <w:numId w:val="27"/>
        </w:numPr>
        <w:rPr>
          <w:lang w:val="fi-FI"/>
        </w:rPr>
      </w:pPr>
      <w:r w:rsidRPr="00AA59C2">
        <w:rPr>
          <w:lang w:val="fi-FI"/>
        </w:rPr>
        <w:t xml:space="preserve">Menjelaskan, Keterampilan Membuka dan Menutup, Keterampilan Membimbing Diskusi Kelompok Kecil, Keterampilan </w:t>
      </w:r>
    </w:p>
    <w:p w:rsidR="00EE0303" w:rsidRPr="00AA59C2" w:rsidRDefault="00EE0303" w:rsidP="00463113">
      <w:pPr>
        <w:pStyle w:val="5ListCap"/>
        <w:numPr>
          <w:ilvl w:val="0"/>
          <w:numId w:val="27"/>
        </w:numPr>
        <w:rPr>
          <w:lang w:val="fi-FI"/>
        </w:rPr>
      </w:pPr>
      <w:r w:rsidRPr="00AA59C2">
        <w:rPr>
          <w:lang w:val="fi-FI"/>
        </w:rPr>
        <w:t xml:space="preserve">Mengelola Kelas, Keterampilan Mengajar Kelompok Kecil dan Perseorangan </w:t>
      </w:r>
    </w:p>
    <w:p w:rsidR="00EE0303" w:rsidRPr="00AA59C2" w:rsidRDefault="00EE0303" w:rsidP="001A14EB">
      <w:pPr>
        <w:pStyle w:val="1SubMatkul"/>
        <w:rPr>
          <w:lang w:val="fi-FI"/>
        </w:rPr>
      </w:pPr>
      <w:r w:rsidRPr="00AA59C2">
        <w:rPr>
          <w:lang w:val="fi-FI"/>
        </w:rPr>
        <w:t xml:space="preserve">Referensi </w:t>
      </w:r>
    </w:p>
    <w:p w:rsidR="00EE0303" w:rsidRPr="00AA59C2" w:rsidRDefault="00EE0303" w:rsidP="001A14EB">
      <w:pPr>
        <w:pStyle w:val="12ref"/>
        <w:rPr>
          <w:lang w:val="fi-FI"/>
        </w:rPr>
      </w:pPr>
      <w:r w:rsidRPr="00AA59C2">
        <w:rPr>
          <w:lang w:val="fi-FI"/>
        </w:rPr>
        <w:t xml:space="preserve">Abimanyu. 1984. Keterampilan Membuka dan Menutup Pelajaran. Jakarta </w:t>
      </w:r>
    </w:p>
    <w:p w:rsidR="00EE0303" w:rsidRPr="00AA59C2" w:rsidRDefault="00EE0303" w:rsidP="001A14EB">
      <w:pPr>
        <w:pStyle w:val="12ref"/>
        <w:rPr>
          <w:lang w:val="fi-FI"/>
        </w:rPr>
      </w:pPr>
      <w:r w:rsidRPr="00AA59C2">
        <w:rPr>
          <w:lang w:val="fi-FI"/>
        </w:rPr>
        <w:t xml:space="preserve">Hasibuan, JJ Ibrahim. 1988. Proses Belajar Mengajar Keterampilan Dasar Mikro. Bandung: Remaja Karya </w:t>
      </w:r>
    </w:p>
    <w:p w:rsidR="00EE0303" w:rsidRPr="00AA59C2" w:rsidRDefault="00EE0303" w:rsidP="001A14EB">
      <w:pPr>
        <w:pStyle w:val="12ref"/>
        <w:rPr>
          <w:lang w:val="fi-FI"/>
        </w:rPr>
      </w:pPr>
      <w:r w:rsidRPr="00AA59C2">
        <w:rPr>
          <w:lang w:val="fi-FI"/>
        </w:rPr>
        <w:t xml:space="preserve">Dimyati, dkk. 1994. Belajar dan Pembelajaran. Jakarta: Dirjen Dikti. </w:t>
      </w:r>
    </w:p>
    <w:p w:rsidR="00EE0303" w:rsidRPr="00AA59C2" w:rsidRDefault="00EE0303" w:rsidP="001A14EB">
      <w:pPr>
        <w:pStyle w:val="12ref"/>
        <w:rPr>
          <w:lang w:val="fi-FI"/>
        </w:rPr>
      </w:pPr>
      <w:r w:rsidRPr="00EE0303">
        <w:t xml:space="preserve">Wardani IGAK. 1985. Keterampilan Membimbing Kelompok Kecil. </w:t>
      </w:r>
      <w:r w:rsidRPr="00AA59C2">
        <w:rPr>
          <w:lang w:val="fi-FI"/>
        </w:rPr>
        <w:t xml:space="preserve">Jakarta: P2LPTK Ditjen Dikti </w:t>
      </w:r>
    </w:p>
    <w:p w:rsidR="00EE0303" w:rsidRPr="00AA59C2" w:rsidRDefault="00EE0303" w:rsidP="001A14EB">
      <w:pPr>
        <w:pStyle w:val="12ref"/>
        <w:rPr>
          <w:lang w:val="fi-FI"/>
        </w:rPr>
      </w:pPr>
      <w:r w:rsidRPr="00AA59C2">
        <w:rPr>
          <w:lang w:val="fi-FI"/>
        </w:rPr>
        <w:t xml:space="preserve">Rafli Kosasi. 1985. Keterampilan Menjelaskan. Ditjen Dikti. Depdikbud </w:t>
      </w:r>
    </w:p>
    <w:p w:rsidR="00EE0303" w:rsidRPr="00EE0303" w:rsidRDefault="00EE0303" w:rsidP="001A14EB">
      <w:pPr>
        <w:pStyle w:val="12ref"/>
      </w:pPr>
      <w:r w:rsidRPr="00AA59C2">
        <w:rPr>
          <w:lang w:val="fi-FI"/>
        </w:rPr>
        <w:t xml:space="preserve">Sugeng Pranoto dkk. 1980. </w:t>
      </w:r>
      <w:r w:rsidRPr="00EE0303">
        <w:t xml:space="preserve">Micro Teaching. Jakarta: Departemen Pendidikan dan Kebudayaan </w:t>
      </w:r>
    </w:p>
    <w:p w:rsidR="00EE0303" w:rsidRPr="00AA59C2" w:rsidRDefault="00EE0303" w:rsidP="001A14EB">
      <w:pPr>
        <w:pStyle w:val="12ref"/>
        <w:rPr>
          <w:lang w:val="fi-FI"/>
        </w:rPr>
      </w:pPr>
      <w:r w:rsidRPr="00AA59C2">
        <w:rPr>
          <w:lang w:val="fi-FI"/>
        </w:rPr>
        <w:t xml:space="preserve">Sanjaya, Wina. 2009. Perencanaan dan Desain Sistem Pembelajaran. Jakarta: Kencana Prenada Media Grup </w:t>
      </w:r>
    </w:p>
    <w:p w:rsidR="00EE0303" w:rsidRPr="00AA59C2" w:rsidRDefault="00EE0303" w:rsidP="001A14EB">
      <w:pPr>
        <w:pStyle w:val="12ref"/>
        <w:rPr>
          <w:lang w:val="fi-FI"/>
        </w:rPr>
      </w:pPr>
      <w:r w:rsidRPr="00AA59C2">
        <w:rPr>
          <w:lang w:val="fi-FI"/>
        </w:rPr>
        <w:t xml:space="preserve">Suparman, Atwi. 2001. Desain Instruksional. Jakarta: Pusat Antar Universitas untuk Peningkatan. </w:t>
      </w:r>
    </w:p>
    <w:p w:rsidR="00EE0303" w:rsidRPr="00EE0303" w:rsidRDefault="00EE0303" w:rsidP="001A14EB">
      <w:pPr>
        <w:pStyle w:val="12ref"/>
      </w:pPr>
      <w:r w:rsidRPr="00AA59C2">
        <w:rPr>
          <w:lang w:val="fi-FI"/>
        </w:rPr>
        <w:t xml:space="preserve">Usman, User. 2001. </w:t>
      </w:r>
      <w:r w:rsidRPr="00EE0303">
        <w:t xml:space="preserve">Menjadi Guru dalam Proses belajar Mengajar. Bandung: Rosdakarya </w:t>
      </w:r>
    </w:p>
    <w:p w:rsidR="00EE0303" w:rsidRPr="00EE0303" w:rsidRDefault="00EE0303" w:rsidP="001A14EB">
      <w:pPr>
        <w:pStyle w:val="12ref"/>
      </w:pPr>
      <w:r w:rsidRPr="00EE0303">
        <w:t xml:space="preserve">Wijaya, Cece. 1991. Kemampuan Guru dalam Proses Belajar mengajar. Bandung: Rosdakarya </w:t>
      </w:r>
    </w:p>
    <w:p w:rsidR="00EE0303" w:rsidRPr="00EE0303" w:rsidRDefault="00EE0303" w:rsidP="00EE0303">
      <w:pPr>
        <w:rPr>
          <w:rFonts w:ascii="Arial" w:hAnsi="Arial" w:cs="Arial"/>
          <w:sz w:val="16"/>
          <w:szCs w:val="16"/>
          <w:lang w:val="id-ID"/>
        </w:rPr>
      </w:pPr>
    </w:p>
    <w:p w:rsidR="00EE0303" w:rsidRPr="005A1A8C" w:rsidRDefault="00EE0303" w:rsidP="00CF059A">
      <w:pPr>
        <w:pStyle w:val="2SubMatkul"/>
      </w:pPr>
      <w:r w:rsidRPr="00EE0303">
        <w:t>8320703048</w:t>
      </w:r>
      <w:r w:rsidRPr="00EE0303">
        <w:tab/>
        <w:t>Matematika Diskrit</w:t>
      </w:r>
      <w:r w:rsidR="003C3FD4" w:rsidRPr="005A1A8C">
        <w:t xml:space="preserve"> (3 SKS)</w:t>
      </w:r>
    </w:p>
    <w:p w:rsidR="00EE0303" w:rsidRPr="00CF059A" w:rsidRDefault="00D3781B" w:rsidP="00CF059A">
      <w:pPr>
        <w:pStyle w:val="Dosen"/>
        <w:rPr>
          <w:b w:val="0"/>
        </w:rPr>
      </w:pPr>
      <w:r>
        <w:t>Dosen:</w:t>
      </w:r>
      <w:r w:rsidR="00CF059A">
        <w:tab/>
      </w:r>
      <w:r w:rsidR="00EE0303" w:rsidRPr="00CF059A">
        <w:rPr>
          <w:b w:val="0"/>
        </w:rPr>
        <w:t xml:space="preserve">Naim Rochmawati, </w:t>
      </w:r>
      <w:proofErr w:type="gramStart"/>
      <w:r w:rsidR="00EE0303" w:rsidRPr="00CF059A">
        <w:rPr>
          <w:b w:val="0"/>
        </w:rPr>
        <w:t>S.Kom</w:t>
      </w:r>
      <w:proofErr w:type="gramEnd"/>
      <w:r w:rsidR="00EE0303" w:rsidRPr="00CF059A">
        <w:rPr>
          <w:b w:val="0"/>
        </w:rPr>
        <w:t>., M.T.</w:t>
      </w:r>
    </w:p>
    <w:p w:rsidR="00EE0303" w:rsidRPr="00EE0303" w:rsidRDefault="00EE0303" w:rsidP="00CF059A">
      <w:pPr>
        <w:pStyle w:val="3TabDosen2"/>
      </w:pPr>
      <w:r w:rsidRPr="00EE0303">
        <w:t>Dodik Arwin Dermawan, S.ST., S.T., M.T.</w:t>
      </w:r>
    </w:p>
    <w:p w:rsidR="00EE0303" w:rsidRPr="00CF059A" w:rsidRDefault="00EE0303" w:rsidP="00CF059A">
      <w:pPr>
        <w:pStyle w:val="3TabDosen2"/>
        <w:rPr>
          <w:lang w:val="fi-FI"/>
        </w:rPr>
      </w:pPr>
      <w:r w:rsidRPr="00CF059A">
        <w:rPr>
          <w:lang w:val="fi-FI"/>
        </w:rPr>
        <w:t>Dr. Yeni Anistyasari, S.Pd., M.Kom.</w:t>
      </w:r>
    </w:p>
    <w:p w:rsidR="00EE0303" w:rsidRPr="00EE0303" w:rsidRDefault="00EE0303" w:rsidP="00CF059A">
      <w:pPr>
        <w:pStyle w:val="3TabDosen2"/>
      </w:pPr>
      <w:r w:rsidRPr="00EE0303">
        <w:t xml:space="preserve">Aries Dwi Indriyanti, </w:t>
      </w:r>
      <w:proofErr w:type="gramStart"/>
      <w:r w:rsidRPr="00EE0303">
        <w:t>S.Kom</w:t>
      </w:r>
      <w:proofErr w:type="gramEnd"/>
      <w:r w:rsidRPr="00EE0303">
        <w:t>., M.Kom.</w:t>
      </w:r>
    </w:p>
    <w:p w:rsidR="00EE0303" w:rsidRPr="00EE0303" w:rsidRDefault="00EE0303" w:rsidP="00CF059A">
      <w:pPr>
        <w:pStyle w:val="1SubMatkul"/>
      </w:pPr>
      <w:r w:rsidRPr="00EE0303">
        <w:t xml:space="preserve">Capaian Pembelajaran Matakuliah/Kompetensi </w:t>
      </w:r>
    </w:p>
    <w:p w:rsidR="00EE0303" w:rsidRPr="00AA59C2" w:rsidRDefault="00EE0303" w:rsidP="00463113">
      <w:pPr>
        <w:pStyle w:val="5ListCap"/>
        <w:numPr>
          <w:ilvl w:val="0"/>
          <w:numId w:val="28"/>
        </w:numPr>
        <w:rPr>
          <w:lang w:val="fi-FI"/>
        </w:rPr>
      </w:pPr>
      <w:r w:rsidRPr="00AA59C2">
        <w:rPr>
          <w:lang w:val="fi-FI"/>
        </w:rPr>
        <w:t>mahasiswa dapat menerapkan konsep Teori Himpunan untuk menyelesaikan permasalahan keseharian</w:t>
      </w:r>
    </w:p>
    <w:p w:rsidR="00EE0303" w:rsidRPr="00AA59C2" w:rsidRDefault="00EE0303" w:rsidP="00463113">
      <w:pPr>
        <w:pStyle w:val="5ListCap"/>
        <w:numPr>
          <w:ilvl w:val="0"/>
          <w:numId w:val="28"/>
        </w:numPr>
        <w:rPr>
          <w:lang w:val="fi-FI"/>
        </w:rPr>
      </w:pPr>
      <w:r w:rsidRPr="00AA59C2">
        <w:rPr>
          <w:lang w:val="fi-FI"/>
        </w:rPr>
        <w:t>mahasiswa dapat menerapkan konsep relasi dan fungsi dalam penerapan himpuanan</w:t>
      </w:r>
    </w:p>
    <w:p w:rsidR="00EE0303" w:rsidRPr="00AA59C2" w:rsidRDefault="00EE0303" w:rsidP="00463113">
      <w:pPr>
        <w:pStyle w:val="5ListCap"/>
        <w:numPr>
          <w:ilvl w:val="0"/>
          <w:numId w:val="28"/>
        </w:numPr>
        <w:rPr>
          <w:lang w:val="fi-FI"/>
        </w:rPr>
      </w:pPr>
      <w:r w:rsidRPr="00AA59C2">
        <w:rPr>
          <w:lang w:val="fi-FI"/>
        </w:rPr>
        <w:t>mahasiswa dapat menerapkan konsep graf dan pemanfaatanya dalam bidang teknologi informasi</w:t>
      </w:r>
    </w:p>
    <w:p w:rsidR="00EE0303" w:rsidRPr="00AA59C2" w:rsidRDefault="00EE0303" w:rsidP="00463113">
      <w:pPr>
        <w:pStyle w:val="5ListCap"/>
        <w:numPr>
          <w:ilvl w:val="0"/>
          <w:numId w:val="28"/>
        </w:numPr>
        <w:rPr>
          <w:lang w:val="fi-FI"/>
        </w:rPr>
      </w:pPr>
      <w:r w:rsidRPr="00AA59C2">
        <w:rPr>
          <w:lang w:val="fi-FI"/>
        </w:rPr>
        <w:t>mahasiswa dapat menjelaskan konsep tree dan menggunakan algoritma tree dalam bidang teknologi informasi</w:t>
      </w:r>
    </w:p>
    <w:p w:rsidR="00EE0303" w:rsidRPr="00AA59C2" w:rsidRDefault="00EE0303" w:rsidP="00335CFE">
      <w:pPr>
        <w:pStyle w:val="1SubMatkul"/>
        <w:rPr>
          <w:lang w:val="fi-FI"/>
        </w:rPr>
      </w:pPr>
      <w:r w:rsidRPr="00AA59C2">
        <w:rPr>
          <w:lang w:val="fi-FI"/>
        </w:rPr>
        <w:t xml:space="preserve">Deskripsi Matakuliah </w:t>
      </w:r>
    </w:p>
    <w:p w:rsidR="00EE0303" w:rsidRPr="00AA59C2" w:rsidRDefault="00EE0303" w:rsidP="00335CFE">
      <w:pPr>
        <w:pStyle w:val="8Deskripsi"/>
        <w:rPr>
          <w:lang w:val="fi-FI"/>
        </w:rPr>
      </w:pPr>
      <w:r w:rsidRPr="00AA59C2">
        <w:rPr>
          <w:lang w:val="fi-FI"/>
        </w:rPr>
        <w:t>Matematika Diskrit merupakan ilmu dasar dalam pembelajaran Informatika, karena pada dasarnya informatika adalah kumpulan disiplin ilmu dan teknik yang mengolah objek diskrit. Matematika diskrit memberikan landasan matematis untuk matakuliah Algoritma, Struktur data, Basis data, jaringan komputer, keamanan komputer dan sebagainya. Materi dalam Matakuliah ini adalah Teori Himpunan, Relasi dan Fungsi, Teori Graf, Tree.</w:t>
      </w:r>
    </w:p>
    <w:p w:rsidR="00335CFE" w:rsidRPr="00AA59C2" w:rsidRDefault="00335CFE">
      <w:pPr>
        <w:spacing w:after="200" w:line="276" w:lineRule="auto"/>
        <w:rPr>
          <w:rFonts w:ascii="Arial" w:eastAsia="Times New Roman" w:hAnsi="Arial" w:cs="Arial"/>
          <w:b/>
          <w:bCs/>
          <w:sz w:val="16"/>
          <w:szCs w:val="16"/>
          <w:lang w:val="fi-FI"/>
        </w:rPr>
      </w:pPr>
      <w:r w:rsidRPr="00AA59C2">
        <w:rPr>
          <w:lang w:val="fi-FI"/>
        </w:rPr>
        <w:br w:type="page"/>
      </w:r>
    </w:p>
    <w:p w:rsidR="00EE0303" w:rsidRPr="00EE0303" w:rsidRDefault="00EE0303" w:rsidP="00335CFE">
      <w:pPr>
        <w:pStyle w:val="1SubMatkul"/>
      </w:pPr>
      <w:r w:rsidRPr="00EE0303">
        <w:lastRenderedPageBreak/>
        <w:t xml:space="preserve">Referensi </w:t>
      </w:r>
    </w:p>
    <w:p w:rsidR="00EE0303" w:rsidRPr="00EE0303" w:rsidRDefault="00EE0303" w:rsidP="00335CFE">
      <w:pPr>
        <w:pStyle w:val="12ref"/>
      </w:pPr>
      <w:r w:rsidRPr="00EE0303">
        <w:t xml:space="preserve">Jean Gallier. 2016. Discrete Mathematics, Second Edition In Progress. Springer. </w:t>
      </w:r>
    </w:p>
    <w:p w:rsidR="00EE0303" w:rsidRPr="00EE0303" w:rsidRDefault="00EE0303" w:rsidP="00335CFE">
      <w:pPr>
        <w:pStyle w:val="12ref"/>
      </w:pPr>
      <w:r w:rsidRPr="00EE0303">
        <w:t xml:space="preserve">Kenneth H. Rosen. 2012. Discrete Mathematics and Its Applications Seventh Edition. Monmouth University. Mc Graw Hill. </w:t>
      </w:r>
    </w:p>
    <w:p w:rsidR="00EE0303" w:rsidRPr="00EE0303" w:rsidRDefault="00EE0303" w:rsidP="00335CFE">
      <w:pPr>
        <w:pStyle w:val="12ref"/>
      </w:pPr>
      <w:r w:rsidRPr="00EE0303">
        <w:t xml:space="preserve">Seymour Lipschutz. 2007. Theory and Problems of Discrete Mathematics Third Edition. Mc Graw Hill. </w:t>
      </w:r>
    </w:p>
    <w:p w:rsidR="00EE0303" w:rsidRPr="00EE0303" w:rsidRDefault="00EE0303" w:rsidP="00EE0303">
      <w:pPr>
        <w:rPr>
          <w:rFonts w:ascii="Arial" w:hAnsi="Arial" w:cs="Arial"/>
          <w:sz w:val="16"/>
          <w:szCs w:val="16"/>
          <w:lang w:val="id-ID"/>
        </w:rPr>
      </w:pPr>
    </w:p>
    <w:p w:rsidR="00EE0303" w:rsidRPr="003C3FD4" w:rsidRDefault="00EE0303" w:rsidP="00335CFE">
      <w:pPr>
        <w:pStyle w:val="2SubMatkul"/>
        <w:rPr>
          <w:lang w:val="en-US"/>
        </w:rPr>
      </w:pPr>
      <w:r w:rsidRPr="00EE0303">
        <w:t>8320703065</w:t>
      </w:r>
      <w:r w:rsidRPr="00EE0303">
        <w:tab/>
        <w:t>Pemrograman Web</w:t>
      </w:r>
      <w:r w:rsidR="003C3FD4">
        <w:rPr>
          <w:lang w:val="en-US"/>
        </w:rPr>
        <w:t xml:space="preserve"> (3 SKS)</w:t>
      </w:r>
    </w:p>
    <w:p w:rsidR="00EE0303" w:rsidRPr="00EE0303" w:rsidRDefault="005A1A8C" w:rsidP="00EE0303">
      <w:pPr>
        <w:pStyle w:val="Prasyarat"/>
        <w:rPr>
          <w:lang w:val="id-ID"/>
        </w:rPr>
      </w:pPr>
      <w:r>
        <w:rPr>
          <w:lang w:val="id-ID"/>
        </w:rPr>
        <w:t>Prasyarat:</w:t>
      </w:r>
      <w:r w:rsidR="00335CFE">
        <w:rPr>
          <w:lang w:val="id-ID"/>
        </w:rPr>
        <w:tab/>
      </w:r>
      <w:r w:rsidR="00EE0303" w:rsidRPr="00EE0303">
        <w:rPr>
          <w:lang w:val="id-ID"/>
        </w:rPr>
        <w:t>Pemrograman Berorientasi Obyek</w:t>
      </w:r>
    </w:p>
    <w:p w:rsidR="00EE0303" w:rsidRPr="00AA59C2" w:rsidRDefault="00D3781B" w:rsidP="00CA38F0">
      <w:pPr>
        <w:pStyle w:val="Dosen"/>
        <w:rPr>
          <w:b w:val="0"/>
          <w:lang w:val="fi-FI"/>
        </w:rPr>
      </w:pPr>
      <w:r w:rsidRPr="00AA59C2">
        <w:rPr>
          <w:lang w:val="fi-FI"/>
        </w:rPr>
        <w:t>Dosen:</w:t>
      </w:r>
      <w:r w:rsidR="00CA38F0" w:rsidRPr="00AA59C2">
        <w:rPr>
          <w:lang w:val="fi-FI"/>
        </w:rPr>
        <w:tab/>
      </w:r>
      <w:r w:rsidR="00EE0303" w:rsidRPr="00AA59C2">
        <w:rPr>
          <w:b w:val="0"/>
          <w:lang w:val="fi-FI"/>
        </w:rPr>
        <w:t>Ari Kurniawan, S.Kom., M.T.</w:t>
      </w:r>
    </w:p>
    <w:p w:rsidR="00EE0303" w:rsidRPr="00EE0303" w:rsidRDefault="00EE0303" w:rsidP="00CA38F0">
      <w:pPr>
        <w:pStyle w:val="3TabDosen2"/>
      </w:pPr>
      <w:r w:rsidRPr="00EE0303">
        <w:t>Dodik Arwin Dermawan, S.ST., S.T., M.T.</w:t>
      </w:r>
    </w:p>
    <w:p w:rsidR="00EE0303" w:rsidRPr="00EE0303" w:rsidRDefault="00EE0303" w:rsidP="00CA38F0">
      <w:pPr>
        <w:pStyle w:val="1SubMatkul"/>
      </w:pPr>
      <w:r w:rsidRPr="00EE0303">
        <w:t xml:space="preserve">Capaian Pembelajaran Matakuliah/Kompetensi </w:t>
      </w:r>
    </w:p>
    <w:p w:rsidR="00EE0303" w:rsidRPr="00EE0303" w:rsidRDefault="00EE0303" w:rsidP="00CA38F0">
      <w:pPr>
        <w:pStyle w:val="8Deskripsi"/>
      </w:pPr>
      <w:r w:rsidRPr="00EE0303">
        <w:t xml:space="preserve">Dapat merancang dan mengembangkan aplikasi untuk pendidikan berbasis web. </w:t>
      </w:r>
    </w:p>
    <w:p w:rsidR="00EE0303" w:rsidRPr="00EE0303" w:rsidRDefault="00EE0303" w:rsidP="00CA38F0">
      <w:pPr>
        <w:pStyle w:val="1SubMatkul"/>
      </w:pPr>
      <w:r w:rsidRPr="00EE0303">
        <w:t xml:space="preserve">Deskripsi Matakuliah </w:t>
      </w:r>
    </w:p>
    <w:p w:rsidR="00EE0303" w:rsidRPr="00EE0303" w:rsidRDefault="00EE0303" w:rsidP="00CA38F0">
      <w:pPr>
        <w:pStyle w:val="8Deskripsi"/>
      </w:pPr>
      <w:r w:rsidRPr="00EE0303">
        <w:t xml:space="preserve">Mata kuliah ini mengajarkan konsep, teknologi dan pemrograman berbasis web, khususnya penerapannya dalam dunia pendidikan. </w:t>
      </w:r>
    </w:p>
    <w:p w:rsidR="00EE0303" w:rsidRPr="00EE0303" w:rsidRDefault="00EE0303" w:rsidP="00CA38F0">
      <w:pPr>
        <w:pStyle w:val="1SubMatkul"/>
      </w:pPr>
      <w:r w:rsidRPr="00EE0303">
        <w:t xml:space="preserve">Referensi </w:t>
      </w:r>
    </w:p>
    <w:p w:rsidR="00EE0303" w:rsidRPr="00EE0303" w:rsidRDefault="00EE0303" w:rsidP="00CA38F0">
      <w:pPr>
        <w:pStyle w:val="12ref"/>
      </w:pPr>
      <w:r w:rsidRPr="00EE0303">
        <w:t xml:space="preserve">Betha Sidik, Ir. 2001. Pemrograman Web dengan PHP . Bandung: Penerbit INFORMATIKA. </w:t>
      </w:r>
    </w:p>
    <w:p w:rsidR="00EE0303" w:rsidRPr="00EE0303" w:rsidRDefault="00EE0303" w:rsidP="00CA38F0">
      <w:pPr>
        <w:pStyle w:val="12ref"/>
      </w:pPr>
      <w:r w:rsidRPr="00EE0303">
        <w:t xml:space="preserve">Janner Simarmata. 2010. Rekayasa Web. Yogyakarta: Penerbit ANDI. </w:t>
      </w:r>
    </w:p>
    <w:p w:rsidR="00EE0303" w:rsidRPr="00EE0303" w:rsidRDefault="00EE0303" w:rsidP="00CA38F0">
      <w:pPr>
        <w:pStyle w:val="12ref"/>
      </w:pPr>
      <w:r w:rsidRPr="00EE0303">
        <w:t xml:space="preserve">Komang Wiswakarma, 2010. Panduan LengkapMenguasai Pemrograman CSS.Yogyakarta: Penerbit Lokomedia </w:t>
      </w:r>
    </w:p>
    <w:p w:rsidR="00EE0303" w:rsidRPr="00EE0303" w:rsidRDefault="00EE0303" w:rsidP="00CA38F0">
      <w:pPr>
        <w:pStyle w:val="12ref"/>
      </w:pPr>
      <w:r w:rsidRPr="00EE0303">
        <w:t xml:space="preserve">Lukmanul Hakim. 2010. Bikin Website Super Keren dengan PHP &amp; Jquery. Yogyakarta: Penerbit Lokomedia </w:t>
      </w:r>
    </w:p>
    <w:p w:rsidR="00EE0303" w:rsidRPr="00EE0303" w:rsidRDefault="00EE0303" w:rsidP="00CA38F0">
      <w:pPr>
        <w:pStyle w:val="12ref"/>
      </w:pPr>
      <w:r w:rsidRPr="00EE0303">
        <w:t xml:space="preserve">Lukmanul Hakim. 2011. Trik Dahsyat menguasai AJAX dengan jQuery. Yogyakarta: Penerbit Lokomedia </w:t>
      </w:r>
    </w:p>
    <w:p w:rsidR="00EE0303" w:rsidRPr="00EE0303" w:rsidRDefault="00EE0303" w:rsidP="00CA38F0">
      <w:pPr>
        <w:pStyle w:val="12ref"/>
      </w:pPr>
      <w:r w:rsidRPr="00EE0303">
        <w:t xml:space="preserve">Lukmanul Hakim. 2013. Responsive Web Design dengan PHP &amp; Bootstrap. Yogyakarta: Penerbit Lokomedia </w:t>
      </w:r>
    </w:p>
    <w:p w:rsidR="00EE0303" w:rsidRPr="00EE0303" w:rsidRDefault="00EE0303" w:rsidP="00CA38F0">
      <w:pPr>
        <w:pStyle w:val="12ref"/>
      </w:pPr>
      <w:r w:rsidRPr="00EE0303">
        <w:t xml:space="preserve">Jon Duckett. 2008. Beginning Web Programming with HTML, XHTML, and CSS, Second Edition. Wiley Publishing, Inc. </w:t>
      </w:r>
    </w:p>
    <w:p w:rsidR="00EE0303" w:rsidRPr="00EE0303" w:rsidRDefault="00EE0303" w:rsidP="00CA38F0">
      <w:pPr>
        <w:pStyle w:val="12ref"/>
      </w:pPr>
      <w:r w:rsidRPr="00EE0303">
        <w:t xml:space="preserve">Thomas A. Powell. 2010. HTML &amp; CSS: The Complate Reference, Fitfh Edition. Mc Graw Hill. </w:t>
      </w:r>
    </w:p>
    <w:p w:rsidR="00EE0303" w:rsidRDefault="00EE0303" w:rsidP="00CA38F0">
      <w:pPr>
        <w:pStyle w:val="12ref"/>
      </w:pPr>
      <w:r w:rsidRPr="00EE0303">
        <w:t xml:space="preserve">Steven Suehring, Janet Valade. 2013. PHP, MySQL, Javascript &amp; HTML5 All-In-One for Dummies. John Wiley &amp; Sons, Inc. </w:t>
      </w:r>
    </w:p>
    <w:p w:rsidR="00CA38F0" w:rsidRPr="00EE0303" w:rsidRDefault="00CA38F0" w:rsidP="00CA38F0">
      <w:pPr>
        <w:pStyle w:val="12ref"/>
      </w:pPr>
    </w:p>
    <w:p w:rsidR="00EE0303" w:rsidRPr="00AA59C2" w:rsidRDefault="00EE0303" w:rsidP="00CA38F0">
      <w:pPr>
        <w:pStyle w:val="2SubMatkul"/>
        <w:rPr>
          <w:lang w:val="en-US"/>
        </w:rPr>
      </w:pPr>
      <w:r w:rsidRPr="00AA59C2">
        <w:rPr>
          <w:lang w:val="en-US"/>
        </w:rPr>
        <w:t>8320703085</w:t>
      </w:r>
      <w:r w:rsidRPr="00AA59C2">
        <w:rPr>
          <w:lang w:val="en-US"/>
        </w:rPr>
        <w:tab/>
        <w:t>Rekayasa Perangkat Lunak</w:t>
      </w:r>
      <w:r w:rsidR="003C3FD4" w:rsidRPr="00AA59C2">
        <w:rPr>
          <w:lang w:val="en-US"/>
        </w:rPr>
        <w:t xml:space="preserve"> (3 SKS)</w:t>
      </w:r>
    </w:p>
    <w:p w:rsidR="00EE0303" w:rsidRPr="00AA59C2" w:rsidRDefault="00D3781B" w:rsidP="00CA38F0">
      <w:pPr>
        <w:pStyle w:val="Dosen"/>
        <w:rPr>
          <w:b w:val="0"/>
          <w:lang w:val="en-US"/>
        </w:rPr>
      </w:pPr>
      <w:r w:rsidRPr="00AA59C2">
        <w:rPr>
          <w:lang w:val="en-US"/>
        </w:rPr>
        <w:t>Dosen:</w:t>
      </w:r>
      <w:r w:rsidR="00CA38F0" w:rsidRPr="00AA59C2">
        <w:rPr>
          <w:lang w:val="en-US"/>
        </w:rPr>
        <w:tab/>
      </w:r>
      <w:r w:rsidR="00EE0303" w:rsidRPr="00AA59C2">
        <w:rPr>
          <w:b w:val="0"/>
          <w:lang w:val="en-US"/>
        </w:rPr>
        <w:t>Drs. Bambang Sujatmiko, M.T.</w:t>
      </w:r>
    </w:p>
    <w:p w:rsidR="00EE0303" w:rsidRPr="00AA59C2" w:rsidRDefault="00EE0303" w:rsidP="00CA38F0">
      <w:pPr>
        <w:pStyle w:val="3TabDosen2"/>
        <w:rPr>
          <w:lang w:val="en-US"/>
        </w:rPr>
      </w:pPr>
      <w:r w:rsidRPr="00AA59C2">
        <w:rPr>
          <w:lang w:val="en-US"/>
        </w:rPr>
        <w:t>Martini Dwi Endah Susanti</w:t>
      </w:r>
    </w:p>
    <w:p w:rsidR="00EE0303" w:rsidRPr="00AA59C2" w:rsidRDefault="00EE0303" w:rsidP="00CA38F0">
      <w:pPr>
        <w:pStyle w:val="3TabDosen2"/>
        <w:rPr>
          <w:lang w:val="en-US"/>
        </w:rPr>
      </w:pPr>
      <w:r w:rsidRPr="00AA59C2">
        <w:rPr>
          <w:lang w:val="en-US"/>
        </w:rPr>
        <w:t xml:space="preserve">Ardhini Warih Utami, </w:t>
      </w:r>
      <w:proofErr w:type="gramStart"/>
      <w:r w:rsidRPr="00AA59C2">
        <w:rPr>
          <w:lang w:val="en-US"/>
        </w:rPr>
        <w:t>S.Kom</w:t>
      </w:r>
      <w:proofErr w:type="gramEnd"/>
      <w:r w:rsidRPr="00AA59C2">
        <w:rPr>
          <w:lang w:val="en-US"/>
        </w:rPr>
        <w:t>., M.Kom.</w:t>
      </w:r>
    </w:p>
    <w:p w:rsidR="00EE0303" w:rsidRPr="00EE0303" w:rsidRDefault="00EE0303" w:rsidP="00CA38F0">
      <w:pPr>
        <w:pStyle w:val="1SubMatkul"/>
      </w:pPr>
      <w:r w:rsidRPr="00EE0303">
        <w:t xml:space="preserve">Capaian Pembelajaran Matakuliah/Kompetensi </w:t>
      </w:r>
    </w:p>
    <w:p w:rsidR="00EE0303" w:rsidRPr="00AA59C2" w:rsidRDefault="00EE0303" w:rsidP="00463113">
      <w:pPr>
        <w:pStyle w:val="5ListCap"/>
        <w:numPr>
          <w:ilvl w:val="0"/>
          <w:numId w:val="29"/>
        </w:numPr>
        <w:rPr>
          <w:lang w:val="fi-FI"/>
        </w:rPr>
      </w:pPr>
      <w:r w:rsidRPr="00AA59C2">
        <w:rPr>
          <w:lang w:val="fi-FI"/>
        </w:rPr>
        <w:t>Mampu memanfaatkan TIK dalam melakukan rekayasa terhadap perangkat lunak.</w:t>
      </w:r>
    </w:p>
    <w:p w:rsidR="00EE0303" w:rsidRPr="00AA59C2" w:rsidRDefault="00EE0303" w:rsidP="00463113">
      <w:pPr>
        <w:pStyle w:val="5ListCap"/>
        <w:numPr>
          <w:ilvl w:val="0"/>
          <w:numId w:val="29"/>
        </w:numPr>
        <w:rPr>
          <w:lang w:val="fi-FI"/>
        </w:rPr>
      </w:pPr>
      <w:r w:rsidRPr="00AA59C2">
        <w:rPr>
          <w:lang w:val="fi-FI"/>
        </w:rPr>
        <w:t>Menguasai konsep rekayasa perangkat lunak, manajemen proyek perangkat lunak, berbagai macam metodologi pengembangan perangkat lunak, analisis kebutuhan perangkat lunak, prinsip dan pemodelan sistem dengan DFD, pembuatan sistem basis data menggunakan ERD, perancangan desain antarmuka (Lembar Kerja Tampilan dan Jaring Semantik), Perancangan dan implementasi proyek rekayasa perangkat lunak.</w:t>
      </w:r>
    </w:p>
    <w:p w:rsidR="00EE0303" w:rsidRPr="00AA59C2" w:rsidRDefault="00EE0303" w:rsidP="00463113">
      <w:pPr>
        <w:pStyle w:val="5ListCap"/>
        <w:numPr>
          <w:ilvl w:val="0"/>
          <w:numId w:val="29"/>
        </w:numPr>
        <w:rPr>
          <w:lang w:val="fi-FI"/>
        </w:rPr>
      </w:pPr>
      <w:r w:rsidRPr="00AA59C2">
        <w:rPr>
          <w:lang w:val="fi-FI"/>
        </w:rPr>
        <w:t>Mampu mengambil keputusan strategis untuk menganalisis sistem, memodelkan sistem, mendesain sistem, merancang dan mengembangkan sistem menjadi perangkat lunak baik secara individu maupun dalam kelompok manajemen proyek perangkat lunak.</w:t>
      </w:r>
    </w:p>
    <w:p w:rsidR="00EE0303" w:rsidRPr="00AA59C2" w:rsidRDefault="00EE0303" w:rsidP="00463113">
      <w:pPr>
        <w:pStyle w:val="5ListCap"/>
        <w:numPr>
          <w:ilvl w:val="0"/>
          <w:numId w:val="29"/>
        </w:numPr>
        <w:rPr>
          <w:lang w:val="fi-FI"/>
        </w:rPr>
      </w:pPr>
      <w:r w:rsidRPr="00AA59C2">
        <w:rPr>
          <w:lang w:val="fi-FI"/>
        </w:rPr>
        <w:t>Bertanggungjawab dalam perancangan dan implementasi proyek rekayasa perangkat lunak yang lebih efisien dan efektif untuk penggunanya sesuai dengan kaidah-kaidah rekayasa perangkat lunak.</w:t>
      </w:r>
    </w:p>
    <w:p w:rsidR="00EE0303" w:rsidRPr="00AA59C2" w:rsidRDefault="00EE0303" w:rsidP="002108C4">
      <w:pPr>
        <w:pStyle w:val="1SubMatkul"/>
        <w:rPr>
          <w:lang w:val="fi-FI"/>
        </w:rPr>
      </w:pPr>
      <w:r w:rsidRPr="00AA59C2">
        <w:rPr>
          <w:lang w:val="fi-FI"/>
        </w:rPr>
        <w:t xml:space="preserve">Deskripsi Matakuliah </w:t>
      </w:r>
    </w:p>
    <w:p w:rsidR="00EE0303" w:rsidRPr="00AA59C2" w:rsidRDefault="00EE0303" w:rsidP="002108C4">
      <w:pPr>
        <w:pStyle w:val="8Deskripsi"/>
        <w:rPr>
          <w:lang w:val="fi-FI"/>
        </w:rPr>
      </w:pPr>
      <w:r w:rsidRPr="00AA59C2">
        <w:rPr>
          <w:lang w:val="fi-FI"/>
        </w:rPr>
        <w:t>Mata kuliah Rekayasa Perangkat Lunak ini memberikan konsep rekayasa perangkat lunak, manajemen proyek perangkat lunak, berbagai macam metodologi pengembangan perangkat lunak, analisis kebutuhan perangkat lunak, prinsip dan pemodelan sistem dengan DFD, pembuatan sistem basis data menggunakan ERD, perancangan desain antarmuka (Lembar Kerja Tampilan dan Jaring Semantik), Perancangan dan implementasi proyek RPL.</w:t>
      </w:r>
    </w:p>
    <w:p w:rsidR="00EE0303" w:rsidRPr="00EE0303" w:rsidRDefault="00EE0303" w:rsidP="0038106B">
      <w:pPr>
        <w:pStyle w:val="1SubMatkul"/>
      </w:pPr>
      <w:r w:rsidRPr="00EE0303">
        <w:t xml:space="preserve">Referensi </w:t>
      </w:r>
    </w:p>
    <w:p w:rsidR="00EE0303" w:rsidRPr="00EE0303" w:rsidRDefault="00EE0303" w:rsidP="0038106B">
      <w:pPr>
        <w:pStyle w:val="12ref"/>
      </w:pPr>
      <w:r w:rsidRPr="00EE0303">
        <w:t>Pressman, R. S., Software Engineering: A Practitioner 19s Approach, 8th Edition, McGraw-Hill, 2008</w:t>
      </w:r>
    </w:p>
    <w:p w:rsidR="00EE0303" w:rsidRPr="00EE0303" w:rsidRDefault="00EE0303" w:rsidP="0038106B">
      <w:pPr>
        <w:pStyle w:val="12ref"/>
      </w:pPr>
      <w:r w:rsidRPr="00EE0303">
        <w:t>Sommerville, I., Software Engineering 8th Edition, Addison-Wesley, 2007.</w:t>
      </w:r>
    </w:p>
    <w:p w:rsidR="00EE0303" w:rsidRPr="0038106B" w:rsidRDefault="00EE0303" w:rsidP="0038106B">
      <w:pPr>
        <w:pStyle w:val="12ref"/>
        <w:rPr>
          <w:lang w:val="fi-FI"/>
        </w:rPr>
      </w:pPr>
      <w:r w:rsidRPr="0038106B">
        <w:rPr>
          <w:lang w:val="fi-FI"/>
        </w:rPr>
        <w:t>Siahaan, Daniel., Analisa Kebutuhan Dalam Rekayasa Perangkat Lunak, ANDI, Yogyakarta, 2012</w:t>
      </w:r>
    </w:p>
    <w:p w:rsidR="00EE0303" w:rsidRPr="0038106B" w:rsidRDefault="00EE0303" w:rsidP="0038106B">
      <w:pPr>
        <w:pStyle w:val="12ref"/>
        <w:rPr>
          <w:lang w:val="fi-FI"/>
        </w:rPr>
      </w:pPr>
      <w:r w:rsidRPr="0038106B">
        <w:rPr>
          <w:lang w:val="fi-FI"/>
        </w:rPr>
        <w:t>Insap Santoso, 2009, Interaksi Manusia dan Komputer, Andi Offset, Yogyakarta.</w:t>
      </w:r>
    </w:p>
    <w:p w:rsidR="00EE0303" w:rsidRPr="0038106B" w:rsidRDefault="00EE0303" w:rsidP="0038106B">
      <w:pPr>
        <w:pStyle w:val="12ref"/>
        <w:rPr>
          <w:lang w:val="fi-FI"/>
        </w:rPr>
      </w:pPr>
      <w:r w:rsidRPr="0038106B">
        <w:rPr>
          <w:lang w:val="fi-FI"/>
        </w:rPr>
        <w:t>Kendall, dan Kendall, 2003, Analisis dan Perancangan Sistem Jilid 1, Prenhallindo, Jakarta</w:t>
      </w:r>
    </w:p>
    <w:p w:rsidR="00EE0303" w:rsidRPr="0038106B" w:rsidRDefault="00EE0303" w:rsidP="0038106B">
      <w:pPr>
        <w:pStyle w:val="12ref"/>
        <w:rPr>
          <w:lang w:val="fi-FI"/>
        </w:rPr>
      </w:pPr>
      <w:r w:rsidRPr="0038106B">
        <w:rPr>
          <w:lang w:val="fi-FI"/>
        </w:rPr>
        <w:t>Marlinda, Linda, S.Kom, 2004, Sistem Basis Data, Andi Offset, Yogyakarta.</w:t>
      </w:r>
    </w:p>
    <w:p w:rsidR="00EE0303" w:rsidRPr="0038106B" w:rsidRDefault="00EE0303" w:rsidP="00EE0303">
      <w:pPr>
        <w:rPr>
          <w:rFonts w:ascii="Arial" w:hAnsi="Arial" w:cs="Arial"/>
          <w:sz w:val="16"/>
          <w:szCs w:val="16"/>
          <w:lang w:val="fi-FI"/>
        </w:rPr>
      </w:pPr>
    </w:p>
    <w:p w:rsidR="007D2198" w:rsidRDefault="007D2198">
      <w:pPr>
        <w:spacing w:after="200" w:line="276" w:lineRule="auto"/>
        <w:rPr>
          <w:rFonts w:ascii="Arial" w:eastAsia="Times New Roman" w:hAnsi="Arial" w:cs="Arial"/>
          <w:b/>
          <w:color w:val="000000" w:themeColor="text1"/>
          <w:sz w:val="16"/>
          <w:szCs w:val="16"/>
          <w:lang w:val="fi-FI"/>
        </w:rPr>
      </w:pPr>
    </w:p>
    <w:p w:rsidR="007D2198" w:rsidRDefault="007D2198">
      <w:pPr>
        <w:spacing w:after="200" w:line="276" w:lineRule="auto"/>
        <w:rPr>
          <w:rFonts w:ascii="Arial" w:eastAsia="Times New Roman" w:hAnsi="Arial" w:cs="Arial"/>
          <w:b/>
          <w:color w:val="000000" w:themeColor="text1"/>
          <w:sz w:val="16"/>
          <w:szCs w:val="16"/>
          <w:lang w:val="fi-FI"/>
        </w:rPr>
      </w:pPr>
      <w:r>
        <w:rPr>
          <w:lang w:val="fi-FI"/>
        </w:rPr>
        <w:br w:type="page"/>
      </w:r>
    </w:p>
    <w:p w:rsidR="00EE0303" w:rsidRPr="00D3781B" w:rsidRDefault="00EE0303" w:rsidP="0038106B">
      <w:pPr>
        <w:pStyle w:val="2SubMatkul"/>
        <w:rPr>
          <w:lang w:val="fi-FI"/>
        </w:rPr>
      </w:pPr>
      <w:r w:rsidRPr="00AA59C2">
        <w:rPr>
          <w:lang w:val="fi-FI"/>
        </w:rPr>
        <w:lastRenderedPageBreak/>
        <w:t>8320702118</w:t>
      </w:r>
      <w:r w:rsidRPr="00AA59C2">
        <w:rPr>
          <w:lang w:val="fi-FI"/>
        </w:rPr>
        <w:tab/>
        <w:t>Teknik Komputasi</w:t>
      </w:r>
      <w:r w:rsidR="003C3FD4" w:rsidRPr="00D3781B">
        <w:rPr>
          <w:lang w:val="fi-FI"/>
        </w:rPr>
        <w:t xml:space="preserve"> (2 SKS)</w:t>
      </w:r>
    </w:p>
    <w:p w:rsidR="00EE0303" w:rsidRPr="0038106B" w:rsidRDefault="00D3781B" w:rsidP="0038106B">
      <w:pPr>
        <w:pStyle w:val="Dosen"/>
        <w:rPr>
          <w:b w:val="0"/>
          <w:lang w:val="fi-FI"/>
        </w:rPr>
      </w:pPr>
      <w:r w:rsidRPr="0038106B">
        <w:rPr>
          <w:lang w:val="fi-FI"/>
        </w:rPr>
        <w:t>Dosen:</w:t>
      </w:r>
      <w:r w:rsidR="0038106B" w:rsidRPr="0038106B">
        <w:rPr>
          <w:lang w:val="fi-FI"/>
        </w:rPr>
        <w:tab/>
      </w:r>
      <w:r w:rsidR="00EE0303" w:rsidRPr="0038106B">
        <w:rPr>
          <w:b w:val="0"/>
          <w:lang w:val="fi-FI"/>
        </w:rPr>
        <w:t>Dr. Ricky Eka Putra, S.Kom., M.Kom.</w:t>
      </w:r>
    </w:p>
    <w:p w:rsidR="00EE0303" w:rsidRPr="00EE0303" w:rsidRDefault="00EE0303" w:rsidP="0038106B">
      <w:pPr>
        <w:pStyle w:val="1SubMatkul"/>
      </w:pPr>
      <w:r w:rsidRPr="00EE0303">
        <w:t xml:space="preserve">Capaian Pembelajaran Matakuliah/Kompetensi </w:t>
      </w:r>
    </w:p>
    <w:p w:rsidR="00EE0303" w:rsidRPr="00AA59C2" w:rsidRDefault="00EE0303" w:rsidP="00463113">
      <w:pPr>
        <w:pStyle w:val="5ListCap"/>
        <w:numPr>
          <w:ilvl w:val="0"/>
          <w:numId w:val="30"/>
        </w:numPr>
        <w:rPr>
          <w:lang w:val="fi-FI"/>
        </w:rPr>
      </w:pPr>
      <w:r w:rsidRPr="00AA59C2">
        <w:rPr>
          <w:lang w:val="fi-FI"/>
        </w:rPr>
        <w:t xml:space="preserve">Mahasiswa memiliki kemampuan untuk menyelesaikan masalah akar persamaan. </w:t>
      </w:r>
    </w:p>
    <w:p w:rsidR="00EE0303" w:rsidRPr="00AA59C2" w:rsidRDefault="00EE0303" w:rsidP="00463113">
      <w:pPr>
        <w:pStyle w:val="5ListCap"/>
        <w:numPr>
          <w:ilvl w:val="0"/>
          <w:numId w:val="30"/>
        </w:numPr>
        <w:rPr>
          <w:lang w:val="fi-FI"/>
        </w:rPr>
      </w:pPr>
      <w:r w:rsidRPr="00AA59C2">
        <w:rPr>
          <w:lang w:val="fi-FI"/>
        </w:rPr>
        <w:t xml:space="preserve">Mahasiswa memiliki kemampuan untuk mencari solusi dari sistem persamaan linier. </w:t>
      </w:r>
    </w:p>
    <w:p w:rsidR="00EE0303" w:rsidRPr="00AA59C2" w:rsidRDefault="00EE0303" w:rsidP="00463113">
      <w:pPr>
        <w:pStyle w:val="5ListCap"/>
        <w:numPr>
          <w:ilvl w:val="0"/>
          <w:numId w:val="30"/>
        </w:numPr>
        <w:rPr>
          <w:lang w:val="fi-FI"/>
        </w:rPr>
      </w:pPr>
      <w:r w:rsidRPr="00AA59C2">
        <w:rPr>
          <w:lang w:val="fi-FI"/>
        </w:rPr>
        <w:t xml:space="preserve">Mahasiswa memiliki kemampuan untuk menerapkan teknik pencocokan kurva. </w:t>
      </w:r>
    </w:p>
    <w:p w:rsidR="00EE0303" w:rsidRPr="00AA59C2" w:rsidRDefault="00EE0303" w:rsidP="00463113">
      <w:pPr>
        <w:pStyle w:val="5ListCap"/>
        <w:numPr>
          <w:ilvl w:val="0"/>
          <w:numId w:val="30"/>
        </w:numPr>
        <w:rPr>
          <w:lang w:val="fi-FI"/>
        </w:rPr>
      </w:pPr>
      <w:r w:rsidRPr="00AA59C2">
        <w:rPr>
          <w:lang w:val="fi-FI"/>
        </w:rPr>
        <w:t xml:space="preserve">Mahasiswa memiliki kemampuan untuk menerapkan teknik interpolasi. </w:t>
      </w:r>
    </w:p>
    <w:p w:rsidR="00EE0303" w:rsidRPr="00AA59C2" w:rsidRDefault="00EE0303" w:rsidP="00463113">
      <w:pPr>
        <w:pStyle w:val="5ListCap"/>
        <w:numPr>
          <w:ilvl w:val="0"/>
          <w:numId w:val="30"/>
        </w:numPr>
        <w:rPr>
          <w:lang w:val="fi-FI"/>
        </w:rPr>
      </w:pPr>
      <w:r w:rsidRPr="00AA59C2">
        <w:rPr>
          <w:lang w:val="fi-FI"/>
        </w:rPr>
        <w:t xml:space="preserve">Mahasiswa memiliki kemampuan untuk menerapkan teknik diferensiasi numerik. </w:t>
      </w:r>
    </w:p>
    <w:p w:rsidR="00EE0303" w:rsidRPr="00AA59C2" w:rsidRDefault="00EE0303" w:rsidP="00463113">
      <w:pPr>
        <w:pStyle w:val="5ListCap"/>
        <w:numPr>
          <w:ilvl w:val="0"/>
          <w:numId w:val="30"/>
        </w:numPr>
        <w:rPr>
          <w:lang w:val="fi-FI"/>
        </w:rPr>
      </w:pPr>
      <w:r w:rsidRPr="00AA59C2">
        <w:rPr>
          <w:lang w:val="fi-FI"/>
        </w:rPr>
        <w:t xml:space="preserve">Mahasiswa mam memiliki kemampuan untuk pu menerapkan teknik integrasi numerik. </w:t>
      </w:r>
    </w:p>
    <w:p w:rsidR="00EE0303" w:rsidRPr="00AA59C2" w:rsidRDefault="00EE0303" w:rsidP="00463113">
      <w:pPr>
        <w:pStyle w:val="5ListCap"/>
        <w:numPr>
          <w:ilvl w:val="0"/>
          <w:numId w:val="30"/>
        </w:numPr>
        <w:rPr>
          <w:lang w:val="fi-FI"/>
        </w:rPr>
      </w:pPr>
      <w:r w:rsidRPr="00AA59C2">
        <w:rPr>
          <w:lang w:val="fi-FI"/>
        </w:rPr>
        <w:t xml:space="preserve">Mahasiswa memiliki kemampuan untuk menyelesaikan masalah persamaan diferensial biasa. </w:t>
      </w:r>
    </w:p>
    <w:p w:rsidR="00EE0303" w:rsidRPr="00AA59C2" w:rsidRDefault="00EE0303" w:rsidP="00463113">
      <w:pPr>
        <w:pStyle w:val="5ListCap"/>
        <w:numPr>
          <w:ilvl w:val="0"/>
          <w:numId w:val="30"/>
        </w:numPr>
        <w:rPr>
          <w:lang w:val="fi-FI"/>
        </w:rPr>
      </w:pPr>
      <w:r w:rsidRPr="00AA59C2">
        <w:rPr>
          <w:lang w:val="fi-FI"/>
        </w:rPr>
        <w:t xml:space="preserve">Mahasiswa memiliki kemampuan dalam membuat aplikasi teknik komputasi dalam kehidupan nyata. </w:t>
      </w:r>
    </w:p>
    <w:p w:rsidR="00EE0303" w:rsidRPr="00AA59C2" w:rsidRDefault="00EE0303" w:rsidP="0038106B">
      <w:pPr>
        <w:pStyle w:val="1SubMatkul"/>
        <w:rPr>
          <w:lang w:val="fi-FI"/>
        </w:rPr>
      </w:pPr>
      <w:r w:rsidRPr="00AA59C2">
        <w:rPr>
          <w:lang w:val="fi-FI"/>
        </w:rPr>
        <w:t xml:space="preserve">Deskripsi Matakuliah </w:t>
      </w:r>
    </w:p>
    <w:p w:rsidR="00EE0303" w:rsidRPr="00AA59C2" w:rsidRDefault="00EE0303" w:rsidP="0038106B">
      <w:pPr>
        <w:pStyle w:val="8Deskripsi"/>
        <w:rPr>
          <w:lang w:val="fi-FI"/>
        </w:rPr>
      </w:pPr>
      <w:r w:rsidRPr="00AA59C2">
        <w:rPr>
          <w:lang w:val="fi-FI"/>
        </w:rPr>
        <w:t xml:space="preserve">Mata kuliah ini menguraikan pemodelan permasalahan keteknikan dalam bentuk model matematis sehingga dapat diselesaikan dengan operasi aritmatika. Selain itu juga mempelajari bagaimana posisi metode numeris dalam penyelesaian model matematis atas suatu kondisi fisis dan </w:t>
      </w:r>
      <w:proofErr w:type="gramStart"/>
      <w:r w:rsidRPr="00AA59C2">
        <w:rPr>
          <w:lang w:val="fi-FI"/>
        </w:rPr>
        <w:t>jenis-jenis</w:t>
      </w:r>
      <w:proofErr w:type="gramEnd"/>
      <w:r w:rsidRPr="00AA59C2">
        <w:rPr>
          <w:lang w:val="fi-FI"/>
        </w:rPr>
        <w:t xml:space="preserve"> persoalan yang dapat diselesaikan dengan metode numeris. Mata kuliah ini juga mengajarkan penggunaan dan pengaplikasian metode numerik ke dalam sebuah program komputer. </w:t>
      </w:r>
    </w:p>
    <w:p w:rsidR="00EE0303" w:rsidRPr="00EE0303" w:rsidRDefault="00EE0303" w:rsidP="0038106B">
      <w:pPr>
        <w:pStyle w:val="1SubMatkul"/>
      </w:pPr>
      <w:r w:rsidRPr="00EE0303">
        <w:t xml:space="preserve">Referensi </w:t>
      </w:r>
    </w:p>
    <w:p w:rsidR="00EE0303" w:rsidRPr="00EE0303" w:rsidRDefault="00EE0303" w:rsidP="0038106B">
      <w:pPr>
        <w:pStyle w:val="12ref"/>
      </w:pPr>
      <w:r w:rsidRPr="00EE0303">
        <w:t xml:space="preserve">Chapra, S.C., Canale, R.P. 2006. Numerical Methods for Engineers, 5th ed. McGraw-Hill. </w:t>
      </w:r>
    </w:p>
    <w:p w:rsidR="00EE0303" w:rsidRPr="00EE0303" w:rsidRDefault="00EE0303" w:rsidP="0038106B">
      <w:pPr>
        <w:pStyle w:val="12ref"/>
      </w:pPr>
      <w:r w:rsidRPr="00EE0303">
        <w:t xml:space="preserve">Soeharjo. 1985. Analisa Numerik. </w:t>
      </w:r>
    </w:p>
    <w:p w:rsidR="00EE0303" w:rsidRPr="00EE0303" w:rsidRDefault="00EE0303" w:rsidP="0038106B">
      <w:pPr>
        <w:pStyle w:val="12ref"/>
      </w:pPr>
      <w:r w:rsidRPr="00AA59C2">
        <w:rPr>
          <w:lang w:val="fi-FI"/>
        </w:rPr>
        <w:t xml:space="preserve">Munif, A., Prastyoko, A. 1995. Penguasaan dan Penggunaan Metode Numerik. </w:t>
      </w:r>
      <w:r w:rsidRPr="00EE0303">
        <w:t xml:space="preserve">Guna Widya. </w:t>
      </w:r>
    </w:p>
    <w:p w:rsidR="00EE0303" w:rsidRPr="001602F3" w:rsidRDefault="00EE0303" w:rsidP="00EE0303">
      <w:pPr>
        <w:rPr>
          <w:rFonts w:ascii="Arial" w:hAnsi="Arial" w:cs="Arial"/>
          <w:sz w:val="16"/>
          <w:szCs w:val="16"/>
          <w:lang w:val="id-ID"/>
        </w:rPr>
      </w:pPr>
    </w:p>
    <w:p w:rsidR="00EE0303" w:rsidRPr="003C3FD4" w:rsidRDefault="00EE0303" w:rsidP="0038106B">
      <w:pPr>
        <w:pStyle w:val="2SubMatkul"/>
        <w:rPr>
          <w:lang w:val="en-US"/>
        </w:rPr>
      </w:pPr>
      <w:r w:rsidRPr="00EE0303">
        <w:t>8320703015</w:t>
      </w:r>
      <w:r w:rsidRPr="00EE0303">
        <w:tab/>
        <w:t>Data Mining</w:t>
      </w:r>
      <w:r w:rsidR="003C3FD4">
        <w:rPr>
          <w:lang w:val="en-US"/>
        </w:rPr>
        <w:t xml:space="preserve"> (3 SKS)</w:t>
      </w:r>
    </w:p>
    <w:p w:rsidR="00EE0303" w:rsidRPr="001602F3" w:rsidRDefault="005A1A8C" w:rsidP="00EE0303">
      <w:pPr>
        <w:pStyle w:val="Prasyarat"/>
        <w:rPr>
          <w:lang w:val="id-ID"/>
        </w:rPr>
      </w:pPr>
      <w:r>
        <w:rPr>
          <w:lang w:val="id-ID"/>
        </w:rPr>
        <w:t>Prasyarat:</w:t>
      </w:r>
      <w:r w:rsidR="0038106B">
        <w:rPr>
          <w:lang w:val="id-ID"/>
        </w:rPr>
        <w:tab/>
      </w:r>
      <w:r w:rsidR="00EE0303" w:rsidRPr="001602F3">
        <w:rPr>
          <w:lang w:val="id-ID"/>
        </w:rPr>
        <w:t>Basis Data</w:t>
      </w:r>
    </w:p>
    <w:p w:rsidR="00EE0303" w:rsidRPr="00AA59C2" w:rsidRDefault="00D3781B" w:rsidP="0038106B">
      <w:pPr>
        <w:pStyle w:val="Dosen"/>
        <w:rPr>
          <w:b w:val="0"/>
          <w:lang w:val="en-US"/>
        </w:rPr>
      </w:pPr>
      <w:r w:rsidRPr="00AA59C2">
        <w:rPr>
          <w:lang w:val="en-US"/>
        </w:rPr>
        <w:t>Dosen:</w:t>
      </w:r>
      <w:r w:rsidR="0038106B" w:rsidRPr="00AA59C2">
        <w:rPr>
          <w:lang w:val="en-US"/>
        </w:rPr>
        <w:tab/>
      </w:r>
      <w:r w:rsidR="00EE0303" w:rsidRPr="00AA59C2">
        <w:rPr>
          <w:b w:val="0"/>
          <w:lang w:val="en-US"/>
        </w:rPr>
        <w:t xml:space="preserve">Wiylie Yustanti, S.Si., </w:t>
      </w:r>
      <w:proofErr w:type="gramStart"/>
      <w:r w:rsidR="00EE0303" w:rsidRPr="00AA59C2">
        <w:rPr>
          <w:b w:val="0"/>
          <w:lang w:val="en-US"/>
        </w:rPr>
        <w:t>M.Kom</w:t>
      </w:r>
      <w:proofErr w:type="gramEnd"/>
      <w:r w:rsidR="00EE0303" w:rsidRPr="00AA59C2">
        <w:rPr>
          <w:b w:val="0"/>
          <w:lang w:val="en-US"/>
        </w:rPr>
        <w:t>.</w:t>
      </w:r>
    </w:p>
    <w:p w:rsidR="00EE0303" w:rsidRPr="00AA59C2" w:rsidRDefault="00EE0303" w:rsidP="0038106B">
      <w:pPr>
        <w:pStyle w:val="1SubMatkul"/>
        <w:rPr>
          <w:lang w:val="en-US"/>
        </w:rPr>
      </w:pPr>
      <w:r w:rsidRPr="00AA59C2">
        <w:rPr>
          <w:lang w:val="en-US"/>
        </w:rPr>
        <w:t xml:space="preserve">Capaian Pembelajaran Matakuliah/Kompetensi </w:t>
      </w:r>
    </w:p>
    <w:p w:rsidR="00EE0303" w:rsidRPr="00AA59C2" w:rsidRDefault="00EE0303" w:rsidP="0038106B">
      <w:pPr>
        <w:pStyle w:val="8Deskripsi"/>
        <w:rPr>
          <w:lang w:val="en-US"/>
        </w:rPr>
      </w:pPr>
      <w:r w:rsidRPr="00AA59C2">
        <w:rPr>
          <w:lang w:val="en-US"/>
        </w:rPr>
        <w:t xml:space="preserve">Mahasiswa mampu memahami konsep umum dari data, konsep dasar dari Data Warehouse serta proses transformasinya, konsep Data Mining, beberapa teknik data mining dan karakteristiknya dan mampu mengenali beberapa tools dalam data mining. </w:t>
      </w:r>
    </w:p>
    <w:p w:rsidR="00EE0303" w:rsidRPr="00EE0303" w:rsidRDefault="00EE0303" w:rsidP="0038106B">
      <w:pPr>
        <w:pStyle w:val="1SubMatkul"/>
      </w:pPr>
      <w:r w:rsidRPr="00EE0303">
        <w:t xml:space="preserve">Deskripsi Matakuliah </w:t>
      </w:r>
    </w:p>
    <w:p w:rsidR="00EE0303" w:rsidRPr="00EE0303" w:rsidRDefault="00EE0303" w:rsidP="0038106B">
      <w:pPr>
        <w:pStyle w:val="8Deskripsi"/>
      </w:pPr>
      <w:r w:rsidRPr="00EE0303">
        <w:t xml:space="preserve">Matakuliah ini mengkaji tentang perancangan dan pengimplementasian berbagai teknik data mining serta mengenal berbagai macam kasus dan teknik di kehidupan nyata. </w:t>
      </w:r>
      <w:r w:rsidRPr="00AA59C2">
        <w:rPr>
          <w:lang w:val="fi-FI"/>
        </w:rPr>
        <w:t xml:space="preserve">Pemahaman akan permasalahan di dunia nyata dan penyelesaiannya menggunakan berbagai algoritma data mining seperti klasifikasi, klasterisasi dan kaidah asosiasi. </w:t>
      </w:r>
      <w:r w:rsidRPr="00EE0303">
        <w:t xml:space="preserve">Selain itu, pengenalan akan berbagai macam tool yang ada dalam proses data mining. </w:t>
      </w:r>
    </w:p>
    <w:p w:rsidR="00EE0303" w:rsidRPr="00EE0303" w:rsidRDefault="00EE0303" w:rsidP="0038106B">
      <w:pPr>
        <w:pStyle w:val="1SubMatkul"/>
      </w:pPr>
      <w:r w:rsidRPr="00EE0303">
        <w:t xml:space="preserve">Referensi </w:t>
      </w:r>
    </w:p>
    <w:p w:rsidR="00EE0303" w:rsidRPr="00EE0303" w:rsidRDefault="00EE0303" w:rsidP="0038106B">
      <w:pPr>
        <w:pStyle w:val="12ref"/>
      </w:pPr>
      <w:r w:rsidRPr="00EE0303">
        <w:t xml:space="preserve">Tan, Pang-Ning; Steinbach, Michael; Kumar, Vipin. 2018. Introduction to Data Mining, 2nd Edition. Pearson Education, Inc. </w:t>
      </w:r>
    </w:p>
    <w:p w:rsidR="00EE0303" w:rsidRPr="00EE0303" w:rsidRDefault="00EE0303" w:rsidP="0038106B">
      <w:pPr>
        <w:pStyle w:val="12ref"/>
      </w:pPr>
      <w:r w:rsidRPr="00EE0303">
        <w:t xml:space="preserve">Han, Jiawei; Kamber, Micheline, and Jian Pei, Morgan Kaufmann. 2011. Data Mining Concepts and Techniques 3rd Edition. Morgan Kaufmann, Inc. </w:t>
      </w:r>
    </w:p>
    <w:p w:rsidR="00EE0303" w:rsidRPr="00EE0303" w:rsidRDefault="00EE0303" w:rsidP="0038106B">
      <w:pPr>
        <w:pStyle w:val="12ref"/>
      </w:pPr>
      <w:r w:rsidRPr="00EE0303">
        <w:t>Maimon,</w:t>
      </w:r>
      <w:r w:rsidR="0038106B">
        <w:t xml:space="preserve"> </w:t>
      </w:r>
      <w:r w:rsidRPr="00EE0303">
        <w:t xml:space="preserve">Oded; Rocach, Lior. 2010. Data Mining and Knowledge Discovery, Handbook Second Edition. Springer. </w:t>
      </w:r>
    </w:p>
    <w:p w:rsidR="00EE0303" w:rsidRPr="00EE0303" w:rsidRDefault="00EE0303" w:rsidP="00EE0303">
      <w:pPr>
        <w:rPr>
          <w:rFonts w:ascii="Arial" w:hAnsi="Arial" w:cs="Arial"/>
          <w:sz w:val="16"/>
          <w:szCs w:val="16"/>
        </w:rPr>
      </w:pPr>
    </w:p>
    <w:p w:rsidR="00EE0303" w:rsidRPr="005A1A8C" w:rsidRDefault="00EE0303" w:rsidP="0038106B">
      <w:pPr>
        <w:pStyle w:val="2SubMatkul"/>
        <w:rPr>
          <w:lang w:val="en-US"/>
        </w:rPr>
      </w:pPr>
      <w:r w:rsidRPr="00EE0303">
        <w:t>8320702143</w:t>
      </w:r>
      <w:r w:rsidRPr="00EE0303">
        <w:tab/>
        <w:t>Grafika Komputer Lanjut</w:t>
      </w:r>
      <w:r w:rsidR="003C3FD4" w:rsidRPr="005A1A8C">
        <w:rPr>
          <w:lang w:val="en-US"/>
        </w:rPr>
        <w:t xml:space="preserve"> (3 SKS)</w:t>
      </w:r>
    </w:p>
    <w:p w:rsidR="00EE0303" w:rsidRPr="00AA59C2" w:rsidRDefault="00D3781B" w:rsidP="0038106B">
      <w:pPr>
        <w:pStyle w:val="Dosen"/>
        <w:rPr>
          <w:b w:val="0"/>
          <w:lang w:val="en-US"/>
        </w:rPr>
      </w:pPr>
      <w:r w:rsidRPr="00AA59C2">
        <w:rPr>
          <w:lang w:val="en-US"/>
        </w:rPr>
        <w:t>Dosen:</w:t>
      </w:r>
      <w:r w:rsidR="0038106B" w:rsidRPr="00AA59C2">
        <w:rPr>
          <w:lang w:val="en-US"/>
        </w:rPr>
        <w:tab/>
      </w:r>
      <w:r w:rsidR="00EE0303" w:rsidRPr="00AA59C2">
        <w:rPr>
          <w:b w:val="0"/>
          <w:lang w:val="en-US"/>
        </w:rPr>
        <w:t>Drs. Bambang Sujatmiko, M.T.</w:t>
      </w:r>
    </w:p>
    <w:p w:rsidR="00EE0303" w:rsidRPr="00EE0303" w:rsidRDefault="0038106B" w:rsidP="0038106B">
      <w:pPr>
        <w:pStyle w:val="3TabDosen2"/>
        <w:rPr>
          <w:lang w:val="id-ID"/>
        </w:rPr>
      </w:pPr>
      <w:r w:rsidRPr="00AA59C2">
        <w:rPr>
          <w:lang w:val="en-US"/>
        </w:rPr>
        <w:t xml:space="preserve">Ramadhan Cakra Wibawa, S.Pd., </w:t>
      </w:r>
      <w:proofErr w:type="gramStart"/>
      <w:r w:rsidRPr="00AA59C2">
        <w:rPr>
          <w:lang w:val="en-US"/>
        </w:rPr>
        <w:t>M.Kom</w:t>
      </w:r>
      <w:proofErr w:type="gramEnd"/>
      <w:r w:rsidRPr="00AA59C2">
        <w:rPr>
          <w:lang w:val="en-US"/>
        </w:rPr>
        <w:t>.</w:t>
      </w:r>
    </w:p>
    <w:p w:rsidR="00EE0303" w:rsidRPr="00EE0303" w:rsidRDefault="00EE0303" w:rsidP="0038106B">
      <w:pPr>
        <w:pStyle w:val="1SubMatkul"/>
      </w:pPr>
      <w:r w:rsidRPr="00EE0303">
        <w:t xml:space="preserve">Capaian Pembelajaran Matakuliah/Kompetensi </w:t>
      </w:r>
    </w:p>
    <w:p w:rsidR="00EE0303" w:rsidRPr="00EE0303" w:rsidRDefault="00EE0303" w:rsidP="00463113">
      <w:pPr>
        <w:pStyle w:val="5ListCap"/>
        <w:numPr>
          <w:ilvl w:val="0"/>
          <w:numId w:val="31"/>
        </w:numPr>
      </w:pPr>
      <w:r w:rsidRPr="00EE0303">
        <w:t>Mahasiswa dapat menciptakan obyek-obyek 2D, 3D dan mengimplementasikan dalam project</w:t>
      </w:r>
    </w:p>
    <w:p w:rsidR="00EE0303" w:rsidRPr="00EE0303" w:rsidRDefault="00EE0303" w:rsidP="00463113">
      <w:pPr>
        <w:pStyle w:val="5ListCap"/>
        <w:numPr>
          <w:ilvl w:val="0"/>
          <w:numId w:val="31"/>
        </w:numPr>
      </w:pPr>
      <w:r w:rsidRPr="00EE0303">
        <w:t>Mahasiswa dapat melakukan beberapa operasi manipulasi gambar 2D dan 3D dan rendering dari obyek-obyek tersebut</w:t>
      </w:r>
    </w:p>
    <w:p w:rsidR="00EE0303" w:rsidRPr="00EE0303" w:rsidRDefault="00EE0303" w:rsidP="0038106B">
      <w:pPr>
        <w:pStyle w:val="1SubMatkul"/>
      </w:pPr>
      <w:r w:rsidRPr="00EE0303">
        <w:t xml:space="preserve">Deskripsi Matakuliah </w:t>
      </w:r>
    </w:p>
    <w:p w:rsidR="00EE0303" w:rsidRPr="00EE0303" w:rsidRDefault="00EE0303" w:rsidP="0038106B">
      <w:pPr>
        <w:pStyle w:val="8Deskripsi"/>
      </w:pPr>
      <w:r w:rsidRPr="00EE0303">
        <w:t>Matakuliah ini mengaji tentang prinsip dan metode lanjutan dalam grafika komputer serta mampu untuk melakukan perancangan, mengimplementasikan dan menganalisis sistem aplikasi grafika yang benar dan baik. Adapun materi yang dipelajari dalam matakuliah ini adalah pengenalan komputer grafik,</w:t>
      </w:r>
      <w:r w:rsidR="0038106B">
        <w:t xml:space="preserve"> </w:t>
      </w:r>
      <w:r w:rsidRPr="00EE0303">
        <w:t>primitive drawing, obyek grafik 2D, transformasi affine 2D, obyek grafik 3D, transformasi 3D affine, membuat obyek-obyek grafik 3D kompleks.</w:t>
      </w:r>
    </w:p>
    <w:p w:rsidR="00EE0303" w:rsidRPr="00EE0303" w:rsidRDefault="00EE0303" w:rsidP="00AB32B7">
      <w:pPr>
        <w:pStyle w:val="1SubMatkul"/>
      </w:pPr>
      <w:r w:rsidRPr="00EE0303">
        <w:t xml:space="preserve">Referensi </w:t>
      </w:r>
    </w:p>
    <w:p w:rsidR="00EE0303" w:rsidRPr="00EE0303" w:rsidRDefault="00EE0303" w:rsidP="00AB32B7">
      <w:pPr>
        <w:pStyle w:val="12ref"/>
      </w:pPr>
      <w:r w:rsidRPr="00EE0303">
        <w:t>Edward Angel. 2009.Interactive Computer Graphics: A Top-Down Approach Using OpenGL, Fifth Edition. Pearson International Inc.</w:t>
      </w:r>
    </w:p>
    <w:p w:rsidR="00EE0303" w:rsidRPr="00EE0303" w:rsidRDefault="00EE0303" w:rsidP="00AB32B7">
      <w:pPr>
        <w:pStyle w:val="12ref"/>
      </w:pPr>
      <w:r w:rsidRPr="00EE0303">
        <w:t>Edward Angel. 2002.OpenGLTM: A Primer,</w:t>
      </w:r>
      <w:r w:rsidR="00AB32B7">
        <w:t xml:space="preserve"> </w:t>
      </w:r>
      <w:r w:rsidRPr="00EE0303">
        <w:t>Third Edition. Addison-Wesley.</w:t>
      </w:r>
    </w:p>
    <w:p w:rsidR="00EE0303" w:rsidRPr="00EE0303" w:rsidRDefault="00EE0303" w:rsidP="00AB32B7">
      <w:pPr>
        <w:pStyle w:val="12ref"/>
      </w:pPr>
      <w:r w:rsidRPr="00EE0303">
        <w:lastRenderedPageBreak/>
        <w:t>Hills, Francis S Jr. 2000.Computer Graphics Using OpenGL, Second Edition. New Jersey: Prentice Hall.</w:t>
      </w:r>
    </w:p>
    <w:p w:rsidR="00EE0303" w:rsidRPr="00EE0303" w:rsidRDefault="00EE0303" w:rsidP="00AB32B7">
      <w:pPr>
        <w:pStyle w:val="12ref"/>
      </w:pPr>
      <w:r w:rsidRPr="00EE0303">
        <w:t>Donald Hearn and M. Pauline Baker.Computer Graphics with OpenGL, 3rd Edition.</w:t>
      </w:r>
    </w:p>
    <w:p w:rsidR="00EE0303" w:rsidRDefault="00EE0303" w:rsidP="00AB32B7">
      <w:pPr>
        <w:pStyle w:val="12ref"/>
      </w:pPr>
      <w:r w:rsidRPr="00EE0303">
        <w:t>Alan Watt.3D Computer Graphics.Addison-Wesley.</w:t>
      </w:r>
    </w:p>
    <w:p w:rsidR="007D2198" w:rsidRPr="00EE0303" w:rsidRDefault="007D2198" w:rsidP="00AB32B7">
      <w:pPr>
        <w:pStyle w:val="12ref"/>
      </w:pPr>
    </w:p>
    <w:p w:rsidR="00EE0303" w:rsidRPr="00AB32B7" w:rsidRDefault="00EE0303" w:rsidP="00AB32B7">
      <w:pPr>
        <w:pStyle w:val="2SubMatkul"/>
        <w:rPr>
          <w:lang w:val="fi-FI"/>
        </w:rPr>
      </w:pPr>
      <w:r w:rsidRPr="00AB32B7">
        <w:rPr>
          <w:lang w:val="fi-FI"/>
        </w:rPr>
        <w:t>8320703026</w:t>
      </w:r>
      <w:r w:rsidRPr="00AB32B7">
        <w:rPr>
          <w:lang w:val="fi-FI"/>
        </w:rPr>
        <w:tab/>
        <w:t>Jaringan Komputer Lanjut</w:t>
      </w:r>
      <w:r w:rsidR="003C3FD4" w:rsidRPr="00AB32B7">
        <w:rPr>
          <w:lang w:val="fi-FI"/>
        </w:rPr>
        <w:t xml:space="preserve"> </w:t>
      </w:r>
      <w:r w:rsidR="00CB0C82" w:rsidRPr="00AB32B7">
        <w:rPr>
          <w:lang w:val="fi-FI"/>
        </w:rPr>
        <w:t>(3 SKS)</w:t>
      </w:r>
    </w:p>
    <w:p w:rsidR="00EE0303" w:rsidRPr="00AB32B7" w:rsidRDefault="005A1A8C" w:rsidP="00EE0303">
      <w:pPr>
        <w:pStyle w:val="Prasyarat"/>
        <w:rPr>
          <w:lang w:val="fi-FI"/>
        </w:rPr>
      </w:pPr>
      <w:r w:rsidRPr="00AB32B7">
        <w:rPr>
          <w:lang w:val="fi-FI"/>
        </w:rPr>
        <w:t>Prasyarat:</w:t>
      </w:r>
      <w:r w:rsidR="00AB32B7" w:rsidRPr="00AB32B7">
        <w:rPr>
          <w:lang w:val="fi-FI"/>
        </w:rPr>
        <w:tab/>
      </w:r>
      <w:r w:rsidR="00EE0303" w:rsidRPr="00AB32B7">
        <w:rPr>
          <w:lang w:val="fi-FI"/>
        </w:rPr>
        <w:t>Jaringan Komputer</w:t>
      </w:r>
    </w:p>
    <w:p w:rsidR="00EE0303" w:rsidRPr="00AB32B7" w:rsidRDefault="00D3781B" w:rsidP="00AB32B7">
      <w:pPr>
        <w:pStyle w:val="Dosen"/>
        <w:rPr>
          <w:b w:val="0"/>
          <w:lang w:val="fi-FI"/>
        </w:rPr>
      </w:pPr>
      <w:r w:rsidRPr="00AB32B7">
        <w:rPr>
          <w:lang w:val="fi-FI"/>
        </w:rPr>
        <w:t>Dosen:</w:t>
      </w:r>
      <w:r w:rsidR="00AB32B7">
        <w:rPr>
          <w:lang w:val="fi-FI"/>
        </w:rPr>
        <w:tab/>
      </w:r>
      <w:r w:rsidR="00EE0303" w:rsidRPr="00AB32B7">
        <w:rPr>
          <w:b w:val="0"/>
          <w:lang w:val="fi-FI"/>
        </w:rPr>
        <w:t>Aditya Prapanca, S.T., M.Kom.</w:t>
      </w:r>
    </w:p>
    <w:p w:rsidR="00EE0303" w:rsidRPr="00EE0303" w:rsidRDefault="00EE0303" w:rsidP="00AB32B7">
      <w:pPr>
        <w:pStyle w:val="3TabDosen2"/>
      </w:pPr>
      <w:r w:rsidRPr="00EE0303">
        <w:t>Dodik Arwin Dermawan, S.ST., S.T., M.T.</w:t>
      </w:r>
    </w:p>
    <w:p w:rsidR="00EE0303" w:rsidRPr="00EE0303" w:rsidRDefault="00EE0303" w:rsidP="00AB32B7">
      <w:pPr>
        <w:pStyle w:val="1SubMatkul"/>
      </w:pPr>
      <w:r w:rsidRPr="00EE0303">
        <w:t xml:space="preserve">Capaian Pembelajaran Matakuliah/Kompetensi </w:t>
      </w:r>
    </w:p>
    <w:p w:rsidR="00EE0303" w:rsidRPr="00EE0303" w:rsidRDefault="00EE0303" w:rsidP="00463113">
      <w:pPr>
        <w:pStyle w:val="5ListCap"/>
        <w:numPr>
          <w:ilvl w:val="0"/>
          <w:numId w:val="32"/>
        </w:numPr>
      </w:pPr>
      <w:r w:rsidRPr="00EE0303">
        <w:t xml:space="preserve">Mahasiswa memiliki pengetahuan tentang dasar-dasar perangkat dan mekanisme protocol pada jaringan komputer. </w:t>
      </w:r>
    </w:p>
    <w:p w:rsidR="00EE0303" w:rsidRPr="00EE0303" w:rsidRDefault="00EE0303" w:rsidP="00463113">
      <w:pPr>
        <w:pStyle w:val="5ListCap"/>
        <w:numPr>
          <w:ilvl w:val="0"/>
          <w:numId w:val="32"/>
        </w:numPr>
      </w:pPr>
      <w:r w:rsidRPr="00EE0303">
        <w:t xml:space="preserve">Mahasiswa memiliki keterampilan dalam menghitung pengalamatan IP dan membentuk subnet. </w:t>
      </w:r>
    </w:p>
    <w:p w:rsidR="00EE0303" w:rsidRPr="00EE0303" w:rsidRDefault="00EE0303" w:rsidP="00463113">
      <w:pPr>
        <w:pStyle w:val="5ListCap"/>
        <w:numPr>
          <w:ilvl w:val="0"/>
          <w:numId w:val="32"/>
        </w:numPr>
      </w:pPr>
      <w:r w:rsidRPr="00EE0303">
        <w:t xml:space="preserve">Mahasiswa memiliki keterampilan dalam monkonfigurasi routing </w:t>
      </w:r>
    </w:p>
    <w:p w:rsidR="00EE0303" w:rsidRPr="00AA59C2" w:rsidRDefault="00EE0303" w:rsidP="00463113">
      <w:pPr>
        <w:pStyle w:val="5ListCap"/>
        <w:numPr>
          <w:ilvl w:val="0"/>
          <w:numId w:val="32"/>
        </w:numPr>
        <w:rPr>
          <w:lang w:val="fi-FI"/>
        </w:rPr>
      </w:pPr>
      <w:r w:rsidRPr="00AA59C2">
        <w:rPr>
          <w:lang w:val="fi-FI"/>
        </w:rPr>
        <w:t xml:space="preserve">Mahasiswa memiliki keterampilan mengkonfigurasi aplikasi jaringan </w:t>
      </w:r>
    </w:p>
    <w:p w:rsidR="00EE0303" w:rsidRPr="00AA59C2" w:rsidRDefault="00EE0303" w:rsidP="00463113">
      <w:pPr>
        <w:pStyle w:val="5ListCap"/>
        <w:numPr>
          <w:ilvl w:val="0"/>
          <w:numId w:val="32"/>
        </w:numPr>
        <w:rPr>
          <w:lang w:val="fi-FI"/>
        </w:rPr>
      </w:pPr>
      <w:r w:rsidRPr="00AA59C2">
        <w:rPr>
          <w:lang w:val="fi-FI"/>
        </w:rPr>
        <w:t xml:space="preserve">Mahasiswa memiliki pengetahuan dasar mengenai konsep-konsep terkini pada jaringan komputer. </w:t>
      </w:r>
    </w:p>
    <w:p w:rsidR="00EE0303" w:rsidRPr="00AA59C2" w:rsidRDefault="00EE0303" w:rsidP="00AB32B7">
      <w:pPr>
        <w:pStyle w:val="1SubMatkul"/>
        <w:rPr>
          <w:lang w:val="fi-FI"/>
        </w:rPr>
      </w:pPr>
      <w:r w:rsidRPr="00AA59C2">
        <w:rPr>
          <w:lang w:val="fi-FI"/>
        </w:rPr>
        <w:t xml:space="preserve">Deskripsi Matakuliah </w:t>
      </w:r>
    </w:p>
    <w:p w:rsidR="00EE0303" w:rsidRPr="00AA59C2" w:rsidRDefault="00EE0303" w:rsidP="00AB32B7">
      <w:pPr>
        <w:pStyle w:val="8Deskripsi"/>
        <w:rPr>
          <w:lang w:val="fi-FI"/>
        </w:rPr>
      </w:pPr>
      <w:r w:rsidRPr="00AA59C2">
        <w:rPr>
          <w:lang w:val="fi-FI"/>
        </w:rPr>
        <w:t>Matakuliah ini membahas implementasi lanjutan dari konsep-konsep dasar jaringan komputer sesuai dengan model OSI dan TCP/IP. Pendalaman materi TCP/IP ditekankan pada metode pengalamatan IPv4 tiap kelas serta penyusunan subnet sesuai standard, implementasi routing, implementasi layer aplikasi dan konsep-konsep terkini terkait jaringan komputer.</w:t>
      </w:r>
    </w:p>
    <w:p w:rsidR="00EE0303" w:rsidRPr="00EE0303" w:rsidRDefault="00EE0303" w:rsidP="00AB32B7">
      <w:pPr>
        <w:pStyle w:val="1SubMatkul"/>
      </w:pPr>
      <w:r w:rsidRPr="00EE0303">
        <w:t xml:space="preserve">Referensi </w:t>
      </w:r>
    </w:p>
    <w:p w:rsidR="00EE0303" w:rsidRPr="00EE0303" w:rsidRDefault="00EE0303" w:rsidP="00AB32B7">
      <w:pPr>
        <w:pStyle w:val="12ref"/>
      </w:pPr>
      <w:r w:rsidRPr="00EE0303">
        <w:t xml:space="preserve">Walter Goralski. 2017. The Illustrated Network: How TCP/IP Works in a Modern Network, Second Edition . Morgan Kaufman. Elsevier Inc. </w:t>
      </w:r>
    </w:p>
    <w:p w:rsidR="00EE0303" w:rsidRPr="00EE0303" w:rsidRDefault="00EE0303" w:rsidP="00EE0303">
      <w:pPr>
        <w:pStyle w:val="ReferensiBuku"/>
        <w:rPr>
          <w:rFonts w:ascii="Arial" w:hAnsi="Arial" w:cs="Arial"/>
          <w:sz w:val="16"/>
          <w:szCs w:val="16"/>
        </w:rPr>
      </w:pPr>
    </w:p>
    <w:p w:rsidR="00EE0303" w:rsidRPr="00CB0C82" w:rsidRDefault="00EE0303" w:rsidP="00AB32B7">
      <w:pPr>
        <w:pStyle w:val="2SubMatkul"/>
        <w:rPr>
          <w:lang w:val="en-US"/>
        </w:rPr>
      </w:pPr>
      <w:r w:rsidRPr="00EE0303">
        <w:t>8320703027</w:t>
      </w:r>
      <w:r w:rsidRPr="00EE0303">
        <w:tab/>
        <w:t>Jaringan Nirkabel</w:t>
      </w:r>
      <w:r w:rsidR="00CB0C82">
        <w:rPr>
          <w:lang w:val="en-US"/>
        </w:rPr>
        <w:t xml:space="preserve"> (3 SKS)</w:t>
      </w:r>
    </w:p>
    <w:p w:rsidR="00EE0303" w:rsidRPr="00AB32B7" w:rsidRDefault="00D3781B" w:rsidP="00AB32B7">
      <w:pPr>
        <w:pStyle w:val="Dosen"/>
        <w:rPr>
          <w:b w:val="0"/>
        </w:rPr>
      </w:pPr>
      <w:r>
        <w:t>Dosen:</w:t>
      </w:r>
      <w:r w:rsidR="00AB32B7">
        <w:tab/>
      </w:r>
      <w:r w:rsidR="00EE0303" w:rsidRPr="00AB32B7">
        <w:rPr>
          <w:b w:val="0"/>
        </w:rPr>
        <w:t xml:space="preserve">I Made Suartana, </w:t>
      </w:r>
      <w:proofErr w:type="gramStart"/>
      <w:r w:rsidR="00EE0303" w:rsidRPr="00AB32B7">
        <w:rPr>
          <w:b w:val="0"/>
        </w:rPr>
        <w:t>S.Kom</w:t>
      </w:r>
      <w:proofErr w:type="gramEnd"/>
      <w:r w:rsidR="00EE0303" w:rsidRPr="00AB32B7">
        <w:rPr>
          <w:b w:val="0"/>
        </w:rPr>
        <w:t>., M.Kom.</w:t>
      </w:r>
    </w:p>
    <w:p w:rsidR="00EE0303" w:rsidRPr="00EE0303" w:rsidRDefault="00EE0303" w:rsidP="00AB32B7">
      <w:pPr>
        <w:pStyle w:val="3TabDosen2"/>
      </w:pPr>
      <w:r w:rsidRPr="00EE0303">
        <w:t xml:space="preserve">Agus Prihanto, S.T., </w:t>
      </w:r>
      <w:proofErr w:type="gramStart"/>
      <w:r w:rsidRPr="00EE0303">
        <w:t>M.Kom</w:t>
      </w:r>
      <w:proofErr w:type="gramEnd"/>
      <w:r w:rsidRPr="00EE0303">
        <w:t>.</w:t>
      </w:r>
    </w:p>
    <w:p w:rsidR="00EE0303" w:rsidRPr="00EE0303" w:rsidRDefault="00EE0303" w:rsidP="00AB32B7">
      <w:pPr>
        <w:pStyle w:val="1SubMatkul"/>
      </w:pPr>
      <w:r w:rsidRPr="00EE0303">
        <w:t xml:space="preserve">Capaian Pembelajaran Matakuliah/Kompetensi </w:t>
      </w:r>
    </w:p>
    <w:p w:rsidR="00EE0303" w:rsidRPr="00EE0303" w:rsidRDefault="00EE0303" w:rsidP="00463113">
      <w:pPr>
        <w:pStyle w:val="5ListCap"/>
        <w:numPr>
          <w:ilvl w:val="0"/>
          <w:numId w:val="33"/>
        </w:numPr>
      </w:pPr>
      <w:r w:rsidRPr="00EE0303">
        <w:t>Mahasiswa mampu memahami konsep dan wawasan tentang Jaringan Nirkabel, perkembangan Jaringan Nirkabel dan implementasi Jaringan Nirkabel.</w:t>
      </w:r>
    </w:p>
    <w:p w:rsidR="00EE0303" w:rsidRPr="00EE0303" w:rsidRDefault="00EE0303" w:rsidP="00463113">
      <w:pPr>
        <w:pStyle w:val="5ListCap"/>
        <w:numPr>
          <w:ilvl w:val="0"/>
          <w:numId w:val="33"/>
        </w:numPr>
      </w:pPr>
      <w:r w:rsidRPr="00EE0303">
        <w:t>Mahasiswa dapat merancang dan mengimplementasikan Jaringan Nirkabel.</w:t>
      </w:r>
    </w:p>
    <w:p w:rsidR="00EE0303" w:rsidRPr="00EE0303" w:rsidRDefault="00EE0303" w:rsidP="00463113">
      <w:pPr>
        <w:pStyle w:val="5ListCap"/>
        <w:numPr>
          <w:ilvl w:val="0"/>
          <w:numId w:val="33"/>
        </w:numPr>
      </w:pPr>
      <w:r w:rsidRPr="00EE0303">
        <w:t>Mahasiswa mempunyai sikap perilaku dan tanggung jawab yang sesuai pada proses implementasi dan konfigurasi perangkat-perangkat dalam jaringan sesuai hasil analisa dan perancangan Jaringan Nirkabel.</w:t>
      </w:r>
    </w:p>
    <w:p w:rsidR="00EE0303" w:rsidRPr="00EE0303" w:rsidRDefault="00EE0303" w:rsidP="00AB32B7">
      <w:pPr>
        <w:pStyle w:val="1SubMatkul"/>
      </w:pPr>
      <w:r w:rsidRPr="00EE0303">
        <w:t xml:space="preserve">Deskripsi Matakuliah </w:t>
      </w:r>
    </w:p>
    <w:p w:rsidR="00EE0303" w:rsidRPr="00EE0303" w:rsidRDefault="00EE0303" w:rsidP="00AB32B7">
      <w:pPr>
        <w:pStyle w:val="8Deskripsi"/>
      </w:pPr>
      <w:r w:rsidRPr="00EE0303">
        <w:t>Mata Kuliah ini membahas tentang konsep jaringan nirkabel, teknologi dalam jaringan Nirkabel, perkembangannya dan impementasi jaringan Nirkabel meliputi: dasar-dasar transmisi dan komunikasi nirkabel, jenis-jenis teknologi jaringan nirkabel yang termasuk kedalam wireless personal area network (WPAN), wireless local area network (WLAN), wireless Metropolitan area network (WWAN), Topologi dan infrastruktur jaringan Nirkabel, serta Keamanan dalam Jaringan Nirkabel.</w:t>
      </w:r>
    </w:p>
    <w:p w:rsidR="00EE0303" w:rsidRPr="00EE0303" w:rsidRDefault="00EE0303" w:rsidP="00AB32B7">
      <w:pPr>
        <w:pStyle w:val="1SubMatkul"/>
      </w:pPr>
      <w:r w:rsidRPr="00EE0303">
        <w:t xml:space="preserve">Referensi </w:t>
      </w:r>
    </w:p>
    <w:p w:rsidR="00EE0303" w:rsidRPr="00EE0303" w:rsidRDefault="00EE0303" w:rsidP="00AB32B7">
      <w:pPr>
        <w:pStyle w:val="12ref"/>
      </w:pPr>
      <w:r w:rsidRPr="00EE0303">
        <w:t>Fette B, Aiello R, Chandra P, Dobkin D M, Bensky A, Miron D, Lide D. A, Dowla F, Olexa R. 2008. RF &amp; Wireless Technologies: Know It All. Elsevier.</w:t>
      </w:r>
    </w:p>
    <w:p w:rsidR="00EE0303" w:rsidRPr="00EE0303" w:rsidRDefault="00EE0303" w:rsidP="00AB32B7">
      <w:pPr>
        <w:pStyle w:val="12ref"/>
      </w:pPr>
      <w:r w:rsidRPr="00EE0303">
        <w:t>Garg Vijay, 2007, Wireless Communication and Networking, Morgan Kaufmann.</w:t>
      </w:r>
    </w:p>
    <w:p w:rsidR="00EE0303" w:rsidRPr="00EE0303" w:rsidRDefault="00EE0303" w:rsidP="00AB32B7">
      <w:pPr>
        <w:pStyle w:val="12ref"/>
      </w:pPr>
      <w:r w:rsidRPr="00EE0303">
        <w:t>Rappaport Theodore S, Wireless Communications Principles and Practice: Second Edition, Pretice Hall.</w:t>
      </w:r>
    </w:p>
    <w:p w:rsidR="00EE0303" w:rsidRPr="00EE0303" w:rsidRDefault="00EE0303" w:rsidP="00AB32B7">
      <w:pPr>
        <w:pStyle w:val="12ref"/>
      </w:pPr>
      <w:r w:rsidRPr="00EE0303">
        <w:t>Purbo. Onno W, 2007, Jaringan Wireless di Dunia Berkembang.</w:t>
      </w:r>
    </w:p>
    <w:p w:rsidR="00EE0303" w:rsidRPr="00EE0303" w:rsidRDefault="00EE0303" w:rsidP="00EE0303">
      <w:pPr>
        <w:rPr>
          <w:rFonts w:ascii="Arial" w:hAnsi="Arial" w:cs="Arial"/>
          <w:sz w:val="16"/>
          <w:szCs w:val="16"/>
        </w:rPr>
      </w:pPr>
    </w:p>
    <w:p w:rsidR="00EE0303" w:rsidRPr="005A1A8C" w:rsidRDefault="00EE0303" w:rsidP="00AB32B7">
      <w:pPr>
        <w:pStyle w:val="2SubMatkul"/>
        <w:rPr>
          <w:lang w:val="fi-FI"/>
        </w:rPr>
      </w:pPr>
      <w:r w:rsidRPr="00AB32B7">
        <w:rPr>
          <w:lang w:val="fi-FI"/>
        </w:rPr>
        <w:t>8320703030</w:t>
      </w:r>
      <w:r w:rsidRPr="00AB32B7">
        <w:rPr>
          <w:lang w:val="fi-FI"/>
        </w:rPr>
        <w:tab/>
        <w:t>Keamanan Jaringan Komputer</w:t>
      </w:r>
      <w:r w:rsidR="00CB0C82" w:rsidRPr="005A1A8C">
        <w:rPr>
          <w:lang w:val="fi-FI"/>
        </w:rPr>
        <w:t xml:space="preserve"> (3 SKS)</w:t>
      </w:r>
    </w:p>
    <w:p w:rsidR="00EE0303" w:rsidRPr="00EE0303" w:rsidRDefault="005A1A8C" w:rsidP="00EE0303">
      <w:pPr>
        <w:pStyle w:val="Prasyarat"/>
        <w:rPr>
          <w:lang w:val="fi-FI"/>
        </w:rPr>
      </w:pPr>
      <w:r>
        <w:rPr>
          <w:lang w:val="fi-FI"/>
        </w:rPr>
        <w:t>Prasyarat:</w:t>
      </w:r>
      <w:r w:rsidR="00AB32B7">
        <w:rPr>
          <w:lang w:val="fi-FI"/>
        </w:rPr>
        <w:tab/>
      </w:r>
      <w:r w:rsidR="00EE0303" w:rsidRPr="00EE0303">
        <w:rPr>
          <w:lang w:val="fi-FI"/>
        </w:rPr>
        <w:t>Jaringan Komputer</w:t>
      </w:r>
    </w:p>
    <w:p w:rsidR="00EE0303" w:rsidRPr="00AB32B7" w:rsidRDefault="00D3781B" w:rsidP="00AB32B7">
      <w:pPr>
        <w:pStyle w:val="Dosen"/>
        <w:rPr>
          <w:b w:val="0"/>
          <w:lang w:val="fi-FI"/>
        </w:rPr>
      </w:pPr>
      <w:r w:rsidRPr="00AB32B7">
        <w:rPr>
          <w:lang w:val="fi-FI"/>
        </w:rPr>
        <w:t>Dosen:</w:t>
      </w:r>
      <w:r w:rsidR="00AB32B7" w:rsidRPr="00AB32B7">
        <w:rPr>
          <w:lang w:val="fi-FI"/>
        </w:rPr>
        <w:tab/>
      </w:r>
      <w:r w:rsidR="00EE0303" w:rsidRPr="00AB32B7">
        <w:rPr>
          <w:b w:val="0"/>
          <w:lang w:val="fi-FI"/>
        </w:rPr>
        <w:t>I Made Suartana, S.Kom., M.Kom.</w:t>
      </w:r>
    </w:p>
    <w:p w:rsidR="00EE0303" w:rsidRPr="00AB32B7" w:rsidRDefault="00EE0303" w:rsidP="00AB32B7">
      <w:pPr>
        <w:pStyle w:val="1SubMatkul"/>
        <w:rPr>
          <w:lang w:val="fi-FI"/>
        </w:rPr>
      </w:pPr>
      <w:r w:rsidRPr="00AB32B7">
        <w:rPr>
          <w:lang w:val="fi-FI"/>
        </w:rPr>
        <w:t xml:space="preserve">Capaian Pembelajaran Matakuliah/Kompetensi </w:t>
      </w:r>
    </w:p>
    <w:p w:rsidR="00EE0303" w:rsidRPr="00AA59C2" w:rsidRDefault="00EE0303" w:rsidP="00463113">
      <w:pPr>
        <w:pStyle w:val="5ListCap"/>
        <w:numPr>
          <w:ilvl w:val="0"/>
          <w:numId w:val="34"/>
        </w:numPr>
        <w:rPr>
          <w:lang w:val="fi-FI"/>
        </w:rPr>
      </w:pPr>
      <w:r w:rsidRPr="00AA59C2">
        <w:rPr>
          <w:lang w:val="fi-FI"/>
        </w:rPr>
        <w:t xml:space="preserve">Menguasai konsep dasar jaringan komputer dan penggunaan jaringan. </w:t>
      </w:r>
    </w:p>
    <w:p w:rsidR="00EE0303" w:rsidRPr="00EE0303" w:rsidRDefault="00EE0303" w:rsidP="00463113">
      <w:pPr>
        <w:pStyle w:val="5ListCap"/>
        <w:numPr>
          <w:ilvl w:val="0"/>
          <w:numId w:val="34"/>
        </w:numPr>
      </w:pPr>
      <w:r w:rsidRPr="00EE0303">
        <w:t xml:space="preserve">Mengetahui hal-hal yang dapat memberikan ancaman terhadap jaringan. </w:t>
      </w:r>
    </w:p>
    <w:p w:rsidR="00EE0303" w:rsidRPr="00EE0303" w:rsidRDefault="00EE0303" w:rsidP="00463113">
      <w:pPr>
        <w:pStyle w:val="5ListCap"/>
        <w:numPr>
          <w:ilvl w:val="0"/>
          <w:numId w:val="34"/>
        </w:numPr>
      </w:pPr>
      <w:r w:rsidRPr="00EE0303">
        <w:t>Mengetahui ciri-ciri jaringan yang sudah terkena serangan.</w:t>
      </w:r>
    </w:p>
    <w:p w:rsidR="00EE0303" w:rsidRPr="00AA59C2" w:rsidRDefault="00EE0303" w:rsidP="00463113">
      <w:pPr>
        <w:pStyle w:val="5ListCap"/>
        <w:numPr>
          <w:ilvl w:val="0"/>
          <w:numId w:val="34"/>
        </w:numPr>
        <w:rPr>
          <w:lang w:val="fi-FI"/>
        </w:rPr>
      </w:pPr>
      <w:r w:rsidRPr="00AA59C2">
        <w:rPr>
          <w:lang w:val="fi-FI"/>
        </w:rPr>
        <w:t xml:space="preserve">Dapat menjelaskan konsep kriptografi secara umum. </w:t>
      </w:r>
    </w:p>
    <w:p w:rsidR="00EE0303" w:rsidRPr="00EE0303" w:rsidRDefault="00EE0303" w:rsidP="00463113">
      <w:pPr>
        <w:pStyle w:val="5ListCap"/>
        <w:numPr>
          <w:ilvl w:val="0"/>
          <w:numId w:val="34"/>
        </w:numPr>
      </w:pPr>
      <w:r w:rsidRPr="00EE0303">
        <w:t xml:space="preserve">Mengetahui hal-hal yang perlu dimonitor dalam jaringan. </w:t>
      </w:r>
    </w:p>
    <w:p w:rsidR="00EE0303" w:rsidRPr="00EE0303" w:rsidRDefault="00EE0303" w:rsidP="00AB32B7">
      <w:pPr>
        <w:pStyle w:val="1SubMatkul"/>
      </w:pPr>
      <w:r w:rsidRPr="00EE0303">
        <w:t xml:space="preserve">Deskripsi Matakuliah </w:t>
      </w:r>
    </w:p>
    <w:p w:rsidR="00EE0303" w:rsidRPr="00EE0303" w:rsidRDefault="00EE0303" w:rsidP="00AB32B7">
      <w:pPr>
        <w:pStyle w:val="8Deskripsi"/>
      </w:pPr>
      <w:r w:rsidRPr="00EE0303">
        <w:t xml:space="preserve">Mata kuliah Keamanan Jaringan Komputer mengajarkan konsep dasar keamanan jaringan komunikasi, aspek-aspek keamanan, kemungkinan ancaman dan serangan terhadap keamanan jaringan, dasar-dasar </w:t>
      </w:r>
      <w:r w:rsidRPr="00EE0303">
        <w:lastRenderedPageBreak/>
        <w:t xml:space="preserve">kriptografi, dan mekanisme keamanan jaringan seperti perlindungan host, firewall, IDS, VPN tool dan software yang dibutuhkan. </w:t>
      </w:r>
    </w:p>
    <w:p w:rsidR="00EE0303" w:rsidRPr="00EE0303" w:rsidRDefault="00EE0303" w:rsidP="00AB32B7">
      <w:pPr>
        <w:pStyle w:val="1SubMatkul"/>
      </w:pPr>
      <w:r w:rsidRPr="00EE0303">
        <w:t xml:space="preserve">Referensi </w:t>
      </w:r>
    </w:p>
    <w:p w:rsidR="00EE0303" w:rsidRPr="00EE0303" w:rsidRDefault="00EE0303" w:rsidP="00AB32B7">
      <w:pPr>
        <w:pStyle w:val="12ref"/>
      </w:pPr>
      <w:r w:rsidRPr="00EE0303">
        <w:t xml:space="preserve">William Stallings. 2017. Cryptography and Network Security Principles and Practice Seventh Edition Global Edition. Pearson. </w:t>
      </w:r>
    </w:p>
    <w:p w:rsidR="00EE0303" w:rsidRPr="00EE0303" w:rsidRDefault="00EE0303" w:rsidP="00AB32B7">
      <w:pPr>
        <w:pStyle w:val="12ref"/>
      </w:pPr>
      <w:r w:rsidRPr="00EE0303">
        <w:t xml:space="preserve">William Stallings. 2017. Network Security Essentials: Applications and Standards Sixth edition Global edition. Pearson </w:t>
      </w:r>
    </w:p>
    <w:p w:rsidR="00EE0303" w:rsidRPr="00EE0303" w:rsidRDefault="00EE0303" w:rsidP="00AB32B7">
      <w:pPr>
        <w:pStyle w:val="12ref"/>
      </w:pPr>
      <w:r w:rsidRPr="00EE0303">
        <w:t xml:space="preserve">Joseph Migga Kizza. 2020. Guide to Computer Network Security Fifth Edition. Springer. </w:t>
      </w:r>
    </w:p>
    <w:p w:rsidR="00EE0303" w:rsidRPr="00EE0303" w:rsidRDefault="00EE0303" w:rsidP="00EE0303">
      <w:pPr>
        <w:rPr>
          <w:rFonts w:ascii="Arial" w:hAnsi="Arial" w:cs="Arial"/>
          <w:sz w:val="16"/>
          <w:szCs w:val="16"/>
        </w:rPr>
      </w:pPr>
      <w:r w:rsidRPr="00EE0303">
        <w:rPr>
          <w:rFonts w:ascii="Arial" w:hAnsi="Arial" w:cs="Arial"/>
          <w:sz w:val="16"/>
          <w:szCs w:val="16"/>
        </w:rPr>
        <w:tab/>
        <w:t xml:space="preserve"> </w:t>
      </w:r>
    </w:p>
    <w:p w:rsidR="00EE0303" w:rsidRPr="00CB0C82" w:rsidRDefault="00EE0303" w:rsidP="00E54B81">
      <w:pPr>
        <w:pStyle w:val="2SubMatkul"/>
        <w:rPr>
          <w:lang w:val="en-US"/>
        </w:rPr>
      </w:pPr>
      <w:r w:rsidRPr="00EE0303">
        <w:t>8320703033</w:t>
      </w:r>
      <w:r w:rsidRPr="00EE0303">
        <w:tab/>
        <w:t>Komputasi Awan</w:t>
      </w:r>
      <w:r w:rsidR="00CB0C82">
        <w:rPr>
          <w:lang w:val="en-US"/>
        </w:rPr>
        <w:t xml:space="preserve"> (3 SKS)</w:t>
      </w:r>
    </w:p>
    <w:p w:rsidR="00EE0303" w:rsidRPr="00E54B81" w:rsidRDefault="00D3781B" w:rsidP="00E54B81">
      <w:pPr>
        <w:pStyle w:val="Dosen"/>
        <w:rPr>
          <w:b w:val="0"/>
        </w:rPr>
      </w:pPr>
      <w:r>
        <w:t>Dosen:</w:t>
      </w:r>
      <w:r w:rsidR="00E54B81">
        <w:tab/>
      </w:r>
      <w:r w:rsidR="00EE0303" w:rsidRPr="00E54B81">
        <w:rPr>
          <w:b w:val="0"/>
        </w:rPr>
        <w:t xml:space="preserve">IG Lanang Eka Prismana, </w:t>
      </w:r>
      <w:proofErr w:type="gramStart"/>
      <w:r w:rsidR="00EE0303" w:rsidRPr="00E54B81">
        <w:rPr>
          <w:b w:val="0"/>
        </w:rPr>
        <w:t>S.Kom</w:t>
      </w:r>
      <w:proofErr w:type="gramEnd"/>
      <w:r w:rsidR="00EE0303" w:rsidRPr="00E54B81">
        <w:rPr>
          <w:b w:val="0"/>
        </w:rPr>
        <w:t>., M.Kom.</w:t>
      </w:r>
    </w:p>
    <w:p w:rsidR="00EE0303" w:rsidRPr="00EE0303" w:rsidRDefault="00EE0303" w:rsidP="00E54B81">
      <w:pPr>
        <w:pStyle w:val="1SubMatkul"/>
      </w:pPr>
      <w:r w:rsidRPr="00EE0303">
        <w:t xml:space="preserve">Capaian Pembelajaran Matakuliah/Kompetensi </w:t>
      </w:r>
    </w:p>
    <w:p w:rsidR="00EE0303" w:rsidRPr="00EE0303" w:rsidRDefault="00EE0303" w:rsidP="00463113">
      <w:pPr>
        <w:pStyle w:val="5ListCap"/>
        <w:numPr>
          <w:ilvl w:val="0"/>
          <w:numId w:val="35"/>
        </w:numPr>
      </w:pPr>
      <w:r w:rsidRPr="00EE0303">
        <w:t xml:space="preserve">Mahasiswa mengenal teknologi virtualization </w:t>
      </w:r>
    </w:p>
    <w:p w:rsidR="00EE0303" w:rsidRPr="00EE0303" w:rsidRDefault="00EE0303" w:rsidP="00463113">
      <w:pPr>
        <w:pStyle w:val="5ListCap"/>
        <w:numPr>
          <w:ilvl w:val="0"/>
          <w:numId w:val="35"/>
        </w:numPr>
      </w:pPr>
      <w:r w:rsidRPr="00EE0303">
        <w:t xml:space="preserve">Mahasiswa mampu memanage virtual machine, virtual storage dan virtual network </w:t>
      </w:r>
    </w:p>
    <w:p w:rsidR="00EE0303" w:rsidRPr="00EE0303" w:rsidRDefault="00EE0303" w:rsidP="00463113">
      <w:pPr>
        <w:pStyle w:val="5ListCap"/>
        <w:numPr>
          <w:ilvl w:val="0"/>
          <w:numId w:val="35"/>
        </w:numPr>
      </w:pPr>
      <w:r w:rsidRPr="00EE0303">
        <w:t xml:space="preserve">Mahasiswa mampu melakukan remote virtual machine </w:t>
      </w:r>
    </w:p>
    <w:p w:rsidR="00EE0303" w:rsidRPr="00EE0303" w:rsidRDefault="00EE0303" w:rsidP="00463113">
      <w:pPr>
        <w:pStyle w:val="5ListCap"/>
        <w:numPr>
          <w:ilvl w:val="0"/>
          <w:numId w:val="35"/>
        </w:numPr>
      </w:pPr>
      <w:r w:rsidRPr="00EE0303">
        <w:t xml:space="preserve">Mahasiswa mampu mengimplementasikan teknologi virtualiasi dengan virtualbox, vmware workstation dan vmware ESXi </w:t>
      </w:r>
    </w:p>
    <w:p w:rsidR="00EE0303" w:rsidRPr="00EE0303" w:rsidRDefault="00EE0303" w:rsidP="00E54B81">
      <w:pPr>
        <w:pStyle w:val="1SubMatkul"/>
      </w:pPr>
      <w:r w:rsidRPr="00EE0303">
        <w:t xml:space="preserve">Deskripsi Matakuliah </w:t>
      </w:r>
    </w:p>
    <w:p w:rsidR="00EE0303" w:rsidRPr="00EE0303" w:rsidRDefault="00EE0303" w:rsidP="00E54B81">
      <w:pPr>
        <w:pStyle w:val="8Deskripsi"/>
      </w:pPr>
      <w:r w:rsidRPr="00EE0303">
        <w:t>Mata kuliah ini mengajarkan tentang konsep virtualization, manage virtual machine, virtual storage, virtual network, remote virtual machine, serta implem</w:t>
      </w:r>
      <w:r w:rsidR="00E54B81">
        <w:t>en</w:t>
      </w:r>
      <w:r w:rsidRPr="00EE0303">
        <w:t xml:space="preserve">tasi virtual machine dengan virtualbox, wmware workstation dan vmware ESXi. </w:t>
      </w:r>
    </w:p>
    <w:p w:rsidR="00EE0303" w:rsidRPr="00EE0303" w:rsidRDefault="00EE0303" w:rsidP="00E54B81">
      <w:pPr>
        <w:pStyle w:val="1SubMatkul"/>
      </w:pPr>
      <w:r w:rsidRPr="00EE0303">
        <w:t xml:space="preserve">Referensi </w:t>
      </w:r>
    </w:p>
    <w:p w:rsidR="00EE0303" w:rsidRPr="00EE0303" w:rsidRDefault="00EE0303" w:rsidP="00E54B81">
      <w:pPr>
        <w:pStyle w:val="12ref"/>
      </w:pPr>
      <w:r w:rsidRPr="00EE0303">
        <w:t xml:space="preserve">Escalante, Armando. 2010. Handbook of Cloud Computing. Springer </w:t>
      </w:r>
    </w:p>
    <w:p w:rsidR="00E54B81" w:rsidRDefault="00EE0303" w:rsidP="00E54B81">
      <w:pPr>
        <w:pStyle w:val="12ref"/>
      </w:pPr>
      <w:r w:rsidRPr="00EE0303">
        <w:t xml:space="preserve">Onno W. Purbo, 2011. "Petunjuk Praktis Cloud Computing Mengunakan Open Source", http://kambing.ui.ac.id/onnopurbo/ebook/ebook-voip/OWP-20110701-petunjuk-praktis-cloud-computing-menggunakan-opensource.pdf </w:t>
      </w:r>
    </w:p>
    <w:p w:rsidR="00EE0303" w:rsidRPr="00EE0303" w:rsidRDefault="00EE0303" w:rsidP="00E54B81">
      <w:pPr>
        <w:pStyle w:val="12ref"/>
      </w:pPr>
      <w:r w:rsidRPr="00EE0303">
        <w:t xml:space="preserve">Gabriel Canepa, 2016. "VirtualBox Essential", http://www.ilmujaringan.com/download/virtualbox-essentials/?wpdmdl=2696 Masim Vavai Sugianto, 2016. "Instalasi &amp; Konfigurasi VMware vSphere 5.5", PT. EXCELENT INFOTAMA KREASINDO </w:t>
      </w:r>
    </w:p>
    <w:p w:rsidR="00EE0303" w:rsidRPr="00EE0303" w:rsidRDefault="00EE0303" w:rsidP="00EE0303">
      <w:pPr>
        <w:rPr>
          <w:rFonts w:ascii="Arial" w:hAnsi="Arial" w:cs="Arial"/>
          <w:sz w:val="16"/>
          <w:szCs w:val="16"/>
        </w:rPr>
      </w:pPr>
    </w:p>
    <w:p w:rsidR="00EE0303" w:rsidRPr="00CB0C82" w:rsidRDefault="00EE0303" w:rsidP="00E54B81">
      <w:pPr>
        <w:pStyle w:val="2SubMatkul"/>
        <w:rPr>
          <w:lang w:val="en-US"/>
        </w:rPr>
      </w:pPr>
      <w:r w:rsidRPr="00EE0303">
        <w:t>8320703034</w:t>
      </w:r>
      <w:r w:rsidRPr="00EE0303">
        <w:tab/>
        <w:t>Komputasi Bergerak</w:t>
      </w:r>
      <w:r w:rsidR="00CB0C82">
        <w:rPr>
          <w:lang w:val="en-US"/>
        </w:rPr>
        <w:t xml:space="preserve"> (3 SKS)</w:t>
      </w:r>
    </w:p>
    <w:p w:rsidR="00EE0303" w:rsidRPr="00E81072" w:rsidRDefault="00D3781B" w:rsidP="00E54B81">
      <w:pPr>
        <w:pStyle w:val="Dosen"/>
        <w:rPr>
          <w:b w:val="0"/>
          <w:lang w:val="fi-FI"/>
        </w:rPr>
      </w:pPr>
      <w:r w:rsidRPr="00E81072">
        <w:rPr>
          <w:lang w:val="fi-FI"/>
        </w:rPr>
        <w:t>Dosen:</w:t>
      </w:r>
      <w:r w:rsidR="00E54B81" w:rsidRPr="00E81072">
        <w:rPr>
          <w:lang w:val="fi-FI"/>
        </w:rPr>
        <w:tab/>
      </w:r>
      <w:r w:rsidR="00EE0303" w:rsidRPr="00E81072">
        <w:rPr>
          <w:b w:val="0"/>
          <w:lang w:val="fi-FI"/>
        </w:rPr>
        <w:t>Agus Prihanto, S.T., M.Kom.</w:t>
      </w:r>
    </w:p>
    <w:p w:rsidR="00EE0303" w:rsidRPr="00E81072" w:rsidRDefault="00EE0303" w:rsidP="00E81072">
      <w:pPr>
        <w:pStyle w:val="1SubMatkul"/>
        <w:rPr>
          <w:lang w:val="fi-FI"/>
        </w:rPr>
      </w:pPr>
      <w:r w:rsidRPr="00E81072">
        <w:rPr>
          <w:lang w:val="fi-FI"/>
        </w:rPr>
        <w:t xml:space="preserve">Capaian Pembelajaran Matakuliah/Kompetensi </w:t>
      </w:r>
    </w:p>
    <w:p w:rsidR="00EE0303" w:rsidRPr="00AA59C2" w:rsidRDefault="00EE0303" w:rsidP="00463113">
      <w:pPr>
        <w:pStyle w:val="5ListCap"/>
        <w:numPr>
          <w:ilvl w:val="0"/>
          <w:numId w:val="36"/>
        </w:numPr>
        <w:rPr>
          <w:lang w:val="fi-FI"/>
        </w:rPr>
      </w:pPr>
      <w:r w:rsidRPr="00AA59C2">
        <w:rPr>
          <w:lang w:val="fi-FI"/>
        </w:rPr>
        <w:t>Mahasiswa mampu memahami konsep dan wawasan tentang Jaringan Nirkabel, perkembangan Jaringan Nirkabel dan implementasi Jaringan Nirkabel.</w:t>
      </w:r>
    </w:p>
    <w:p w:rsidR="00EE0303" w:rsidRPr="00EE0303" w:rsidRDefault="00EE0303" w:rsidP="00463113">
      <w:pPr>
        <w:pStyle w:val="5ListCap"/>
        <w:numPr>
          <w:ilvl w:val="0"/>
          <w:numId w:val="36"/>
        </w:numPr>
      </w:pPr>
      <w:r w:rsidRPr="00EE0303">
        <w:t>Mahasiswa dapat merancang dan mengimplementasikan Jaringan Nirkabel.</w:t>
      </w:r>
    </w:p>
    <w:p w:rsidR="00EE0303" w:rsidRPr="00EE0303" w:rsidRDefault="00EE0303" w:rsidP="00463113">
      <w:pPr>
        <w:pStyle w:val="5ListCap"/>
        <w:numPr>
          <w:ilvl w:val="0"/>
          <w:numId w:val="36"/>
        </w:numPr>
      </w:pPr>
      <w:r w:rsidRPr="00EE0303">
        <w:t>Mahasiswa mempunyai sikap perilaku dan tanggung jawab yang sesuai pada proses implementasi dan konfigurasi perangkat-perangkat dalam jaringan sesuai hasil analisa dan perancangan Jaringan Nirkabel.</w:t>
      </w:r>
    </w:p>
    <w:p w:rsidR="00EE0303" w:rsidRPr="00EE0303" w:rsidRDefault="00EE0303" w:rsidP="00E81072">
      <w:pPr>
        <w:pStyle w:val="1SubMatkul"/>
      </w:pPr>
      <w:r w:rsidRPr="00EE0303">
        <w:t xml:space="preserve">Deskripsi Matakuliah </w:t>
      </w:r>
    </w:p>
    <w:p w:rsidR="00EE0303" w:rsidRPr="00EE0303" w:rsidRDefault="00EE0303" w:rsidP="00E81072">
      <w:pPr>
        <w:pStyle w:val="8Deskripsi"/>
      </w:pPr>
      <w:r w:rsidRPr="00EE0303">
        <w:t>Mata Kuliah ini membahas tentang konsep jaringan nirkabel, teknologi dalam jaringan Nirkabel, perkembangannya dan impementasi jaringan Nirkabel meliputi: dasar-dasar transmisi dan komunikasi nirkabel, jenis-jenis teknologi jaringan nirkabel yang termasuk kedalam wireless personal area network (WPAN), wireless local area network (WLAN), wireless Metropolitan area network (WWAN), Topologi dan infrastruktur jaringan Nirkabel, serta Keamanan dalam Jaringan Nirkabel.</w:t>
      </w:r>
    </w:p>
    <w:p w:rsidR="00EE0303" w:rsidRPr="00EE0303" w:rsidRDefault="00EE0303" w:rsidP="00E81072">
      <w:pPr>
        <w:pStyle w:val="1SubMatkul"/>
      </w:pPr>
      <w:r w:rsidRPr="00EE0303">
        <w:t xml:space="preserve">Referensi </w:t>
      </w:r>
    </w:p>
    <w:p w:rsidR="00EE0303" w:rsidRPr="00EE0303" w:rsidRDefault="00EE0303" w:rsidP="00E81072">
      <w:pPr>
        <w:pStyle w:val="12ref"/>
      </w:pPr>
      <w:r w:rsidRPr="00EE0303">
        <w:t>Fette B, Aiello R, Chandra P, Dobkin D M, Bensky A, Miron D, Lide D. A, Dowla F, Olexa R. 2008. RF &amp; Wireless Technologies: Know It All. Elsevier.</w:t>
      </w:r>
    </w:p>
    <w:p w:rsidR="00EE0303" w:rsidRPr="00EE0303" w:rsidRDefault="00EE0303" w:rsidP="00E81072">
      <w:pPr>
        <w:pStyle w:val="12ref"/>
      </w:pPr>
      <w:r w:rsidRPr="00EE0303">
        <w:t>Garg Vijay, 2007, Wireless Communication and Networking, Morgan Kaufmann.</w:t>
      </w:r>
    </w:p>
    <w:p w:rsidR="00EE0303" w:rsidRPr="00EE0303" w:rsidRDefault="00EE0303" w:rsidP="00E81072">
      <w:pPr>
        <w:pStyle w:val="12ref"/>
      </w:pPr>
      <w:r w:rsidRPr="00EE0303">
        <w:t>Rappaport Theodore S, Wireless Communications Principles and Practice: Second Edition, Pretice Hall.</w:t>
      </w:r>
    </w:p>
    <w:p w:rsidR="00EE0303" w:rsidRPr="00EE0303" w:rsidRDefault="00EE0303" w:rsidP="00E81072">
      <w:pPr>
        <w:pStyle w:val="12ref"/>
      </w:pPr>
      <w:r w:rsidRPr="00EE0303">
        <w:t>Purbo. Onno W, 2007, Jaringan Wireless di Dunia Berkembang.</w:t>
      </w:r>
    </w:p>
    <w:p w:rsidR="00EE0303" w:rsidRPr="00EE0303" w:rsidRDefault="00EE0303" w:rsidP="00EE0303">
      <w:pPr>
        <w:rPr>
          <w:rFonts w:ascii="Arial" w:hAnsi="Arial" w:cs="Arial"/>
          <w:sz w:val="16"/>
          <w:szCs w:val="16"/>
        </w:rPr>
      </w:pPr>
    </w:p>
    <w:p w:rsidR="00EE0303" w:rsidRPr="00AA59C2" w:rsidRDefault="00EE0303" w:rsidP="00E81072">
      <w:pPr>
        <w:pStyle w:val="2SubMatkul"/>
        <w:rPr>
          <w:lang w:val="fi-FI"/>
        </w:rPr>
      </w:pPr>
      <w:r w:rsidRPr="00AA59C2">
        <w:rPr>
          <w:lang w:val="fi-FI"/>
        </w:rPr>
        <w:t>8320703040</w:t>
      </w:r>
      <w:r w:rsidRPr="00AA59C2">
        <w:rPr>
          <w:lang w:val="fi-FI"/>
        </w:rPr>
        <w:tab/>
        <w:t>Manajemen Proyek</w:t>
      </w:r>
      <w:r w:rsidR="00CB0C82" w:rsidRPr="00AA59C2">
        <w:rPr>
          <w:lang w:val="fi-FI"/>
        </w:rPr>
        <w:t xml:space="preserve"> (3 SKS)</w:t>
      </w:r>
    </w:p>
    <w:p w:rsidR="00EE0303" w:rsidRPr="00AA59C2" w:rsidRDefault="005A1A8C" w:rsidP="00EE0303">
      <w:pPr>
        <w:pStyle w:val="Prasyarat"/>
        <w:rPr>
          <w:lang w:val="fi-FI"/>
        </w:rPr>
      </w:pPr>
      <w:r w:rsidRPr="00AA59C2">
        <w:rPr>
          <w:lang w:val="fi-FI"/>
        </w:rPr>
        <w:t>Prasyarat:</w:t>
      </w:r>
      <w:r w:rsidR="00E81072" w:rsidRPr="00AA59C2">
        <w:rPr>
          <w:lang w:val="fi-FI"/>
        </w:rPr>
        <w:tab/>
      </w:r>
      <w:r w:rsidR="00EE0303" w:rsidRPr="00AA59C2">
        <w:rPr>
          <w:lang w:val="fi-FI"/>
        </w:rPr>
        <w:t>Rekayasa Perangkat Lunak</w:t>
      </w:r>
    </w:p>
    <w:p w:rsidR="00EE0303" w:rsidRPr="00E81072" w:rsidRDefault="00D3781B" w:rsidP="00E81072">
      <w:pPr>
        <w:pStyle w:val="Dosen"/>
        <w:rPr>
          <w:b w:val="0"/>
        </w:rPr>
      </w:pPr>
      <w:r>
        <w:t>Dosen:</w:t>
      </w:r>
      <w:r w:rsidR="00E81072">
        <w:tab/>
      </w:r>
      <w:r w:rsidR="00EE0303" w:rsidRPr="00E81072">
        <w:rPr>
          <w:b w:val="0"/>
        </w:rPr>
        <w:t>Dodik Arwin Dermawan, S.ST., S.T., M.T.</w:t>
      </w:r>
    </w:p>
    <w:p w:rsidR="00EE0303" w:rsidRPr="00EE0303" w:rsidRDefault="00EE0303" w:rsidP="00E81072">
      <w:pPr>
        <w:pStyle w:val="3TabDosen2"/>
      </w:pPr>
      <w:r w:rsidRPr="00EE0303">
        <w:t xml:space="preserve">Rindu Puspita Wibawa, </w:t>
      </w:r>
      <w:proofErr w:type="gramStart"/>
      <w:r w:rsidRPr="00EE0303">
        <w:t>S.Kom</w:t>
      </w:r>
      <w:proofErr w:type="gramEnd"/>
      <w:r w:rsidRPr="00EE0303">
        <w:t>., M.Kom.</w:t>
      </w:r>
    </w:p>
    <w:p w:rsidR="00EE0303" w:rsidRPr="00E81072" w:rsidRDefault="00EE0303" w:rsidP="00E81072">
      <w:pPr>
        <w:pStyle w:val="3TabDosen2"/>
        <w:rPr>
          <w:lang w:val="fi-FI"/>
        </w:rPr>
      </w:pPr>
      <w:r w:rsidRPr="00E81072">
        <w:rPr>
          <w:lang w:val="fi-FI"/>
        </w:rPr>
        <w:t>I Gusti Lanang Putra Eka Prismana, S.Kom., M.Kom.</w:t>
      </w:r>
    </w:p>
    <w:p w:rsidR="00EE0303" w:rsidRPr="00E81072" w:rsidRDefault="00EE0303" w:rsidP="00E81072">
      <w:pPr>
        <w:pStyle w:val="1SubMatkul"/>
        <w:rPr>
          <w:lang w:val="fi-FI"/>
        </w:rPr>
      </w:pPr>
      <w:r w:rsidRPr="00E81072">
        <w:rPr>
          <w:lang w:val="fi-FI"/>
        </w:rPr>
        <w:t xml:space="preserve">Capaian Pembelajaran Matakuliah/Kompetensi </w:t>
      </w:r>
    </w:p>
    <w:p w:rsidR="00EE0303" w:rsidRPr="00AA59C2" w:rsidRDefault="00EE0303" w:rsidP="00463113">
      <w:pPr>
        <w:pStyle w:val="5ListCap"/>
        <w:numPr>
          <w:ilvl w:val="0"/>
          <w:numId w:val="37"/>
        </w:numPr>
        <w:rPr>
          <w:lang w:val="fi-FI"/>
        </w:rPr>
      </w:pPr>
      <w:r w:rsidRPr="00AA59C2">
        <w:rPr>
          <w:lang w:val="fi-FI"/>
        </w:rPr>
        <w:t>Mahasiswa mampu memahami konsep dan kerangka kerja manajemen proyek</w:t>
      </w:r>
    </w:p>
    <w:p w:rsidR="00EE0303" w:rsidRPr="00AA59C2" w:rsidRDefault="00EE0303" w:rsidP="00463113">
      <w:pPr>
        <w:pStyle w:val="5ListCap"/>
        <w:numPr>
          <w:ilvl w:val="0"/>
          <w:numId w:val="37"/>
        </w:numPr>
        <w:rPr>
          <w:lang w:val="fi-FI"/>
        </w:rPr>
      </w:pPr>
      <w:r w:rsidRPr="00AA59C2">
        <w:rPr>
          <w:lang w:val="fi-FI"/>
        </w:rPr>
        <w:lastRenderedPageBreak/>
        <w:t>Mahasiswa mampu menginisialisasi, merencanakan, mengeksekusi, mengendalikan dan menutup proyek</w:t>
      </w:r>
    </w:p>
    <w:p w:rsidR="00EE0303" w:rsidRPr="00AA59C2" w:rsidRDefault="00EE0303" w:rsidP="00463113">
      <w:pPr>
        <w:pStyle w:val="5ListCap"/>
        <w:numPr>
          <w:ilvl w:val="0"/>
          <w:numId w:val="37"/>
        </w:numPr>
        <w:rPr>
          <w:lang w:val="fi-FI"/>
        </w:rPr>
      </w:pPr>
      <w:r w:rsidRPr="00AA59C2">
        <w:rPr>
          <w:lang w:val="fi-FI"/>
        </w:rPr>
        <w:t>Mahasiswa terampil menggunakan perangkat lunak manajemen proyek</w:t>
      </w:r>
    </w:p>
    <w:p w:rsidR="00EE0303" w:rsidRPr="00EE0303" w:rsidRDefault="00EE0303" w:rsidP="00463113">
      <w:pPr>
        <w:pStyle w:val="5ListCap"/>
        <w:numPr>
          <w:ilvl w:val="0"/>
          <w:numId w:val="37"/>
        </w:numPr>
      </w:pPr>
      <w:r w:rsidRPr="00EE0303">
        <w:t xml:space="preserve">Mahasiswa mampu bekerja dalam tim </w:t>
      </w:r>
    </w:p>
    <w:p w:rsidR="00EE0303" w:rsidRPr="00EE0303" w:rsidRDefault="00EE0303" w:rsidP="00E81072">
      <w:pPr>
        <w:pStyle w:val="1SubMatkul"/>
      </w:pPr>
      <w:r w:rsidRPr="00EE0303">
        <w:t xml:space="preserve">Deskripsi Matakuliah </w:t>
      </w:r>
    </w:p>
    <w:p w:rsidR="00EE0303" w:rsidRPr="00EE0303" w:rsidRDefault="00EE0303" w:rsidP="00E81072">
      <w:pPr>
        <w:pStyle w:val="8Deskripsi"/>
      </w:pPr>
      <w:r w:rsidRPr="00EE0303">
        <w:t xml:space="preserve">Mata kuliah bertujuan untuk membentuk dan menumbuhkan pengetahuan mengenai fungsi manajemen proyek, dari sudut pandang penggunaan mulai dari persiapan, perencanaan, pelaksanaan, pengendalian dan pengakhiran dari suatu proyek. Diharapkan mahasiswa dapat memanfaatkan dan mengembangkan teknik-teknik manajemen proyek sehingga pemahaman yang dimiliki dapat menjadi landasan dalam perancangan dan pengembangan suatu sistem. </w:t>
      </w:r>
    </w:p>
    <w:p w:rsidR="00EE0303" w:rsidRPr="00EE0303" w:rsidRDefault="00EE0303" w:rsidP="00876079">
      <w:pPr>
        <w:pStyle w:val="1SubMatkul"/>
      </w:pPr>
      <w:r w:rsidRPr="00EE0303">
        <w:t xml:space="preserve">Referensi </w:t>
      </w:r>
    </w:p>
    <w:p w:rsidR="00EE0303" w:rsidRPr="00EE0303" w:rsidRDefault="00EE0303" w:rsidP="00876079">
      <w:pPr>
        <w:pStyle w:val="12ref"/>
      </w:pPr>
      <w:r w:rsidRPr="00EE0303">
        <w:t xml:space="preserve">PMI. 2013. A Guide To The Project Management Body of Knowledge Fifth Edition. Project Management Institute Inc </w:t>
      </w:r>
    </w:p>
    <w:p w:rsidR="00EE0303" w:rsidRPr="00EE0303" w:rsidRDefault="00EE0303" w:rsidP="00876079">
      <w:pPr>
        <w:pStyle w:val="12ref"/>
      </w:pPr>
      <w:r w:rsidRPr="00EE0303">
        <w:t xml:space="preserve">Schwalbe, K. 2012. Information Technology Project Management 7 Edition, Course Technology </w:t>
      </w:r>
    </w:p>
    <w:p w:rsidR="00EE0303" w:rsidRPr="00EE0303" w:rsidRDefault="00EE0303" w:rsidP="00876079">
      <w:pPr>
        <w:pStyle w:val="12ref"/>
      </w:pPr>
      <w:r w:rsidRPr="00EE0303">
        <w:t>Heryanto,</w:t>
      </w:r>
      <w:r w:rsidR="00FB3289">
        <w:t xml:space="preserve"> </w:t>
      </w:r>
      <w:r w:rsidRPr="00EE0303">
        <w:t xml:space="preserve">I Triwibowo T. 2016. Manajemen Proyek Berbasis Teknologi Informasi. Informatika </w:t>
      </w:r>
    </w:p>
    <w:p w:rsidR="00FB3289" w:rsidRDefault="00FB3289" w:rsidP="00EE0303">
      <w:pPr>
        <w:pStyle w:val="NamaMatkul"/>
        <w:rPr>
          <w:rFonts w:ascii="Arial" w:hAnsi="Arial" w:cs="Arial"/>
          <w:sz w:val="16"/>
          <w:szCs w:val="16"/>
        </w:rPr>
      </w:pPr>
    </w:p>
    <w:p w:rsidR="00EE0303" w:rsidRPr="00AA59C2" w:rsidRDefault="00EE0303" w:rsidP="00FB3289">
      <w:pPr>
        <w:pStyle w:val="2SubMatkul"/>
      </w:pPr>
      <w:r w:rsidRPr="00AA59C2">
        <w:t>8320703054</w:t>
      </w:r>
      <w:r w:rsidRPr="00AA59C2">
        <w:tab/>
        <w:t>Metodologi Penelitian</w:t>
      </w:r>
      <w:r w:rsidR="00CB0C82" w:rsidRPr="00AA59C2">
        <w:t xml:space="preserve"> (3 SKS)</w:t>
      </w:r>
    </w:p>
    <w:p w:rsidR="00EE0303" w:rsidRPr="00AA59C2" w:rsidRDefault="00D3781B" w:rsidP="00FB3289">
      <w:pPr>
        <w:pStyle w:val="Dosen"/>
        <w:rPr>
          <w:b w:val="0"/>
        </w:rPr>
      </w:pPr>
      <w:r w:rsidRPr="00AA59C2">
        <w:t>Dosen:</w:t>
      </w:r>
      <w:r w:rsidR="00FB3289" w:rsidRPr="00AA59C2">
        <w:tab/>
      </w:r>
      <w:r w:rsidR="00EE0303" w:rsidRPr="00AA59C2">
        <w:rPr>
          <w:b w:val="0"/>
        </w:rPr>
        <w:t>Prof. Dr. Ekohariadi</w:t>
      </w:r>
    </w:p>
    <w:p w:rsidR="00EE0303" w:rsidRPr="00AA59C2" w:rsidRDefault="00EE0303" w:rsidP="00FB3289">
      <w:pPr>
        <w:pStyle w:val="1SubMatkul"/>
        <w:rPr>
          <w:lang w:val="en-ID"/>
        </w:rPr>
      </w:pPr>
      <w:r w:rsidRPr="00AA59C2">
        <w:rPr>
          <w:lang w:val="en-ID"/>
        </w:rPr>
        <w:t xml:space="preserve">Deskripsi Matakuliah </w:t>
      </w:r>
    </w:p>
    <w:p w:rsidR="00EE0303" w:rsidRPr="00AA59C2" w:rsidRDefault="00EE0303" w:rsidP="00FB3289">
      <w:pPr>
        <w:pStyle w:val="8Deskripsi"/>
      </w:pPr>
      <w:r w:rsidRPr="00EE0303">
        <w:t xml:space="preserve">Mengkaji prinsip dan prosedur penelitian kuantitatif, kualitatif, dan metode penelitian dan pengembangan (research and development) sebagai pengantar dalam penulisan skripsi. Topik yang dibahas meliputi pengertian dasar penelitian, pemilihan dan perumusan masalah, penelusuran kepustakaan, perumusan hipotesis, populasi sampel, variabel dan pengukurannya, jenis-jenis penelitian, teknik pengumpulan data, dan teknik analisis data, serta penulisan laporan penelitian. </w:t>
      </w:r>
      <w:r w:rsidRPr="00AA59C2">
        <w:t xml:space="preserve">Pada akhir perkuliahan mahasiswa diharapkan menyusun proposal penelitian skripsi. </w:t>
      </w:r>
    </w:p>
    <w:p w:rsidR="00EE0303" w:rsidRPr="00AA59C2" w:rsidRDefault="00EE0303" w:rsidP="00FB3289">
      <w:pPr>
        <w:pStyle w:val="1SubMatkul"/>
        <w:rPr>
          <w:lang w:val="en-ID"/>
        </w:rPr>
      </w:pPr>
      <w:r w:rsidRPr="00AA59C2">
        <w:rPr>
          <w:lang w:val="en-ID"/>
        </w:rPr>
        <w:t xml:space="preserve">Referensi </w:t>
      </w:r>
    </w:p>
    <w:p w:rsidR="00EE0303" w:rsidRPr="00EE0303" w:rsidRDefault="00EE0303" w:rsidP="00FB3289">
      <w:pPr>
        <w:pStyle w:val="12ref"/>
      </w:pPr>
      <w:r w:rsidRPr="00EE0303">
        <w:t xml:space="preserve">Fraenkel, J.R. &amp; Norman, E.W. (2009). How to design and evaluate research in education (7th Ed.) . New York: McGraw-Hill. </w:t>
      </w:r>
    </w:p>
    <w:p w:rsidR="00EE0303" w:rsidRPr="00EE0303" w:rsidRDefault="00EE0303" w:rsidP="00FB3289">
      <w:pPr>
        <w:pStyle w:val="12ref"/>
      </w:pPr>
      <w:r w:rsidRPr="00EE0303">
        <w:t>Gay, L. R.; Mills, G.E.; &amp; Airasian, P.W. (2012). Educational research: competencies for analysis and application (10th Ed.</w:t>
      </w:r>
      <w:proofErr w:type="gramStart"/>
      <w:r w:rsidRPr="00EE0303">
        <w:t>) .</w:t>
      </w:r>
      <w:proofErr w:type="gramEnd"/>
      <w:r w:rsidRPr="00EE0303">
        <w:t xml:space="preserve"> Boston: Pearson. </w:t>
      </w:r>
    </w:p>
    <w:p w:rsidR="00EE0303" w:rsidRPr="00EE0303" w:rsidRDefault="00EE0303" w:rsidP="00FB3289">
      <w:pPr>
        <w:pStyle w:val="12ref"/>
      </w:pPr>
      <w:r w:rsidRPr="00EE0303">
        <w:t xml:space="preserve">Kothari, C.R. (2004). Research methodology: methods and techniques (2nd Ed.). New Delhi: New Age International Publishers. </w:t>
      </w:r>
    </w:p>
    <w:p w:rsidR="00EE0303" w:rsidRPr="00EE0303" w:rsidRDefault="00EE0303" w:rsidP="00EE0303">
      <w:pPr>
        <w:rPr>
          <w:rFonts w:ascii="Arial" w:hAnsi="Arial" w:cs="Arial"/>
          <w:sz w:val="16"/>
          <w:szCs w:val="16"/>
        </w:rPr>
      </w:pPr>
    </w:p>
    <w:p w:rsidR="00EE0303" w:rsidRPr="00CB0C82" w:rsidRDefault="00EE0303" w:rsidP="00FB3289">
      <w:pPr>
        <w:pStyle w:val="2SubMatkul"/>
        <w:rPr>
          <w:lang w:val="en-US"/>
        </w:rPr>
      </w:pPr>
      <w:r w:rsidRPr="00EE0303">
        <w:t>8320703057</w:t>
      </w:r>
      <w:r w:rsidRPr="00EE0303">
        <w:tab/>
        <w:t>Pemrograman Basis Data *</w:t>
      </w:r>
      <w:r w:rsidR="00CB0C82">
        <w:rPr>
          <w:lang w:val="en-US"/>
        </w:rPr>
        <w:t xml:space="preserve"> </w:t>
      </w:r>
      <w:r w:rsidR="00897708">
        <w:rPr>
          <w:lang w:val="en-US"/>
        </w:rPr>
        <w:t>(3 SKS)</w:t>
      </w:r>
    </w:p>
    <w:p w:rsidR="00EE0303" w:rsidRPr="00EE0303" w:rsidRDefault="005A1A8C" w:rsidP="00EE0303">
      <w:pPr>
        <w:pStyle w:val="Prasyarat"/>
      </w:pPr>
      <w:r>
        <w:t>Prasyarat:</w:t>
      </w:r>
      <w:r w:rsidR="00FB3289">
        <w:tab/>
      </w:r>
      <w:r w:rsidR="00EE0303" w:rsidRPr="00EE0303">
        <w:t>Basis Data</w:t>
      </w:r>
    </w:p>
    <w:p w:rsidR="00EE0303" w:rsidRPr="00AA59C2" w:rsidRDefault="00D3781B" w:rsidP="00FB3289">
      <w:pPr>
        <w:pStyle w:val="Dosen"/>
        <w:rPr>
          <w:b w:val="0"/>
          <w:lang w:val="en-US"/>
        </w:rPr>
      </w:pPr>
      <w:r w:rsidRPr="00AA59C2">
        <w:rPr>
          <w:lang w:val="en-US"/>
        </w:rPr>
        <w:t>Dosen:</w:t>
      </w:r>
      <w:r w:rsidR="00FB3289" w:rsidRPr="00AA59C2">
        <w:rPr>
          <w:lang w:val="en-US"/>
        </w:rPr>
        <w:tab/>
      </w:r>
      <w:r w:rsidR="00EE0303" w:rsidRPr="00AA59C2">
        <w:rPr>
          <w:b w:val="0"/>
          <w:lang w:val="en-US"/>
        </w:rPr>
        <w:t xml:space="preserve">Wiyli Yustanti, S.Si., </w:t>
      </w:r>
      <w:proofErr w:type="gramStart"/>
      <w:r w:rsidR="00EE0303" w:rsidRPr="00AA59C2">
        <w:rPr>
          <w:b w:val="0"/>
          <w:lang w:val="en-US"/>
        </w:rPr>
        <w:t>M.Kom</w:t>
      </w:r>
      <w:proofErr w:type="gramEnd"/>
      <w:r w:rsidR="00EE0303" w:rsidRPr="00AA59C2">
        <w:rPr>
          <w:b w:val="0"/>
          <w:lang w:val="en-US"/>
        </w:rPr>
        <w:t>.</w:t>
      </w:r>
    </w:p>
    <w:p w:rsidR="00EE0303" w:rsidRPr="00FB3289" w:rsidRDefault="00EE0303" w:rsidP="00FB3289">
      <w:pPr>
        <w:pStyle w:val="3TabDosen2"/>
        <w:rPr>
          <w:lang w:val="fi-FI"/>
        </w:rPr>
      </w:pPr>
      <w:r w:rsidRPr="00FB3289">
        <w:rPr>
          <w:lang w:val="fi-FI"/>
        </w:rPr>
        <w:t>Dr. Yeni Anistyasari, S.Pd., M.Kom.</w:t>
      </w:r>
    </w:p>
    <w:p w:rsidR="00EE0303" w:rsidRPr="00EE0303" w:rsidRDefault="00EE0303" w:rsidP="00FB3289">
      <w:pPr>
        <w:pStyle w:val="1SubMatkul"/>
      </w:pPr>
      <w:r w:rsidRPr="00EE0303">
        <w:t xml:space="preserve">Capaian Pembelajaran Matakuliah/Kompetensi </w:t>
      </w:r>
    </w:p>
    <w:p w:rsidR="00EE0303" w:rsidRPr="00EE0303" w:rsidRDefault="00EE0303" w:rsidP="00463113">
      <w:pPr>
        <w:pStyle w:val="5ListCap"/>
        <w:numPr>
          <w:ilvl w:val="0"/>
          <w:numId w:val="38"/>
        </w:numPr>
      </w:pPr>
      <w:r w:rsidRPr="00EE0303">
        <w:t xml:space="preserve">Mahasiswa dapat melakukan perancangan database relational sesuai kaidah dan aturan berdasarkan studi kasus yang diberikan </w:t>
      </w:r>
    </w:p>
    <w:p w:rsidR="00EE0303" w:rsidRPr="00EE0303" w:rsidRDefault="00EE0303" w:rsidP="00463113">
      <w:pPr>
        <w:pStyle w:val="5ListCap"/>
        <w:numPr>
          <w:ilvl w:val="0"/>
          <w:numId w:val="38"/>
        </w:numPr>
      </w:pPr>
      <w:r w:rsidRPr="00EE0303">
        <w:t xml:space="preserve">Mahasiswa dapat mengimplementasikan hasil perancangan ke dalaman Database Management System (DBMS) </w:t>
      </w:r>
    </w:p>
    <w:p w:rsidR="00EE0303" w:rsidRPr="00EE0303" w:rsidRDefault="00EE0303" w:rsidP="00463113">
      <w:pPr>
        <w:pStyle w:val="5ListCap"/>
        <w:numPr>
          <w:ilvl w:val="0"/>
          <w:numId w:val="38"/>
        </w:numPr>
      </w:pPr>
      <w:r w:rsidRPr="00EE0303">
        <w:t xml:space="preserve">Mahasiswa dapat melakukan query dasar DDL (Data Definition Language) dan DML (Data Manipulation Language) </w:t>
      </w:r>
    </w:p>
    <w:p w:rsidR="00EE0303" w:rsidRPr="00EE0303" w:rsidRDefault="00EE0303" w:rsidP="00463113">
      <w:pPr>
        <w:pStyle w:val="5ListCap"/>
        <w:numPr>
          <w:ilvl w:val="0"/>
          <w:numId w:val="38"/>
        </w:numPr>
      </w:pPr>
      <w:r w:rsidRPr="00EE0303">
        <w:t xml:space="preserve">Mahasiswa dapat membangun aplikasi berbasis database sederhana </w:t>
      </w:r>
    </w:p>
    <w:p w:rsidR="00EE0303" w:rsidRPr="00AA59C2" w:rsidRDefault="00EE0303" w:rsidP="00755778">
      <w:pPr>
        <w:pStyle w:val="1SubMatkul"/>
        <w:rPr>
          <w:lang w:val="fi-FI"/>
        </w:rPr>
      </w:pPr>
      <w:r w:rsidRPr="00AA59C2">
        <w:rPr>
          <w:lang w:val="fi-FI"/>
        </w:rPr>
        <w:t xml:space="preserve">Deskripsi Matakuliah </w:t>
      </w:r>
    </w:p>
    <w:p w:rsidR="00EE0303" w:rsidRPr="00AA59C2" w:rsidRDefault="00EE0303" w:rsidP="00755778">
      <w:pPr>
        <w:pStyle w:val="8Deskripsi"/>
        <w:rPr>
          <w:lang w:val="fi-FI"/>
        </w:rPr>
      </w:pPr>
      <w:r w:rsidRPr="00AA59C2">
        <w:rPr>
          <w:lang w:val="fi-FI"/>
        </w:rPr>
        <w:t xml:space="preserve">Matakuliah ini mengajarkan: Konsep dasar pemrgraman visual di C#, </w:t>
      </w:r>
    </w:p>
    <w:p w:rsidR="00EE0303" w:rsidRPr="00EE0303" w:rsidRDefault="00EE0303" w:rsidP="00755778">
      <w:pPr>
        <w:pStyle w:val="1SubMatkul"/>
      </w:pPr>
      <w:r w:rsidRPr="00EE0303">
        <w:t xml:space="preserve">Referensi </w:t>
      </w:r>
    </w:p>
    <w:p w:rsidR="00EE0303" w:rsidRPr="00EE0303" w:rsidRDefault="00EE0303" w:rsidP="00755778">
      <w:pPr>
        <w:pStyle w:val="12ref"/>
      </w:pPr>
      <w:r w:rsidRPr="00EE0303">
        <w:t xml:space="preserve">Tony Gaddis dkk, Starting Out with Visual C# 2012, Third Edition, Boston, Pearson. </w:t>
      </w:r>
    </w:p>
    <w:p w:rsidR="00EE0303" w:rsidRPr="00EE0303" w:rsidRDefault="00EE0303" w:rsidP="00755778">
      <w:pPr>
        <w:pStyle w:val="12ref"/>
      </w:pPr>
      <w:r w:rsidRPr="00EE0303">
        <w:t>Benyamin Perkins, Jacob V H, Jon D.</w:t>
      </w:r>
      <w:r w:rsidR="00755778">
        <w:t xml:space="preserve"> </w:t>
      </w:r>
      <w:r w:rsidRPr="00EE0303">
        <w:t xml:space="preserve">Reid, Beginning Visual C# 2015 Programming, Canada, John Wiley. </w:t>
      </w:r>
    </w:p>
    <w:p w:rsidR="00EE0303" w:rsidRPr="00EE0303" w:rsidRDefault="00EE0303" w:rsidP="00755778">
      <w:pPr>
        <w:pStyle w:val="12ref"/>
      </w:pPr>
      <w:r w:rsidRPr="00EE0303">
        <w:t xml:space="preserve">Karli Watson, dkk, Beginning Visual C# 2012 Programming, Canada, John Wiley. </w:t>
      </w:r>
    </w:p>
    <w:p w:rsidR="00EE0303" w:rsidRPr="00EE0303" w:rsidRDefault="00EE0303" w:rsidP="00755778">
      <w:pPr>
        <w:pStyle w:val="12ref"/>
      </w:pPr>
      <w:r w:rsidRPr="00EE0303">
        <w:t xml:space="preserve">Andre Stellman, Jennifer Greene, Head First C#, Second Edition, USA, O 19Reilly. </w:t>
      </w:r>
    </w:p>
    <w:p w:rsidR="00EE0303" w:rsidRPr="00EE0303" w:rsidRDefault="00EE0303" w:rsidP="00755778">
      <w:pPr>
        <w:pStyle w:val="12ref"/>
      </w:pPr>
      <w:r w:rsidRPr="00EE0303">
        <w:t xml:space="preserve">Barbara Doyle, C# Programming </w:t>
      </w:r>
      <w:proofErr w:type="gramStart"/>
      <w:r w:rsidRPr="00EE0303">
        <w:t>From</w:t>
      </w:r>
      <w:proofErr w:type="gramEnd"/>
      <w:r w:rsidRPr="00EE0303">
        <w:t xml:space="preserve"> Problem Analysis to Program Design, Fourth Edition, Boston, Cengage Learning </w:t>
      </w:r>
    </w:p>
    <w:p w:rsidR="00EE0303" w:rsidRPr="00EE0303" w:rsidRDefault="00EE0303" w:rsidP="00755778">
      <w:pPr>
        <w:pStyle w:val="12ref"/>
      </w:pPr>
      <w:r w:rsidRPr="00EE0303">
        <w:t xml:space="preserve">Paul Deitel, Harvey Deital, Visual C# 2012 How </w:t>
      </w:r>
      <w:proofErr w:type="gramStart"/>
      <w:r w:rsidRPr="00EE0303">
        <w:t>To</w:t>
      </w:r>
      <w:proofErr w:type="gramEnd"/>
      <w:r w:rsidRPr="00EE0303">
        <w:t xml:space="preserve"> Program, Fifth Edition, Boston, Pearson </w:t>
      </w:r>
    </w:p>
    <w:p w:rsidR="00EE0303" w:rsidRPr="00EE0303" w:rsidRDefault="00EE0303" w:rsidP="00EE0303">
      <w:pPr>
        <w:rPr>
          <w:rFonts w:ascii="Arial" w:hAnsi="Arial" w:cs="Arial"/>
          <w:sz w:val="16"/>
          <w:szCs w:val="16"/>
        </w:rPr>
      </w:pPr>
    </w:p>
    <w:p w:rsidR="00EE0303" w:rsidRPr="00897708" w:rsidRDefault="00EE0303" w:rsidP="00AA59C2">
      <w:pPr>
        <w:pStyle w:val="2SubMatkul"/>
        <w:rPr>
          <w:lang w:val="en-US"/>
        </w:rPr>
      </w:pPr>
      <w:r w:rsidRPr="00EE0303">
        <w:t>8320703061</w:t>
      </w:r>
      <w:r w:rsidRPr="00EE0303">
        <w:tab/>
        <w:t>Pemrograman Game</w:t>
      </w:r>
      <w:r w:rsidR="00897708">
        <w:rPr>
          <w:lang w:val="en-US"/>
        </w:rPr>
        <w:t xml:space="preserve"> (3 SKS)</w:t>
      </w:r>
    </w:p>
    <w:p w:rsidR="00EE0303" w:rsidRPr="00AA59C2" w:rsidRDefault="00D3781B" w:rsidP="00AA59C2">
      <w:pPr>
        <w:pStyle w:val="Dosen"/>
        <w:rPr>
          <w:b w:val="0"/>
        </w:rPr>
      </w:pPr>
      <w:r>
        <w:t>Dosen:</w:t>
      </w:r>
      <w:r w:rsidR="00AA59C2">
        <w:tab/>
      </w:r>
      <w:r w:rsidR="00EE0303" w:rsidRPr="00AA59C2">
        <w:rPr>
          <w:b w:val="0"/>
        </w:rPr>
        <w:t xml:space="preserve">Salamun Rohman Nudin, </w:t>
      </w:r>
      <w:proofErr w:type="gramStart"/>
      <w:r w:rsidR="00EE0303" w:rsidRPr="00AA59C2">
        <w:rPr>
          <w:b w:val="0"/>
        </w:rPr>
        <w:t>S.Kom</w:t>
      </w:r>
      <w:proofErr w:type="gramEnd"/>
      <w:r w:rsidR="00EE0303" w:rsidRPr="00AA59C2">
        <w:rPr>
          <w:b w:val="0"/>
        </w:rPr>
        <w:t>., M.Kom.</w:t>
      </w:r>
    </w:p>
    <w:p w:rsidR="00EE0303" w:rsidRPr="00EE0303" w:rsidRDefault="00EE0303" w:rsidP="00AA59C2">
      <w:pPr>
        <w:pStyle w:val="3TabDosen2"/>
      </w:pPr>
      <w:r w:rsidRPr="00EE0303">
        <w:t xml:space="preserve">I Gusti Lanang Putra Eka Prismana, </w:t>
      </w:r>
      <w:proofErr w:type="gramStart"/>
      <w:r w:rsidRPr="00EE0303">
        <w:t>S.Kom</w:t>
      </w:r>
      <w:proofErr w:type="gramEnd"/>
      <w:r w:rsidRPr="00EE0303">
        <w:t>., M.Kom.</w:t>
      </w:r>
    </w:p>
    <w:p w:rsidR="00EE0303" w:rsidRPr="00EE0303" w:rsidRDefault="00EE0303" w:rsidP="00AA59C2">
      <w:pPr>
        <w:pStyle w:val="3TabDosen2"/>
      </w:pPr>
      <w:r w:rsidRPr="00EE0303">
        <w:t>Dodik Arwin Dermawan, S.ST., S.T., M.T.</w:t>
      </w:r>
    </w:p>
    <w:p w:rsidR="00EE0303" w:rsidRPr="00EE0303" w:rsidRDefault="00EE0303" w:rsidP="00AA59C2">
      <w:pPr>
        <w:pStyle w:val="1SubMatkul"/>
      </w:pPr>
      <w:r w:rsidRPr="00EE0303">
        <w:lastRenderedPageBreak/>
        <w:t xml:space="preserve">Capaian Pembelajaran Matakuliah/Kompetensi </w:t>
      </w:r>
    </w:p>
    <w:p w:rsidR="00EE0303" w:rsidRPr="00EE0303" w:rsidRDefault="00EE0303" w:rsidP="00463113">
      <w:pPr>
        <w:pStyle w:val="5ListCap"/>
        <w:numPr>
          <w:ilvl w:val="0"/>
          <w:numId w:val="39"/>
        </w:numPr>
      </w:pPr>
      <w:r w:rsidRPr="00EE0303">
        <w:t>Mahasiswa dapat memahami pengertian game</w:t>
      </w:r>
    </w:p>
    <w:p w:rsidR="00EE0303" w:rsidRPr="00EE0303" w:rsidRDefault="00EE0303" w:rsidP="00AA59C2">
      <w:pPr>
        <w:pStyle w:val="5ListCap"/>
      </w:pPr>
      <w:r w:rsidRPr="00EE0303">
        <w:t>Mahasiswa dapat memahami konsep game</w:t>
      </w:r>
    </w:p>
    <w:p w:rsidR="00EE0303" w:rsidRPr="00EE0303" w:rsidRDefault="00EE0303" w:rsidP="00AA59C2">
      <w:pPr>
        <w:pStyle w:val="5ListCap"/>
      </w:pPr>
      <w:r w:rsidRPr="00EE0303">
        <w:t>Mahasiswa dapat membuat desain pengembangan game</w:t>
      </w:r>
    </w:p>
    <w:p w:rsidR="00EE0303" w:rsidRPr="00EE0303" w:rsidRDefault="00EE0303" w:rsidP="00AA59C2">
      <w:pPr>
        <w:pStyle w:val="5ListCap"/>
      </w:pPr>
      <w:r w:rsidRPr="00EE0303">
        <w:t>Mahasiswa dapat membuat game pendidikan dengan menggunakan tools</w:t>
      </w:r>
    </w:p>
    <w:p w:rsidR="00EE0303" w:rsidRPr="00EE0303" w:rsidRDefault="00EE0303" w:rsidP="00D83A84">
      <w:pPr>
        <w:pStyle w:val="1SubMatkul"/>
      </w:pPr>
      <w:r w:rsidRPr="00EE0303">
        <w:t xml:space="preserve">Deskripsi Matakuliah </w:t>
      </w:r>
    </w:p>
    <w:p w:rsidR="00EE0303" w:rsidRPr="00EE0303" w:rsidRDefault="00EE0303" w:rsidP="00D83A84">
      <w:pPr>
        <w:pStyle w:val="8Deskripsi"/>
      </w:pPr>
      <w:r w:rsidRPr="00EE0303">
        <w:t>Mata kuliah ini merupakan pembelajaran dan pemahaman tentang pengembangan game yang meliputi pengertian, konsep, desain, dan implementasi dalam bidang pendidikan. Aplikasi pendukung yang digunakan dalam proses belajar mengajar menggunakan Flash, Unity dan Blender.</w:t>
      </w:r>
    </w:p>
    <w:p w:rsidR="00EE0303" w:rsidRPr="00EE0303" w:rsidRDefault="00EE0303" w:rsidP="00D83A84">
      <w:pPr>
        <w:pStyle w:val="1SubMatkul"/>
      </w:pPr>
      <w:r w:rsidRPr="00EE0303">
        <w:t xml:space="preserve">Referensi </w:t>
      </w:r>
    </w:p>
    <w:p w:rsidR="00EE0303" w:rsidRPr="00EE0303" w:rsidRDefault="00EE0303" w:rsidP="00D83A84">
      <w:pPr>
        <w:pStyle w:val="12ref"/>
      </w:pPr>
      <w:r w:rsidRPr="00EE0303">
        <w:t>Novak, Jeannie. 2012. Game Development Essentials: An Introduction, Third Edition. Delmar, Cengage Learning. USA</w:t>
      </w:r>
    </w:p>
    <w:p w:rsidR="00EE0303" w:rsidRPr="00EE0303" w:rsidRDefault="00EE0303" w:rsidP="00D83A84">
      <w:pPr>
        <w:pStyle w:val="12ref"/>
      </w:pPr>
      <w:r w:rsidRPr="00EE0303">
        <w:t>Chronister, James. 2011. Blender Basics Classroom Tutorial Book 4th Edition</w:t>
      </w:r>
    </w:p>
    <w:p w:rsidR="00EE0303" w:rsidRPr="00EE0303" w:rsidRDefault="00EE0303" w:rsidP="00D83A84">
      <w:pPr>
        <w:pStyle w:val="12ref"/>
      </w:pPr>
      <w:r w:rsidRPr="00EE0303">
        <w:t>Blackman, Sue. Beginning 3D Game Development with Unity 4 Second Edition. Apress</w:t>
      </w:r>
    </w:p>
    <w:p w:rsidR="00EE0303" w:rsidRPr="00EE0303" w:rsidRDefault="00EE0303" w:rsidP="00D83A84">
      <w:pPr>
        <w:pStyle w:val="12ref"/>
      </w:pPr>
      <w:r w:rsidRPr="00EE0303">
        <w:t>www.blender.org</w:t>
      </w:r>
    </w:p>
    <w:p w:rsidR="00EE0303" w:rsidRPr="00EE0303" w:rsidRDefault="00EE0303" w:rsidP="00D83A84">
      <w:pPr>
        <w:pStyle w:val="12ref"/>
      </w:pPr>
      <w:r w:rsidRPr="00EE0303">
        <w:t>http://unity3d.com</w:t>
      </w:r>
    </w:p>
    <w:p w:rsidR="00EE0303" w:rsidRPr="00EE0303" w:rsidRDefault="00EE0303" w:rsidP="00D83A84">
      <w:pPr>
        <w:pStyle w:val="12ref"/>
      </w:pPr>
      <w:r w:rsidRPr="00EE0303">
        <w:t>www.youtube.com</w:t>
      </w:r>
    </w:p>
    <w:p w:rsidR="00EE0303" w:rsidRPr="00EE0303" w:rsidRDefault="00EE0303" w:rsidP="00EE0303">
      <w:pPr>
        <w:rPr>
          <w:rFonts w:ascii="Arial" w:hAnsi="Arial" w:cs="Arial"/>
          <w:sz w:val="16"/>
          <w:szCs w:val="16"/>
        </w:rPr>
      </w:pPr>
      <w:r w:rsidRPr="00EE0303">
        <w:rPr>
          <w:rFonts w:ascii="Arial" w:hAnsi="Arial" w:cs="Arial"/>
          <w:sz w:val="16"/>
          <w:szCs w:val="16"/>
        </w:rPr>
        <w:t xml:space="preserve"> </w:t>
      </w:r>
      <w:r w:rsidRPr="00EE0303">
        <w:rPr>
          <w:rFonts w:ascii="Arial" w:hAnsi="Arial" w:cs="Arial"/>
          <w:sz w:val="16"/>
          <w:szCs w:val="16"/>
        </w:rPr>
        <w:tab/>
        <w:t xml:space="preserve"> </w:t>
      </w:r>
    </w:p>
    <w:p w:rsidR="00EE0303" w:rsidRPr="00897708" w:rsidRDefault="00EE0303" w:rsidP="00D83A84">
      <w:pPr>
        <w:pStyle w:val="2SubMatkul"/>
        <w:rPr>
          <w:lang w:val="en-US"/>
        </w:rPr>
      </w:pPr>
      <w:r w:rsidRPr="00EE0303">
        <w:t>8320702136</w:t>
      </w:r>
      <w:r w:rsidRPr="00EE0303">
        <w:tab/>
        <w:t>Pengolahan Citra Digital</w:t>
      </w:r>
      <w:r w:rsidR="00897708">
        <w:rPr>
          <w:lang w:val="en-US"/>
        </w:rPr>
        <w:t xml:space="preserve"> (3 SKS)</w:t>
      </w:r>
    </w:p>
    <w:p w:rsidR="00EE0303" w:rsidRPr="00D83A84" w:rsidRDefault="00D3781B" w:rsidP="00D83A84">
      <w:pPr>
        <w:pStyle w:val="Dosen"/>
        <w:rPr>
          <w:b w:val="0"/>
        </w:rPr>
      </w:pPr>
      <w:r>
        <w:t>Dosen:</w:t>
      </w:r>
      <w:r w:rsidR="00EE0303" w:rsidRPr="00EE0303">
        <w:t xml:space="preserve"> </w:t>
      </w:r>
      <w:r w:rsidR="00EE0303" w:rsidRPr="00EE0303">
        <w:tab/>
      </w:r>
      <w:r w:rsidR="00EE0303" w:rsidRPr="00D83A84">
        <w:rPr>
          <w:b w:val="0"/>
        </w:rPr>
        <w:t>Drs. Bambang Sujatmiko, M.T.</w:t>
      </w:r>
    </w:p>
    <w:p w:rsidR="00EE0303" w:rsidRPr="00EE0303" w:rsidRDefault="00D83A84" w:rsidP="00D83A84">
      <w:pPr>
        <w:pStyle w:val="3TabDosen2"/>
      </w:pPr>
      <w:r w:rsidRPr="00D83A84">
        <w:t xml:space="preserve">Ramadhan Cakra Wibawa, S.Pd., </w:t>
      </w:r>
      <w:proofErr w:type="gramStart"/>
      <w:r w:rsidRPr="00D83A84">
        <w:t>M.Kom</w:t>
      </w:r>
      <w:proofErr w:type="gramEnd"/>
      <w:r w:rsidRPr="00D83A84">
        <w:t>.</w:t>
      </w:r>
    </w:p>
    <w:p w:rsidR="00EE0303" w:rsidRPr="00EE0303" w:rsidRDefault="00EE0303" w:rsidP="00D83A84">
      <w:pPr>
        <w:pStyle w:val="1SubMatkul"/>
      </w:pPr>
      <w:r w:rsidRPr="00EE0303">
        <w:t xml:space="preserve">Capaian Pembelajaran Matakuliah/Kompetensi </w:t>
      </w:r>
    </w:p>
    <w:p w:rsidR="00EE0303" w:rsidRPr="00EE0303" w:rsidRDefault="00EE0303" w:rsidP="00463113">
      <w:pPr>
        <w:pStyle w:val="5ListCap"/>
        <w:numPr>
          <w:ilvl w:val="0"/>
          <w:numId w:val="40"/>
        </w:numPr>
      </w:pPr>
      <w:r w:rsidRPr="00EE0303">
        <w:t xml:space="preserve">Mahasiswa mengetahui dan mampu menjelaskan Digital Image Processing, Representasi Image, Proses Morfologi, Preprocessing, Proses Normalisasi, Restoration image, Proses Enhancement, Proses Segmentasi, Ekstraksi Fitur, Proses Recognition, dan tahap Evaluation pada image, serta dapat membuat program sederhana dalam menyelesaiakan suatu permasalahan di bidang image processing. </w:t>
      </w:r>
    </w:p>
    <w:p w:rsidR="00EE0303" w:rsidRPr="00EE0303" w:rsidRDefault="00EE0303" w:rsidP="00463113">
      <w:pPr>
        <w:pStyle w:val="5ListCap"/>
        <w:numPr>
          <w:ilvl w:val="0"/>
          <w:numId w:val="40"/>
        </w:numPr>
      </w:pPr>
      <w:r w:rsidRPr="00EE0303">
        <w:t xml:space="preserve">Mahasiswa memiliki sikap bertanggung jawab dalam mengembangkan pengetahuannya mengenai pengolahan citra digital dan menerapkannya dalam kehidupan sehari-hari. </w:t>
      </w:r>
    </w:p>
    <w:p w:rsidR="00EE0303" w:rsidRPr="00EE0303" w:rsidRDefault="00EE0303" w:rsidP="00D83A84">
      <w:pPr>
        <w:pStyle w:val="1SubMatkul"/>
      </w:pPr>
      <w:r w:rsidRPr="00EE0303">
        <w:t xml:space="preserve">Deskripsi Matakuliah </w:t>
      </w:r>
    </w:p>
    <w:p w:rsidR="00EE0303" w:rsidRPr="00EE0303" w:rsidRDefault="00EE0303" w:rsidP="00D83A84">
      <w:pPr>
        <w:pStyle w:val="8Deskripsi"/>
      </w:pPr>
      <w:r w:rsidRPr="00EE0303">
        <w:t xml:space="preserve">Penjelasan konsep Digital Image Processing, Representasi Image, Proses Morfologi, Preprocessing, Proses Normalisasi, Restoration image, Proses Enhancement, Proses Segmentasi, Ekstraksi Fitur, Proses Recognition, dan tahap Evaluation pada image, serta apat membuat program sederhana dalam menyelesaiakan suatu permasalahan di bidang image processing. </w:t>
      </w:r>
    </w:p>
    <w:p w:rsidR="00EE0303" w:rsidRPr="00EE0303" w:rsidRDefault="00EE0303" w:rsidP="00D83A84">
      <w:pPr>
        <w:pStyle w:val="1SubMatkul"/>
      </w:pPr>
      <w:r w:rsidRPr="00EE0303">
        <w:t xml:space="preserve">Referensi </w:t>
      </w:r>
    </w:p>
    <w:p w:rsidR="00EE0303" w:rsidRPr="00EE0303" w:rsidRDefault="00EE0303" w:rsidP="00D83A84">
      <w:pPr>
        <w:pStyle w:val="12ref"/>
      </w:pPr>
      <w:r w:rsidRPr="00EE0303">
        <w:t xml:space="preserve">Parker, J.R., 1997. Algorithms for Image Processing and Computer Vision, John Wiley &amp; Sons, Inc. </w:t>
      </w:r>
    </w:p>
    <w:p w:rsidR="00EE0303" w:rsidRPr="00EE0303" w:rsidRDefault="00EE0303" w:rsidP="00D83A84">
      <w:pPr>
        <w:pStyle w:val="12ref"/>
      </w:pPr>
      <w:r w:rsidRPr="00EE0303">
        <w:t xml:space="preserve">Gonzales, R.C., and Woods, R. E. 2002. Digital Image Processing. Prentice Hall. </w:t>
      </w:r>
    </w:p>
    <w:p w:rsidR="00EE0303" w:rsidRPr="00EE0303" w:rsidRDefault="00EE0303" w:rsidP="00D83A84">
      <w:pPr>
        <w:pStyle w:val="12ref"/>
      </w:pPr>
      <w:r w:rsidRPr="00EE0303">
        <w:t>Pratt,</w:t>
      </w:r>
      <w:r w:rsidR="00D83A84">
        <w:t xml:space="preserve"> </w:t>
      </w:r>
      <w:r w:rsidRPr="00EE0303">
        <w:t>W.K.</w:t>
      </w:r>
      <w:r w:rsidR="00E91F77">
        <w:t>,</w:t>
      </w:r>
      <w:r w:rsidRPr="00EE0303">
        <w:t xml:space="preserve"> 2007. Digital Image Processing, John Wiley &amp; Sons, Inc. </w:t>
      </w:r>
    </w:p>
    <w:p w:rsidR="00EE0303" w:rsidRPr="00EE0303" w:rsidRDefault="00EE0303" w:rsidP="00D83A84">
      <w:pPr>
        <w:pStyle w:val="12ref"/>
      </w:pPr>
      <w:r w:rsidRPr="00EE0303">
        <w:t>Russ,</w:t>
      </w:r>
      <w:r w:rsidR="00D83A84">
        <w:t xml:space="preserve"> </w:t>
      </w:r>
      <w:r w:rsidRPr="00EE0303">
        <w:t xml:space="preserve">John C. 2007. The Image Processing Handbook, fifth edition. CRC Press. </w:t>
      </w:r>
    </w:p>
    <w:p w:rsidR="00D83A84" w:rsidRDefault="00D83A84" w:rsidP="00EE0303">
      <w:pPr>
        <w:pStyle w:val="NamaMatkul"/>
        <w:rPr>
          <w:rFonts w:ascii="Arial" w:hAnsi="Arial" w:cs="Arial"/>
          <w:sz w:val="16"/>
          <w:szCs w:val="16"/>
        </w:rPr>
      </w:pPr>
    </w:p>
    <w:p w:rsidR="00EE0303" w:rsidRPr="00D83A84" w:rsidRDefault="00EE0303" w:rsidP="00D83A84">
      <w:pPr>
        <w:pStyle w:val="2SubMatkul"/>
        <w:rPr>
          <w:lang w:val="fi-FI"/>
        </w:rPr>
      </w:pPr>
      <w:r w:rsidRPr="00EE0303">
        <w:t>8320703088</w:t>
      </w:r>
      <w:r w:rsidRPr="00EE0303">
        <w:tab/>
        <w:t>Sistem Temu Kembali Informasi</w:t>
      </w:r>
      <w:r w:rsidR="00897708" w:rsidRPr="00D83A84">
        <w:rPr>
          <w:lang w:val="fi-FI"/>
        </w:rPr>
        <w:t xml:space="preserve"> (3 SKS)</w:t>
      </w:r>
    </w:p>
    <w:p w:rsidR="00EE0303" w:rsidRPr="00D83A84" w:rsidRDefault="00D3781B" w:rsidP="00D83A84">
      <w:pPr>
        <w:pStyle w:val="Dosen"/>
        <w:rPr>
          <w:b w:val="0"/>
          <w:lang w:val="fi-FI"/>
        </w:rPr>
      </w:pPr>
      <w:r w:rsidRPr="00D83A84">
        <w:rPr>
          <w:lang w:val="fi-FI"/>
        </w:rPr>
        <w:t>Dosen:</w:t>
      </w:r>
      <w:r w:rsidR="00D83A84">
        <w:rPr>
          <w:lang w:val="fi-FI"/>
        </w:rPr>
        <w:tab/>
      </w:r>
      <w:r w:rsidR="00EE0303" w:rsidRPr="00D83A84">
        <w:rPr>
          <w:b w:val="0"/>
          <w:lang w:val="fi-FI"/>
        </w:rPr>
        <w:t>Naim Rochmawati, S.Kom., M.Kom.</w:t>
      </w:r>
    </w:p>
    <w:p w:rsidR="00EE0303" w:rsidRPr="00EE0303" w:rsidRDefault="00EE0303" w:rsidP="00D83A84">
      <w:pPr>
        <w:pStyle w:val="3TabDosen2"/>
      </w:pPr>
      <w:r w:rsidRPr="00EE0303">
        <w:t xml:space="preserve">IG Lanang Eka Prismana, </w:t>
      </w:r>
      <w:proofErr w:type="gramStart"/>
      <w:r w:rsidRPr="00EE0303">
        <w:t>S.Kom</w:t>
      </w:r>
      <w:proofErr w:type="gramEnd"/>
      <w:r w:rsidRPr="00EE0303">
        <w:t>., M.Kom.</w:t>
      </w:r>
    </w:p>
    <w:p w:rsidR="00EE0303" w:rsidRPr="00EE0303" w:rsidRDefault="00EE0303" w:rsidP="00D83A84">
      <w:pPr>
        <w:pStyle w:val="1SubMatkul"/>
      </w:pPr>
      <w:r w:rsidRPr="00EE0303">
        <w:t xml:space="preserve">Capaian Pembelajaran Matakuliah/Kompetensi </w:t>
      </w:r>
    </w:p>
    <w:p w:rsidR="00EE0303" w:rsidRPr="00EE0303" w:rsidRDefault="00EE0303" w:rsidP="00463113">
      <w:pPr>
        <w:pStyle w:val="5ListCap"/>
        <w:numPr>
          <w:ilvl w:val="0"/>
          <w:numId w:val="41"/>
        </w:numPr>
      </w:pPr>
      <w:r w:rsidRPr="00EE0303">
        <w:t xml:space="preserve">Mahasiswa dapat memahami konsep dasar Sistem Temu Kembali Informasi/ Information Retrieval (IR); </w:t>
      </w:r>
    </w:p>
    <w:p w:rsidR="00EE0303" w:rsidRPr="00EE0303" w:rsidRDefault="00EE0303" w:rsidP="00463113">
      <w:pPr>
        <w:pStyle w:val="5ListCap"/>
        <w:numPr>
          <w:ilvl w:val="0"/>
          <w:numId w:val="41"/>
        </w:numPr>
      </w:pPr>
      <w:r w:rsidRPr="00EE0303">
        <w:t xml:space="preserve">Mahassiwa dapat memahami contoh kasus dalam penerapan Sistem Temu Kembali Informasi dalam kehidupan sehari-hari; </w:t>
      </w:r>
    </w:p>
    <w:p w:rsidR="00EE0303" w:rsidRPr="00EE0303" w:rsidRDefault="00EE0303" w:rsidP="00463113">
      <w:pPr>
        <w:pStyle w:val="5ListCap"/>
        <w:numPr>
          <w:ilvl w:val="0"/>
          <w:numId w:val="41"/>
        </w:numPr>
      </w:pPr>
      <w:r w:rsidRPr="00EE0303">
        <w:t xml:space="preserve">Mahasiswa dapat menerapkan penjabaran teknik-teknik advance secara komprehensif dalam Sistem Temu Kembali Informasi; </w:t>
      </w:r>
    </w:p>
    <w:p w:rsidR="00EE0303" w:rsidRPr="00EE0303" w:rsidRDefault="00EE0303" w:rsidP="00463113">
      <w:pPr>
        <w:pStyle w:val="5ListCap"/>
        <w:numPr>
          <w:ilvl w:val="0"/>
          <w:numId w:val="41"/>
        </w:numPr>
      </w:pPr>
      <w:r w:rsidRPr="00EE0303">
        <w:t xml:space="preserve">Mahasiswa dapat membuat aplikasi Sistem Temu Kembali Informasi dengan algoritma terkini; </w:t>
      </w:r>
    </w:p>
    <w:p w:rsidR="00EE0303" w:rsidRPr="00EE0303" w:rsidRDefault="00EE0303" w:rsidP="00463113">
      <w:pPr>
        <w:pStyle w:val="5ListCap"/>
        <w:numPr>
          <w:ilvl w:val="0"/>
          <w:numId w:val="41"/>
        </w:numPr>
      </w:pPr>
      <w:r w:rsidRPr="00EE0303">
        <w:t xml:space="preserve">Mahasiswa dapat mengembangkan Sistem Temu Kembali Informasi berbasis komputasi cerdas; </w:t>
      </w:r>
    </w:p>
    <w:p w:rsidR="00EE0303" w:rsidRPr="005A4BF7" w:rsidRDefault="00EE0303" w:rsidP="00463113">
      <w:pPr>
        <w:pStyle w:val="5ListCap"/>
        <w:numPr>
          <w:ilvl w:val="0"/>
          <w:numId w:val="41"/>
        </w:numPr>
        <w:rPr>
          <w:lang w:val="fi-FI"/>
        </w:rPr>
      </w:pPr>
      <w:r w:rsidRPr="005A4BF7">
        <w:rPr>
          <w:lang w:val="fi-FI"/>
        </w:rPr>
        <w:t xml:space="preserve">Mahasiswa dapat mempresentasikan aplikasi pengembangan Sistem Temu Kembali Informasi secara runut dan optimal. </w:t>
      </w:r>
    </w:p>
    <w:p w:rsidR="00EE0303" w:rsidRPr="00EE0303" w:rsidRDefault="00EE0303" w:rsidP="005A4BF7">
      <w:pPr>
        <w:pStyle w:val="1SubMatkul"/>
      </w:pPr>
      <w:r w:rsidRPr="00EE0303">
        <w:t xml:space="preserve">Deskripsi Matakuliah </w:t>
      </w:r>
    </w:p>
    <w:p w:rsidR="00EE0303" w:rsidRPr="00EE0303" w:rsidRDefault="00EE0303" w:rsidP="005A4BF7">
      <w:pPr>
        <w:pStyle w:val="8Deskripsi"/>
      </w:pPr>
      <w:r w:rsidRPr="00EE0303">
        <w:t>Matakuliah ini membahas tentang algoritma dan aplikasi yang dikembangkan dalam Information Retrieval. Fokus matakuliah ini antara lain pada pembahasan preprocessing, klasifikasi dokumen, sentiment analysis, clustering dokumen, peringkasan dokumen, dan natural language processing. Dan juga lebih ditekankan lagi pada bagaimana menerapkan algoritma-algoritma di setiap topik pembahasan dalam Information Retrieval. digunakan Beberapa alat bantu ( software ) visual, seperti Netbeans, Microsoft Visual Studio dan Matlab digunakan dalam mempermudah jalanna perkuliahan.Matakuliah ini membahas tentang algoritma dan aplikasi yang dikembangkan dalam Information Retrieval. Fokus matakuliah ini antara lain pada pembahasan preprocessing, klasifikasi dokumen, sentiment analysis, clustering dokumen, peringkasan dokumen, dan natural language processing. Dan juga lebih ditekankan lagi pada bagaimana menerapkan algoritma-</w:t>
      </w:r>
      <w:r w:rsidRPr="00EE0303">
        <w:lastRenderedPageBreak/>
        <w:t xml:space="preserve">algoritma di setiap topik pembahasan dalam Information Retrieval. digunakan Beberapa alat bantu (software) visual, seperti Netbeans, Microsoft Visual Studio dan Matlab digunakan dalam mempermudah jalanna perkuliahan. </w:t>
      </w:r>
    </w:p>
    <w:p w:rsidR="00EE0303" w:rsidRPr="00EE0303" w:rsidRDefault="00EE0303" w:rsidP="005A4BF7">
      <w:pPr>
        <w:pStyle w:val="1SubMatkul"/>
      </w:pPr>
      <w:r w:rsidRPr="00EE0303">
        <w:t xml:space="preserve">Referensi </w:t>
      </w:r>
    </w:p>
    <w:p w:rsidR="00EE0303" w:rsidRPr="00EE0303" w:rsidRDefault="00EE0303" w:rsidP="005A4BF7">
      <w:pPr>
        <w:pStyle w:val="12ref"/>
      </w:pPr>
      <w:r w:rsidRPr="00EE0303">
        <w:t xml:space="preserve">Manning, Christopher D., Raghavan, Prabhakar., Schütze, Hinrich. 2009. An Introduction to Information Retrieval. Cambridge University Press. </w:t>
      </w:r>
    </w:p>
    <w:p w:rsidR="00EE0303" w:rsidRPr="00EE0303" w:rsidRDefault="00EE0303" w:rsidP="005A4BF7">
      <w:pPr>
        <w:pStyle w:val="12ref"/>
      </w:pPr>
      <w:r w:rsidRPr="00EE0303">
        <w:t xml:space="preserve">Ceri, S., et.al. 2013. Web Information Retrieval. Springer Berlin Heidelberg. </w:t>
      </w:r>
    </w:p>
    <w:p w:rsidR="00EE0303" w:rsidRPr="00EE0303" w:rsidRDefault="00EE0303" w:rsidP="005A4BF7">
      <w:pPr>
        <w:pStyle w:val="12ref"/>
      </w:pPr>
      <w:r w:rsidRPr="00EE0303">
        <w:t xml:space="preserve">McCandless, M., Hatcher, E., &amp; Gospodnetic, O. 2010. Lucene in Action: Covers Apache Lucene 3.0. Manning Publications Co. </w:t>
      </w:r>
    </w:p>
    <w:p w:rsidR="00EE0303" w:rsidRPr="00EE0303" w:rsidRDefault="00EE0303" w:rsidP="00EE0303">
      <w:pPr>
        <w:rPr>
          <w:rFonts w:ascii="Arial" w:hAnsi="Arial" w:cs="Arial"/>
          <w:sz w:val="16"/>
          <w:szCs w:val="16"/>
        </w:rPr>
      </w:pPr>
    </w:p>
    <w:p w:rsidR="00EE0303" w:rsidRPr="005A4BF7" w:rsidRDefault="00EE0303" w:rsidP="005A4BF7">
      <w:pPr>
        <w:pStyle w:val="2SubMatkul"/>
        <w:rPr>
          <w:lang w:val="fi-FI"/>
        </w:rPr>
      </w:pPr>
      <w:r w:rsidRPr="005A4BF7">
        <w:rPr>
          <w:lang w:val="fi-FI"/>
        </w:rPr>
        <w:t>8320702090</w:t>
      </w:r>
      <w:r w:rsidRPr="005A4BF7">
        <w:rPr>
          <w:lang w:val="fi-FI"/>
        </w:rPr>
        <w:tab/>
        <w:t>Statistika</w:t>
      </w:r>
      <w:r w:rsidR="00897708" w:rsidRPr="005A4BF7">
        <w:rPr>
          <w:lang w:val="fi-FI"/>
        </w:rPr>
        <w:t xml:space="preserve"> (2 SKS)</w:t>
      </w:r>
    </w:p>
    <w:p w:rsidR="00EE0303" w:rsidRPr="005A4BF7" w:rsidRDefault="00D3781B" w:rsidP="005A4BF7">
      <w:pPr>
        <w:pStyle w:val="Dosen"/>
        <w:rPr>
          <w:b w:val="0"/>
          <w:lang w:val="fi-FI"/>
        </w:rPr>
      </w:pPr>
      <w:r w:rsidRPr="005A4BF7">
        <w:rPr>
          <w:lang w:val="fi-FI"/>
        </w:rPr>
        <w:t>Dosen:</w:t>
      </w:r>
      <w:r w:rsidR="005A4BF7" w:rsidRPr="005A4BF7">
        <w:rPr>
          <w:lang w:val="fi-FI"/>
        </w:rPr>
        <w:tab/>
      </w:r>
      <w:r w:rsidR="00EE0303" w:rsidRPr="005A4BF7">
        <w:rPr>
          <w:b w:val="0"/>
          <w:lang w:val="fi-FI"/>
        </w:rPr>
        <w:t>Dr. Yeni Anistyasari, S.Pd., M.Kom.</w:t>
      </w:r>
    </w:p>
    <w:p w:rsidR="00EE0303" w:rsidRPr="005A4BF7" w:rsidRDefault="00EE0303" w:rsidP="005A4BF7">
      <w:pPr>
        <w:pStyle w:val="3TabDosen2"/>
        <w:rPr>
          <w:lang w:val="fi-FI"/>
        </w:rPr>
      </w:pPr>
      <w:r w:rsidRPr="005A4BF7">
        <w:rPr>
          <w:lang w:val="fi-FI"/>
        </w:rPr>
        <w:t>Wiyli Yustanti, S.Si., M.Kom.</w:t>
      </w:r>
    </w:p>
    <w:p w:rsidR="00EE0303" w:rsidRPr="00EE0303" w:rsidRDefault="00EE0303" w:rsidP="005A4BF7">
      <w:pPr>
        <w:pStyle w:val="3TabDosen2"/>
      </w:pPr>
      <w:r w:rsidRPr="00EE0303">
        <w:t xml:space="preserve">Aries Dwi Indriyanti, </w:t>
      </w:r>
      <w:proofErr w:type="gramStart"/>
      <w:r w:rsidRPr="00EE0303">
        <w:t>S.Kom</w:t>
      </w:r>
      <w:proofErr w:type="gramEnd"/>
      <w:r w:rsidRPr="00EE0303">
        <w:t>., M.Kom.</w:t>
      </w:r>
    </w:p>
    <w:p w:rsidR="00EE0303" w:rsidRPr="00EE0303" w:rsidRDefault="00EE0303" w:rsidP="005A4BF7">
      <w:pPr>
        <w:pStyle w:val="1SubMatkul"/>
      </w:pPr>
      <w:r w:rsidRPr="00EE0303">
        <w:t xml:space="preserve">Capaian Pembelajaran Matakuliah/Kompetensi </w:t>
      </w:r>
    </w:p>
    <w:p w:rsidR="00EE0303" w:rsidRPr="00EE0303" w:rsidRDefault="00EE0303" w:rsidP="00463113">
      <w:pPr>
        <w:pStyle w:val="5ListCap"/>
        <w:numPr>
          <w:ilvl w:val="0"/>
          <w:numId w:val="42"/>
        </w:numPr>
      </w:pPr>
      <w:r w:rsidRPr="00EE0303">
        <w:t xml:space="preserve">Mampu mengaplikasikan statistika deskriptif, estimasi parameter populasi, prinsip pengujian hipotesis, statistika parametrik, uji persyaratan analisis, statistika non-parametrik secara manual dan mengaplikasikan program komputer statistika (SPSS) untuk analisis data penelitian. </w:t>
      </w:r>
    </w:p>
    <w:p w:rsidR="00EE0303" w:rsidRPr="005A4BF7" w:rsidRDefault="00EE0303" w:rsidP="00463113">
      <w:pPr>
        <w:pStyle w:val="5ListCap"/>
        <w:numPr>
          <w:ilvl w:val="0"/>
          <w:numId w:val="42"/>
        </w:numPr>
        <w:rPr>
          <w:lang w:val="fi-FI"/>
        </w:rPr>
      </w:pPr>
      <w:r w:rsidRPr="005A4BF7">
        <w:rPr>
          <w:lang w:val="fi-FI"/>
        </w:rPr>
        <w:t xml:space="preserve">Dapat menginternalisasi nilai, norma, dan etika akademik; mentaati ketentuan tata tertib kampus; menunjukkan sikap bertanggungjawab secara mandiri. </w:t>
      </w:r>
    </w:p>
    <w:p w:rsidR="00EE0303" w:rsidRPr="00EE0303" w:rsidRDefault="00EE0303" w:rsidP="005A4BF7">
      <w:pPr>
        <w:pStyle w:val="1SubMatkul"/>
      </w:pPr>
      <w:r w:rsidRPr="00EE0303">
        <w:t xml:space="preserve">Deskripsi Matakuliah </w:t>
      </w:r>
    </w:p>
    <w:p w:rsidR="00EE0303" w:rsidRPr="00EE0303" w:rsidRDefault="00EE0303" w:rsidP="00463113">
      <w:pPr>
        <w:pStyle w:val="5ListCap"/>
        <w:numPr>
          <w:ilvl w:val="0"/>
          <w:numId w:val="43"/>
        </w:numPr>
      </w:pPr>
      <w:r w:rsidRPr="00EE0303">
        <w:t>Statistika Deskriptif, mencakup: deskripsi data (tabel data dan grafik), tendensi sentral (rata-rata, mode,</w:t>
      </w:r>
      <w:r w:rsidR="005A4BF7">
        <w:t xml:space="preserve"> </w:t>
      </w:r>
      <w:r w:rsidRPr="00EE0303">
        <w:t xml:space="preserve">median, desil, kuartil dan presentil), dispersi (simpangan baku, varians). </w:t>
      </w:r>
    </w:p>
    <w:p w:rsidR="00EE0303" w:rsidRPr="00EE0303" w:rsidRDefault="00EE0303" w:rsidP="00463113">
      <w:pPr>
        <w:pStyle w:val="5ListCap"/>
        <w:numPr>
          <w:ilvl w:val="0"/>
          <w:numId w:val="43"/>
        </w:numPr>
      </w:pPr>
      <w:r w:rsidRPr="00EE0303">
        <w:t xml:space="preserve">Program komputer statistika (SPSS). </w:t>
      </w:r>
    </w:p>
    <w:p w:rsidR="00EE0303" w:rsidRPr="005A4BF7" w:rsidRDefault="00EE0303" w:rsidP="00463113">
      <w:pPr>
        <w:pStyle w:val="5ListCap"/>
        <w:numPr>
          <w:ilvl w:val="0"/>
          <w:numId w:val="43"/>
        </w:numPr>
        <w:rPr>
          <w:lang w:val="fi-FI"/>
        </w:rPr>
      </w:pPr>
      <w:r w:rsidRPr="005A4BF7">
        <w:rPr>
          <w:lang w:val="fi-FI"/>
        </w:rPr>
        <w:t>Estimasi parameter populasi (</w:t>
      </w:r>
      <w:proofErr w:type="gramStart"/>
      <w:r w:rsidRPr="005A4BF7">
        <w:rPr>
          <w:lang w:val="fi-FI"/>
        </w:rPr>
        <w:t>rata-rata</w:t>
      </w:r>
      <w:proofErr w:type="gramEnd"/>
      <w:r w:rsidRPr="005A4BF7">
        <w:rPr>
          <w:lang w:val="fi-FI"/>
        </w:rPr>
        <w:t xml:space="preserve">, simpangan baku/variansi, proporsi). </w:t>
      </w:r>
    </w:p>
    <w:p w:rsidR="00EE0303" w:rsidRPr="005A4BF7" w:rsidRDefault="00EE0303" w:rsidP="00463113">
      <w:pPr>
        <w:pStyle w:val="5ListCap"/>
        <w:numPr>
          <w:ilvl w:val="0"/>
          <w:numId w:val="43"/>
        </w:numPr>
        <w:rPr>
          <w:lang w:val="fi-FI"/>
        </w:rPr>
      </w:pPr>
      <w:r w:rsidRPr="005A4BF7">
        <w:rPr>
          <w:lang w:val="fi-FI"/>
        </w:rPr>
        <w:t xml:space="preserve">Prinsip pengujian hipotesis (satu ekor dan dua ekor). </w:t>
      </w:r>
    </w:p>
    <w:p w:rsidR="00EE0303" w:rsidRPr="005A4BF7" w:rsidRDefault="00EE0303" w:rsidP="00463113">
      <w:pPr>
        <w:pStyle w:val="5ListCap"/>
        <w:numPr>
          <w:ilvl w:val="0"/>
          <w:numId w:val="43"/>
        </w:numPr>
        <w:rPr>
          <w:lang w:val="fi-FI"/>
        </w:rPr>
      </w:pPr>
      <w:r w:rsidRPr="005A4BF7">
        <w:rPr>
          <w:lang w:val="fi-FI"/>
        </w:rPr>
        <w:t xml:space="preserve">Statistika parametrik: (1) uji kesamaan </w:t>
      </w:r>
      <w:proofErr w:type="gramStart"/>
      <w:r w:rsidRPr="005A4BF7">
        <w:rPr>
          <w:lang w:val="fi-FI"/>
        </w:rPr>
        <w:t>rata-rata</w:t>
      </w:r>
      <w:proofErr w:type="gramEnd"/>
      <w:r w:rsidRPr="005A4BF7">
        <w:rPr>
          <w:lang w:val="fi-FI"/>
        </w:rPr>
        <w:t xml:space="preserve"> satu sampel dan dua sampel (uji- t dan uji z), (2) uji kesamaan rata-rata k sampel (anava 1 jalur, anava faktorial 2 jalur, dan pos hoc test), (3) analisis korelasi (produk momen dan parsial), (4) analisis regresi. </w:t>
      </w:r>
    </w:p>
    <w:p w:rsidR="00EE0303" w:rsidRPr="005A4BF7" w:rsidRDefault="00EE0303" w:rsidP="00463113">
      <w:pPr>
        <w:pStyle w:val="5ListCap"/>
        <w:numPr>
          <w:ilvl w:val="0"/>
          <w:numId w:val="43"/>
        </w:numPr>
        <w:rPr>
          <w:lang w:val="fi-FI"/>
        </w:rPr>
      </w:pPr>
      <w:r w:rsidRPr="005A4BF7">
        <w:rPr>
          <w:lang w:val="fi-FI"/>
        </w:rPr>
        <w:t xml:space="preserve">Uji persyaratan analisis (normalitas distribusi, homogenitas/homoskedastisitas variansi, linieritas hubungan homoskedastisitas/heterokedastisitas, independesi variabel bebas (multicollinieritas), dan auto korelasi). </w:t>
      </w:r>
    </w:p>
    <w:p w:rsidR="00EE0303" w:rsidRPr="005A4BF7" w:rsidRDefault="00EE0303" w:rsidP="00463113">
      <w:pPr>
        <w:pStyle w:val="5ListCap"/>
        <w:numPr>
          <w:ilvl w:val="0"/>
          <w:numId w:val="43"/>
        </w:numPr>
        <w:rPr>
          <w:lang w:val="fi-FI"/>
        </w:rPr>
      </w:pPr>
      <w:r w:rsidRPr="005A4BF7">
        <w:rPr>
          <w:lang w:val="fi-FI"/>
        </w:rPr>
        <w:t xml:space="preserve">Statistika non-parametrik, mencakup pengujian hipotesis komparatif: (1) satu sampel, (2) dua sampel bebas, (3) dua sampel berkorelasi, (4) banyak (k) sampel, (5) pengujian hipotesis asosiafif data nominal dan ordinal. </w:t>
      </w:r>
    </w:p>
    <w:p w:rsidR="00EE0303" w:rsidRPr="00EE0303" w:rsidRDefault="00EE0303" w:rsidP="005A4BF7">
      <w:pPr>
        <w:pStyle w:val="1SubMatkul"/>
      </w:pPr>
      <w:r w:rsidRPr="00EE0303">
        <w:t xml:space="preserve">Referensi </w:t>
      </w:r>
    </w:p>
    <w:p w:rsidR="00EE0303" w:rsidRPr="00EE0303" w:rsidRDefault="00EE0303" w:rsidP="005A4BF7">
      <w:pPr>
        <w:pStyle w:val="12ref"/>
      </w:pPr>
      <w:r w:rsidRPr="00EE0303">
        <w:t xml:space="preserve">Basuki, Ismet. 2014. Handout Mata Kuliah Statistika TM-1 sd TM-16 (Print Out Power Point). </w:t>
      </w:r>
    </w:p>
    <w:p w:rsidR="00EE0303" w:rsidRPr="00EE0303" w:rsidRDefault="00EE0303" w:rsidP="005A4BF7">
      <w:pPr>
        <w:pStyle w:val="12ref"/>
      </w:pPr>
      <w:r w:rsidRPr="00EE0303">
        <w:t xml:space="preserve">Ferguson, George A. 1998. Statistical Analysis </w:t>
      </w:r>
      <w:proofErr w:type="gramStart"/>
      <w:r w:rsidRPr="00EE0303">
        <w:t>In</w:t>
      </w:r>
      <w:proofErr w:type="gramEnd"/>
      <w:r w:rsidRPr="00EE0303">
        <w:t xml:space="preserve"> Psychology And Education. New York: McGraw-Hill. </w:t>
      </w:r>
    </w:p>
    <w:p w:rsidR="00EE0303" w:rsidRPr="00EE0303" w:rsidRDefault="00EE0303" w:rsidP="005A4BF7">
      <w:pPr>
        <w:pStyle w:val="12ref"/>
      </w:pPr>
      <w:r w:rsidRPr="00EE0303">
        <w:t xml:space="preserve">Peer, I.S. 2006. Statistical Analysis for Education and Psychology Researchers. London: UK Falmer Press. </w:t>
      </w:r>
    </w:p>
    <w:p w:rsidR="00EE0303" w:rsidRPr="00EE0303" w:rsidRDefault="00EE0303" w:rsidP="005A4BF7">
      <w:pPr>
        <w:pStyle w:val="12ref"/>
      </w:pPr>
      <w:r w:rsidRPr="00EE0303">
        <w:t xml:space="preserve">Sudjana. 1992. Metoda Statistika. Bandung: Tarsito. </w:t>
      </w:r>
    </w:p>
    <w:p w:rsidR="00EE0303" w:rsidRPr="00EE0303" w:rsidRDefault="00EE0303" w:rsidP="005A4BF7">
      <w:pPr>
        <w:pStyle w:val="12ref"/>
      </w:pPr>
      <w:r w:rsidRPr="00EE0303">
        <w:t xml:space="preserve">Wijaya. 2001. Analisis Statistik dengan Program SPSS. Bandung. Alfabeta. </w:t>
      </w:r>
    </w:p>
    <w:p w:rsidR="00EE0303" w:rsidRPr="00EE0303" w:rsidRDefault="00EE0303" w:rsidP="005A4BF7">
      <w:pPr>
        <w:pStyle w:val="12ref"/>
      </w:pPr>
      <w:r w:rsidRPr="00EE0303">
        <w:t xml:space="preserve">Wijaya. 2003. Statistika Non Parametrik: Aplikasi Program SPSS. Bandung. Alfabeta </w:t>
      </w:r>
    </w:p>
    <w:p w:rsidR="00EE0303" w:rsidRPr="00EE0303" w:rsidRDefault="00EE0303" w:rsidP="00EE0303">
      <w:pPr>
        <w:rPr>
          <w:rFonts w:ascii="Arial" w:hAnsi="Arial" w:cs="Arial"/>
          <w:sz w:val="16"/>
          <w:szCs w:val="16"/>
          <w:lang w:val="id-ID"/>
        </w:rPr>
      </w:pPr>
    </w:p>
    <w:p w:rsidR="00EE0303" w:rsidRPr="005A1A8C" w:rsidRDefault="00EE0303" w:rsidP="005A4BF7">
      <w:pPr>
        <w:pStyle w:val="2SubMatkul"/>
      </w:pPr>
      <w:r w:rsidRPr="00EE0303">
        <w:t>8320703094</w:t>
      </w:r>
      <w:r w:rsidRPr="00EE0303">
        <w:tab/>
        <w:t>Teknik Animasi *</w:t>
      </w:r>
      <w:r w:rsidR="00897708" w:rsidRPr="005A1A8C">
        <w:t xml:space="preserve"> (3 SKS)</w:t>
      </w:r>
    </w:p>
    <w:p w:rsidR="00EE0303" w:rsidRPr="005A4BF7" w:rsidRDefault="00D3781B" w:rsidP="005A4BF7">
      <w:pPr>
        <w:pStyle w:val="Dosen"/>
        <w:rPr>
          <w:b w:val="0"/>
          <w:lang w:val="fi-FI"/>
        </w:rPr>
      </w:pPr>
      <w:r w:rsidRPr="005A4BF7">
        <w:rPr>
          <w:lang w:val="fi-FI"/>
        </w:rPr>
        <w:t>Dosen:</w:t>
      </w:r>
      <w:r w:rsidR="005A4BF7" w:rsidRPr="005A4BF7">
        <w:rPr>
          <w:lang w:val="fi-FI"/>
        </w:rPr>
        <w:tab/>
      </w:r>
      <w:r w:rsidR="00EE0303" w:rsidRPr="005A4BF7">
        <w:rPr>
          <w:b w:val="0"/>
          <w:lang w:val="fi-FI"/>
        </w:rPr>
        <w:t>Drs. Bambang Sujatmiko, M.T.</w:t>
      </w:r>
    </w:p>
    <w:p w:rsidR="00EE0303" w:rsidRPr="00EE0303" w:rsidRDefault="005A4BF7" w:rsidP="005A4BF7">
      <w:pPr>
        <w:pStyle w:val="3TabDosen2"/>
        <w:rPr>
          <w:lang w:val="id-ID"/>
        </w:rPr>
      </w:pPr>
      <w:r w:rsidRPr="005A4BF7">
        <w:rPr>
          <w:lang w:val="fi-FI"/>
        </w:rPr>
        <w:t>Ramadhan Cakra Wibawa, S.Pd., M.Kom.</w:t>
      </w:r>
    </w:p>
    <w:p w:rsidR="00EE0303" w:rsidRPr="00EE0303" w:rsidRDefault="00EE0303" w:rsidP="005A4BF7">
      <w:pPr>
        <w:pStyle w:val="1SubMatkul"/>
      </w:pPr>
      <w:r w:rsidRPr="00EE0303">
        <w:t xml:space="preserve">Capaian Pembelajaran Matakuliah/Kompetensi </w:t>
      </w:r>
    </w:p>
    <w:p w:rsidR="00EE0303" w:rsidRPr="00EE0303" w:rsidRDefault="00EE0303" w:rsidP="005A4BF7">
      <w:pPr>
        <w:pStyle w:val="8Deskripsi"/>
      </w:pPr>
      <w:r w:rsidRPr="00EE0303">
        <w:t>Mahasiswa menguasai konsep, perencanaan, penerapan dan pemanfaatan teknologi teknik animasi dalam pembelajaran teknologi informasi dengan teknik 2D/3D serta menghasilkan media animasi pembelajaran dan 3D modelling dan mempublikasikan dalam bentuk DVD dan format digital serta presentasi pameran galeri.</w:t>
      </w:r>
    </w:p>
    <w:p w:rsidR="00EE0303" w:rsidRPr="00EE0303" w:rsidRDefault="00EE0303" w:rsidP="005A4BF7">
      <w:pPr>
        <w:pStyle w:val="1SubMatkul"/>
      </w:pPr>
      <w:r w:rsidRPr="00EE0303">
        <w:t xml:space="preserve">Deskripsi Matakuliah </w:t>
      </w:r>
    </w:p>
    <w:p w:rsidR="00EE0303" w:rsidRPr="00EE0303" w:rsidRDefault="00EE0303" w:rsidP="005A4BF7">
      <w:pPr>
        <w:pStyle w:val="8Deskripsi"/>
      </w:pPr>
      <w:r w:rsidRPr="00EE0303">
        <w:t>Pengkajian teori dan penguasaan ketrampilan tentang media berbasis animasi 2D dan 3D. Pengantar perkembangan industry film animasi. Mempelajari prinsip-prinsip animasi, teknik dasar pembuatan animasi secara manual dan teknik animasi 2D/3D menggunakan komputer, dengan penekanan komputer animasi. Perancangan karya animasi berawal dari penulisan storytelling, screenplay, storyboard. Penggunaan software animasi dua dimensi seperti Adobe After Effect, Macromedia Flash menjadi media pembelajaran, bumper video ataupun 3D Modelling karakter dalam game. Penguasaan software animasi 3 dimensi seperti 3D Studio Max, ZBrush, atau software 3D lainnya yang sedang populer. Pengantar perkembangan teknologi 3D Augmented Reality dan Virtual Reality, Pembuatan karya&amp;ndashkarya animasi tiga dimensi eksperimental maupun fungsional. Compositing audio dan video animasi menjadi publikasi authoring dalam bentuk DVD atau format digital, serta hasil tugas akhir dipublikasikan dalam bentuk presentasi pameran galeri dalam bentuk gelar karya.</w:t>
      </w:r>
    </w:p>
    <w:p w:rsidR="00E91F77" w:rsidRDefault="00E91F77">
      <w:pPr>
        <w:spacing w:after="200" w:line="276" w:lineRule="auto"/>
        <w:rPr>
          <w:rFonts w:ascii="Arial" w:eastAsia="Times New Roman" w:hAnsi="Arial" w:cs="Arial"/>
          <w:b/>
          <w:bCs/>
          <w:sz w:val="16"/>
          <w:szCs w:val="16"/>
          <w:lang w:val="en-GB"/>
        </w:rPr>
      </w:pPr>
      <w:r>
        <w:br w:type="page"/>
      </w:r>
    </w:p>
    <w:p w:rsidR="00EE0303" w:rsidRPr="00EE0303" w:rsidRDefault="00EE0303" w:rsidP="005A4BF7">
      <w:pPr>
        <w:pStyle w:val="1SubMatkul"/>
      </w:pPr>
      <w:bookmarkStart w:id="0" w:name="_GoBack"/>
      <w:bookmarkEnd w:id="0"/>
      <w:r w:rsidRPr="00EE0303">
        <w:lastRenderedPageBreak/>
        <w:t xml:space="preserve">Referensi </w:t>
      </w:r>
    </w:p>
    <w:p w:rsidR="00EE0303" w:rsidRPr="00EE0303" w:rsidRDefault="00EE0303" w:rsidP="005A4BF7">
      <w:pPr>
        <w:pStyle w:val="12ref"/>
      </w:pPr>
      <w:r w:rsidRPr="00EE0303">
        <w:t xml:space="preserve">Patmore, C., 2003, The Complete Animation Cource: </w:t>
      </w:r>
      <w:proofErr w:type="gramStart"/>
      <w:r w:rsidRPr="00EE0303">
        <w:t>the</w:t>
      </w:r>
      <w:proofErr w:type="gramEnd"/>
      <w:r w:rsidRPr="00EE0303">
        <w:t xml:space="preserve"> Principles, Practice and Techniques of Successful Animation, Barrons Educational Series Inc </w:t>
      </w:r>
    </w:p>
    <w:p w:rsidR="00EE0303" w:rsidRPr="00EE0303" w:rsidRDefault="00EE0303" w:rsidP="005A4BF7">
      <w:pPr>
        <w:pStyle w:val="12ref"/>
      </w:pPr>
      <w:r w:rsidRPr="00EE0303">
        <w:t xml:space="preserve">Whitaker, H., 2006, Timing </w:t>
      </w:r>
      <w:proofErr w:type="gramStart"/>
      <w:r w:rsidRPr="00EE0303">
        <w:t>For</w:t>
      </w:r>
      <w:proofErr w:type="gramEnd"/>
      <w:r w:rsidRPr="00EE0303">
        <w:t xml:space="preserve"> Animation (Pengaturan Waktu Untuk Film Animasi), Bayumedia </w:t>
      </w:r>
    </w:p>
    <w:p w:rsidR="00EE0303" w:rsidRPr="00EE0303" w:rsidRDefault="00EE0303" w:rsidP="005A4BF7">
      <w:pPr>
        <w:pStyle w:val="12ref"/>
      </w:pPr>
      <w:r w:rsidRPr="00EE0303">
        <w:t xml:space="preserve">Milic, L., &amp; McConville, Y., 2006, The Animation Producers Handbook, Open University Press </w:t>
      </w:r>
    </w:p>
    <w:p w:rsidR="00EE0303" w:rsidRPr="00EE0303" w:rsidRDefault="00EE0303" w:rsidP="005A4BF7">
      <w:pPr>
        <w:pStyle w:val="12ref"/>
      </w:pPr>
      <w:r w:rsidRPr="00EE0303">
        <w:t xml:space="preserve">Ablan, D., 2002, Digital Cinematography &amp; Directing, New Riders </w:t>
      </w:r>
    </w:p>
    <w:p w:rsidR="00EE0303" w:rsidRPr="00EE0303" w:rsidRDefault="00EE0303" w:rsidP="00EE0303">
      <w:pPr>
        <w:rPr>
          <w:rFonts w:ascii="Arial" w:hAnsi="Arial" w:cs="Arial"/>
          <w:sz w:val="16"/>
          <w:szCs w:val="16"/>
        </w:rPr>
      </w:pPr>
    </w:p>
    <w:p w:rsidR="00EE0303" w:rsidRPr="00897708" w:rsidRDefault="00EE0303" w:rsidP="005A4BF7">
      <w:pPr>
        <w:pStyle w:val="2SubMatkul"/>
        <w:rPr>
          <w:lang w:val="fi-FI"/>
        </w:rPr>
      </w:pPr>
      <w:r w:rsidRPr="00EE0303">
        <w:t>8320703098</w:t>
      </w:r>
      <w:r w:rsidRPr="00EE0303">
        <w:tab/>
        <w:t>Verifikasi dan Validasi Perangkat Lunak</w:t>
      </w:r>
      <w:r w:rsidR="00897708" w:rsidRPr="00897708">
        <w:rPr>
          <w:lang w:val="fi-FI"/>
        </w:rPr>
        <w:t xml:space="preserve"> (</w:t>
      </w:r>
      <w:r w:rsidR="00897708">
        <w:rPr>
          <w:lang w:val="fi-FI"/>
        </w:rPr>
        <w:t>3 SKS)</w:t>
      </w:r>
    </w:p>
    <w:p w:rsidR="00EE0303" w:rsidRPr="00EE0303" w:rsidRDefault="005A1A8C" w:rsidP="00EE0303">
      <w:pPr>
        <w:pStyle w:val="Prasyarat"/>
        <w:rPr>
          <w:lang w:val="fi-FI"/>
        </w:rPr>
      </w:pPr>
      <w:r>
        <w:rPr>
          <w:lang w:val="fi-FI"/>
        </w:rPr>
        <w:t>Prasyarat:</w:t>
      </w:r>
      <w:r w:rsidR="005A4BF7">
        <w:rPr>
          <w:lang w:val="fi-FI"/>
        </w:rPr>
        <w:tab/>
      </w:r>
      <w:r w:rsidR="00EE0303" w:rsidRPr="00EE0303">
        <w:rPr>
          <w:lang w:val="fi-FI"/>
        </w:rPr>
        <w:t>Rekayasa Perangkat Lunak</w:t>
      </w:r>
    </w:p>
    <w:p w:rsidR="00EE0303" w:rsidRPr="005A4BF7" w:rsidRDefault="00D3781B" w:rsidP="005A4BF7">
      <w:pPr>
        <w:pStyle w:val="Dosen"/>
        <w:rPr>
          <w:lang w:val="en-US"/>
        </w:rPr>
      </w:pPr>
      <w:r w:rsidRPr="005A4BF7">
        <w:rPr>
          <w:lang w:val="en-US"/>
        </w:rPr>
        <w:t>Dosen:</w:t>
      </w:r>
      <w:r w:rsidR="005A4BF7" w:rsidRPr="005A4BF7">
        <w:rPr>
          <w:lang w:val="en-US"/>
        </w:rPr>
        <w:tab/>
      </w:r>
      <w:r w:rsidR="005A4BF7" w:rsidRPr="005A4BF7">
        <w:rPr>
          <w:b w:val="0"/>
          <w:lang w:val="en-US"/>
        </w:rPr>
        <w:t xml:space="preserve">Dwi Fatrianto Suyatno, </w:t>
      </w:r>
      <w:proofErr w:type="gramStart"/>
      <w:r w:rsidR="005A4BF7" w:rsidRPr="005A4BF7">
        <w:rPr>
          <w:b w:val="0"/>
          <w:lang w:val="en-US"/>
        </w:rPr>
        <w:t>S.Kom</w:t>
      </w:r>
      <w:proofErr w:type="gramEnd"/>
      <w:r w:rsidR="005A4BF7" w:rsidRPr="005A4BF7">
        <w:rPr>
          <w:b w:val="0"/>
          <w:lang w:val="en-US"/>
        </w:rPr>
        <w:t>., M.Kom.</w:t>
      </w:r>
    </w:p>
    <w:p w:rsidR="00EE0303" w:rsidRPr="00EE0303" w:rsidRDefault="00EE0303" w:rsidP="00766B16">
      <w:pPr>
        <w:pStyle w:val="1SubMatkul"/>
      </w:pPr>
      <w:r w:rsidRPr="00EE0303">
        <w:t xml:space="preserve">Capaian Pembelajaran Matakuliah/Kompetensi </w:t>
      </w:r>
    </w:p>
    <w:p w:rsidR="00EE0303" w:rsidRPr="00EE0303" w:rsidRDefault="00EE0303" w:rsidP="00766B16">
      <w:pPr>
        <w:pStyle w:val="8Deskripsi"/>
      </w:pPr>
      <w:r w:rsidRPr="00EE0303">
        <w:t xml:space="preserve">Mahasiswa mampu memilih metode verifikasi dan melakukan verifikasi kebutuhan perangkat lunak serta mampu melakukan validasi kebutuhan perangkat lunak </w:t>
      </w:r>
    </w:p>
    <w:p w:rsidR="00EE0303" w:rsidRPr="00EE0303" w:rsidRDefault="00EE0303" w:rsidP="00766B16">
      <w:pPr>
        <w:pStyle w:val="1SubMatkul"/>
      </w:pPr>
      <w:r w:rsidRPr="00EE0303">
        <w:t xml:space="preserve">Deskripsi Matakuliah </w:t>
      </w:r>
    </w:p>
    <w:p w:rsidR="00EE0303" w:rsidRPr="00EE0303" w:rsidRDefault="00EE0303" w:rsidP="00766B16">
      <w:pPr>
        <w:pStyle w:val="8Deskripsi"/>
      </w:pPr>
      <w:r w:rsidRPr="00EE0303">
        <w:t xml:space="preserve">Matakuliah ini membahas pengembangan sistematis dan komprehesif dari konsep dasar, prinsip dan prosedur dalam melakukan verifikasi dan validasi dalam bidang pengembangan perangkat lunak. Teknik verifikasi dan validasi yang dibahas dalam matakuliah ini antara lain: Independent Verification andValidation (IV&amp;V) methods, Inductive and Deductive Fault Analysis, Test Benches, Design for Testability, dan Accelerated Test methods and standards. </w:t>
      </w:r>
    </w:p>
    <w:p w:rsidR="00EE0303" w:rsidRPr="00EE0303" w:rsidRDefault="00EE0303" w:rsidP="00766B16">
      <w:pPr>
        <w:pStyle w:val="1SubMatkul"/>
      </w:pPr>
      <w:r w:rsidRPr="00EE0303">
        <w:t xml:space="preserve">Referensi </w:t>
      </w:r>
    </w:p>
    <w:p w:rsidR="00EE0303" w:rsidRPr="00EE0303" w:rsidRDefault="00EE0303" w:rsidP="00766B16">
      <w:pPr>
        <w:pStyle w:val="12ref"/>
      </w:pPr>
      <w:r w:rsidRPr="00EE0303">
        <w:t xml:space="preserve">Engel, Avner. 2010. Verification, Validation, and Testing of Engineered Systems. Wiley Publisher. </w:t>
      </w:r>
    </w:p>
    <w:p w:rsidR="00EE0303" w:rsidRPr="00EE0303" w:rsidRDefault="00EE0303" w:rsidP="00766B16">
      <w:pPr>
        <w:pStyle w:val="12ref"/>
      </w:pPr>
      <w:r w:rsidRPr="00EE0303">
        <w:t xml:space="preserve">Roache, Patrick J. 2009. Fundamentals of Verification and Validation. </w:t>
      </w:r>
    </w:p>
    <w:p w:rsidR="00EE0303" w:rsidRPr="00EE0303" w:rsidRDefault="00EE0303" w:rsidP="00766B16">
      <w:pPr>
        <w:pStyle w:val="12ref"/>
      </w:pPr>
      <w:r w:rsidRPr="00EE0303">
        <w:t xml:space="preserve">Oberkampf, William L., Roy, Christopher J. 2010. Verification and Validation in Scientific Computing. Cambridge University Press. </w:t>
      </w:r>
    </w:p>
    <w:p w:rsidR="00EE0303" w:rsidRPr="00EE0303" w:rsidRDefault="00EE0303" w:rsidP="00766B16">
      <w:pPr>
        <w:pStyle w:val="12ref"/>
      </w:pPr>
      <w:r w:rsidRPr="00EE0303">
        <w:t xml:space="preserve">Stoker, Edward. 2014. Verification, Validation and Testing: Theory and Practice. </w:t>
      </w:r>
    </w:p>
    <w:p w:rsidR="00EE0303" w:rsidRPr="00EE0303" w:rsidRDefault="00EE0303" w:rsidP="00EE0303">
      <w:pPr>
        <w:rPr>
          <w:rFonts w:ascii="Arial" w:hAnsi="Arial" w:cs="Arial"/>
          <w:sz w:val="16"/>
          <w:szCs w:val="16"/>
        </w:rPr>
      </w:pPr>
    </w:p>
    <w:p w:rsidR="00EE0303" w:rsidRPr="00897708" w:rsidRDefault="00EE0303" w:rsidP="00766B16">
      <w:pPr>
        <w:pStyle w:val="2SubMatkul"/>
        <w:rPr>
          <w:lang w:val="en-US"/>
        </w:rPr>
      </w:pPr>
      <w:r w:rsidRPr="00EE0303">
        <w:t>8320703099</w:t>
      </w:r>
      <w:r w:rsidRPr="00EE0303">
        <w:tab/>
        <w:t>Visi Komputer</w:t>
      </w:r>
      <w:r w:rsidR="00897708">
        <w:rPr>
          <w:lang w:val="en-US"/>
        </w:rPr>
        <w:t xml:space="preserve"> (3 SKS)</w:t>
      </w:r>
    </w:p>
    <w:p w:rsidR="00EE0303" w:rsidRPr="00766B16" w:rsidRDefault="00D3781B" w:rsidP="00766B16">
      <w:pPr>
        <w:pStyle w:val="Dosen"/>
        <w:rPr>
          <w:b w:val="0"/>
        </w:rPr>
      </w:pPr>
      <w:r>
        <w:t>Dosen:</w:t>
      </w:r>
      <w:r w:rsidR="00766B16">
        <w:tab/>
      </w:r>
      <w:r w:rsidR="00EE0303" w:rsidRPr="00766B16">
        <w:rPr>
          <w:b w:val="0"/>
        </w:rPr>
        <w:t>Dodik Arwin Dermawan, S.ST., S.T., M.T.</w:t>
      </w:r>
    </w:p>
    <w:p w:rsidR="00EE0303" w:rsidRPr="00EE0303" w:rsidRDefault="00EE0303" w:rsidP="00766B16">
      <w:pPr>
        <w:pStyle w:val="3TabDosen2"/>
      </w:pPr>
      <w:r w:rsidRPr="00EE0303">
        <w:t>Drs. Bambang Sujatmiko, M.T.</w:t>
      </w:r>
    </w:p>
    <w:p w:rsidR="00EE0303" w:rsidRPr="00EE0303" w:rsidRDefault="00766B16" w:rsidP="00766B16">
      <w:pPr>
        <w:pStyle w:val="3TabDosen2"/>
        <w:rPr>
          <w:lang w:val="id-ID"/>
        </w:rPr>
      </w:pPr>
      <w:r w:rsidRPr="00766B16">
        <w:rPr>
          <w:lang w:val="id-ID"/>
        </w:rPr>
        <w:t>Ramadhan Cakra Wibawa, S.Pd., M.Kom.</w:t>
      </w:r>
    </w:p>
    <w:p w:rsidR="00EE0303" w:rsidRPr="00EE0303" w:rsidRDefault="00EE0303" w:rsidP="00766B16">
      <w:pPr>
        <w:pStyle w:val="1SubMatkul"/>
      </w:pPr>
      <w:r w:rsidRPr="00EE0303">
        <w:t xml:space="preserve">Capaian Pembelajaran Matakuliah/Kompetensi </w:t>
      </w:r>
    </w:p>
    <w:p w:rsidR="00EE0303" w:rsidRPr="00766B16" w:rsidRDefault="00EE0303" w:rsidP="00463113">
      <w:pPr>
        <w:pStyle w:val="5ListCap"/>
        <w:numPr>
          <w:ilvl w:val="0"/>
          <w:numId w:val="44"/>
        </w:numPr>
        <w:rPr>
          <w:lang w:val="fi-FI"/>
        </w:rPr>
      </w:pPr>
      <w:r w:rsidRPr="00766B16">
        <w:rPr>
          <w:lang w:val="fi-FI"/>
        </w:rPr>
        <w:t xml:space="preserve">Mahasiswa mampu untuk memahami dan menjelaskan terkait visi komputer </w:t>
      </w:r>
    </w:p>
    <w:p w:rsidR="00EE0303" w:rsidRPr="00EE0303" w:rsidRDefault="00EE0303" w:rsidP="00463113">
      <w:pPr>
        <w:pStyle w:val="5ListCap"/>
        <w:numPr>
          <w:ilvl w:val="0"/>
          <w:numId w:val="44"/>
        </w:numPr>
      </w:pPr>
      <w:r w:rsidRPr="00EE0303">
        <w:t xml:space="preserve">Mahasiswa mampu untuk memahami konsep Projective Geometry dan Kamera </w:t>
      </w:r>
    </w:p>
    <w:p w:rsidR="00EE0303" w:rsidRPr="00766B16" w:rsidRDefault="00EE0303" w:rsidP="00463113">
      <w:pPr>
        <w:pStyle w:val="5ListCap"/>
        <w:numPr>
          <w:ilvl w:val="0"/>
          <w:numId w:val="44"/>
        </w:numPr>
        <w:rPr>
          <w:lang w:val="fi-FI"/>
        </w:rPr>
      </w:pPr>
      <w:r w:rsidRPr="00766B16">
        <w:rPr>
          <w:lang w:val="fi-FI"/>
        </w:rPr>
        <w:t xml:space="preserve">Mahasiswa mampu untuk memahami konsep Akuisisi Citra dan Histogram </w:t>
      </w:r>
    </w:p>
    <w:p w:rsidR="00EE0303" w:rsidRPr="00766B16" w:rsidRDefault="00EE0303" w:rsidP="00463113">
      <w:pPr>
        <w:pStyle w:val="5ListCap"/>
        <w:numPr>
          <w:ilvl w:val="0"/>
          <w:numId w:val="44"/>
        </w:numPr>
        <w:rPr>
          <w:lang w:val="fi-FI"/>
        </w:rPr>
      </w:pPr>
      <w:r w:rsidRPr="00766B16">
        <w:rPr>
          <w:lang w:val="fi-FI"/>
        </w:rPr>
        <w:t xml:space="preserve">Mahasiswa mampu untuk memahami konsep Ekstraksi Fitur Bentuk </w:t>
      </w:r>
    </w:p>
    <w:p w:rsidR="00EE0303" w:rsidRPr="00EE0303" w:rsidRDefault="00EE0303" w:rsidP="00463113">
      <w:pPr>
        <w:pStyle w:val="5ListCap"/>
        <w:numPr>
          <w:ilvl w:val="0"/>
          <w:numId w:val="44"/>
        </w:numPr>
      </w:pPr>
      <w:r w:rsidRPr="00EE0303">
        <w:t xml:space="preserve">Mahasiswa mampu untuk memahami konsep Machine Learning </w:t>
      </w:r>
    </w:p>
    <w:p w:rsidR="00EE0303" w:rsidRPr="00EE0303" w:rsidRDefault="00EE0303" w:rsidP="00463113">
      <w:pPr>
        <w:pStyle w:val="5ListCap"/>
        <w:numPr>
          <w:ilvl w:val="0"/>
          <w:numId w:val="44"/>
        </w:numPr>
      </w:pPr>
      <w:r w:rsidRPr="00EE0303">
        <w:t xml:space="preserve">Mahasiswa mampu untuk memahami konsep Deep Learning </w:t>
      </w:r>
    </w:p>
    <w:p w:rsidR="00EE0303" w:rsidRPr="00EE0303" w:rsidRDefault="00EE0303" w:rsidP="00463113">
      <w:pPr>
        <w:pStyle w:val="5ListCap"/>
        <w:numPr>
          <w:ilvl w:val="0"/>
          <w:numId w:val="44"/>
        </w:numPr>
      </w:pPr>
      <w:r w:rsidRPr="00EE0303">
        <w:t xml:space="preserve">Mahasiswa mampu untuk memahami konsep Augmented Reality </w:t>
      </w:r>
    </w:p>
    <w:p w:rsidR="00EE0303" w:rsidRPr="00EE0303" w:rsidRDefault="00EE0303" w:rsidP="00463113">
      <w:pPr>
        <w:pStyle w:val="5ListCap"/>
        <w:numPr>
          <w:ilvl w:val="0"/>
          <w:numId w:val="44"/>
        </w:numPr>
      </w:pPr>
      <w:r w:rsidRPr="00EE0303">
        <w:t xml:space="preserve">Mahasiswa mampu untuk memahami konsep 3D Object </w:t>
      </w:r>
    </w:p>
    <w:p w:rsidR="00EE0303" w:rsidRPr="00EE0303" w:rsidRDefault="00EE0303" w:rsidP="00766B16">
      <w:pPr>
        <w:pStyle w:val="1SubMatkul"/>
      </w:pPr>
      <w:r w:rsidRPr="00EE0303">
        <w:t xml:space="preserve">Deskripsi Matakuliah </w:t>
      </w:r>
    </w:p>
    <w:p w:rsidR="00EE0303" w:rsidRPr="00EE0303" w:rsidRDefault="00EE0303" w:rsidP="00766B16">
      <w:pPr>
        <w:pStyle w:val="8Deskripsi"/>
      </w:pPr>
      <w:r w:rsidRPr="00EE0303">
        <w:t>Mata kuliah visi komputer merupakan mata kuliah yang mengajarkan kepada mahasiswa terkait dengan proses komputer dalam mensimulasikan penglihatan manusia, serta bagaimana memanfaatkan hasil simulasi tersebut.</w:t>
      </w:r>
    </w:p>
    <w:p w:rsidR="00EE0303" w:rsidRPr="00EE0303" w:rsidRDefault="00EE0303" w:rsidP="00766B16">
      <w:pPr>
        <w:pStyle w:val="1SubMatkul"/>
      </w:pPr>
      <w:r w:rsidRPr="00EE0303">
        <w:t xml:space="preserve">Referensi </w:t>
      </w:r>
    </w:p>
    <w:p w:rsidR="00EE0303" w:rsidRPr="00EE0303" w:rsidRDefault="00EE0303" w:rsidP="00766B16">
      <w:pPr>
        <w:pStyle w:val="12ref"/>
      </w:pPr>
      <w:r w:rsidRPr="00EE0303">
        <w:t xml:space="preserve">Linda Shapiro and George Stockman. 2000. Computer Vision. The University of Washington Seattle, Washington. </w:t>
      </w:r>
    </w:p>
    <w:p w:rsidR="00EE0303" w:rsidRPr="00EE0303" w:rsidRDefault="00EE0303" w:rsidP="00766B16">
      <w:pPr>
        <w:pStyle w:val="12ref"/>
      </w:pPr>
      <w:r w:rsidRPr="00EE0303">
        <w:t xml:space="preserve">Bernd Jahne, Horst Haubecker. 2000. Computer Vision and Applications A Guide for Students and Practitioners. Academic Press. </w:t>
      </w:r>
    </w:p>
    <w:p w:rsidR="00EE0303" w:rsidRPr="00EE0303" w:rsidRDefault="00EE0303" w:rsidP="00766B16">
      <w:pPr>
        <w:pStyle w:val="12ref"/>
      </w:pPr>
      <w:r w:rsidRPr="00EE0303">
        <w:t xml:space="preserve">David A. Forsyth, Jean Ponce. 2002. Computer Vision: A Modern Approach. Prantice Hall </w:t>
      </w:r>
    </w:p>
    <w:p w:rsidR="00EE0303" w:rsidRPr="00EE0303" w:rsidRDefault="00EE0303" w:rsidP="00766B16">
      <w:pPr>
        <w:pStyle w:val="12ref"/>
      </w:pPr>
      <w:r w:rsidRPr="00EE0303">
        <w:t xml:space="preserve">Richard Szeliski. 2011 Computer Vision: Algorithms &amp; Applications. Springer. </w:t>
      </w:r>
    </w:p>
    <w:sectPr w:rsidR="00EE0303" w:rsidRPr="00EE0303" w:rsidSect="002552EC">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113" w:rsidRDefault="00463113" w:rsidP="00120131">
      <w:pPr>
        <w:spacing w:after="0" w:line="240" w:lineRule="auto"/>
      </w:pPr>
      <w:r>
        <w:separator/>
      </w:r>
    </w:p>
  </w:endnote>
  <w:endnote w:type="continuationSeparator" w:id="0">
    <w:p w:rsidR="00463113" w:rsidRDefault="00463113"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C2" w:rsidRPr="00855B36" w:rsidRDefault="00AA59C2"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Pr="00C61814">
      <w:rPr>
        <w:rFonts w:asciiTheme="majorHAnsi" w:eastAsiaTheme="majorEastAsia" w:hAnsiTheme="majorHAnsi" w:cstheme="majorBidi"/>
        <w:i/>
        <w:noProof/>
        <w:sz w:val="16"/>
        <w:szCs w:val="16"/>
      </w:rPr>
      <w:t>14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C2" w:rsidRDefault="00AA59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Pr="00C61814">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113" w:rsidRDefault="00463113" w:rsidP="00120131">
      <w:pPr>
        <w:spacing w:after="0" w:line="240" w:lineRule="auto"/>
      </w:pPr>
      <w:r>
        <w:separator/>
      </w:r>
    </w:p>
  </w:footnote>
  <w:footnote w:type="continuationSeparator" w:id="0">
    <w:p w:rsidR="00463113" w:rsidRDefault="00463113" w:rsidP="001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15:restartNumberingAfterBreak="0">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E5C3D80"/>
    <w:multiLevelType w:val="hybridMultilevel"/>
    <w:tmpl w:val="ADBC9C9C"/>
    <w:lvl w:ilvl="0" w:tplc="A5A89D4A">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15:restartNumberingAfterBreak="0">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A7"/>
    <w:rsid w:val="00017833"/>
    <w:rsid w:val="00037D7E"/>
    <w:rsid w:val="00041FD9"/>
    <w:rsid w:val="00052676"/>
    <w:rsid w:val="00073732"/>
    <w:rsid w:val="00081060"/>
    <w:rsid w:val="00081B3C"/>
    <w:rsid w:val="00087191"/>
    <w:rsid w:val="000915DA"/>
    <w:rsid w:val="000C23D6"/>
    <w:rsid w:val="000C280C"/>
    <w:rsid w:val="000D4B29"/>
    <w:rsid w:val="000E44EF"/>
    <w:rsid w:val="000E5825"/>
    <w:rsid w:val="000E59A8"/>
    <w:rsid w:val="000F1EEC"/>
    <w:rsid w:val="000F4BB4"/>
    <w:rsid w:val="000F7136"/>
    <w:rsid w:val="00101B74"/>
    <w:rsid w:val="00103D8F"/>
    <w:rsid w:val="001055C1"/>
    <w:rsid w:val="00110E28"/>
    <w:rsid w:val="00112E30"/>
    <w:rsid w:val="00120131"/>
    <w:rsid w:val="00124EAD"/>
    <w:rsid w:val="00124FE2"/>
    <w:rsid w:val="00132317"/>
    <w:rsid w:val="0013334F"/>
    <w:rsid w:val="00142E8B"/>
    <w:rsid w:val="00144C91"/>
    <w:rsid w:val="00152DC8"/>
    <w:rsid w:val="001602F3"/>
    <w:rsid w:val="00172289"/>
    <w:rsid w:val="00183204"/>
    <w:rsid w:val="00183B7A"/>
    <w:rsid w:val="0019040B"/>
    <w:rsid w:val="001A071E"/>
    <w:rsid w:val="001A14EB"/>
    <w:rsid w:val="001A1FD8"/>
    <w:rsid w:val="001A74B1"/>
    <w:rsid w:val="001A7CF0"/>
    <w:rsid w:val="001A7F94"/>
    <w:rsid w:val="001B3FD8"/>
    <w:rsid w:val="001B5ED2"/>
    <w:rsid w:val="001C1921"/>
    <w:rsid w:val="001C7FA6"/>
    <w:rsid w:val="001F400C"/>
    <w:rsid w:val="001F5732"/>
    <w:rsid w:val="001F65E4"/>
    <w:rsid w:val="002036E4"/>
    <w:rsid w:val="002108C4"/>
    <w:rsid w:val="00213C82"/>
    <w:rsid w:val="00214D48"/>
    <w:rsid w:val="00215196"/>
    <w:rsid w:val="00216BDE"/>
    <w:rsid w:val="00217DE6"/>
    <w:rsid w:val="002242AB"/>
    <w:rsid w:val="00232850"/>
    <w:rsid w:val="00232E0E"/>
    <w:rsid w:val="002330F2"/>
    <w:rsid w:val="00240F6D"/>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6BAB"/>
    <w:rsid w:val="002B204C"/>
    <w:rsid w:val="002B31E9"/>
    <w:rsid w:val="002B3708"/>
    <w:rsid w:val="002D7375"/>
    <w:rsid w:val="002F6FB3"/>
    <w:rsid w:val="0030453A"/>
    <w:rsid w:val="00314FA8"/>
    <w:rsid w:val="00321CAE"/>
    <w:rsid w:val="00333676"/>
    <w:rsid w:val="00334D32"/>
    <w:rsid w:val="00335CFE"/>
    <w:rsid w:val="00342C26"/>
    <w:rsid w:val="003462B4"/>
    <w:rsid w:val="003550E4"/>
    <w:rsid w:val="00355489"/>
    <w:rsid w:val="003564B4"/>
    <w:rsid w:val="00365E6E"/>
    <w:rsid w:val="00370A62"/>
    <w:rsid w:val="003748DB"/>
    <w:rsid w:val="00376C3C"/>
    <w:rsid w:val="0038106B"/>
    <w:rsid w:val="00384AE3"/>
    <w:rsid w:val="003958F0"/>
    <w:rsid w:val="003B0D37"/>
    <w:rsid w:val="003B5F84"/>
    <w:rsid w:val="003B6BD4"/>
    <w:rsid w:val="003B7FF5"/>
    <w:rsid w:val="003C3FD4"/>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4CDE"/>
    <w:rsid w:val="004462F5"/>
    <w:rsid w:val="00454C67"/>
    <w:rsid w:val="00455D0A"/>
    <w:rsid w:val="00463113"/>
    <w:rsid w:val="00470AD7"/>
    <w:rsid w:val="00482EF7"/>
    <w:rsid w:val="00483E15"/>
    <w:rsid w:val="004854F5"/>
    <w:rsid w:val="004933BF"/>
    <w:rsid w:val="004A0657"/>
    <w:rsid w:val="004B0E61"/>
    <w:rsid w:val="004C1E7E"/>
    <w:rsid w:val="004C3F4E"/>
    <w:rsid w:val="004F465F"/>
    <w:rsid w:val="005126D3"/>
    <w:rsid w:val="00513B33"/>
    <w:rsid w:val="00515F69"/>
    <w:rsid w:val="00517D81"/>
    <w:rsid w:val="00527628"/>
    <w:rsid w:val="00531DA0"/>
    <w:rsid w:val="00534F5A"/>
    <w:rsid w:val="00545021"/>
    <w:rsid w:val="00546875"/>
    <w:rsid w:val="00547AB9"/>
    <w:rsid w:val="00550511"/>
    <w:rsid w:val="005749B0"/>
    <w:rsid w:val="005761D6"/>
    <w:rsid w:val="005777E6"/>
    <w:rsid w:val="00583C9D"/>
    <w:rsid w:val="005A048C"/>
    <w:rsid w:val="005A1A8C"/>
    <w:rsid w:val="005A4BF7"/>
    <w:rsid w:val="005A5D60"/>
    <w:rsid w:val="005A7683"/>
    <w:rsid w:val="005B5166"/>
    <w:rsid w:val="005C3F85"/>
    <w:rsid w:val="005C5A32"/>
    <w:rsid w:val="005D1957"/>
    <w:rsid w:val="005E3871"/>
    <w:rsid w:val="005E5BEA"/>
    <w:rsid w:val="005F0D27"/>
    <w:rsid w:val="005F3577"/>
    <w:rsid w:val="00600BA8"/>
    <w:rsid w:val="006037A5"/>
    <w:rsid w:val="00604957"/>
    <w:rsid w:val="00612BD3"/>
    <w:rsid w:val="00613000"/>
    <w:rsid w:val="006214D8"/>
    <w:rsid w:val="006235F7"/>
    <w:rsid w:val="00625295"/>
    <w:rsid w:val="00627A93"/>
    <w:rsid w:val="00644275"/>
    <w:rsid w:val="00644C81"/>
    <w:rsid w:val="00651B58"/>
    <w:rsid w:val="0067746C"/>
    <w:rsid w:val="0068737F"/>
    <w:rsid w:val="0069108C"/>
    <w:rsid w:val="00691646"/>
    <w:rsid w:val="006978AA"/>
    <w:rsid w:val="006B279B"/>
    <w:rsid w:val="006C0D39"/>
    <w:rsid w:val="006C51C3"/>
    <w:rsid w:val="006C5EC5"/>
    <w:rsid w:val="006C6521"/>
    <w:rsid w:val="006E679D"/>
    <w:rsid w:val="006F46BD"/>
    <w:rsid w:val="006F472F"/>
    <w:rsid w:val="006F6CA4"/>
    <w:rsid w:val="007002E3"/>
    <w:rsid w:val="00702F14"/>
    <w:rsid w:val="00713FD7"/>
    <w:rsid w:val="007271D0"/>
    <w:rsid w:val="00727979"/>
    <w:rsid w:val="007301BE"/>
    <w:rsid w:val="0074487E"/>
    <w:rsid w:val="0075342C"/>
    <w:rsid w:val="007549E7"/>
    <w:rsid w:val="00755142"/>
    <w:rsid w:val="00755778"/>
    <w:rsid w:val="00756E5F"/>
    <w:rsid w:val="007603CD"/>
    <w:rsid w:val="00766B16"/>
    <w:rsid w:val="00773F5E"/>
    <w:rsid w:val="0078143D"/>
    <w:rsid w:val="007815BE"/>
    <w:rsid w:val="007A64C2"/>
    <w:rsid w:val="007C2109"/>
    <w:rsid w:val="007C3056"/>
    <w:rsid w:val="007D119C"/>
    <w:rsid w:val="007D2198"/>
    <w:rsid w:val="007D259B"/>
    <w:rsid w:val="007D6158"/>
    <w:rsid w:val="007E46EC"/>
    <w:rsid w:val="007F01B8"/>
    <w:rsid w:val="007F2141"/>
    <w:rsid w:val="007F3C11"/>
    <w:rsid w:val="007F5A2B"/>
    <w:rsid w:val="0080256D"/>
    <w:rsid w:val="00815EE5"/>
    <w:rsid w:val="0081730E"/>
    <w:rsid w:val="00832BC7"/>
    <w:rsid w:val="008408F5"/>
    <w:rsid w:val="008420C1"/>
    <w:rsid w:val="00855B36"/>
    <w:rsid w:val="00861B14"/>
    <w:rsid w:val="00862742"/>
    <w:rsid w:val="00863670"/>
    <w:rsid w:val="008644B7"/>
    <w:rsid w:val="00876079"/>
    <w:rsid w:val="00890A0B"/>
    <w:rsid w:val="0089409F"/>
    <w:rsid w:val="00897708"/>
    <w:rsid w:val="008A3618"/>
    <w:rsid w:val="008B2582"/>
    <w:rsid w:val="008C344D"/>
    <w:rsid w:val="008F37C2"/>
    <w:rsid w:val="009009EA"/>
    <w:rsid w:val="00907C3D"/>
    <w:rsid w:val="00916582"/>
    <w:rsid w:val="009207D1"/>
    <w:rsid w:val="00921FAA"/>
    <w:rsid w:val="00927317"/>
    <w:rsid w:val="009305FA"/>
    <w:rsid w:val="00930CF7"/>
    <w:rsid w:val="0093163A"/>
    <w:rsid w:val="00931AE1"/>
    <w:rsid w:val="00934E49"/>
    <w:rsid w:val="00937720"/>
    <w:rsid w:val="009546E6"/>
    <w:rsid w:val="00991CC7"/>
    <w:rsid w:val="0099539E"/>
    <w:rsid w:val="009A23A9"/>
    <w:rsid w:val="009A39A8"/>
    <w:rsid w:val="009A5F74"/>
    <w:rsid w:val="009B6CA7"/>
    <w:rsid w:val="009D1086"/>
    <w:rsid w:val="009E236F"/>
    <w:rsid w:val="009E5A0D"/>
    <w:rsid w:val="009E7B45"/>
    <w:rsid w:val="009F6437"/>
    <w:rsid w:val="00A02BFA"/>
    <w:rsid w:val="00A1403F"/>
    <w:rsid w:val="00A15777"/>
    <w:rsid w:val="00A17EF1"/>
    <w:rsid w:val="00A31A97"/>
    <w:rsid w:val="00A33AC7"/>
    <w:rsid w:val="00A40914"/>
    <w:rsid w:val="00A41E11"/>
    <w:rsid w:val="00A42642"/>
    <w:rsid w:val="00A5255D"/>
    <w:rsid w:val="00A55C52"/>
    <w:rsid w:val="00A618E0"/>
    <w:rsid w:val="00A626C7"/>
    <w:rsid w:val="00A71F6F"/>
    <w:rsid w:val="00A741B7"/>
    <w:rsid w:val="00A82875"/>
    <w:rsid w:val="00A83189"/>
    <w:rsid w:val="00A91B3F"/>
    <w:rsid w:val="00A92AC4"/>
    <w:rsid w:val="00A954AA"/>
    <w:rsid w:val="00AA59C2"/>
    <w:rsid w:val="00AA6766"/>
    <w:rsid w:val="00AB0954"/>
    <w:rsid w:val="00AB32B7"/>
    <w:rsid w:val="00AB42E1"/>
    <w:rsid w:val="00AB5D71"/>
    <w:rsid w:val="00AB64EF"/>
    <w:rsid w:val="00AC4153"/>
    <w:rsid w:val="00AC6C59"/>
    <w:rsid w:val="00AD31BA"/>
    <w:rsid w:val="00AD36F4"/>
    <w:rsid w:val="00AE1962"/>
    <w:rsid w:val="00AE36B3"/>
    <w:rsid w:val="00AF0EDC"/>
    <w:rsid w:val="00AF0F6A"/>
    <w:rsid w:val="00AF2A18"/>
    <w:rsid w:val="00AF304D"/>
    <w:rsid w:val="00B04E67"/>
    <w:rsid w:val="00B16DF5"/>
    <w:rsid w:val="00B23183"/>
    <w:rsid w:val="00B24ABF"/>
    <w:rsid w:val="00B34690"/>
    <w:rsid w:val="00B35E00"/>
    <w:rsid w:val="00B51310"/>
    <w:rsid w:val="00B53C9D"/>
    <w:rsid w:val="00B55421"/>
    <w:rsid w:val="00B72A7D"/>
    <w:rsid w:val="00B77502"/>
    <w:rsid w:val="00B77D44"/>
    <w:rsid w:val="00B81524"/>
    <w:rsid w:val="00B91327"/>
    <w:rsid w:val="00B956BA"/>
    <w:rsid w:val="00BB54A9"/>
    <w:rsid w:val="00BD266E"/>
    <w:rsid w:val="00BE1689"/>
    <w:rsid w:val="00BF09F2"/>
    <w:rsid w:val="00BF2306"/>
    <w:rsid w:val="00BF7290"/>
    <w:rsid w:val="00BF7D06"/>
    <w:rsid w:val="00C01E1C"/>
    <w:rsid w:val="00C06B4D"/>
    <w:rsid w:val="00C06F37"/>
    <w:rsid w:val="00C14EAF"/>
    <w:rsid w:val="00C15A1C"/>
    <w:rsid w:val="00C165A8"/>
    <w:rsid w:val="00C166FB"/>
    <w:rsid w:val="00C21202"/>
    <w:rsid w:val="00C2225E"/>
    <w:rsid w:val="00C4516D"/>
    <w:rsid w:val="00C51D00"/>
    <w:rsid w:val="00C61814"/>
    <w:rsid w:val="00C751D3"/>
    <w:rsid w:val="00C932A1"/>
    <w:rsid w:val="00C936CD"/>
    <w:rsid w:val="00C95E21"/>
    <w:rsid w:val="00CA047C"/>
    <w:rsid w:val="00CA1BE6"/>
    <w:rsid w:val="00CA38F0"/>
    <w:rsid w:val="00CB0C82"/>
    <w:rsid w:val="00CB1ECB"/>
    <w:rsid w:val="00CC38E5"/>
    <w:rsid w:val="00CD0B98"/>
    <w:rsid w:val="00CD4870"/>
    <w:rsid w:val="00CF059A"/>
    <w:rsid w:val="00CF3A5B"/>
    <w:rsid w:val="00D11173"/>
    <w:rsid w:val="00D11EC9"/>
    <w:rsid w:val="00D22803"/>
    <w:rsid w:val="00D22E21"/>
    <w:rsid w:val="00D32748"/>
    <w:rsid w:val="00D3781B"/>
    <w:rsid w:val="00D40AF9"/>
    <w:rsid w:val="00D44C5F"/>
    <w:rsid w:val="00D514B0"/>
    <w:rsid w:val="00D577D2"/>
    <w:rsid w:val="00D7031D"/>
    <w:rsid w:val="00D723C2"/>
    <w:rsid w:val="00D76AFA"/>
    <w:rsid w:val="00D83A84"/>
    <w:rsid w:val="00D85E91"/>
    <w:rsid w:val="00D86285"/>
    <w:rsid w:val="00D97882"/>
    <w:rsid w:val="00DB17E9"/>
    <w:rsid w:val="00DB4AB3"/>
    <w:rsid w:val="00DE37A8"/>
    <w:rsid w:val="00DE44B9"/>
    <w:rsid w:val="00DF2649"/>
    <w:rsid w:val="00DF3450"/>
    <w:rsid w:val="00E11C57"/>
    <w:rsid w:val="00E14831"/>
    <w:rsid w:val="00E14E56"/>
    <w:rsid w:val="00E15188"/>
    <w:rsid w:val="00E17B20"/>
    <w:rsid w:val="00E21F39"/>
    <w:rsid w:val="00E23CF4"/>
    <w:rsid w:val="00E24B29"/>
    <w:rsid w:val="00E33670"/>
    <w:rsid w:val="00E36092"/>
    <w:rsid w:val="00E36248"/>
    <w:rsid w:val="00E441A1"/>
    <w:rsid w:val="00E54B81"/>
    <w:rsid w:val="00E67851"/>
    <w:rsid w:val="00E7391F"/>
    <w:rsid w:val="00E758C4"/>
    <w:rsid w:val="00E77447"/>
    <w:rsid w:val="00E81072"/>
    <w:rsid w:val="00E83B5E"/>
    <w:rsid w:val="00E85606"/>
    <w:rsid w:val="00E864AD"/>
    <w:rsid w:val="00E91280"/>
    <w:rsid w:val="00E91F77"/>
    <w:rsid w:val="00E95C3A"/>
    <w:rsid w:val="00E9694D"/>
    <w:rsid w:val="00EA74EE"/>
    <w:rsid w:val="00EB25DC"/>
    <w:rsid w:val="00EB3F50"/>
    <w:rsid w:val="00EC71E3"/>
    <w:rsid w:val="00EE0303"/>
    <w:rsid w:val="00F003C7"/>
    <w:rsid w:val="00F06CFC"/>
    <w:rsid w:val="00F116AF"/>
    <w:rsid w:val="00F15043"/>
    <w:rsid w:val="00F17792"/>
    <w:rsid w:val="00F17953"/>
    <w:rsid w:val="00F203E7"/>
    <w:rsid w:val="00F31A68"/>
    <w:rsid w:val="00F416CA"/>
    <w:rsid w:val="00F45C50"/>
    <w:rsid w:val="00F65DFF"/>
    <w:rsid w:val="00F712F1"/>
    <w:rsid w:val="00F74F46"/>
    <w:rsid w:val="00F807A6"/>
    <w:rsid w:val="00F837E4"/>
    <w:rsid w:val="00F83C71"/>
    <w:rsid w:val="00F852A2"/>
    <w:rsid w:val="00F85A96"/>
    <w:rsid w:val="00FA5091"/>
    <w:rsid w:val="00FB3289"/>
    <w:rsid w:val="00FB33D3"/>
    <w:rsid w:val="00FB4FB5"/>
    <w:rsid w:val="00FC41B1"/>
    <w:rsid w:val="00FC6994"/>
    <w:rsid w:val="00FD674A"/>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7DE4"/>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AA59C2"/>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AA59C2"/>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NamaMatkul">
    <w:name w:val="Nama Matkul"/>
    <w:basedOn w:val="Normal"/>
    <w:qFormat/>
    <w:rsid w:val="00EE0303"/>
    <w:pPr>
      <w:tabs>
        <w:tab w:val="left" w:pos="993"/>
        <w:tab w:val="left" w:pos="1276"/>
      </w:tabs>
    </w:pPr>
    <w:rPr>
      <w:rFonts w:ascii="Book Antiqua" w:hAnsi="Book Antiqua"/>
      <w:b/>
      <w:kern w:val="0"/>
      <w:sz w:val="20"/>
      <w:lang w:val="id-ID"/>
      <w14:ligatures w14:val="none"/>
    </w:rPr>
  </w:style>
  <w:style w:type="paragraph" w:customStyle="1" w:styleId="DosenPengampu">
    <w:name w:val="Dosen Pengampu"/>
    <w:basedOn w:val="Normal"/>
    <w:rsid w:val="00EE0303"/>
    <w:pPr>
      <w:tabs>
        <w:tab w:val="left" w:pos="1701"/>
        <w:tab w:val="left" w:pos="1985"/>
      </w:tabs>
      <w:spacing w:before="40" w:after="40"/>
      <w:ind w:left="1701" w:hanging="1701"/>
    </w:pPr>
    <w:rPr>
      <w:rFonts w:ascii="Book Antiqua" w:hAnsi="Book Antiqua"/>
      <w:kern w:val="0"/>
      <w:sz w:val="20"/>
      <w:lang w:val="id-ID"/>
      <w14:ligatures w14:val="none"/>
    </w:rPr>
  </w:style>
  <w:style w:type="paragraph" w:customStyle="1" w:styleId="CapaianPembelajaran">
    <w:name w:val="Capaian Pembelajaran"/>
    <w:basedOn w:val="Normal"/>
    <w:qFormat/>
    <w:rsid w:val="00EE0303"/>
    <w:pPr>
      <w:tabs>
        <w:tab w:val="left" w:pos="426"/>
      </w:tabs>
      <w:ind w:left="426" w:hanging="426"/>
      <w:jc w:val="both"/>
    </w:pPr>
    <w:rPr>
      <w:rFonts w:ascii="Book Antiqua" w:hAnsi="Book Antiqua"/>
      <w:b/>
      <w:kern w:val="0"/>
      <w:sz w:val="20"/>
      <w:lang w:val="id-ID"/>
      <w14:ligatures w14:val="none"/>
    </w:rPr>
  </w:style>
  <w:style w:type="paragraph" w:customStyle="1" w:styleId="CPIsi">
    <w:name w:val="CP Isi"/>
    <w:basedOn w:val="Normal"/>
    <w:rsid w:val="00EE0303"/>
    <w:pPr>
      <w:tabs>
        <w:tab w:val="left" w:pos="426"/>
      </w:tabs>
      <w:spacing w:before="40" w:after="40"/>
      <w:ind w:left="425" w:hanging="425"/>
      <w:jc w:val="both"/>
    </w:pPr>
    <w:rPr>
      <w:rFonts w:ascii="Book Antiqua" w:hAnsi="Book Antiqua"/>
      <w:kern w:val="0"/>
      <w:sz w:val="20"/>
      <w:lang w:val="id-ID"/>
      <w14:ligatures w14:val="none"/>
    </w:rPr>
  </w:style>
  <w:style w:type="paragraph" w:customStyle="1" w:styleId="DeskripsiMatkul">
    <w:name w:val="Deskripsi Matkul"/>
    <w:basedOn w:val="Normal"/>
    <w:rsid w:val="00EE0303"/>
    <w:pPr>
      <w:jc w:val="both"/>
    </w:pPr>
    <w:rPr>
      <w:rFonts w:ascii="Book Antiqua" w:hAnsi="Book Antiqua"/>
      <w:b/>
      <w:kern w:val="0"/>
      <w:sz w:val="20"/>
      <w:lang w:val="id-ID"/>
      <w14:ligatures w14:val="none"/>
    </w:rPr>
  </w:style>
  <w:style w:type="paragraph" w:customStyle="1" w:styleId="Referensi">
    <w:name w:val="Referensi"/>
    <w:basedOn w:val="Normal"/>
    <w:qFormat/>
    <w:rsid w:val="00EE0303"/>
    <w:pPr>
      <w:jc w:val="both"/>
    </w:pPr>
    <w:rPr>
      <w:rFonts w:ascii="Book Antiqua" w:hAnsi="Book Antiqua"/>
      <w:b/>
      <w:kern w:val="0"/>
      <w:sz w:val="20"/>
      <w:lang w:val="id-ID"/>
      <w14:ligatures w14:val="none"/>
    </w:rPr>
  </w:style>
  <w:style w:type="paragraph" w:customStyle="1" w:styleId="ReferensiBuku">
    <w:name w:val="Referensi Buku"/>
    <w:basedOn w:val="Referensi"/>
    <w:qFormat/>
    <w:rsid w:val="00EE0303"/>
    <w:pPr>
      <w:tabs>
        <w:tab w:val="left" w:pos="426"/>
      </w:tabs>
      <w:spacing w:before="40" w:after="40"/>
      <w:ind w:left="425" w:hanging="425"/>
    </w:pPr>
    <w:rPr>
      <w:b w:val="0"/>
    </w:rPr>
  </w:style>
  <w:style w:type="paragraph" w:customStyle="1" w:styleId="DeskripsiMatkulIsi">
    <w:name w:val="Deskripsi Matkul Isi"/>
    <w:basedOn w:val="DeskripsiMatkul"/>
    <w:rsid w:val="00EE0303"/>
    <w:pPr>
      <w:tabs>
        <w:tab w:val="left" w:pos="426"/>
      </w:tabs>
      <w:spacing w:before="40" w:after="40"/>
      <w:ind w:left="425" w:hanging="425"/>
      <w:contextualSpacing/>
    </w:pPr>
    <w:rPr>
      <w:b w:val="0"/>
    </w:rPr>
  </w:style>
  <w:style w:type="paragraph" w:customStyle="1" w:styleId="DeskripsiMatkulIsi2">
    <w:name w:val="Deskripsi Matkul (Isi 2)"/>
    <w:basedOn w:val="DeskripsiMatkulIsi"/>
    <w:rsid w:val="00EE0303"/>
    <w:pPr>
      <w:tabs>
        <w:tab w:val="clear" w:pos="426"/>
      </w:tabs>
      <w:ind w:left="0" w:firstLine="0"/>
    </w:pPr>
  </w:style>
  <w:style w:type="paragraph" w:customStyle="1" w:styleId="CPIsi2">
    <w:name w:val="CP Isi 2"/>
    <w:basedOn w:val="CPIsi"/>
    <w:rsid w:val="00EE0303"/>
    <w:pPr>
      <w:tabs>
        <w:tab w:val="clear" w:pos="426"/>
      </w:tabs>
      <w:ind w:left="0" w:firstLine="0"/>
    </w:pPr>
  </w:style>
  <w:style w:type="paragraph" w:customStyle="1" w:styleId="xl63">
    <w:name w:val="xl63"/>
    <w:basedOn w:val="Normal"/>
    <w:rsid w:val="00EE0303"/>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kern w:val="0"/>
      <w:sz w:val="24"/>
      <w:szCs w:val="24"/>
      <w:lang w:val="id-ID" w:eastAsia="id-ID"/>
      <w14:ligatures w14:val="none"/>
    </w:rPr>
  </w:style>
  <w:style w:type="paragraph" w:customStyle="1" w:styleId="xl64">
    <w:name w:val="xl64"/>
    <w:basedOn w:val="Normal"/>
    <w:rsid w:val="00EE0303"/>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kern w:val="0"/>
      <w:sz w:val="24"/>
      <w:szCs w:val="24"/>
      <w:lang w:val="id-ID" w:eastAsia="id-ID"/>
      <w14:ligatures w14:val="none"/>
    </w:rPr>
  </w:style>
  <w:style w:type="paragraph" w:customStyle="1" w:styleId="xl65">
    <w:name w:val="xl65"/>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66">
    <w:name w:val="xl66"/>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67">
    <w:name w:val="xl67"/>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68">
    <w:name w:val="xl68"/>
    <w:basedOn w:val="Normal"/>
    <w:rsid w:val="00EE030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kern w:val="0"/>
      <w:sz w:val="24"/>
      <w:szCs w:val="24"/>
      <w:lang w:val="id-ID" w:eastAsia="id-ID"/>
      <w14:ligatures w14:val="none"/>
    </w:rPr>
  </w:style>
  <w:style w:type="paragraph" w:customStyle="1" w:styleId="xl69">
    <w:name w:val="xl69"/>
    <w:basedOn w:val="Normal"/>
    <w:rsid w:val="00EE030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kern w:val="0"/>
      <w:sz w:val="24"/>
      <w:szCs w:val="24"/>
      <w:lang w:val="id-ID" w:eastAsia="id-ID"/>
      <w14:ligatures w14:val="none"/>
    </w:rPr>
  </w:style>
  <w:style w:type="paragraph" w:customStyle="1" w:styleId="xl70">
    <w:name w:val="xl70"/>
    <w:basedOn w:val="Normal"/>
    <w:rsid w:val="00EE0303"/>
    <w:pPr>
      <w:spacing w:before="100" w:beforeAutospacing="1" w:after="100" w:afterAutospacing="1" w:line="240" w:lineRule="auto"/>
    </w:pPr>
    <w:rPr>
      <w:rFonts w:ascii="Calibri" w:eastAsia="Times New Roman" w:hAnsi="Calibri" w:cs="Calibri"/>
      <w:kern w:val="0"/>
      <w:sz w:val="24"/>
      <w:szCs w:val="24"/>
      <w:lang w:val="id-ID" w:eastAsia="id-ID"/>
      <w14:ligatures w14:val="none"/>
    </w:rPr>
  </w:style>
  <w:style w:type="paragraph" w:customStyle="1" w:styleId="xl71">
    <w:name w:val="xl71"/>
    <w:basedOn w:val="Normal"/>
    <w:rsid w:val="00EE03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72">
    <w:name w:val="xl72"/>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73">
    <w:name w:val="xl73"/>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74">
    <w:name w:val="xl74"/>
    <w:basedOn w:val="Normal"/>
    <w:rsid w:val="00EE030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kern w:val="0"/>
      <w:sz w:val="24"/>
      <w:szCs w:val="24"/>
      <w:lang w:val="id-ID" w:eastAsia="id-ID"/>
      <w14:ligatures w14:val="none"/>
    </w:rPr>
  </w:style>
  <w:style w:type="paragraph" w:customStyle="1" w:styleId="xl75">
    <w:name w:val="xl75"/>
    <w:basedOn w:val="Normal"/>
    <w:rsid w:val="00EE03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76">
    <w:name w:val="xl76"/>
    <w:basedOn w:val="Normal"/>
    <w:rsid w:val="00EE03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77">
    <w:name w:val="xl77"/>
    <w:basedOn w:val="Normal"/>
    <w:rsid w:val="00EE030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78">
    <w:name w:val="xl78"/>
    <w:basedOn w:val="Normal"/>
    <w:rsid w:val="00EE030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79">
    <w:name w:val="xl79"/>
    <w:basedOn w:val="Normal"/>
    <w:rsid w:val="00EE030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80">
    <w:name w:val="xl80"/>
    <w:basedOn w:val="Normal"/>
    <w:rsid w:val="00EE0303"/>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81">
    <w:name w:val="xl81"/>
    <w:basedOn w:val="Normal"/>
    <w:rsid w:val="00EE0303"/>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82">
    <w:name w:val="xl82"/>
    <w:basedOn w:val="Normal"/>
    <w:rsid w:val="00EE030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83">
    <w:name w:val="xl83"/>
    <w:basedOn w:val="Normal"/>
    <w:rsid w:val="00EE03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84">
    <w:name w:val="xl84"/>
    <w:basedOn w:val="Normal"/>
    <w:rsid w:val="00EE0303"/>
    <w:pPr>
      <w:pBdr>
        <w:top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85">
    <w:name w:val="xl85"/>
    <w:basedOn w:val="Normal"/>
    <w:rsid w:val="00EE0303"/>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86">
    <w:name w:val="xl86"/>
    <w:basedOn w:val="Normal"/>
    <w:rsid w:val="00EE030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87">
    <w:name w:val="xl87"/>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88">
    <w:name w:val="xl88"/>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89">
    <w:name w:val="xl89"/>
    <w:basedOn w:val="Normal"/>
    <w:rsid w:val="00EE03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90">
    <w:name w:val="xl90"/>
    <w:basedOn w:val="Normal"/>
    <w:rsid w:val="00EE0303"/>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91">
    <w:name w:val="xl91"/>
    <w:basedOn w:val="Normal"/>
    <w:rsid w:val="00EE0303"/>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92">
    <w:name w:val="xl92"/>
    <w:basedOn w:val="Normal"/>
    <w:rsid w:val="00EE030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93">
    <w:name w:val="xl93"/>
    <w:basedOn w:val="Normal"/>
    <w:rsid w:val="00EE0303"/>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94">
    <w:name w:val="xl94"/>
    <w:basedOn w:val="Normal"/>
    <w:rsid w:val="00EE0303"/>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95">
    <w:name w:val="xl95"/>
    <w:basedOn w:val="Normal"/>
    <w:rsid w:val="00EE030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96">
    <w:name w:val="xl96"/>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id-ID" w:eastAsia="id-ID"/>
      <w14:ligatures w14:val="none"/>
    </w:rPr>
  </w:style>
  <w:style w:type="paragraph" w:customStyle="1" w:styleId="xl97">
    <w:name w:val="xl97"/>
    <w:basedOn w:val="Normal"/>
    <w:rsid w:val="00EE030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98">
    <w:name w:val="xl98"/>
    <w:basedOn w:val="Normal"/>
    <w:rsid w:val="00EE030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99">
    <w:name w:val="xl99"/>
    <w:basedOn w:val="Normal"/>
    <w:rsid w:val="00EE0303"/>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kern w:val="0"/>
      <w:sz w:val="24"/>
      <w:szCs w:val="24"/>
      <w:lang w:val="id-ID" w:eastAsia="id-ID"/>
      <w14:ligatures w14:val="none"/>
    </w:rPr>
  </w:style>
  <w:style w:type="paragraph" w:customStyle="1" w:styleId="xl100">
    <w:name w:val="xl100"/>
    <w:basedOn w:val="Normal"/>
    <w:rsid w:val="00EE0303"/>
    <w:pPr>
      <w:pBdr>
        <w:left w:val="single" w:sz="4" w:space="0" w:color="auto"/>
      </w:pBdr>
      <w:shd w:val="clear" w:color="000000" w:fill="E2EFDA"/>
      <w:spacing w:before="100" w:beforeAutospacing="1" w:after="100" w:afterAutospacing="1" w:line="240" w:lineRule="auto"/>
    </w:pPr>
    <w:rPr>
      <w:rFonts w:ascii="Calibri" w:eastAsia="Times New Roman" w:hAnsi="Calibri" w:cs="Calibri"/>
      <w:b/>
      <w:bCs/>
      <w:kern w:val="0"/>
      <w:sz w:val="24"/>
      <w:szCs w:val="24"/>
      <w:lang w:val="id-ID" w:eastAsia="id-ID"/>
      <w14:ligatures w14:val="none"/>
    </w:rPr>
  </w:style>
  <w:style w:type="paragraph" w:customStyle="1" w:styleId="xl101">
    <w:name w:val="xl101"/>
    <w:basedOn w:val="Normal"/>
    <w:rsid w:val="00EE0303"/>
    <w:pPr>
      <w:shd w:val="clear" w:color="000000" w:fill="E2EFDA"/>
      <w:spacing w:before="100" w:beforeAutospacing="1" w:after="100" w:afterAutospacing="1" w:line="240" w:lineRule="auto"/>
    </w:pPr>
    <w:rPr>
      <w:rFonts w:ascii="Calibri" w:eastAsia="Times New Roman" w:hAnsi="Calibri" w:cs="Calibri"/>
      <w:b/>
      <w:bCs/>
      <w:kern w:val="0"/>
      <w:sz w:val="24"/>
      <w:szCs w:val="24"/>
      <w:lang w:val="id-ID" w:eastAsia="id-ID"/>
      <w14:ligatures w14:val="none"/>
    </w:rPr>
  </w:style>
  <w:style w:type="paragraph" w:customStyle="1" w:styleId="xl102">
    <w:name w:val="xl102"/>
    <w:basedOn w:val="Normal"/>
    <w:rsid w:val="00EE0303"/>
    <w:pPr>
      <w:pBdr>
        <w:right w:val="single" w:sz="4" w:space="0" w:color="auto"/>
      </w:pBdr>
      <w:shd w:val="clear" w:color="000000" w:fill="E2EFDA"/>
      <w:spacing w:before="100" w:beforeAutospacing="1" w:after="100" w:afterAutospacing="1" w:line="240" w:lineRule="auto"/>
    </w:pPr>
    <w:rPr>
      <w:rFonts w:ascii="Calibri" w:eastAsia="Times New Roman" w:hAnsi="Calibri" w:cs="Calibri"/>
      <w:b/>
      <w:bCs/>
      <w:kern w:val="0"/>
      <w:sz w:val="24"/>
      <w:szCs w:val="24"/>
      <w:lang w:val="id-ID" w:eastAsia="id-ID"/>
      <w14:ligatures w14:val="none"/>
    </w:rPr>
  </w:style>
  <w:style w:type="paragraph" w:customStyle="1" w:styleId="xl103">
    <w:name w:val="xl103"/>
    <w:basedOn w:val="Normal"/>
    <w:rsid w:val="00EE0303"/>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104">
    <w:name w:val="xl104"/>
    <w:basedOn w:val="Normal"/>
    <w:rsid w:val="00EE0303"/>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105">
    <w:name w:val="xl105"/>
    <w:basedOn w:val="Normal"/>
    <w:rsid w:val="00EE0303"/>
    <w:pPr>
      <w:spacing w:before="100" w:beforeAutospacing="1" w:after="100" w:afterAutospacing="1" w:line="240" w:lineRule="auto"/>
      <w:jc w:val="center"/>
    </w:pPr>
    <w:rPr>
      <w:rFonts w:ascii="Calibri" w:eastAsia="Times New Roman" w:hAnsi="Calibri" w:cs="Calibri"/>
      <w:kern w:val="0"/>
      <w:sz w:val="24"/>
      <w:szCs w:val="24"/>
      <w:lang w:val="id-ID" w:eastAsia="id-ID"/>
      <w14:ligatures w14:val="none"/>
    </w:rPr>
  </w:style>
  <w:style w:type="paragraph" w:customStyle="1" w:styleId="xl106">
    <w:name w:val="xl106"/>
    <w:basedOn w:val="Normal"/>
    <w:rsid w:val="00EE030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Calibri"/>
      <w:color w:val="000000"/>
      <w:kern w:val="0"/>
      <w:sz w:val="24"/>
      <w:szCs w:val="24"/>
      <w:lang w:val="id-ID" w:eastAsia="id-ID"/>
      <w14:ligatures w14:val="none"/>
    </w:rPr>
  </w:style>
  <w:style w:type="paragraph" w:customStyle="1" w:styleId="xl107">
    <w:name w:val="xl107"/>
    <w:basedOn w:val="Normal"/>
    <w:rsid w:val="00EE030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108">
    <w:name w:val="xl108"/>
    <w:basedOn w:val="Normal"/>
    <w:rsid w:val="00EE0303"/>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09">
    <w:name w:val="xl109"/>
    <w:basedOn w:val="Normal"/>
    <w:rsid w:val="00EE0303"/>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10">
    <w:name w:val="xl110"/>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11">
    <w:name w:val="xl111"/>
    <w:basedOn w:val="Normal"/>
    <w:rsid w:val="00EE0303"/>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kern w:val="0"/>
      <w:sz w:val="24"/>
      <w:szCs w:val="24"/>
      <w:lang w:val="id-ID" w:eastAsia="id-ID"/>
      <w14:ligatures w14:val="none"/>
    </w:rPr>
  </w:style>
  <w:style w:type="paragraph" w:customStyle="1" w:styleId="xl112">
    <w:name w:val="xl112"/>
    <w:basedOn w:val="Normal"/>
    <w:rsid w:val="00EE0303"/>
    <w:pPr>
      <w:pBdr>
        <w:top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13">
    <w:name w:val="xl113"/>
    <w:basedOn w:val="Normal"/>
    <w:rsid w:val="00EE0303"/>
    <w:pPr>
      <w:pBdr>
        <w:top w:val="single" w:sz="4" w:space="0" w:color="auto"/>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14">
    <w:name w:val="xl114"/>
    <w:basedOn w:val="Normal"/>
    <w:rsid w:val="00EE030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Calibri"/>
      <w:color w:val="000000"/>
      <w:kern w:val="0"/>
      <w:sz w:val="24"/>
      <w:szCs w:val="24"/>
      <w:lang w:val="id-ID" w:eastAsia="id-ID"/>
      <w14:ligatures w14:val="none"/>
    </w:rPr>
  </w:style>
  <w:style w:type="paragraph" w:customStyle="1" w:styleId="xl115">
    <w:name w:val="xl115"/>
    <w:basedOn w:val="Normal"/>
    <w:rsid w:val="00EE0303"/>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Calibri"/>
      <w:color w:val="000000"/>
      <w:kern w:val="0"/>
      <w:sz w:val="24"/>
      <w:szCs w:val="24"/>
      <w:lang w:val="id-ID" w:eastAsia="id-ID"/>
      <w14:ligatures w14:val="none"/>
    </w:rPr>
  </w:style>
  <w:style w:type="paragraph" w:customStyle="1" w:styleId="xl116">
    <w:name w:val="xl116"/>
    <w:basedOn w:val="Normal"/>
    <w:rsid w:val="00EE03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117">
    <w:name w:val="xl117"/>
    <w:basedOn w:val="Normal"/>
    <w:rsid w:val="00EE0303"/>
    <w:pPr>
      <w:pBdr>
        <w:top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18">
    <w:name w:val="xl118"/>
    <w:basedOn w:val="Normal"/>
    <w:rsid w:val="00EE0303"/>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19">
    <w:name w:val="xl119"/>
    <w:basedOn w:val="Normal"/>
    <w:rsid w:val="00EE030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20">
    <w:name w:val="xl120"/>
    <w:basedOn w:val="Normal"/>
    <w:rsid w:val="00EE0303"/>
    <w:pPr>
      <w:pBdr>
        <w:top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Calibri" w:eastAsia="Times New Roman" w:hAnsi="Calibri" w:cs="Calibri"/>
      <w:b/>
      <w:bCs/>
      <w:color w:val="000000"/>
      <w:kern w:val="0"/>
      <w:sz w:val="24"/>
      <w:szCs w:val="24"/>
      <w:lang w:val="id-ID" w:eastAsia="id-ID"/>
      <w14:ligatures w14:val="none"/>
    </w:rPr>
  </w:style>
  <w:style w:type="paragraph" w:customStyle="1" w:styleId="xl121">
    <w:name w:val="xl121"/>
    <w:basedOn w:val="Normal"/>
    <w:rsid w:val="00EE030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22">
    <w:name w:val="xl122"/>
    <w:basedOn w:val="Normal"/>
    <w:rsid w:val="00EE0303"/>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kern w:val="0"/>
      <w:sz w:val="24"/>
      <w:szCs w:val="24"/>
      <w:lang w:val="id-ID" w:eastAsia="id-ID"/>
      <w14:ligatures w14:val="none"/>
    </w:rPr>
  </w:style>
  <w:style w:type="paragraph" w:customStyle="1" w:styleId="xl123">
    <w:name w:val="xl123"/>
    <w:basedOn w:val="Normal"/>
    <w:rsid w:val="00EE03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24">
    <w:name w:val="xl124"/>
    <w:basedOn w:val="Normal"/>
    <w:rsid w:val="00EE0303"/>
    <w:pPr>
      <w:pBdr>
        <w:right w:val="single" w:sz="4" w:space="0" w:color="auto"/>
      </w:pBdr>
      <w:spacing w:before="100" w:beforeAutospacing="1" w:after="100" w:afterAutospacing="1" w:line="240" w:lineRule="auto"/>
      <w:textAlignment w:val="center"/>
    </w:pPr>
    <w:rPr>
      <w:rFonts w:ascii="Calibri" w:eastAsia="Times New Roman" w:hAnsi="Calibri" w:cs="Calibri"/>
      <w:kern w:val="0"/>
      <w:sz w:val="24"/>
      <w:szCs w:val="24"/>
      <w:lang w:val="id-ID" w:eastAsia="id-ID"/>
      <w14:ligatures w14:val="none"/>
    </w:rPr>
  </w:style>
  <w:style w:type="paragraph" w:customStyle="1" w:styleId="xl125">
    <w:name w:val="xl125"/>
    <w:basedOn w:val="Normal"/>
    <w:rsid w:val="00EE030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126">
    <w:name w:val="xl126"/>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27">
    <w:name w:val="xl127"/>
    <w:basedOn w:val="Normal"/>
    <w:rsid w:val="00EE0303"/>
    <w:pPr>
      <w:spacing w:before="100" w:beforeAutospacing="1" w:after="100" w:afterAutospacing="1" w:line="240" w:lineRule="auto"/>
    </w:pPr>
    <w:rPr>
      <w:rFonts w:ascii="Calibri" w:eastAsia="Times New Roman" w:hAnsi="Calibri" w:cs="Calibri"/>
      <w:b/>
      <w:bCs/>
      <w:color w:val="222222"/>
      <w:kern w:val="0"/>
      <w:sz w:val="24"/>
      <w:szCs w:val="24"/>
      <w:lang w:val="id-ID" w:eastAsia="id-ID"/>
      <w14:ligatures w14:val="none"/>
    </w:rPr>
  </w:style>
  <w:style w:type="paragraph" w:customStyle="1" w:styleId="xl128">
    <w:name w:val="xl128"/>
    <w:basedOn w:val="Normal"/>
    <w:rsid w:val="00EE0303"/>
    <w:pPr>
      <w:spacing w:before="100" w:beforeAutospacing="1" w:after="100" w:afterAutospacing="1" w:line="240" w:lineRule="auto"/>
      <w:textAlignment w:val="center"/>
    </w:pPr>
    <w:rPr>
      <w:rFonts w:ascii="Calibri" w:eastAsia="Times New Roman" w:hAnsi="Calibri" w:cs="Calibri"/>
      <w:kern w:val="0"/>
      <w:sz w:val="24"/>
      <w:szCs w:val="24"/>
      <w:lang w:val="id-ID" w:eastAsia="id-ID"/>
      <w14:ligatures w14:val="none"/>
    </w:rPr>
  </w:style>
  <w:style w:type="paragraph" w:customStyle="1" w:styleId="xl129">
    <w:name w:val="xl129"/>
    <w:basedOn w:val="Normal"/>
    <w:rsid w:val="00EE0303"/>
    <w:pPr>
      <w:pBdr>
        <w:bottom w:val="single" w:sz="8" w:space="0" w:color="CCCCCC"/>
      </w:pBdr>
      <w:spacing w:before="100" w:beforeAutospacing="1" w:after="100" w:afterAutospacing="1" w:line="240" w:lineRule="auto"/>
      <w:textAlignment w:val="center"/>
    </w:pPr>
    <w:rPr>
      <w:rFonts w:ascii="Calibri" w:eastAsia="Times New Roman" w:hAnsi="Calibri" w:cs="Calibri"/>
      <w:kern w:val="0"/>
      <w:sz w:val="24"/>
      <w:szCs w:val="24"/>
      <w:lang w:val="id-ID" w:eastAsia="id-ID"/>
      <w14:ligatures w14:val="none"/>
    </w:rPr>
  </w:style>
  <w:style w:type="paragraph" w:customStyle="1" w:styleId="xl130">
    <w:name w:val="xl130"/>
    <w:basedOn w:val="Normal"/>
    <w:rsid w:val="00EE0303"/>
    <w:pPr>
      <w:pBdr>
        <w:top w:val="single" w:sz="8" w:space="0" w:color="CCCCCC"/>
      </w:pBdr>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31">
    <w:name w:val="xl131"/>
    <w:basedOn w:val="Normal"/>
    <w:rsid w:val="00EE0303"/>
    <w:pPr>
      <w:spacing w:before="100" w:beforeAutospacing="1" w:after="100" w:afterAutospacing="1" w:line="240" w:lineRule="auto"/>
      <w:textAlignment w:val="center"/>
    </w:pPr>
    <w:rPr>
      <w:rFonts w:ascii="Calibri" w:eastAsia="Times New Roman" w:hAnsi="Calibri" w:cs="Calibri"/>
      <w:kern w:val="0"/>
      <w:sz w:val="24"/>
      <w:szCs w:val="24"/>
      <w:lang w:val="id-ID" w:eastAsia="id-ID"/>
      <w14:ligatures w14:val="none"/>
    </w:rPr>
  </w:style>
  <w:style w:type="paragraph" w:customStyle="1" w:styleId="xl132">
    <w:name w:val="xl132"/>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33">
    <w:name w:val="xl133"/>
    <w:basedOn w:val="Normal"/>
    <w:rsid w:val="00EE030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34">
    <w:name w:val="xl134"/>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35">
    <w:name w:val="xl135"/>
    <w:basedOn w:val="Normal"/>
    <w:rsid w:val="00EE03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36">
    <w:name w:val="xl136"/>
    <w:basedOn w:val="Normal"/>
    <w:rsid w:val="00EE0303"/>
    <w:pPr>
      <w:spacing w:before="100" w:beforeAutospacing="1" w:after="100" w:afterAutospacing="1" w:line="240" w:lineRule="auto"/>
      <w:ind w:firstLineChars="400" w:firstLine="400"/>
      <w:textAlignment w:val="center"/>
    </w:pPr>
    <w:rPr>
      <w:rFonts w:ascii="Calibri" w:eastAsia="Times New Roman" w:hAnsi="Calibri" w:cs="Calibri"/>
      <w:kern w:val="0"/>
      <w:sz w:val="24"/>
      <w:szCs w:val="24"/>
      <w:lang w:val="id-ID" w:eastAsia="id-ID"/>
      <w14:ligatures w14:val="none"/>
    </w:rPr>
  </w:style>
  <w:style w:type="paragraph" w:customStyle="1" w:styleId="xl137">
    <w:name w:val="xl137"/>
    <w:basedOn w:val="Normal"/>
    <w:rsid w:val="00EE0303"/>
    <w:pPr>
      <w:pBdr>
        <w:bottom w:val="single" w:sz="8" w:space="0" w:color="CCCCCC"/>
      </w:pBdr>
      <w:spacing w:before="100" w:beforeAutospacing="1" w:after="100" w:afterAutospacing="1" w:line="240" w:lineRule="auto"/>
      <w:ind w:firstLineChars="400" w:firstLine="400"/>
      <w:textAlignment w:val="center"/>
    </w:pPr>
    <w:rPr>
      <w:rFonts w:ascii="Calibri" w:eastAsia="Times New Roman" w:hAnsi="Calibri" w:cs="Calibri"/>
      <w:kern w:val="0"/>
      <w:sz w:val="24"/>
      <w:szCs w:val="24"/>
      <w:lang w:val="id-ID" w:eastAsia="id-ID"/>
      <w14:ligatures w14:val="none"/>
    </w:rPr>
  </w:style>
  <w:style w:type="paragraph" w:customStyle="1" w:styleId="xl138">
    <w:name w:val="xl138"/>
    <w:basedOn w:val="Normal"/>
    <w:rsid w:val="00EE030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39">
    <w:name w:val="xl139"/>
    <w:basedOn w:val="Normal"/>
    <w:rsid w:val="00EE030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40">
    <w:name w:val="xl140"/>
    <w:basedOn w:val="Normal"/>
    <w:rsid w:val="00EE0303"/>
    <w:pPr>
      <w:pBdr>
        <w:top w:val="single" w:sz="4" w:space="0" w:color="auto"/>
        <w:left w:val="single" w:sz="4" w:space="0" w:color="auto"/>
        <w:bottom w:val="single" w:sz="4" w:space="0" w:color="auto"/>
      </w:pBdr>
      <w:shd w:val="clear" w:color="000000" w:fill="FF99FF"/>
      <w:spacing w:before="100" w:beforeAutospacing="1" w:after="100" w:afterAutospacing="1" w:line="240" w:lineRule="auto"/>
      <w:textAlignment w:val="center"/>
    </w:pPr>
    <w:rPr>
      <w:rFonts w:ascii="Calibri" w:eastAsia="Times New Roman" w:hAnsi="Calibri" w:cs="Calibri"/>
      <w:b/>
      <w:bCs/>
      <w:color w:val="000000"/>
      <w:kern w:val="0"/>
      <w:sz w:val="24"/>
      <w:szCs w:val="24"/>
      <w:lang w:val="id-ID" w:eastAsia="id-ID"/>
      <w14:ligatures w14:val="none"/>
    </w:rPr>
  </w:style>
  <w:style w:type="paragraph" w:customStyle="1" w:styleId="xl141">
    <w:name w:val="xl141"/>
    <w:basedOn w:val="Normal"/>
    <w:rsid w:val="00EE0303"/>
    <w:pPr>
      <w:pBdr>
        <w:top w:val="single" w:sz="4" w:space="0" w:color="auto"/>
        <w:bottom w:val="single" w:sz="4" w:space="0" w:color="auto"/>
      </w:pBdr>
      <w:shd w:val="clear" w:color="000000" w:fill="FF99FF"/>
      <w:spacing w:before="100" w:beforeAutospacing="1" w:after="100" w:afterAutospacing="1" w:line="240" w:lineRule="auto"/>
      <w:textAlignment w:val="center"/>
    </w:pPr>
    <w:rPr>
      <w:rFonts w:ascii="Calibri" w:eastAsia="Times New Roman" w:hAnsi="Calibri" w:cs="Calibri"/>
      <w:b/>
      <w:bCs/>
      <w:color w:val="000000"/>
      <w:kern w:val="0"/>
      <w:sz w:val="24"/>
      <w:szCs w:val="24"/>
      <w:lang w:val="id-ID" w:eastAsia="id-ID"/>
      <w14:ligatures w14:val="none"/>
    </w:rPr>
  </w:style>
  <w:style w:type="paragraph" w:customStyle="1" w:styleId="xl142">
    <w:name w:val="xl142"/>
    <w:basedOn w:val="Normal"/>
    <w:rsid w:val="00EE0303"/>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43">
    <w:name w:val="xl143"/>
    <w:basedOn w:val="Normal"/>
    <w:rsid w:val="00EE0303"/>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44">
    <w:name w:val="xl144"/>
    <w:basedOn w:val="Normal"/>
    <w:rsid w:val="00EE0303"/>
    <w:pPr>
      <w:pBdr>
        <w:top w:val="single" w:sz="4" w:space="0" w:color="auto"/>
        <w:left w:val="single" w:sz="4" w:space="0" w:color="auto"/>
        <w:bottom w:val="single" w:sz="4" w:space="0" w:color="auto"/>
      </w:pBdr>
      <w:shd w:val="clear" w:color="000000" w:fill="FFE699"/>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45">
    <w:name w:val="xl145"/>
    <w:basedOn w:val="Normal"/>
    <w:rsid w:val="00EE0303"/>
    <w:pPr>
      <w:pBdr>
        <w:top w:val="single" w:sz="4" w:space="0" w:color="auto"/>
        <w:bottom w:val="single" w:sz="4" w:space="0" w:color="auto"/>
      </w:pBdr>
      <w:shd w:val="clear" w:color="000000" w:fill="FFE699"/>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46">
    <w:name w:val="xl146"/>
    <w:basedOn w:val="Normal"/>
    <w:rsid w:val="00EE0303"/>
    <w:pPr>
      <w:pBdr>
        <w:top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47">
    <w:name w:val="xl147"/>
    <w:basedOn w:val="Normal"/>
    <w:rsid w:val="00EE0303"/>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48">
    <w:name w:val="xl148"/>
    <w:basedOn w:val="Normal"/>
    <w:rsid w:val="00EE0303"/>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49">
    <w:name w:val="xl149"/>
    <w:basedOn w:val="Normal"/>
    <w:rsid w:val="00EE0303"/>
    <w:pPr>
      <w:pBdr>
        <w:top w:val="single" w:sz="4" w:space="0" w:color="auto"/>
        <w:right w:val="single" w:sz="4" w:space="0" w:color="auto"/>
      </w:pBdr>
      <w:shd w:val="clear" w:color="000000" w:fill="F8CBAD"/>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50">
    <w:name w:val="xl150"/>
    <w:basedOn w:val="Normal"/>
    <w:rsid w:val="00EE0303"/>
    <w:pPr>
      <w:pBdr>
        <w:top w:val="single" w:sz="4" w:space="0" w:color="auto"/>
        <w:right w:val="single" w:sz="4" w:space="0" w:color="auto"/>
      </w:pBdr>
      <w:shd w:val="clear" w:color="000000" w:fill="E2EFDA"/>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51">
    <w:name w:val="xl151"/>
    <w:basedOn w:val="Normal"/>
    <w:rsid w:val="00EE0303"/>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52">
    <w:name w:val="xl152"/>
    <w:basedOn w:val="Normal"/>
    <w:rsid w:val="00EE0303"/>
    <w:pPr>
      <w:spacing w:before="100" w:beforeAutospacing="1" w:after="100" w:afterAutospacing="1" w:line="240" w:lineRule="auto"/>
    </w:pPr>
    <w:rPr>
      <w:rFonts w:ascii="Times New Roman" w:eastAsia="Times New Roman" w:hAnsi="Times New Roman" w:cs="Times New Roman"/>
      <w:kern w:val="0"/>
      <w:sz w:val="24"/>
      <w:szCs w:val="24"/>
      <w:lang w:val="id-ID" w:eastAsia="id-ID"/>
      <w14:ligatures w14:val="none"/>
    </w:rPr>
  </w:style>
  <w:style w:type="paragraph" w:customStyle="1" w:styleId="xl153">
    <w:name w:val="xl153"/>
    <w:basedOn w:val="Normal"/>
    <w:rsid w:val="00EE030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Calibri" w:eastAsia="Times New Roman" w:hAnsi="Calibri" w:cs="Calibri"/>
      <w:i/>
      <w:iCs/>
      <w:color w:val="000000"/>
      <w:kern w:val="0"/>
      <w:sz w:val="24"/>
      <w:szCs w:val="24"/>
      <w:lang w:val="id-ID" w:eastAsia="id-ID"/>
      <w14:ligatures w14:val="none"/>
    </w:rPr>
  </w:style>
  <w:style w:type="paragraph" w:customStyle="1" w:styleId="xl154">
    <w:name w:val="xl154"/>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i/>
      <w:iCs/>
      <w:kern w:val="0"/>
      <w:sz w:val="24"/>
      <w:szCs w:val="24"/>
      <w:lang w:val="id-ID" w:eastAsia="id-ID"/>
      <w14:ligatures w14:val="none"/>
    </w:rPr>
  </w:style>
  <w:style w:type="paragraph" w:customStyle="1" w:styleId="xl155">
    <w:name w:val="xl155"/>
    <w:basedOn w:val="Normal"/>
    <w:rsid w:val="00EE0303"/>
    <w:pPr>
      <w:spacing w:before="100" w:beforeAutospacing="1" w:after="100" w:afterAutospacing="1" w:line="240" w:lineRule="auto"/>
    </w:pPr>
    <w:rPr>
      <w:rFonts w:ascii="Calibri" w:eastAsia="Times New Roman" w:hAnsi="Calibri" w:cs="Calibri"/>
      <w:i/>
      <w:iCs/>
      <w:kern w:val="0"/>
      <w:sz w:val="24"/>
      <w:szCs w:val="24"/>
      <w:lang w:val="id-ID" w:eastAsia="id-ID"/>
      <w14:ligatures w14:val="none"/>
    </w:rPr>
  </w:style>
  <w:style w:type="paragraph" w:customStyle="1" w:styleId="xl156">
    <w:name w:val="xl156"/>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kern w:val="0"/>
      <w:sz w:val="24"/>
      <w:szCs w:val="24"/>
      <w:lang w:val="id-ID" w:eastAsia="id-ID"/>
      <w14:ligatures w14:val="none"/>
    </w:rPr>
  </w:style>
  <w:style w:type="paragraph" w:customStyle="1" w:styleId="xl157">
    <w:name w:val="xl157"/>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kern w:val="0"/>
      <w:sz w:val="24"/>
      <w:szCs w:val="24"/>
      <w:lang w:val="id-ID" w:eastAsia="id-ID"/>
      <w14:ligatures w14:val="none"/>
    </w:rPr>
  </w:style>
  <w:style w:type="paragraph" w:customStyle="1" w:styleId="xl158">
    <w:name w:val="xl158"/>
    <w:basedOn w:val="Normal"/>
    <w:rsid w:val="00EE0303"/>
    <w:pPr>
      <w:spacing w:before="100" w:beforeAutospacing="1" w:after="100" w:afterAutospacing="1" w:line="240" w:lineRule="auto"/>
    </w:pPr>
    <w:rPr>
      <w:rFonts w:ascii="Calibri" w:eastAsia="Times New Roman" w:hAnsi="Calibri" w:cs="Calibri"/>
      <w:i/>
      <w:iCs/>
      <w:kern w:val="0"/>
      <w:sz w:val="24"/>
      <w:szCs w:val="24"/>
      <w:lang w:val="id-ID" w:eastAsia="id-ID"/>
      <w14:ligatures w14:val="none"/>
    </w:rPr>
  </w:style>
  <w:style w:type="paragraph" w:customStyle="1" w:styleId="xl159">
    <w:name w:val="xl159"/>
    <w:basedOn w:val="Normal"/>
    <w:rsid w:val="00EE0303"/>
    <w:pPr>
      <w:spacing w:before="100" w:beforeAutospacing="1" w:after="100" w:afterAutospacing="1" w:line="240" w:lineRule="auto"/>
    </w:pPr>
    <w:rPr>
      <w:rFonts w:ascii="Calibri" w:eastAsia="Times New Roman" w:hAnsi="Calibri" w:cs="Calibri"/>
      <w:i/>
      <w:iCs/>
      <w:color w:val="202124"/>
      <w:kern w:val="0"/>
      <w:sz w:val="24"/>
      <w:szCs w:val="24"/>
      <w:lang w:val="id-ID" w:eastAsia="id-ID"/>
      <w14:ligatures w14:val="none"/>
    </w:rPr>
  </w:style>
  <w:style w:type="paragraph" w:customStyle="1" w:styleId="xl160">
    <w:name w:val="xl160"/>
    <w:basedOn w:val="Normal"/>
    <w:rsid w:val="00EE03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kern w:val="0"/>
      <w:sz w:val="24"/>
      <w:szCs w:val="24"/>
      <w:lang w:val="id-ID" w:eastAsia="id-ID"/>
      <w14:ligatures w14:val="none"/>
    </w:rPr>
  </w:style>
  <w:style w:type="paragraph" w:customStyle="1" w:styleId="xl161">
    <w:name w:val="xl161"/>
    <w:basedOn w:val="Normal"/>
    <w:rsid w:val="00EE0303"/>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62">
    <w:name w:val="xl162"/>
    <w:basedOn w:val="Normal"/>
    <w:rsid w:val="00EE0303"/>
    <w:pPr>
      <w:pBdr>
        <w:top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Calibri" w:eastAsia="Times New Roman" w:hAnsi="Calibri" w:cs="Calibri"/>
      <w:b/>
      <w:bCs/>
      <w:kern w:val="0"/>
      <w:sz w:val="24"/>
      <w:szCs w:val="24"/>
      <w:lang w:val="id-ID" w:eastAsia="id-ID"/>
      <w14:ligatures w14:val="none"/>
    </w:rPr>
  </w:style>
  <w:style w:type="paragraph" w:customStyle="1" w:styleId="xl163">
    <w:name w:val="xl163"/>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color w:val="000000"/>
      <w:kern w:val="0"/>
      <w:sz w:val="24"/>
      <w:szCs w:val="24"/>
      <w:lang w:val="id-ID" w:eastAsia="id-ID"/>
      <w14:ligatures w14:val="none"/>
    </w:rPr>
  </w:style>
  <w:style w:type="paragraph" w:customStyle="1" w:styleId="xl164">
    <w:name w:val="xl164"/>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i/>
      <w:iCs/>
      <w:color w:val="000000"/>
      <w:kern w:val="0"/>
      <w:sz w:val="24"/>
      <w:szCs w:val="24"/>
      <w:lang w:val="id-ID" w:eastAsia="id-ID"/>
      <w14:ligatures w14:val="none"/>
    </w:rPr>
  </w:style>
  <w:style w:type="paragraph" w:customStyle="1" w:styleId="xl165">
    <w:name w:val="xl165"/>
    <w:basedOn w:val="Normal"/>
    <w:rsid w:val="00EE030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i/>
      <w:iCs/>
      <w:kern w:val="0"/>
      <w:sz w:val="24"/>
      <w:szCs w:val="24"/>
      <w:lang w:val="id-ID" w:eastAsia="id-ID"/>
      <w14:ligatures w14:val="none"/>
    </w:rPr>
  </w:style>
  <w:style w:type="paragraph" w:customStyle="1" w:styleId="xl166">
    <w:name w:val="xl166"/>
    <w:basedOn w:val="Normal"/>
    <w:rsid w:val="00EE0303"/>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167">
    <w:name w:val="xl167"/>
    <w:basedOn w:val="Normal"/>
    <w:rsid w:val="00EE0303"/>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168">
    <w:name w:val="xl168"/>
    <w:basedOn w:val="Normal"/>
    <w:rsid w:val="00EE0303"/>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kern w:val="0"/>
      <w:sz w:val="24"/>
      <w:szCs w:val="24"/>
      <w:lang w:val="id-ID" w:eastAsia="id-ID"/>
      <w14:ligatures w14:val="none"/>
    </w:rPr>
  </w:style>
  <w:style w:type="paragraph" w:customStyle="1" w:styleId="xl169">
    <w:name w:val="xl169"/>
    <w:basedOn w:val="Normal"/>
    <w:rsid w:val="00EE03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70">
    <w:name w:val="xl170"/>
    <w:basedOn w:val="Normal"/>
    <w:rsid w:val="00EE030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71">
    <w:name w:val="xl171"/>
    <w:basedOn w:val="Normal"/>
    <w:rsid w:val="00EE030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id-ID" w:eastAsia="id-ID"/>
      <w14:ligatures w14:val="none"/>
    </w:rPr>
  </w:style>
  <w:style w:type="paragraph" w:customStyle="1" w:styleId="xl172">
    <w:name w:val="xl172"/>
    <w:basedOn w:val="Normal"/>
    <w:rsid w:val="00EE030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id-ID" w:eastAsia="id-ID"/>
      <w14:ligatures w14:val="none"/>
    </w:rPr>
  </w:style>
  <w:style w:type="paragraph" w:customStyle="1" w:styleId="xl173">
    <w:name w:val="xl173"/>
    <w:basedOn w:val="Normal"/>
    <w:rsid w:val="00EE03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id-ID" w:eastAsia="id-ID"/>
      <w14:ligatures w14:val="none"/>
    </w:rPr>
  </w:style>
  <w:style w:type="paragraph" w:customStyle="1" w:styleId="xl174">
    <w:name w:val="xl174"/>
    <w:basedOn w:val="Normal"/>
    <w:rsid w:val="00EE030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75">
    <w:name w:val="xl175"/>
    <w:basedOn w:val="Normal"/>
    <w:rsid w:val="00EE03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76">
    <w:name w:val="xl176"/>
    <w:basedOn w:val="Normal"/>
    <w:rsid w:val="00EE030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kern w:val="0"/>
      <w:sz w:val="24"/>
      <w:szCs w:val="24"/>
      <w:lang w:val="id-ID" w:eastAsia="id-ID"/>
      <w14:ligatures w14:val="none"/>
    </w:rPr>
  </w:style>
  <w:style w:type="paragraph" w:customStyle="1" w:styleId="xl177">
    <w:name w:val="xl177"/>
    <w:basedOn w:val="Normal"/>
    <w:rsid w:val="00EE0303"/>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78">
    <w:name w:val="xl178"/>
    <w:basedOn w:val="Normal"/>
    <w:rsid w:val="00EE0303"/>
    <w:pPr>
      <w:pBdr>
        <w:top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79">
    <w:name w:val="xl179"/>
    <w:basedOn w:val="Normal"/>
    <w:rsid w:val="00EE0303"/>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80">
    <w:name w:val="xl180"/>
    <w:basedOn w:val="Normal"/>
    <w:rsid w:val="00EE0303"/>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81">
    <w:name w:val="xl181"/>
    <w:basedOn w:val="Normal"/>
    <w:rsid w:val="00EE030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82">
    <w:name w:val="xl182"/>
    <w:basedOn w:val="Normal"/>
    <w:rsid w:val="00EE030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83">
    <w:name w:val="xl183"/>
    <w:basedOn w:val="Normal"/>
    <w:rsid w:val="00EE0303"/>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84">
    <w:name w:val="xl184"/>
    <w:basedOn w:val="Normal"/>
    <w:rsid w:val="00EE0303"/>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85">
    <w:name w:val="xl185"/>
    <w:basedOn w:val="Normal"/>
    <w:rsid w:val="00EE0303"/>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86">
    <w:name w:val="xl186"/>
    <w:basedOn w:val="Normal"/>
    <w:rsid w:val="00EE0303"/>
    <w:pPr>
      <w:pBdr>
        <w:top w:val="single" w:sz="4" w:space="0" w:color="auto"/>
        <w:bottom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kern w:val="0"/>
      <w:sz w:val="24"/>
      <w:szCs w:val="24"/>
      <w:lang w:val="id-ID" w:eastAsia="id-ID"/>
      <w14:ligatures w14:val="none"/>
    </w:rPr>
  </w:style>
  <w:style w:type="paragraph" w:customStyle="1" w:styleId="xl187">
    <w:name w:val="xl187"/>
    <w:basedOn w:val="Normal"/>
    <w:rsid w:val="00EE0303"/>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kern w:val="0"/>
      <w:sz w:val="24"/>
      <w:szCs w:val="24"/>
      <w:lang w:val="id-ID" w:eastAsia="id-ID"/>
      <w14:ligatures w14:val="none"/>
    </w:rPr>
  </w:style>
  <w:style w:type="paragraph" w:customStyle="1" w:styleId="xl188">
    <w:name w:val="xl188"/>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val="id-ID" w:eastAsia="id-ID"/>
      <w14:ligatures w14:val="none"/>
    </w:rPr>
  </w:style>
  <w:style w:type="paragraph" w:customStyle="1" w:styleId="xl189">
    <w:name w:val="xl189"/>
    <w:basedOn w:val="Normal"/>
    <w:rsid w:val="00EE0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kern w:val="0"/>
      <w:sz w:val="24"/>
      <w:szCs w:val="24"/>
      <w:lang w:val="id-ID" w:eastAsia="id-ID"/>
      <w14:ligatures w14:val="none"/>
    </w:rPr>
  </w:style>
  <w:style w:type="paragraph" w:customStyle="1" w:styleId="xl190">
    <w:name w:val="xl190"/>
    <w:basedOn w:val="Normal"/>
    <w:rsid w:val="00EE0303"/>
    <w:pPr>
      <w:spacing w:before="100" w:beforeAutospacing="1" w:after="100" w:afterAutospacing="1" w:line="240" w:lineRule="auto"/>
      <w:jc w:val="center"/>
    </w:pPr>
    <w:rPr>
      <w:rFonts w:ascii="Times New Roman" w:eastAsia="Times New Roman" w:hAnsi="Times New Roman" w:cs="Times New Roman"/>
      <w:kern w:val="0"/>
      <w:sz w:val="24"/>
      <w:szCs w:val="24"/>
      <w:lang w:val="id-ID" w:eastAsia="id-ID"/>
      <w14:ligatures w14:val="none"/>
    </w:rPr>
  </w:style>
  <w:style w:type="paragraph" w:customStyle="1" w:styleId="xl191">
    <w:name w:val="xl191"/>
    <w:basedOn w:val="Normal"/>
    <w:rsid w:val="00EE030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92">
    <w:name w:val="xl192"/>
    <w:basedOn w:val="Normal"/>
    <w:rsid w:val="00EE03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kern w:val="0"/>
      <w:sz w:val="24"/>
      <w:szCs w:val="24"/>
      <w:lang w:val="id-ID" w:eastAsia="id-ID"/>
      <w14:ligatures w14:val="none"/>
    </w:rPr>
  </w:style>
  <w:style w:type="paragraph" w:customStyle="1" w:styleId="xl193">
    <w:name w:val="xl193"/>
    <w:basedOn w:val="Normal"/>
    <w:rsid w:val="00EE03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94">
    <w:name w:val="xl194"/>
    <w:basedOn w:val="Normal"/>
    <w:rsid w:val="00EE030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95">
    <w:name w:val="xl195"/>
    <w:basedOn w:val="Normal"/>
    <w:rsid w:val="00EE03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96">
    <w:name w:val="xl196"/>
    <w:basedOn w:val="Normal"/>
    <w:rsid w:val="00EE03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kern w:val="0"/>
      <w:sz w:val="24"/>
      <w:szCs w:val="24"/>
      <w:lang w:val="id-ID" w:eastAsia="id-ID"/>
      <w14:ligatures w14:val="none"/>
    </w:rPr>
  </w:style>
  <w:style w:type="paragraph" w:customStyle="1" w:styleId="xl197">
    <w:name w:val="xl197"/>
    <w:basedOn w:val="Normal"/>
    <w:rsid w:val="00EE030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kern w:val="0"/>
      <w:sz w:val="24"/>
      <w:szCs w:val="24"/>
      <w:lang w:val="id-ID" w:eastAsia="id-ID"/>
      <w14:ligatures w14:val="none"/>
    </w:rPr>
  </w:style>
  <w:style w:type="paragraph" w:customStyle="1" w:styleId="xl198">
    <w:name w:val="xl198"/>
    <w:basedOn w:val="Normal"/>
    <w:rsid w:val="00EE030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kern w:val="0"/>
      <w:sz w:val="24"/>
      <w:szCs w:val="24"/>
      <w:lang w:val="id-ID" w:eastAsia="id-ID"/>
      <w14:ligatures w14:val="none"/>
    </w:rPr>
  </w:style>
  <w:style w:type="paragraph" w:customStyle="1" w:styleId="xl199">
    <w:name w:val="xl199"/>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kern w:val="0"/>
      <w:sz w:val="16"/>
      <w:szCs w:val="16"/>
      <w:lang w:val="id-ID" w:eastAsia="id-ID"/>
      <w14:ligatures w14:val="none"/>
    </w:rPr>
  </w:style>
  <w:style w:type="paragraph" w:customStyle="1" w:styleId="xl200">
    <w:name w:val="xl200"/>
    <w:basedOn w:val="Normal"/>
    <w:rsid w:val="00EE03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kern w:val="0"/>
      <w:sz w:val="16"/>
      <w:szCs w:val="16"/>
      <w:lang w:val="id-ID"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7172">
      <w:bodyDiv w:val="1"/>
      <w:marLeft w:val="0"/>
      <w:marRight w:val="0"/>
      <w:marTop w:val="0"/>
      <w:marBottom w:val="0"/>
      <w:divBdr>
        <w:top w:val="none" w:sz="0" w:space="0" w:color="auto"/>
        <w:left w:val="none" w:sz="0" w:space="0" w:color="auto"/>
        <w:bottom w:val="none" w:sz="0" w:space="0" w:color="auto"/>
        <w:right w:val="none" w:sz="0" w:space="0" w:color="auto"/>
      </w:divBdr>
    </w:div>
    <w:div w:id="229080249">
      <w:bodyDiv w:val="1"/>
      <w:marLeft w:val="0"/>
      <w:marRight w:val="0"/>
      <w:marTop w:val="0"/>
      <w:marBottom w:val="0"/>
      <w:divBdr>
        <w:top w:val="none" w:sz="0" w:space="0" w:color="auto"/>
        <w:left w:val="none" w:sz="0" w:space="0" w:color="auto"/>
        <w:bottom w:val="none" w:sz="0" w:space="0" w:color="auto"/>
        <w:right w:val="none" w:sz="0" w:space="0" w:color="auto"/>
      </w:divBdr>
    </w:div>
    <w:div w:id="624970536">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1112-02F1-4C89-A37F-D9A932F0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23</Pages>
  <Words>11653</Words>
  <Characters>66424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TU FT Unesa</cp:lastModifiedBy>
  <cp:revision>18</cp:revision>
  <cp:lastPrinted>2023-03-31T06:59:00Z</cp:lastPrinted>
  <dcterms:created xsi:type="dcterms:W3CDTF">2023-07-13T09:22:00Z</dcterms:created>
  <dcterms:modified xsi:type="dcterms:W3CDTF">2023-07-18T03:20:00Z</dcterms:modified>
</cp:coreProperties>
</file>