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D016" w14:textId="33FCDDEE" w:rsidR="00CD0ED8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379">
        <w:rPr>
          <w:rFonts w:ascii="Times New Roman" w:hAnsi="Times New Roman" w:cs="Times New Roman"/>
          <w:b/>
          <w:bCs/>
          <w:sz w:val="24"/>
          <w:szCs w:val="24"/>
        </w:rPr>
        <w:t>HALAMAN PERSETUJUAN TUGAS AKHIR</w:t>
      </w:r>
    </w:p>
    <w:p w14:paraId="0FD5593F" w14:textId="1549DEF1" w:rsidR="0049595E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379">
        <w:rPr>
          <w:rFonts w:ascii="Times New Roman" w:hAnsi="Times New Roman" w:cs="Times New Roman"/>
          <w:b/>
          <w:bCs/>
          <w:sz w:val="24"/>
          <w:szCs w:val="24"/>
        </w:rPr>
        <w:t>BENTUK:_</w:t>
      </w:r>
      <w:proofErr w:type="gramEnd"/>
      <w:r w:rsidRPr="007C2379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20E828D9" w14:textId="77777777" w:rsidR="0049595E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2"/>
        <w:gridCol w:w="5619"/>
      </w:tblGrid>
      <w:tr w:rsidR="0049595E" w:rsidRPr="007C2379" w14:paraId="1A1095BE" w14:textId="77777777" w:rsidTr="007C2379">
        <w:tc>
          <w:tcPr>
            <w:tcW w:w="3005" w:type="dxa"/>
          </w:tcPr>
          <w:p w14:paraId="5158067B" w14:textId="15CA2FE0" w:rsidR="0049595E" w:rsidRPr="007C2379" w:rsidRDefault="0049595E" w:rsidP="00495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392" w:type="dxa"/>
          </w:tcPr>
          <w:p w14:paraId="38FD7147" w14:textId="089B6425" w:rsidR="0049595E" w:rsidRPr="007C2379" w:rsidRDefault="0049595E" w:rsidP="00495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6DEF8D67" w14:textId="02799689" w:rsidR="0049595E" w:rsidRPr="007C2379" w:rsidRDefault="007C2379" w:rsidP="004959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7C2379" w:rsidRPr="007C2379" w14:paraId="641E40CC" w14:textId="77777777" w:rsidTr="007C2379">
        <w:tc>
          <w:tcPr>
            <w:tcW w:w="3005" w:type="dxa"/>
          </w:tcPr>
          <w:p w14:paraId="094D4E1A" w14:textId="5B5F3E7B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92" w:type="dxa"/>
          </w:tcPr>
          <w:p w14:paraId="75B9F822" w14:textId="4C5D82A8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7A71357F" w14:textId="5263DC76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7C2379" w:rsidRPr="007C2379" w14:paraId="1A9C97DD" w14:textId="77777777" w:rsidTr="007C2379">
        <w:tc>
          <w:tcPr>
            <w:tcW w:w="3005" w:type="dxa"/>
          </w:tcPr>
          <w:p w14:paraId="77A8AF18" w14:textId="45AFB3B2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Judul Penelitian</w:t>
            </w:r>
          </w:p>
        </w:tc>
        <w:tc>
          <w:tcPr>
            <w:tcW w:w="392" w:type="dxa"/>
          </w:tcPr>
          <w:p w14:paraId="1D521585" w14:textId="3A6A4F1B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7C69FF33" w14:textId="77777777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0970391F" w14:textId="77777777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7AD4A60D" w14:textId="4FD44505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71105512" w14:textId="1E35420F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513292" w14:textId="77777777" w:rsidR="0049595E" w:rsidRPr="007C2379" w:rsidRDefault="0049595E" w:rsidP="004959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8B400" w14:textId="0A34AAFB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hAnsi="Times New Roman" w:cs="Times New Roman"/>
          <w:sz w:val="24"/>
          <w:szCs w:val="24"/>
        </w:rPr>
        <w:t>Ini telah disetujui dan dinyatakan memenuhi syarat untuk diajukan dalam ujian tugas akhir.</w:t>
      </w:r>
    </w:p>
    <w:p w14:paraId="3202CE38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1F943468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2AC5B9B3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6F916EBC" w14:textId="3B54DBD3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  <w:r w:rsidRPr="007C2379">
        <w:rPr>
          <w:rFonts w:ascii="Times New Roman" w:hAnsi="Times New Roman" w:cs="Times New Roman"/>
          <w:sz w:val="24"/>
          <w:szCs w:val="24"/>
        </w:rPr>
        <w:t>Surabaya, 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9595E" w:rsidRPr="007C2379" w14:paraId="3AE0786D" w14:textId="77777777" w:rsidTr="007C2379">
        <w:tc>
          <w:tcPr>
            <w:tcW w:w="3005" w:type="dxa"/>
          </w:tcPr>
          <w:p w14:paraId="548125A4" w14:textId="6267FC9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Pembimbing I</w:t>
            </w:r>
          </w:p>
        </w:tc>
        <w:tc>
          <w:tcPr>
            <w:tcW w:w="3005" w:type="dxa"/>
          </w:tcPr>
          <w:p w14:paraId="798DF830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5677540E" w14:textId="11B280D6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Pembimbing II</w:t>
            </w:r>
          </w:p>
        </w:tc>
      </w:tr>
      <w:tr w:rsidR="0049595E" w:rsidRPr="007C2379" w14:paraId="121F9492" w14:textId="77777777" w:rsidTr="007C2379">
        <w:tc>
          <w:tcPr>
            <w:tcW w:w="3005" w:type="dxa"/>
          </w:tcPr>
          <w:p w14:paraId="5CED062D" w14:textId="77777777" w:rsidR="0049595E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CAC6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F478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7DDC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B12F" w14:textId="77777777" w:rsidR="007C2379" w:rsidRP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41322BC5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CC5FA49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5E" w:rsidRPr="007C2379" w14:paraId="4C347B6E" w14:textId="77777777" w:rsidTr="007C2379">
        <w:tc>
          <w:tcPr>
            <w:tcW w:w="3005" w:type="dxa"/>
          </w:tcPr>
          <w:p w14:paraId="6093548B" w14:textId="521DBFF7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</w:tc>
        <w:tc>
          <w:tcPr>
            <w:tcW w:w="3005" w:type="dxa"/>
          </w:tcPr>
          <w:p w14:paraId="0F1F387C" w14:textId="77777777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3BC6944F" w14:textId="1966576E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</w:tc>
      </w:tr>
      <w:tr w:rsidR="0049595E" w:rsidRPr="007C2379" w14:paraId="1A185F50" w14:textId="77777777" w:rsidTr="007C2379">
        <w:tc>
          <w:tcPr>
            <w:tcW w:w="3005" w:type="dxa"/>
          </w:tcPr>
          <w:p w14:paraId="147017E9" w14:textId="6F42E010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</w:p>
        </w:tc>
        <w:tc>
          <w:tcPr>
            <w:tcW w:w="3005" w:type="dxa"/>
          </w:tcPr>
          <w:p w14:paraId="2B51FD2B" w14:textId="77777777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36A24F4" w14:textId="0634D874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</w:p>
        </w:tc>
      </w:tr>
    </w:tbl>
    <w:p w14:paraId="559CAC33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34F1C64B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312D4390" w14:textId="3460842D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sectPr w:rsidR="0049595E" w:rsidRPr="007C2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5E"/>
    <w:rsid w:val="00022EEE"/>
    <w:rsid w:val="001D47B0"/>
    <w:rsid w:val="0049595E"/>
    <w:rsid w:val="007C2379"/>
    <w:rsid w:val="00C71CEC"/>
    <w:rsid w:val="00C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F39"/>
  <w15:chartTrackingRefBased/>
  <w15:docId w15:val="{9EACAA5B-41A8-41F0-8D5A-120AE11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nurlaily</dc:creator>
  <cp:keywords/>
  <dc:description/>
  <cp:lastModifiedBy>vivi nurlaily</cp:lastModifiedBy>
  <cp:revision>2</cp:revision>
  <dcterms:created xsi:type="dcterms:W3CDTF">2024-06-13T01:35:00Z</dcterms:created>
  <dcterms:modified xsi:type="dcterms:W3CDTF">2024-06-13T01:43:00Z</dcterms:modified>
</cp:coreProperties>
</file>