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D1FE5" w14:textId="6CAB6414" w:rsidR="00497604" w:rsidRDefault="007E1D87" w:rsidP="007E1D87">
      <w:pPr>
        <w:ind w:left="14" w:right="146"/>
        <w:rPr>
          <w:b/>
          <w:sz w:val="24"/>
        </w:rPr>
      </w:pPr>
      <w:r>
        <w:rPr>
          <w:b/>
          <w:sz w:val="24"/>
          <w:lang w:val="en-US"/>
        </w:rPr>
        <w:t>Hasi Temuan Audit Penelitian tahun 2024</w:t>
      </w:r>
      <w:r>
        <w:rPr>
          <w:b/>
          <w:sz w:val="24"/>
        </w:rPr>
        <w:br/>
      </w:r>
      <w:r>
        <w:rPr>
          <w:b/>
          <w:sz w:val="24"/>
        </w:rPr>
        <w:br/>
      </w:r>
      <w:r>
        <w:rPr>
          <w:b/>
          <w:sz w:val="24"/>
        </w:rPr>
        <w:br/>
      </w:r>
      <w:r w:rsidR="00497604">
        <w:rPr>
          <w:b/>
          <w:sz w:val="24"/>
        </w:rPr>
        <w:t>Grafik</w:t>
      </w:r>
      <w:r w:rsidR="00497604">
        <w:rPr>
          <w:b/>
          <w:spacing w:val="-4"/>
          <w:sz w:val="24"/>
        </w:rPr>
        <w:t xml:space="preserve"> </w:t>
      </w:r>
      <w:r w:rsidR="00497604">
        <w:rPr>
          <w:b/>
          <w:sz w:val="24"/>
        </w:rPr>
        <w:t>Hasil</w:t>
      </w:r>
      <w:r w:rsidR="00497604">
        <w:rPr>
          <w:b/>
          <w:spacing w:val="3"/>
          <w:sz w:val="24"/>
        </w:rPr>
        <w:t xml:space="preserve"> </w:t>
      </w:r>
      <w:r w:rsidR="00497604">
        <w:rPr>
          <w:b/>
          <w:sz w:val="24"/>
        </w:rPr>
        <w:t>Audit</w:t>
      </w:r>
      <w:r w:rsidR="00497604">
        <w:rPr>
          <w:b/>
          <w:spacing w:val="2"/>
          <w:sz w:val="24"/>
        </w:rPr>
        <w:t xml:space="preserve"> </w:t>
      </w:r>
      <w:r w:rsidR="00497604">
        <w:rPr>
          <w:b/>
          <w:sz w:val="24"/>
        </w:rPr>
        <w:t>Prodi</w:t>
      </w:r>
      <w:r w:rsidR="00497604">
        <w:rPr>
          <w:b/>
          <w:spacing w:val="5"/>
          <w:sz w:val="24"/>
        </w:rPr>
        <w:t xml:space="preserve"> </w:t>
      </w:r>
      <w:r w:rsidR="00497604">
        <w:rPr>
          <w:b/>
          <w:sz w:val="24"/>
        </w:rPr>
        <w:t>Pendidikan</w:t>
      </w:r>
      <w:r w:rsidR="00497604">
        <w:rPr>
          <w:b/>
          <w:spacing w:val="-2"/>
          <w:sz w:val="24"/>
        </w:rPr>
        <w:t xml:space="preserve"> </w:t>
      </w:r>
      <w:r w:rsidR="00497604">
        <w:rPr>
          <w:b/>
          <w:sz w:val="24"/>
        </w:rPr>
        <w:t>Bahasa</w:t>
      </w:r>
      <w:r w:rsidR="00497604">
        <w:rPr>
          <w:b/>
          <w:spacing w:val="-1"/>
          <w:sz w:val="24"/>
        </w:rPr>
        <w:t xml:space="preserve"> </w:t>
      </w:r>
      <w:r w:rsidR="00497604">
        <w:rPr>
          <w:b/>
          <w:sz w:val="24"/>
        </w:rPr>
        <w:t>dan</w:t>
      </w:r>
      <w:r w:rsidR="00497604">
        <w:rPr>
          <w:b/>
          <w:spacing w:val="-3"/>
          <w:sz w:val="24"/>
        </w:rPr>
        <w:t xml:space="preserve"> </w:t>
      </w:r>
      <w:r w:rsidR="00497604">
        <w:rPr>
          <w:b/>
          <w:sz w:val="24"/>
        </w:rPr>
        <w:t>Sastra</w:t>
      </w:r>
      <w:r w:rsidR="00497604">
        <w:rPr>
          <w:b/>
          <w:spacing w:val="-1"/>
          <w:sz w:val="24"/>
        </w:rPr>
        <w:t xml:space="preserve"> </w:t>
      </w:r>
      <w:r w:rsidR="00497604">
        <w:rPr>
          <w:b/>
          <w:sz w:val="24"/>
        </w:rPr>
        <w:t xml:space="preserve">Jawa </w:t>
      </w:r>
      <w:r w:rsidR="00497604">
        <w:rPr>
          <w:b/>
          <w:spacing w:val="-5"/>
          <w:sz w:val="24"/>
        </w:rPr>
        <w:t>S1</w:t>
      </w:r>
    </w:p>
    <w:p w14:paraId="56DD89C1" w14:textId="6C94904F" w:rsidR="00497604" w:rsidRDefault="00497604" w:rsidP="00497604">
      <w:pPr>
        <w:pStyle w:val="BodyText"/>
        <w:spacing w:before="219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251659264" behindDoc="1" locked="0" layoutInCell="1" allowOverlap="1" wp14:anchorId="29BBEC90" wp14:editId="3EA413F9">
            <wp:simplePos x="0" y="0"/>
            <wp:positionH relativeFrom="margin">
              <wp:align>center</wp:align>
            </wp:positionH>
            <wp:positionV relativeFrom="paragraph">
              <wp:posOffset>497205</wp:posOffset>
            </wp:positionV>
            <wp:extent cx="4384721" cy="2960370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721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FA8ACE" w14:textId="422A51E5" w:rsidR="00497604" w:rsidRDefault="00497604" w:rsidP="00497604">
      <w:pPr>
        <w:pStyle w:val="BodyText"/>
        <w:spacing w:before="79"/>
        <w:rPr>
          <w:b/>
        </w:rPr>
      </w:pPr>
    </w:p>
    <w:p w14:paraId="25ABC493" w14:textId="77777777" w:rsidR="00497604" w:rsidRDefault="00497604" w:rsidP="00497604">
      <w:pPr>
        <w:ind w:left="384"/>
        <w:jc w:val="both"/>
        <w:rPr>
          <w:b/>
          <w:sz w:val="24"/>
        </w:rPr>
      </w:pPr>
      <w:r>
        <w:rPr>
          <w:b/>
          <w:sz w:val="24"/>
        </w:rPr>
        <w:t>Simpulan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audit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prodi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Pendidikan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Bahasa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Sastra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Jawa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S1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adalah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sebagai</w:t>
      </w:r>
      <w:r>
        <w:rPr>
          <w:b/>
          <w:spacing w:val="3"/>
          <w:sz w:val="24"/>
        </w:rPr>
        <w:t xml:space="preserve"> </w:t>
      </w:r>
      <w:r>
        <w:rPr>
          <w:b/>
          <w:spacing w:val="-2"/>
          <w:sz w:val="24"/>
        </w:rPr>
        <w:t>berikut:</w:t>
      </w:r>
    </w:p>
    <w:p w14:paraId="49A0F6AC" w14:textId="77777777" w:rsidR="00497604" w:rsidRDefault="00497604" w:rsidP="00497604">
      <w:pPr>
        <w:pStyle w:val="BodyText"/>
        <w:spacing w:before="132" w:line="261" w:lineRule="auto"/>
        <w:ind w:left="24" w:right="157" w:firstLine="720"/>
        <w:jc w:val="both"/>
      </w:pPr>
      <w:r>
        <w:t>Berdasarkan grafik diatas hasil audit penelitian pada Pendidikan Bahasa dan Sastra Jawa S1 tidak ditemukan ketidaksesuaian</w:t>
      </w:r>
      <w:r>
        <w:rPr>
          <w:spacing w:val="-8"/>
        </w:rPr>
        <w:t xml:space="preserve"> </w:t>
      </w:r>
      <w:r>
        <w:t>(KTS). 9 (Sembilan)</w:t>
      </w:r>
      <w:r>
        <w:rPr>
          <w:spacing w:val="-15"/>
        </w:rPr>
        <w:t xml:space="preserve"> </w:t>
      </w:r>
      <w:r>
        <w:t>point</w:t>
      </w:r>
      <w:r>
        <w:rPr>
          <w:spacing w:val="-14"/>
        </w:rPr>
        <w:t xml:space="preserve"> </w:t>
      </w:r>
      <w:r>
        <w:t>indikator</w:t>
      </w:r>
      <w:r>
        <w:rPr>
          <w:spacing w:val="-13"/>
        </w:rPr>
        <w:t xml:space="preserve"> </w:t>
      </w:r>
      <w:r>
        <w:t>audit memiliki</w:t>
      </w:r>
      <w:r>
        <w:rPr>
          <w:spacing w:val="-12"/>
        </w:rPr>
        <w:t xml:space="preserve"> </w:t>
      </w:r>
      <w:r>
        <w:t>nilai</w:t>
      </w:r>
      <w:r>
        <w:rPr>
          <w:spacing w:val="-12"/>
        </w:rPr>
        <w:t xml:space="preserve"> </w:t>
      </w:r>
      <w:r>
        <w:t>rubrik</w:t>
      </w:r>
      <w:r>
        <w:rPr>
          <w:spacing w:val="-15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tinggi yaitu</w:t>
      </w:r>
      <w:r>
        <w:rPr>
          <w:spacing w:val="-15"/>
        </w:rPr>
        <w:t xml:space="preserve"> </w:t>
      </w:r>
      <w:r>
        <w:t>4. Terdapat 1</w:t>
      </w:r>
      <w:r>
        <w:rPr>
          <w:spacing w:val="-3"/>
        </w:rPr>
        <w:t xml:space="preserve"> </w:t>
      </w:r>
      <w:r>
        <w:t>(Satu) point indikator</w:t>
      </w:r>
      <w:r>
        <w:rPr>
          <w:spacing w:val="-13"/>
        </w:rPr>
        <w:t xml:space="preserve"> </w:t>
      </w:r>
      <w:r>
        <w:t>audit yang</w:t>
      </w:r>
      <w:r>
        <w:rPr>
          <w:spacing w:val="-3"/>
        </w:rPr>
        <w:t xml:space="preserve"> </w:t>
      </w:r>
      <w:r>
        <w:t>bernilai</w:t>
      </w:r>
      <w:r>
        <w:rPr>
          <w:spacing w:val="-12"/>
        </w:rPr>
        <w:t xml:space="preserve"> </w:t>
      </w:r>
      <w:r>
        <w:t>rubrik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yaitu</w:t>
      </w:r>
      <w:r>
        <w:rPr>
          <w:spacing w:val="-3"/>
        </w:rPr>
        <w:t xml:space="preserve"> </w:t>
      </w:r>
      <w:r>
        <w:t>pada point 09.1.1.10 berisi tentang Program studi mempunyai dana dari penelitian</w:t>
      </w:r>
      <w:r>
        <w:rPr>
          <w:spacing w:val="-7"/>
        </w:rPr>
        <w:t xml:space="preserve"> </w:t>
      </w:r>
      <w:r>
        <w:t>yang bersumber</w:t>
      </w:r>
      <w:r>
        <w:rPr>
          <w:spacing w:val="-2"/>
        </w:rPr>
        <w:t xml:space="preserve"> </w:t>
      </w:r>
      <w:r>
        <w:t>dana nasional (minimal</w:t>
      </w:r>
      <w:r>
        <w:rPr>
          <w:spacing w:val="-1"/>
        </w:rPr>
        <w:t xml:space="preserve"> </w:t>
      </w:r>
      <w:r>
        <w:t>2), dan memiliki</w:t>
      </w:r>
      <w:r>
        <w:rPr>
          <w:spacing w:val="-1"/>
        </w:rPr>
        <w:t xml:space="preserve"> </w:t>
      </w:r>
      <w:r>
        <w:t>sumber dana penelitian</w:t>
      </w:r>
      <w:r>
        <w:rPr>
          <w:spacing w:val="-15"/>
        </w:rPr>
        <w:t xml:space="preserve"> </w:t>
      </w:r>
      <w:r>
        <w:t>internasional</w:t>
      </w:r>
      <w:r>
        <w:rPr>
          <w:spacing w:val="-14"/>
        </w:rPr>
        <w:t xml:space="preserve"> </w:t>
      </w:r>
      <w:r>
        <w:t>(minimal</w:t>
      </w:r>
      <w:r>
        <w:rPr>
          <w:spacing w:val="-15"/>
        </w:rPr>
        <w:t xml:space="preserve"> </w:t>
      </w:r>
      <w:r>
        <w:t>1), dengan demikian</w:t>
      </w:r>
      <w:r>
        <w:rPr>
          <w:spacing w:val="-7"/>
        </w:rPr>
        <w:t xml:space="preserve"> </w:t>
      </w:r>
      <w:r>
        <w:t>prodi Pendidikan Bahasa dan Sastra</w:t>
      </w:r>
      <w:r>
        <w:rPr>
          <w:spacing w:val="-5"/>
        </w:rPr>
        <w:t xml:space="preserve"> </w:t>
      </w:r>
      <w:r>
        <w:t>Jawa S1 hanya mempunyai</w:t>
      </w:r>
      <w:r>
        <w:rPr>
          <w:spacing w:val="-15"/>
        </w:rPr>
        <w:t xml:space="preserve"> </w:t>
      </w:r>
      <w:r>
        <w:t>dana dari penelitian yang bersumber dana nasional, namun tidak memiliki</w:t>
      </w:r>
      <w:r>
        <w:rPr>
          <w:spacing w:val="40"/>
        </w:rPr>
        <w:t xml:space="preserve"> </w:t>
      </w:r>
      <w:r>
        <w:t>sumber dana penelitian internasional.</w:t>
      </w:r>
    </w:p>
    <w:p w14:paraId="3F23F1F6" w14:textId="77777777" w:rsidR="00497604" w:rsidRDefault="00497604" w:rsidP="00497604">
      <w:pPr>
        <w:pStyle w:val="BodyText"/>
        <w:spacing w:line="261" w:lineRule="auto"/>
        <w:jc w:val="both"/>
        <w:sectPr w:rsidR="00497604" w:rsidSect="004D1DC4">
          <w:pgSz w:w="16840" w:h="11910" w:orient="landscape"/>
          <w:pgMar w:top="1340" w:right="1275" w:bottom="280" w:left="1417" w:header="720" w:footer="720" w:gutter="0"/>
          <w:cols w:space="720"/>
          <w:docGrid w:linePitch="299"/>
        </w:sectPr>
      </w:pPr>
    </w:p>
    <w:p w14:paraId="61063D29" w14:textId="51C7F30B" w:rsidR="00497604" w:rsidRDefault="00497604" w:rsidP="00497604">
      <w:pPr>
        <w:pStyle w:val="BodyText"/>
      </w:pPr>
    </w:p>
    <w:tbl>
      <w:tblPr>
        <w:tblW w:w="13940" w:type="dxa"/>
        <w:tblInd w:w="-8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1"/>
        <w:gridCol w:w="2498"/>
        <w:gridCol w:w="1273"/>
        <w:gridCol w:w="1861"/>
        <w:gridCol w:w="1777"/>
        <w:gridCol w:w="1777"/>
        <w:gridCol w:w="2065"/>
        <w:gridCol w:w="1488"/>
      </w:tblGrid>
      <w:tr w:rsidR="00497604" w14:paraId="7EFF05DD" w14:textId="77777777" w:rsidTr="00497604">
        <w:trPr>
          <w:trHeight w:val="646"/>
        </w:trPr>
        <w:tc>
          <w:tcPr>
            <w:tcW w:w="120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47654315" w14:textId="77777777" w:rsidR="00497604" w:rsidRDefault="00497604" w:rsidP="00A606F3">
            <w:pPr>
              <w:pStyle w:val="TableParagraph"/>
              <w:spacing w:before="63"/>
              <w:ind w:left="172" w:right="152" w:firstLine="28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6"/>
                <w:sz w:val="24"/>
              </w:rPr>
              <w:t xml:space="preserve">No </w:t>
            </w:r>
            <w:r>
              <w:rPr>
                <w:rFonts w:ascii="Times New Roman"/>
                <w:b/>
                <w:spacing w:val="-2"/>
                <w:sz w:val="24"/>
              </w:rPr>
              <w:t>Temuan</w:t>
            </w:r>
          </w:p>
        </w:tc>
        <w:tc>
          <w:tcPr>
            <w:tcW w:w="249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12CB59C5" w14:textId="77777777" w:rsidR="00497604" w:rsidRDefault="00497604" w:rsidP="00A606F3">
            <w:pPr>
              <w:pStyle w:val="TableParagraph"/>
              <w:spacing w:before="195"/>
              <w:ind w:left="59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Nama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Aspek</w:t>
            </w:r>
          </w:p>
        </w:tc>
        <w:tc>
          <w:tcPr>
            <w:tcW w:w="12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1E3F8594" w14:textId="77777777" w:rsidR="00497604" w:rsidRDefault="00497604" w:rsidP="00A606F3">
            <w:pPr>
              <w:pStyle w:val="TableParagraph"/>
              <w:spacing w:before="63"/>
              <w:ind w:left="208" w:hanging="3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Kategori Temuan</w:t>
            </w:r>
          </w:p>
        </w:tc>
        <w:tc>
          <w:tcPr>
            <w:tcW w:w="18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05F43C49" w14:textId="77777777" w:rsidR="00497604" w:rsidRDefault="00497604" w:rsidP="00A606F3">
            <w:pPr>
              <w:pStyle w:val="TableParagraph"/>
              <w:spacing w:before="63"/>
              <w:ind w:left="496" w:right="122" w:hanging="6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Deskripsi Temuan</w:t>
            </w:r>
          </w:p>
        </w:tc>
        <w:tc>
          <w:tcPr>
            <w:tcW w:w="17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05B974DF" w14:textId="77777777" w:rsidR="00497604" w:rsidRDefault="00497604" w:rsidP="00A606F3">
            <w:pPr>
              <w:pStyle w:val="TableParagraph"/>
              <w:spacing w:before="63"/>
              <w:ind w:left="401" w:right="356" w:firstLine="22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 xml:space="preserve">Akar </w:t>
            </w:r>
            <w:r>
              <w:rPr>
                <w:rFonts w:ascii="Times New Roman"/>
                <w:b/>
                <w:spacing w:val="-2"/>
                <w:sz w:val="24"/>
              </w:rPr>
              <w:t>Penyebab</w:t>
            </w:r>
          </w:p>
        </w:tc>
        <w:tc>
          <w:tcPr>
            <w:tcW w:w="17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36C532E7" w14:textId="77777777" w:rsidR="00497604" w:rsidRDefault="00497604" w:rsidP="00A606F3">
            <w:pPr>
              <w:pStyle w:val="TableParagraph"/>
              <w:spacing w:before="195"/>
              <w:ind w:left="53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Akibat</w:t>
            </w:r>
          </w:p>
        </w:tc>
        <w:tc>
          <w:tcPr>
            <w:tcW w:w="206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463EA1FB" w14:textId="77777777" w:rsidR="00497604" w:rsidRDefault="00497604" w:rsidP="00A606F3">
            <w:pPr>
              <w:pStyle w:val="TableParagraph"/>
              <w:spacing w:before="63"/>
              <w:ind w:left="497" w:right="207" w:firstLine="9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Rencana Perbaikan</w:t>
            </w:r>
          </w:p>
        </w:tc>
        <w:tc>
          <w:tcPr>
            <w:tcW w:w="14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6BD900C2" w14:textId="77777777" w:rsidR="00497604" w:rsidRDefault="00497604" w:rsidP="00A606F3">
            <w:pPr>
              <w:pStyle w:val="TableParagraph"/>
              <w:spacing w:before="63"/>
              <w:ind w:left="209" w:firstLine="1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Jadwal Perbaikan</w:t>
            </w:r>
          </w:p>
        </w:tc>
      </w:tr>
      <w:tr w:rsidR="00497604" w14:paraId="7E80AEB9" w14:textId="77777777" w:rsidTr="00497604">
        <w:trPr>
          <w:trHeight w:val="3059"/>
        </w:trPr>
        <w:tc>
          <w:tcPr>
            <w:tcW w:w="12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90E500" w14:textId="77777777" w:rsidR="00497604" w:rsidRDefault="00497604" w:rsidP="00A606F3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09ADF244" w14:textId="77777777" w:rsidR="00497604" w:rsidRDefault="00497604" w:rsidP="00A606F3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7133D632" w14:textId="77777777" w:rsidR="00497604" w:rsidRDefault="00497604" w:rsidP="00A606F3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6CAD1E8B" w14:textId="77777777" w:rsidR="00497604" w:rsidRDefault="00497604" w:rsidP="00A606F3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4879A75E" w14:textId="77777777" w:rsidR="00497604" w:rsidRDefault="00497604" w:rsidP="00A606F3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7E169823" w14:textId="77777777" w:rsidR="00497604" w:rsidRDefault="00497604" w:rsidP="00A606F3">
            <w:pPr>
              <w:pStyle w:val="TableParagraph"/>
              <w:spacing w:before="40"/>
              <w:rPr>
                <w:rFonts w:ascii="Times New Roman"/>
                <w:b/>
                <w:sz w:val="20"/>
              </w:rPr>
            </w:pPr>
          </w:p>
          <w:p w14:paraId="43D7727F" w14:textId="77777777" w:rsidR="00497604" w:rsidRDefault="00497604" w:rsidP="00A606F3">
            <w:pPr>
              <w:pStyle w:val="TableParagraph"/>
              <w:ind w:left="184"/>
              <w:rPr>
                <w:sz w:val="20"/>
              </w:rPr>
            </w:pPr>
            <w:r>
              <w:rPr>
                <w:spacing w:val="-2"/>
                <w:sz w:val="20"/>
              </w:rPr>
              <w:t>09.1.1.10</w:t>
            </w:r>
          </w:p>
        </w:tc>
        <w:tc>
          <w:tcPr>
            <w:tcW w:w="2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504EAC" w14:textId="77777777" w:rsidR="00497604" w:rsidRDefault="00497604" w:rsidP="00A606F3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12E702D7" w14:textId="77777777" w:rsidR="00497604" w:rsidRDefault="00497604" w:rsidP="00A606F3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4364AA3A" w14:textId="77777777" w:rsidR="00497604" w:rsidRDefault="00497604" w:rsidP="00A606F3">
            <w:pPr>
              <w:pStyle w:val="TableParagraph"/>
              <w:spacing w:before="45"/>
              <w:rPr>
                <w:rFonts w:ascii="Times New Roman"/>
                <w:b/>
                <w:sz w:val="20"/>
              </w:rPr>
            </w:pPr>
          </w:p>
          <w:p w14:paraId="07E34EC9" w14:textId="77777777" w:rsidR="00497604" w:rsidRDefault="00497604" w:rsidP="00A606F3">
            <w:pPr>
              <w:pStyle w:val="TableParagraph"/>
              <w:ind w:left="100" w:right="124"/>
              <w:rPr>
                <w:sz w:val="20"/>
              </w:rPr>
            </w:pPr>
            <w:r>
              <w:rPr>
                <w:sz w:val="20"/>
              </w:rPr>
              <w:t>Program studi mempunyai dana dari penelitian yang bersumber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dana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nasional (minimal 2), dan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memiliki sumber dana penelitian internasional (minimal 1)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23516" w14:textId="77777777" w:rsidR="00497604" w:rsidRDefault="00497604" w:rsidP="00A606F3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0ACB4C16" w14:textId="77777777" w:rsidR="00497604" w:rsidRDefault="00497604" w:rsidP="00A606F3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34329939" w14:textId="77777777" w:rsidR="00497604" w:rsidRDefault="00497604" w:rsidP="00A606F3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142CE026" w14:textId="77777777" w:rsidR="00497604" w:rsidRDefault="00497604" w:rsidP="00A606F3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189FCD60" w14:textId="77777777" w:rsidR="00497604" w:rsidRDefault="00497604" w:rsidP="00A606F3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45969EDC" w14:textId="77777777" w:rsidR="00497604" w:rsidRDefault="00497604" w:rsidP="00A606F3">
            <w:pPr>
              <w:pStyle w:val="TableParagraph"/>
              <w:spacing w:before="40"/>
              <w:rPr>
                <w:rFonts w:ascii="Times New Roman"/>
                <w:b/>
                <w:sz w:val="20"/>
              </w:rPr>
            </w:pPr>
          </w:p>
          <w:p w14:paraId="3E594699" w14:textId="77777777" w:rsidR="00497604" w:rsidRDefault="00497604" w:rsidP="00A606F3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KTS</w:t>
            </w:r>
          </w:p>
        </w:tc>
        <w:tc>
          <w:tcPr>
            <w:tcW w:w="1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62BE9" w14:textId="77777777" w:rsidR="00497604" w:rsidRDefault="00497604" w:rsidP="00A606F3"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 w14:paraId="5BFF3254" w14:textId="77777777" w:rsidR="00497604" w:rsidRDefault="00497604" w:rsidP="00A606F3"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 w14:paraId="683AB28F" w14:textId="77777777" w:rsidR="00497604" w:rsidRDefault="00497604" w:rsidP="00A606F3"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 w14:paraId="2EE0F3F6" w14:textId="77777777" w:rsidR="00497604" w:rsidRDefault="00497604" w:rsidP="00A606F3">
            <w:pPr>
              <w:pStyle w:val="TableParagraph"/>
              <w:spacing w:before="192"/>
              <w:rPr>
                <w:rFonts w:ascii="Times New Roman"/>
                <w:b/>
                <w:sz w:val="21"/>
              </w:rPr>
            </w:pPr>
          </w:p>
          <w:p w14:paraId="06FC004F" w14:textId="77777777" w:rsidR="00497604" w:rsidRDefault="00497604" w:rsidP="00A606F3">
            <w:pPr>
              <w:pStyle w:val="TableParagraph"/>
              <w:spacing w:line="249" w:lineRule="auto"/>
              <w:ind w:left="112" w:right="122"/>
              <w:rPr>
                <w:sz w:val="21"/>
              </w:rPr>
            </w:pPr>
            <w:r>
              <w:rPr>
                <w:sz w:val="21"/>
              </w:rPr>
              <w:t xml:space="preserve">Tidak ditemukan sumber dana </w:t>
            </w:r>
            <w:r>
              <w:rPr>
                <w:spacing w:val="-2"/>
                <w:sz w:val="21"/>
              </w:rPr>
              <w:t>internasional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A4854F" w14:textId="45809953" w:rsidR="00497604" w:rsidRDefault="00497604" w:rsidP="00A606F3"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 w14:paraId="1E9ADA6E" w14:textId="77777777" w:rsidR="00497604" w:rsidRDefault="00497604" w:rsidP="00A606F3"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 w14:paraId="35BA6050" w14:textId="77777777" w:rsidR="00497604" w:rsidRDefault="00497604" w:rsidP="00A606F3"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 w14:paraId="4A0DB94D" w14:textId="77777777" w:rsidR="00497604" w:rsidRDefault="00497604" w:rsidP="00A606F3">
            <w:pPr>
              <w:pStyle w:val="TableParagraph"/>
              <w:spacing w:before="72"/>
              <w:rPr>
                <w:rFonts w:ascii="Times New Roman"/>
                <w:b/>
                <w:sz w:val="21"/>
              </w:rPr>
            </w:pPr>
          </w:p>
          <w:p w14:paraId="0B8A8974" w14:textId="77777777" w:rsidR="00497604" w:rsidRDefault="00497604" w:rsidP="00A606F3">
            <w:pPr>
              <w:pStyle w:val="TableParagraph"/>
              <w:spacing w:line="249" w:lineRule="auto"/>
              <w:ind w:left="112"/>
              <w:rPr>
                <w:sz w:val="21"/>
              </w:rPr>
            </w:pPr>
            <w:r>
              <w:rPr>
                <w:sz w:val="21"/>
              </w:rPr>
              <w:t xml:space="preserve">Prodi tidak mendapat dana </w:t>
            </w:r>
            <w:r>
              <w:rPr>
                <w:spacing w:val="-2"/>
                <w:sz w:val="21"/>
              </w:rPr>
              <w:t>penelitian Internasional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7EFBF" w14:textId="77777777" w:rsidR="00497604" w:rsidRDefault="00497604" w:rsidP="00A606F3"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 w14:paraId="7D454C99" w14:textId="77777777" w:rsidR="00497604" w:rsidRDefault="00497604" w:rsidP="00A606F3"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 w14:paraId="66987E18" w14:textId="77777777" w:rsidR="00497604" w:rsidRDefault="00497604" w:rsidP="00A606F3"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 w14:paraId="032A49F2" w14:textId="77777777" w:rsidR="00497604" w:rsidRDefault="00497604" w:rsidP="00A606F3">
            <w:pPr>
              <w:pStyle w:val="TableParagraph"/>
              <w:spacing w:before="72"/>
              <w:rPr>
                <w:rFonts w:ascii="Times New Roman"/>
                <w:b/>
                <w:sz w:val="21"/>
              </w:rPr>
            </w:pPr>
          </w:p>
          <w:p w14:paraId="0863799F" w14:textId="77777777" w:rsidR="00497604" w:rsidRDefault="00497604" w:rsidP="00A606F3">
            <w:pPr>
              <w:pStyle w:val="TableParagraph"/>
              <w:spacing w:line="249" w:lineRule="auto"/>
              <w:ind w:left="113" w:right="139"/>
              <w:rPr>
                <w:sz w:val="21"/>
              </w:rPr>
            </w:pPr>
            <w:r>
              <w:rPr>
                <w:spacing w:val="-2"/>
                <w:sz w:val="21"/>
              </w:rPr>
              <w:t xml:space="preserve">Belum mempunyai </w:t>
            </w:r>
            <w:r>
              <w:rPr>
                <w:sz w:val="21"/>
              </w:rPr>
              <w:t xml:space="preserve">dana penelitian </w:t>
            </w:r>
            <w:r>
              <w:rPr>
                <w:spacing w:val="-2"/>
                <w:sz w:val="21"/>
              </w:rPr>
              <w:t>Internasional</w:t>
            </w:r>
          </w:p>
        </w:tc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D7EC9" w14:textId="77777777" w:rsidR="00497604" w:rsidRDefault="00497604" w:rsidP="00A606F3"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 w14:paraId="3135D46E" w14:textId="77777777" w:rsidR="00497604" w:rsidRDefault="00497604" w:rsidP="00A606F3"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 w14:paraId="79234E68" w14:textId="77777777" w:rsidR="00497604" w:rsidRDefault="00497604" w:rsidP="00A606F3"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 w14:paraId="5A83F2CD" w14:textId="77777777" w:rsidR="00497604" w:rsidRDefault="00497604" w:rsidP="00A606F3">
            <w:pPr>
              <w:pStyle w:val="TableParagraph"/>
              <w:spacing w:before="192"/>
              <w:rPr>
                <w:rFonts w:ascii="Times New Roman"/>
                <w:b/>
                <w:sz w:val="21"/>
              </w:rPr>
            </w:pPr>
          </w:p>
          <w:p w14:paraId="1306889A" w14:textId="77777777" w:rsidR="00497604" w:rsidRDefault="00497604" w:rsidP="00A606F3">
            <w:pPr>
              <w:pStyle w:val="TableParagraph"/>
              <w:spacing w:line="249" w:lineRule="auto"/>
              <w:ind w:left="112" w:right="207"/>
              <w:rPr>
                <w:sz w:val="21"/>
              </w:rPr>
            </w:pPr>
            <w:r>
              <w:rPr>
                <w:spacing w:val="-2"/>
                <w:sz w:val="21"/>
              </w:rPr>
              <w:t xml:space="preserve">Menjalin </w:t>
            </w:r>
            <w:r>
              <w:rPr>
                <w:sz w:val="21"/>
              </w:rPr>
              <w:t xml:space="preserve">kerjasama secara </w:t>
            </w:r>
            <w:r>
              <w:rPr>
                <w:spacing w:val="-2"/>
                <w:sz w:val="21"/>
              </w:rPr>
              <w:t>Internasional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B34586" w14:textId="77777777" w:rsidR="00497604" w:rsidRDefault="00497604" w:rsidP="00A606F3"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 w14:paraId="047F0DC2" w14:textId="77777777" w:rsidR="00497604" w:rsidRDefault="00497604" w:rsidP="00A606F3"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 w14:paraId="193F8A7E" w14:textId="77777777" w:rsidR="00497604" w:rsidRDefault="00497604" w:rsidP="00A606F3"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 w14:paraId="35B0D466" w14:textId="77777777" w:rsidR="00497604" w:rsidRDefault="00497604" w:rsidP="00A606F3">
            <w:pPr>
              <w:pStyle w:val="TableParagraph"/>
              <w:rPr>
                <w:rFonts w:ascii="Times New Roman"/>
                <w:b/>
                <w:sz w:val="21"/>
              </w:rPr>
            </w:pPr>
          </w:p>
          <w:p w14:paraId="5BD1119D" w14:textId="77777777" w:rsidR="00497604" w:rsidRDefault="00497604" w:rsidP="00A606F3">
            <w:pPr>
              <w:pStyle w:val="TableParagraph"/>
              <w:spacing w:before="203"/>
              <w:rPr>
                <w:rFonts w:ascii="Times New Roman"/>
                <w:b/>
                <w:sz w:val="21"/>
              </w:rPr>
            </w:pPr>
          </w:p>
          <w:p w14:paraId="7E9D9597" w14:textId="77777777" w:rsidR="00497604" w:rsidRDefault="00497604" w:rsidP="00A606F3">
            <w:pPr>
              <w:pStyle w:val="TableParagraph"/>
              <w:ind w:left="113"/>
              <w:rPr>
                <w:sz w:val="21"/>
              </w:rPr>
            </w:pPr>
            <w:r>
              <w:rPr>
                <w:sz w:val="21"/>
              </w:rPr>
              <w:t>Tahun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2025</w:t>
            </w:r>
          </w:p>
        </w:tc>
      </w:tr>
    </w:tbl>
    <w:p w14:paraId="79C50CCC" w14:textId="1106ECD7" w:rsidR="00AF2101" w:rsidRDefault="00AF2101"/>
    <w:p w14:paraId="47984F7B" w14:textId="392DFC0C" w:rsidR="007E1D87" w:rsidRDefault="007E1D87"/>
    <w:p w14:paraId="342B3473" w14:textId="64804AFF" w:rsidR="007E1D87" w:rsidRDefault="007E1D87"/>
    <w:p w14:paraId="28CA04E9" w14:textId="08914F13" w:rsidR="004628DB" w:rsidRDefault="004628DB"/>
    <w:p w14:paraId="499352EF" w14:textId="33E17C28" w:rsidR="004628DB" w:rsidRDefault="004628DB"/>
    <w:p w14:paraId="6C64E27F" w14:textId="7552056A" w:rsidR="004628DB" w:rsidRDefault="004628DB"/>
    <w:p w14:paraId="66A6A745" w14:textId="226BF456" w:rsidR="004628DB" w:rsidRDefault="004628DB"/>
    <w:p w14:paraId="22893ACC" w14:textId="05A15664" w:rsidR="004628DB" w:rsidRDefault="004628DB"/>
    <w:p w14:paraId="197BE93C" w14:textId="41AF7166" w:rsidR="004628DB" w:rsidRDefault="004628DB"/>
    <w:p w14:paraId="029E1E4A" w14:textId="06FCB442" w:rsidR="004628DB" w:rsidRDefault="004628DB"/>
    <w:p w14:paraId="279C045F" w14:textId="27608A6B" w:rsidR="004628DB" w:rsidRDefault="004628DB"/>
    <w:p w14:paraId="3DAAF444" w14:textId="6269982D" w:rsidR="004628DB" w:rsidRDefault="004628DB"/>
    <w:p w14:paraId="07FFD2D0" w14:textId="7C472E94" w:rsidR="004628DB" w:rsidRDefault="004628DB"/>
    <w:p w14:paraId="51D2ECBC" w14:textId="23D0C3A3" w:rsidR="004628DB" w:rsidRDefault="004628DB"/>
    <w:p w14:paraId="1AEE07CE" w14:textId="38AE172B" w:rsidR="004628DB" w:rsidRDefault="004628DB"/>
    <w:p w14:paraId="09BBA258" w14:textId="7E4FB5A6" w:rsidR="004628DB" w:rsidRDefault="004628DB"/>
    <w:p w14:paraId="52F89D89" w14:textId="26C070E8" w:rsidR="004628DB" w:rsidRDefault="004628DB"/>
    <w:p w14:paraId="3FB8297B" w14:textId="171C2C2D" w:rsidR="004628DB" w:rsidRDefault="004628DB"/>
    <w:p w14:paraId="2ED781AE" w14:textId="1C96C70E" w:rsidR="004628DB" w:rsidRDefault="004628DB"/>
    <w:p w14:paraId="5F5F2B91" w14:textId="77777777" w:rsidR="004628DB" w:rsidRDefault="004628DB"/>
    <w:p w14:paraId="040CA561" w14:textId="28D66231" w:rsidR="004D1DC4" w:rsidRPr="004D1DC4" w:rsidRDefault="004D1DC4">
      <w:pPr>
        <w:rPr>
          <w:b/>
          <w:bCs/>
          <w:lang w:val="en-US"/>
        </w:rPr>
      </w:pPr>
      <w:r w:rsidRPr="004D1DC4">
        <w:rPr>
          <w:b/>
          <w:bCs/>
          <w:lang w:val="en-US"/>
        </w:rPr>
        <w:t>Hasil SWOT Analisis</w:t>
      </w:r>
    </w:p>
    <w:p w14:paraId="4381B83C" w14:textId="0787037F" w:rsidR="004D1DC4" w:rsidRDefault="004D1DC4">
      <w:pPr>
        <w:rPr>
          <w:lang w:val="en-US"/>
        </w:rPr>
      </w:pPr>
    </w:p>
    <w:p w14:paraId="3C3462F5" w14:textId="237BEEAE" w:rsidR="004D1DC4" w:rsidRDefault="004628DB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7C143B10" wp14:editId="5FABFCAB">
            <wp:simplePos x="0" y="0"/>
            <wp:positionH relativeFrom="column">
              <wp:posOffset>588475</wp:posOffset>
            </wp:positionH>
            <wp:positionV relativeFrom="paragraph">
              <wp:posOffset>17158</wp:posOffset>
            </wp:positionV>
            <wp:extent cx="6020435" cy="60204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435" cy="602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1C041C" w14:textId="5E8806DB" w:rsidR="004D1DC4" w:rsidRPr="004D1DC4" w:rsidRDefault="004D1DC4">
      <w:pPr>
        <w:rPr>
          <w:lang w:val="en-US"/>
        </w:rPr>
      </w:pPr>
    </w:p>
    <w:sectPr w:rsidR="004D1DC4" w:rsidRPr="004D1DC4" w:rsidSect="0049760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604"/>
    <w:rsid w:val="00360786"/>
    <w:rsid w:val="004628DB"/>
    <w:rsid w:val="00497604"/>
    <w:rsid w:val="004D1DC4"/>
    <w:rsid w:val="007E1D87"/>
    <w:rsid w:val="00AF2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607AB"/>
  <w15:chartTrackingRefBased/>
  <w15:docId w15:val="{496329C9-08C1-4A44-85DD-291ADFBA6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76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497604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97604"/>
    <w:rPr>
      <w:rFonts w:ascii="Times New Roman" w:eastAsia="Times New Roman" w:hAnsi="Times New Roman" w:cs="Times New Roman"/>
      <w:sz w:val="24"/>
      <w:szCs w:val="24"/>
      <w:lang w:val="id"/>
    </w:rPr>
  </w:style>
  <w:style w:type="paragraph" w:customStyle="1" w:styleId="TableParagraph">
    <w:name w:val="Table Paragraph"/>
    <w:basedOn w:val="Normal"/>
    <w:uiPriority w:val="1"/>
    <w:qFormat/>
    <w:rsid w:val="00497604"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rezzpatiee@gmail.com</dc:creator>
  <cp:keywords/>
  <dc:description/>
  <cp:lastModifiedBy>rezzpatiee@gmail.com</cp:lastModifiedBy>
  <cp:revision>3</cp:revision>
  <dcterms:created xsi:type="dcterms:W3CDTF">2025-11-17T05:36:00Z</dcterms:created>
  <dcterms:modified xsi:type="dcterms:W3CDTF">2025-11-17T05:54:00Z</dcterms:modified>
</cp:coreProperties>
</file>