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E51D5" w14:textId="77777777" w:rsidR="00653BB4" w:rsidRDefault="00653BB4" w:rsidP="00653BB4">
      <w:pPr>
        <w:tabs>
          <w:tab w:val="center" w:pos="4513"/>
          <w:tab w:val="right" w:pos="902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8B5DC47" w14:textId="77777777" w:rsidR="00653BB4" w:rsidRDefault="00653BB4" w:rsidP="00653BB4">
      <w:pPr>
        <w:tabs>
          <w:tab w:val="center" w:pos="4513"/>
          <w:tab w:val="right" w:pos="9026"/>
        </w:tabs>
        <w:rPr>
          <w:sz w:val="28"/>
          <w:szCs w:val="28"/>
        </w:rPr>
      </w:pPr>
    </w:p>
    <w:p w14:paraId="2375F848" w14:textId="35423271" w:rsidR="00653BB4" w:rsidRDefault="00653BB4" w:rsidP="00753D5C">
      <w:pPr>
        <w:tabs>
          <w:tab w:val="center" w:pos="4513"/>
          <w:tab w:val="right" w:pos="9026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1C446C">
        <w:rPr>
          <w:b/>
          <w:bCs/>
          <w:sz w:val="28"/>
          <w:szCs w:val="28"/>
        </w:rPr>
        <w:t>JADWAL UJIAN AKHIR SEMESTER</w:t>
      </w:r>
      <w:r w:rsidR="001C446C" w:rsidRPr="001C446C">
        <w:rPr>
          <w:b/>
          <w:bCs/>
          <w:sz w:val="28"/>
          <w:szCs w:val="28"/>
        </w:rPr>
        <w:t xml:space="preserve"> G</w:t>
      </w:r>
      <w:r w:rsidR="00F242CE">
        <w:rPr>
          <w:b/>
          <w:bCs/>
          <w:sz w:val="28"/>
          <w:szCs w:val="28"/>
        </w:rPr>
        <w:t>ASAL</w:t>
      </w:r>
      <w:r w:rsidR="001C446C" w:rsidRPr="001C446C">
        <w:rPr>
          <w:b/>
          <w:bCs/>
          <w:sz w:val="28"/>
          <w:szCs w:val="28"/>
        </w:rPr>
        <w:t xml:space="preserve"> PRODI S2 PPKn 2025</w:t>
      </w:r>
      <w:r w:rsidR="00F242CE">
        <w:rPr>
          <w:b/>
          <w:bCs/>
          <w:sz w:val="28"/>
          <w:szCs w:val="28"/>
        </w:rPr>
        <w:t>/2026</w:t>
      </w:r>
    </w:p>
    <w:p w14:paraId="4795E2B5" w14:textId="661F0B5F" w:rsidR="00753D5C" w:rsidRDefault="00753D5C" w:rsidP="00753D5C">
      <w:pPr>
        <w:tabs>
          <w:tab w:val="center" w:pos="4513"/>
          <w:tab w:val="right" w:pos="9026"/>
        </w:tabs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FAKULTAS ILMU SOSIAL DAN ILMU POLITIK UNESA</w:t>
      </w:r>
    </w:p>
    <w:p w14:paraId="06057E94" w14:textId="77777777" w:rsidR="00753D5C" w:rsidRDefault="00753D5C" w:rsidP="00753D5C">
      <w:pPr>
        <w:tabs>
          <w:tab w:val="center" w:pos="4513"/>
          <w:tab w:val="right" w:pos="9026"/>
        </w:tabs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1772"/>
        <w:gridCol w:w="915"/>
        <w:gridCol w:w="1443"/>
        <w:gridCol w:w="2517"/>
        <w:gridCol w:w="588"/>
        <w:gridCol w:w="2062"/>
      </w:tblGrid>
      <w:tr w:rsidR="001C446C" w14:paraId="40711904" w14:textId="77777777" w:rsidTr="00753D5C">
        <w:tc>
          <w:tcPr>
            <w:tcW w:w="557" w:type="dxa"/>
          </w:tcPr>
          <w:p w14:paraId="07DDB004" w14:textId="15DFAA71" w:rsidR="001C446C" w:rsidRPr="00DC144F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sz w:val="24"/>
                <w:szCs w:val="24"/>
              </w:rPr>
            </w:pPr>
            <w:r w:rsidRPr="00DC144F">
              <w:rPr>
                <w:sz w:val="24"/>
                <w:szCs w:val="24"/>
              </w:rPr>
              <w:t>NO</w:t>
            </w:r>
          </w:p>
        </w:tc>
        <w:tc>
          <w:tcPr>
            <w:tcW w:w="1772" w:type="dxa"/>
          </w:tcPr>
          <w:p w14:paraId="5EB65069" w14:textId="42F1F267" w:rsidR="001C446C" w:rsidRPr="00DC144F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sz w:val="24"/>
                <w:szCs w:val="24"/>
              </w:rPr>
            </w:pPr>
            <w:r w:rsidRPr="00DC144F">
              <w:rPr>
                <w:sz w:val="24"/>
                <w:szCs w:val="24"/>
              </w:rPr>
              <w:t>Hari/tanggal</w:t>
            </w:r>
          </w:p>
        </w:tc>
        <w:tc>
          <w:tcPr>
            <w:tcW w:w="915" w:type="dxa"/>
          </w:tcPr>
          <w:p w14:paraId="40ECC286" w14:textId="07F9A1B9" w:rsidR="001C446C" w:rsidRPr="00DC144F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Ruang</w:t>
            </w:r>
          </w:p>
        </w:tc>
        <w:tc>
          <w:tcPr>
            <w:tcW w:w="1443" w:type="dxa"/>
          </w:tcPr>
          <w:p w14:paraId="1337A683" w14:textId="332F8421" w:rsidR="001C446C" w:rsidRPr="00DC144F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sz w:val="24"/>
                <w:szCs w:val="24"/>
              </w:rPr>
            </w:pPr>
            <w:r w:rsidRPr="00DC144F">
              <w:rPr>
                <w:sz w:val="24"/>
                <w:szCs w:val="24"/>
              </w:rPr>
              <w:t>Pukul</w:t>
            </w:r>
          </w:p>
        </w:tc>
        <w:tc>
          <w:tcPr>
            <w:tcW w:w="2517" w:type="dxa"/>
          </w:tcPr>
          <w:p w14:paraId="58FBA550" w14:textId="5AA327D8" w:rsidR="001C446C" w:rsidRPr="00DC144F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sz w:val="24"/>
                <w:szCs w:val="24"/>
              </w:rPr>
            </w:pPr>
            <w:r w:rsidRPr="00DC144F">
              <w:rPr>
                <w:sz w:val="24"/>
                <w:szCs w:val="24"/>
              </w:rPr>
              <w:t>MATA UJIAN</w:t>
            </w:r>
          </w:p>
        </w:tc>
        <w:tc>
          <w:tcPr>
            <w:tcW w:w="588" w:type="dxa"/>
          </w:tcPr>
          <w:p w14:paraId="4901D0F8" w14:textId="150E3850" w:rsidR="001C446C" w:rsidRPr="00DC144F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sz w:val="24"/>
                <w:szCs w:val="24"/>
              </w:rPr>
            </w:pPr>
            <w:r w:rsidRPr="00DC144F">
              <w:rPr>
                <w:sz w:val="24"/>
                <w:szCs w:val="24"/>
              </w:rPr>
              <w:t>SKS</w:t>
            </w:r>
          </w:p>
        </w:tc>
        <w:tc>
          <w:tcPr>
            <w:tcW w:w="2062" w:type="dxa"/>
          </w:tcPr>
          <w:p w14:paraId="65BA8AF0" w14:textId="24F3BE75" w:rsidR="001C446C" w:rsidRPr="00DC144F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sz w:val="24"/>
                <w:szCs w:val="24"/>
              </w:rPr>
            </w:pPr>
            <w:r w:rsidRPr="00DC144F">
              <w:rPr>
                <w:sz w:val="24"/>
                <w:szCs w:val="24"/>
              </w:rPr>
              <w:t xml:space="preserve">DOSEN </w:t>
            </w:r>
          </w:p>
        </w:tc>
      </w:tr>
      <w:tr w:rsidR="001C446C" w14:paraId="4A768A35" w14:textId="77777777" w:rsidTr="00753D5C">
        <w:tc>
          <w:tcPr>
            <w:tcW w:w="557" w:type="dxa"/>
            <w:vMerge w:val="restart"/>
          </w:tcPr>
          <w:p w14:paraId="4DD983A5" w14:textId="35DE4235" w:rsidR="001C446C" w:rsidRPr="00E60F41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F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2" w:type="dxa"/>
            <w:vMerge w:val="restart"/>
          </w:tcPr>
          <w:p w14:paraId="2C9C3EF0" w14:textId="252F56A7" w:rsidR="001C446C" w:rsidRPr="00E60F41" w:rsidRDefault="001C446C" w:rsidP="00E60F41">
            <w:pPr>
              <w:tabs>
                <w:tab w:val="center" w:pos="4513"/>
                <w:tab w:val="right" w:pos="90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60F41">
              <w:rPr>
                <w:rFonts w:ascii="Times New Roman" w:hAnsi="Times New Roman" w:cs="Times New Roman"/>
                <w:sz w:val="20"/>
                <w:szCs w:val="20"/>
              </w:rPr>
              <w:t>Senin, 15 Desember 2025</w:t>
            </w:r>
          </w:p>
        </w:tc>
        <w:tc>
          <w:tcPr>
            <w:tcW w:w="915" w:type="dxa"/>
            <w:vMerge w:val="restart"/>
          </w:tcPr>
          <w:p w14:paraId="2C50CA66" w14:textId="77777777" w:rsidR="001C446C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8D372" w14:textId="77777777" w:rsidR="001C446C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57F42" w14:textId="77777777" w:rsidR="001C446C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A66D5" w14:textId="77777777" w:rsidR="001C446C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99264" w14:textId="49C0041B" w:rsidR="001C446C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Virtual</w:t>
            </w:r>
          </w:p>
        </w:tc>
        <w:tc>
          <w:tcPr>
            <w:tcW w:w="1443" w:type="dxa"/>
          </w:tcPr>
          <w:p w14:paraId="0127498B" w14:textId="55EF7508" w:rsidR="001C446C" w:rsidRPr="00E60F41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13.00-14.40</w:t>
            </w:r>
          </w:p>
        </w:tc>
        <w:tc>
          <w:tcPr>
            <w:tcW w:w="2517" w:type="dxa"/>
          </w:tcPr>
          <w:p w14:paraId="5B3D107E" w14:textId="08DB51EE" w:rsidR="001C446C" w:rsidRPr="00E60F41" w:rsidRDefault="001C446C" w:rsidP="00DC144F">
            <w:pPr>
              <w:tabs>
                <w:tab w:val="center" w:pos="4513"/>
                <w:tab w:val="right" w:pos="9026"/>
              </w:tabs>
              <w:ind w:right="-2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TEORI &amp; PENGEMBANGAN KURIKULUM PPKN</w:t>
            </w:r>
          </w:p>
        </w:tc>
        <w:tc>
          <w:tcPr>
            <w:tcW w:w="588" w:type="dxa"/>
          </w:tcPr>
          <w:p w14:paraId="50AE980D" w14:textId="180E6066" w:rsidR="001C446C" w:rsidRPr="00E60F41" w:rsidRDefault="001C446C" w:rsidP="00E60F41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2" w:type="dxa"/>
          </w:tcPr>
          <w:p w14:paraId="2C636C86" w14:textId="77777777" w:rsidR="001C446C" w:rsidRPr="00E60F41" w:rsidRDefault="001C446C" w:rsidP="00E60F41">
            <w:pPr>
              <w:pStyle w:val="ListParagraph"/>
              <w:numPr>
                <w:ilvl w:val="0"/>
                <w:numId w:val="1"/>
              </w:numPr>
              <w:tabs>
                <w:tab w:val="center" w:pos="4513"/>
                <w:tab w:val="right" w:pos="9026"/>
              </w:tabs>
              <w:ind w:left="268" w:hanging="268"/>
              <w:rPr>
                <w:rFonts w:ascii="Times New Roman" w:hAnsi="Times New Roman" w:cs="Times New Roman"/>
                <w:sz w:val="20"/>
                <w:szCs w:val="20"/>
              </w:rPr>
            </w:pPr>
            <w:r w:rsidRPr="00E60F41">
              <w:rPr>
                <w:color w:val="000000"/>
                <w:sz w:val="20"/>
                <w:szCs w:val="20"/>
                <w:shd w:val="clear" w:color="auto" w:fill="FFFFFF"/>
              </w:rPr>
              <w:t>Dr. Harmanto, S.Pd., M.Pd.</w:t>
            </w:r>
          </w:p>
          <w:p w14:paraId="550C0DB4" w14:textId="1502768D" w:rsidR="001C446C" w:rsidRPr="00E60F41" w:rsidRDefault="001C446C" w:rsidP="00E60F41">
            <w:pPr>
              <w:pStyle w:val="ListParagraph"/>
              <w:numPr>
                <w:ilvl w:val="0"/>
                <w:numId w:val="1"/>
              </w:numPr>
              <w:tabs>
                <w:tab w:val="center" w:pos="4513"/>
                <w:tab w:val="right" w:pos="9026"/>
              </w:tabs>
              <w:ind w:left="268" w:right="-342" w:hanging="268"/>
              <w:rPr>
                <w:rFonts w:ascii="Times New Roman" w:hAnsi="Times New Roman" w:cs="Times New Roman"/>
                <w:sz w:val="20"/>
                <w:szCs w:val="20"/>
              </w:rPr>
            </w:pPr>
            <w:r w:rsidRPr="00E60F41">
              <w:rPr>
                <w:rFonts w:ascii="Times New Roman" w:hAnsi="Times New Roman" w:cs="Times New Roman"/>
                <w:sz w:val="20"/>
                <w:szCs w:val="20"/>
              </w:rPr>
              <w:t>Dr. Listyaningsih, S.Pd., M.Pd.</w:t>
            </w:r>
          </w:p>
        </w:tc>
      </w:tr>
      <w:tr w:rsidR="001C446C" w14:paraId="3414F687" w14:textId="77777777" w:rsidTr="00753D5C">
        <w:tc>
          <w:tcPr>
            <w:tcW w:w="557" w:type="dxa"/>
            <w:vMerge/>
          </w:tcPr>
          <w:p w14:paraId="40A0E899" w14:textId="77777777" w:rsidR="001C446C" w:rsidRPr="00E60F41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78080B26" w14:textId="77777777" w:rsidR="001C446C" w:rsidRPr="00E60F41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14:paraId="15E98010" w14:textId="77777777" w:rsidR="001C446C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67A09B47" w14:textId="1321E20B" w:rsidR="001C446C" w:rsidRPr="00E60F41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14.40-16.20</w:t>
            </w:r>
          </w:p>
        </w:tc>
        <w:tc>
          <w:tcPr>
            <w:tcW w:w="2517" w:type="dxa"/>
          </w:tcPr>
          <w:p w14:paraId="1771D0FB" w14:textId="57D4C174" w:rsidR="001C446C" w:rsidRPr="00E60F41" w:rsidRDefault="001C446C" w:rsidP="00E60F41">
            <w:pPr>
              <w:tabs>
                <w:tab w:val="center" w:pos="4513"/>
                <w:tab w:val="right" w:pos="90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60F41">
              <w:rPr>
                <w:rFonts w:ascii="Times New Roman" w:hAnsi="Times New Roman" w:cs="Times New Roman"/>
                <w:sz w:val="20"/>
                <w:szCs w:val="20"/>
              </w:rPr>
              <w:t>PEDAGOGIK TRANSFORMATIF</w:t>
            </w:r>
          </w:p>
        </w:tc>
        <w:tc>
          <w:tcPr>
            <w:tcW w:w="588" w:type="dxa"/>
          </w:tcPr>
          <w:p w14:paraId="046AED07" w14:textId="7A94FA0D" w:rsidR="001C446C" w:rsidRPr="00E60F41" w:rsidRDefault="001C446C" w:rsidP="00E60F41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2" w:type="dxa"/>
          </w:tcPr>
          <w:p w14:paraId="3AA4B0D8" w14:textId="77777777" w:rsidR="001C446C" w:rsidRDefault="001C446C" w:rsidP="00E60F41">
            <w:pPr>
              <w:pStyle w:val="ListParagraph"/>
              <w:numPr>
                <w:ilvl w:val="0"/>
                <w:numId w:val="2"/>
              </w:numPr>
              <w:tabs>
                <w:tab w:val="center" w:pos="4513"/>
                <w:tab w:val="right" w:pos="9026"/>
              </w:tabs>
              <w:ind w:left="268" w:hanging="268"/>
              <w:rPr>
                <w:rFonts w:ascii="Times New Roman" w:hAnsi="Times New Roman" w:cs="Times New Roman"/>
                <w:sz w:val="20"/>
                <w:szCs w:val="20"/>
              </w:rPr>
            </w:pPr>
            <w:r w:rsidRPr="00E60F41">
              <w:rPr>
                <w:rFonts w:ascii="Times New Roman" w:hAnsi="Times New Roman" w:cs="Times New Roman"/>
                <w:sz w:val="20"/>
                <w:szCs w:val="20"/>
              </w:rPr>
              <w:t>Prof. Dr. Hj. Raden Roro Nanik Setyowati, M.Si</w:t>
            </w:r>
          </w:p>
          <w:p w14:paraId="1513CFBB" w14:textId="1E702A5F" w:rsidR="001C446C" w:rsidRPr="00E60F41" w:rsidRDefault="001C446C" w:rsidP="00E60F41">
            <w:pPr>
              <w:pStyle w:val="ListParagraph"/>
              <w:numPr>
                <w:ilvl w:val="0"/>
                <w:numId w:val="2"/>
              </w:numPr>
              <w:ind w:left="268" w:hanging="268"/>
              <w:rPr>
                <w:rFonts w:ascii="Times New Roman" w:hAnsi="Times New Roman" w:cs="Times New Roman"/>
                <w:sz w:val="20"/>
                <w:szCs w:val="20"/>
              </w:rPr>
            </w:pPr>
            <w:r w:rsidRPr="00E60F41">
              <w:rPr>
                <w:rFonts w:ascii="Times New Roman" w:hAnsi="Times New Roman" w:cs="Times New Roman"/>
                <w:sz w:val="20"/>
                <w:szCs w:val="20"/>
              </w:rPr>
              <w:t>Dr. Harmanto, S.Pd., M.Pd.</w:t>
            </w:r>
          </w:p>
        </w:tc>
      </w:tr>
      <w:tr w:rsidR="001C446C" w14:paraId="2F6029A4" w14:textId="77777777" w:rsidTr="00753D5C">
        <w:tc>
          <w:tcPr>
            <w:tcW w:w="557" w:type="dxa"/>
            <w:vMerge w:val="restart"/>
          </w:tcPr>
          <w:p w14:paraId="2342585C" w14:textId="7DFE8EC9" w:rsidR="001C446C" w:rsidRPr="00E60F41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72" w:type="dxa"/>
            <w:vMerge w:val="restart"/>
          </w:tcPr>
          <w:p w14:paraId="4344878E" w14:textId="0F188DC1" w:rsidR="001C446C" w:rsidRPr="00E60F41" w:rsidRDefault="001C446C" w:rsidP="00E60F41">
            <w:pPr>
              <w:tabs>
                <w:tab w:val="center" w:pos="4513"/>
                <w:tab w:val="right" w:pos="90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Selasa, 16 Desember 2025</w:t>
            </w:r>
          </w:p>
        </w:tc>
        <w:tc>
          <w:tcPr>
            <w:tcW w:w="915" w:type="dxa"/>
            <w:vMerge w:val="restart"/>
          </w:tcPr>
          <w:p w14:paraId="0E8EC4A5" w14:textId="77777777" w:rsidR="001C446C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5323E" w14:textId="77777777" w:rsidR="001C446C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7D301" w14:textId="77777777" w:rsidR="001C446C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D0982" w14:textId="508951F9" w:rsidR="001C446C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Virtual</w:t>
            </w:r>
          </w:p>
        </w:tc>
        <w:tc>
          <w:tcPr>
            <w:tcW w:w="1443" w:type="dxa"/>
          </w:tcPr>
          <w:p w14:paraId="37112D06" w14:textId="39E2A4E7" w:rsidR="001C446C" w:rsidRPr="00E60F41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 – 15.30</w:t>
            </w:r>
          </w:p>
        </w:tc>
        <w:tc>
          <w:tcPr>
            <w:tcW w:w="2517" w:type="dxa"/>
          </w:tcPr>
          <w:p w14:paraId="28F9223D" w14:textId="49201E8B" w:rsidR="001C446C" w:rsidRPr="00E60F41" w:rsidRDefault="001C446C" w:rsidP="00E60F41">
            <w:pPr>
              <w:tabs>
                <w:tab w:val="center" w:pos="4513"/>
                <w:tab w:val="right" w:pos="90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60F41">
              <w:rPr>
                <w:rFonts w:ascii="Times New Roman" w:hAnsi="Times New Roman" w:cs="Times New Roman"/>
                <w:sz w:val="20"/>
                <w:szCs w:val="20"/>
              </w:rPr>
              <w:t>TEORI DAN LANDASAN PENDIDIKAN KEWARGANEGARAAN</w:t>
            </w:r>
          </w:p>
        </w:tc>
        <w:tc>
          <w:tcPr>
            <w:tcW w:w="588" w:type="dxa"/>
          </w:tcPr>
          <w:p w14:paraId="78A33694" w14:textId="70409349" w:rsidR="001C446C" w:rsidRPr="00E60F41" w:rsidRDefault="001C446C" w:rsidP="00F10323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62" w:type="dxa"/>
          </w:tcPr>
          <w:p w14:paraId="7112796A" w14:textId="77777777" w:rsidR="001C446C" w:rsidRPr="00E60F41" w:rsidRDefault="001C446C" w:rsidP="00E60F41">
            <w:pPr>
              <w:pStyle w:val="ListParagraph"/>
              <w:numPr>
                <w:ilvl w:val="0"/>
                <w:numId w:val="3"/>
              </w:numPr>
              <w:ind w:left="268" w:hanging="268"/>
              <w:rPr>
                <w:rFonts w:ascii="Times New Roman" w:hAnsi="Times New Roman" w:cs="Times New Roman"/>
                <w:sz w:val="20"/>
                <w:szCs w:val="20"/>
              </w:rPr>
            </w:pPr>
            <w:r w:rsidRPr="00E60F41">
              <w:rPr>
                <w:rFonts w:ascii="Times New Roman" w:hAnsi="Times New Roman" w:cs="Times New Roman"/>
                <w:sz w:val="20"/>
                <w:szCs w:val="20"/>
              </w:rPr>
              <w:t>Prof. Dr. Hj. Raden Roro Nanik Setyowati, M.Si</w:t>
            </w:r>
          </w:p>
          <w:p w14:paraId="2871C35A" w14:textId="3671EB14" w:rsidR="001C446C" w:rsidRPr="00E60F41" w:rsidRDefault="001C446C" w:rsidP="00E60F41">
            <w:pPr>
              <w:pStyle w:val="ListParagraph"/>
              <w:numPr>
                <w:ilvl w:val="0"/>
                <w:numId w:val="3"/>
              </w:numPr>
              <w:tabs>
                <w:tab w:val="center" w:pos="4513"/>
                <w:tab w:val="right" w:pos="9026"/>
              </w:tabs>
              <w:ind w:left="268" w:right="-201" w:hanging="268"/>
              <w:rPr>
                <w:rFonts w:ascii="Times New Roman" w:hAnsi="Times New Roman" w:cs="Times New Roman"/>
                <w:sz w:val="20"/>
                <w:szCs w:val="20"/>
              </w:rPr>
            </w:pPr>
            <w:r w:rsidRPr="00E60F41">
              <w:rPr>
                <w:rFonts w:ascii="Times New Roman" w:hAnsi="Times New Roman" w:cs="Times New Roman"/>
                <w:sz w:val="20"/>
                <w:szCs w:val="20"/>
              </w:rPr>
              <w:t>Dr. Listyaningsih, S.Pd., M.Pd.</w:t>
            </w:r>
            <w:r w:rsidRPr="00E60F41">
              <w:rPr>
                <w:rFonts w:ascii="Times New Roman" w:hAnsi="Times New Roman" w:cs="Times New Roman"/>
                <w:sz w:val="20"/>
                <w:szCs w:val="20"/>
              </w:rPr>
              <w:tab/>
              <w:t>Dr. Listyaningsih, S.Pd., M.Pd.</w:t>
            </w:r>
            <w:r w:rsidRPr="00E60F41">
              <w:rPr>
                <w:rFonts w:ascii="Times New Roman" w:hAnsi="Times New Roman" w:cs="Times New Roman"/>
                <w:sz w:val="20"/>
                <w:szCs w:val="20"/>
              </w:rPr>
              <w:tab/>
              <w:t>Dr. Listyaningsih, S.Pd., M.Pd.</w:t>
            </w:r>
          </w:p>
        </w:tc>
      </w:tr>
      <w:tr w:rsidR="001C446C" w14:paraId="6137D062" w14:textId="77777777" w:rsidTr="00753D5C">
        <w:tc>
          <w:tcPr>
            <w:tcW w:w="557" w:type="dxa"/>
            <w:vMerge/>
          </w:tcPr>
          <w:p w14:paraId="172A392B" w14:textId="77777777" w:rsidR="001C446C" w:rsidRPr="00E60F41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49DFF020" w14:textId="77777777" w:rsidR="001C446C" w:rsidRPr="00E60F41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14:paraId="4E8E9979" w14:textId="77777777" w:rsidR="001C446C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2F0BDCBC" w14:textId="28C2A708" w:rsidR="001C446C" w:rsidRPr="00E60F41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 – 17.10</w:t>
            </w:r>
          </w:p>
        </w:tc>
        <w:tc>
          <w:tcPr>
            <w:tcW w:w="2517" w:type="dxa"/>
          </w:tcPr>
          <w:p w14:paraId="751FDB5B" w14:textId="0BE8D6E6" w:rsidR="001C446C" w:rsidRPr="00E60F41" w:rsidRDefault="001C446C" w:rsidP="00E60F41">
            <w:pPr>
              <w:tabs>
                <w:tab w:val="center" w:pos="4513"/>
                <w:tab w:val="right" w:pos="90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E60F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EORI DAN PENDIIDKAN POLITIK</w:t>
            </w:r>
          </w:p>
        </w:tc>
        <w:tc>
          <w:tcPr>
            <w:tcW w:w="588" w:type="dxa"/>
          </w:tcPr>
          <w:p w14:paraId="622F21B3" w14:textId="27574E43" w:rsidR="001C446C" w:rsidRPr="00E60F41" w:rsidRDefault="001C446C" w:rsidP="00F10323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2" w:type="dxa"/>
          </w:tcPr>
          <w:p w14:paraId="452CC2BE" w14:textId="2149DA37" w:rsidR="001C446C" w:rsidRPr="00F10323" w:rsidRDefault="001C446C" w:rsidP="00F10323">
            <w:pPr>
              <w:pStyle w:val="ListParagraph"/>
              <w:numPr>
                <w:ilvl w:val="0"/>
                <w:numId w:val="4"/>
              </w:numPr>
              <w:tabs>
                <w:tab w:val="center" w:pos="4513"/>
                <w:tab w:val="right" w:pos="9026"/>
              </w:tabs>
              <w:ind w:left="268" w:right="-342" w:hanging="268"/>
              <w:rPr>
                <w:rFonts w:ascii="Times New Roman" w:hAnsi="Times New Roman" w:cs="Times New Roman"/>
                <w:sz w:val="20"/>
                <w:szCs w:val="20"/>
              </w:rPr>
            </w:pPr>
            <w:r w:rsidRPr="00F10323">
              <w:rPr>
                <w:rFonts w:ascii="Times New Roman" w:hAnsi="Times New Roman" w:cs="Times New Roman"/>
                <w:sz w:val="20"/>
                <w:szCs w:val="20"/>
              </w:rPr>
              <w:t>Dr. Moch. Mubarok Muharam, M.IP.</w:t>
            </w:r>
          </w:p>
        </w:tc>
      </w:tr>
      <w:tr w:rsidR="001C446C" w14:paraId="271FCDDE" w14:textId="77777777" w:rsidTr="00753D5C">
        <w:tc>
          <w:tcPr>
            <w:tcW w:w="557" w:type="dxa"/>
            <w:vMerge w:val="restart"/>
          </w:tcPr>
          <w:p w14:paraId="354225E1" w14:textId="489BF8E7" w:rsidR="001C446C" w:rsidRPr="00E60F41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72" w:type="dxa"/>
            <w:vMerge w:val="restart"/>
          </w:tcPr>
          <w:p w14:paraId="45B40041" w14:textId="6F408DA3" w:rsidR="001C446C" w:rsidRPr="00E60F41" w:rsidRDefault="001C446C" w:rsidP="00F10323">
            <w:pPr>
              <w:tabs>
                <w:tab w:val="center" w:pos="4513"/>
                <w:tab w:val="right" w:pos="90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Rabu, 17 Desember 2025</w:t>
            </w:r>
          </w:p>
        </w:tc>
        <w:tc>
          <w:tcPr>
            <w:tcW w:w="915" w:type="dxa"/>
            <w:vMerge w:val="restart"/>
          </w:tcPr>
          <w:p w14:paraId="67E9AA2A" w14:textId="77777777" w:rsidR="001C446C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021A1" w14:textId="77777777" w:rsidR="001C446C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4900C" w14:textId="77777777" w:rsidR="001C446C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40E3F" w14:textId="77777777" w:rsidR="001C446C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74BFF" w14:textId="77777777" w:rsidR="001C446C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BC5CE" w14:textId="77777777" w:rsidR="001C446C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CB903" w14:textId="0A6B662F" w:rsidR="001C446C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Virtual</w:t>
            </w:r>
          </w:p>
        </w:tc>
        <w:tc>
          <w:tcPr>
            <w:tcW w:w="1443" w:type="dxa"/>
          </w:tcPr>
          <w:p w14:paraId="257A9D73" w14:textId="4FA2A04E" w:rsidR="001C446C" w:rsidRPr="00E60F41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 – 14.40</w:t>
            </w:r>
          </w:p>
        </w:tc>
        <w:tc>
          <w:tcPr>
            <w:tcW w:w="2517" w:type="dxa"/>
          </w:tcPr>
          <w:p w14:paraId="6BF70477" w14:textId="6731CAA0" w:rsidR="001C446C" w:rsidRPr="00E60F41" w:rsidRDefault="001C446C" w:rsidP="00F10323">
            <w:pPr>
              <w:tabs>
                <w:tab w:val="center" w:pos="4513"/>
                <w:tab w:val="right" w:pos="9026"/>
              </w:tabs>
              <w:ind w:right="-308"/>
              <w:rPr>
                <w:rFonts w:ascii="Times New Roman" w:hAnsi="Times New Roman" w:cs="Times New Roman"/>
                <w:sz w:val="20"/>
                <w:szCs w:val="20"/>
              </w:rPr>
            </w:pPr>
            <w:r w:rsidRPr="00F10323">
              <w:rPr>
                <w:rFonts w:ascii="Times New Roman" w:hAnsi="Times New Roman" w:cs="Times New Roman"/>
                <w:sz w:val="20"/>
                <w:szCs w:val="20"/>
              </w:rPr>
              <w:t>PENDIDIKAN DEMOKRASI PANCASILA</w:t>
            </w:r>
          </w:p>
        </w:tc>
        <w:tc>
          <w:tcPr>
            <w:tcW w:w="588" w:type="dxa"/>
          </w:tcPr>
          <w:p w14:paraId="7E733234" w14:textId="7C374459" w:rsidR="001C446C" w:rsidRPr="00E60F41" w:rsidRDefault="001C446C" w:rsidP="00F10323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2" w:type="dxa"/>
          </w:tcPr>
          <w:p w14:paraId="3275B8C8" w14:textId="77777777" w:rsidR="001C446C" w:rsidRDefault="001C446C" w:rsidP="00F10323">
            <w:pPr>
              <w:pStyle w:val="ListParagraph"/>
              <w:numPr>
                <w:ilvl w:val="0"/>
                <w:numId w:val="5"/>
              </w:numPr>
              <w:tabs>
                <w:tab w:val="center" w:pos="4513"/>
                <w:tab w:val="right" w:pos="9026"/>
              </w:tabs>
              <w:ind w:left="268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F10323">
              <w:rPr>
                <w:rFonts w:ascii="Times New Roman" w:hAnsi="Times New Roman" w:cs="Times New Roman"/>
                <w:sz w:val="20"/>
                <w:szCs w:val="20"/>
              </w:rPr>
              <w:t>Prof. Dr. H. Muhammad Turhan Yani, M.A.</w:t>
            </w:r>
          </w:p>
          <w:p w14:paraId="2459E12A" w14:textId="0ACC69B1" w:rsidR="001C446C" w:rsidRPr="00F10323" w:rsidRDefault="001C446C" w:rsidP="00F10323">
            <w:pPr>
              <w:pStyle w:val="ListParagraph"/>
              <w:numPr>
                <w:ilvl w:val="0"/>
                <w:numId w:val="5"/>
              </w:numPr>
              <w:ind w:left="268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F10323">
              <w:rPr>
                <w:rFonts w:ascii="Times New Roman" w:hAnsi="Times New Roman" w:cs="Times New Roman"/>
                <w:sz w:val="20"/>
                <w:szCs w:val="20"/>
              </w:rPr>
              <w:t>Prof. Dr. Hj. Raden Roro Nanik Setyowati, M.Si</w:t>
            </w:r>
          </w:p>
        </w:tc>
      </w:tr>
      <w:tr w:rsidR="001C446C" w14:paraId="4FE3AFA0" w14:textId="77777777" w:rsidTr="00753D5C">
        <w:tc>
          <w:tcPr>
            <w:tcW w:w="557" w:type="dxa"/>
            <w:vMerge/>
          </w:tcPr>
          <w:p w14:paraId="0A298DAD" w14:textId="77777777" w:rsidR="001C446C" w:rsidRPr="00E60F41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772CD905" w14:textId="77777777" w:rsidR="001C446C" w:rsidRPr="00E60F41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14:paraId="7852498E" w14:textId="77777777" w:rsidR="001C446C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0E8E9758" w14:textId="1082786B" w:rsidR="001C446C" w:rsidRPr="00E60F41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14.40 – 16.20</w:t>
            </w:r>
          </w:p>
        </w:tc>
        <w:tc>
          <w:tcPr>
            <w:tcW w:w="2517" w:type="dxa"/>
          </w:tcPr>
          <w:p w14:paraId="0F50CEA2" w14:textId="253D3833" w:rsidR="001C446C" w:rsidRPr="00E60F41" w:rsidRDefault="001C446C" w:rsidP="00E60F41">
            <w:pPr>
              <w:tabs>
                <w:tab w:val="center" w:pos="4513"/>
                <w:tab w:val="right" w:pos="90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FILSAFAT ILMU</w:t>
            </w:r>
          </w:p>
        </w:tc>
        <w:tc>
          <w:tcPr>
            <w:tcW w:w="588" w:type="dxa"/>
          </w:tcPr>
          <w:p w14:paraId="2A13D127" w14:textId="21BDF317" w:rsidR="001C446C" w:rsidRPr="00E60F41" w:rsidRDefault="001C446C" w:rsidP="00F10323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2" w:type="dxa"/>
          </w:tcPr>
          <w:p w14:paraId="49CC25D1" w14:textId="77777777" w:rsidR="001C446C" w:rsidRPr="00F10323" w:rsidRDefault="001C446C" w:rsidP="00F10323">
            <w:pPr>
              <w:pStyle w:val="ListParagraph"/>
              <w:numPr>
                <w:ilvl w:val="0"/>
                <w:numId w:val="6"/>
              </w:numPr>
              <w:tabs>
                <w:tab w:val="center" w:pos="4513"/>
                <w:tab w:val="right" w:pos="9026"/>
              </w:tabs>
              <w:ind w:left="268" w:hanging="268"/>
              <w:rPr>
                <w:rFonts w:ascii="Times New Roman" w:hAnsi="Times New Roman" w:cs="Times New Roman"/>
                <w:sz w:val="20"/>
                <w:szCs w:val="20"/>
              </w:rPr>
            </w:pPr>
            <w:r w:rsidRPr="00F1032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Prof. Dr. Warsono, M.S.</w:t>
            </w:r>
          </w:p>
          <w:p w14:paraId="554B96C4" w14:textId="64A7EEAC" w:rsidR="001C446C" w:rsidRPr="00F10323" w:rsidRDefault="001C446C" w:rsidP="00F10323">
            <w:pPr>
              <w:pStyle w:val="ListParagraph"/>
              <w:numPr>
                <w:ilvl w:val="0"/>
                <w:numId w:val="6"/>
              </w:numPr>
              <w:ind w:left="268" w:hanging="268"/>
              <w:rPr>
                <w:rFonts w:ascii="Times New Roman" w:hAnsi="Times New Roman" w:cs="Times New Roman"/>
                <w:sz w:val="20"/>
                <w:szCs w:val="20"/>
              </w:rPr>
            </w:pPr>
            <w:r w:rsidRPr="00F10323">
              <w:rPr>
                <w:rFonts w:ascii="Times New Roman" w:hAnsi="Times New Roman" w:cs="Times New Roman"/>
                <w:sz w:val="20"/>
                <w:szCs w:val="20"/>
              </w:rPr>
              <w:t>Prof. Dr. H. Muhammad Turhan Yani, M.A.</w:t>
            </w:r>
          </w:p>
        </w:tc>
      </w:tr>
      <w:tr w:rsidR="001C446C" w14:paraId="7BCC65A8" w14:textId="77777777" w:rsidTr="00753D5C">
        <w:tc>
          <w:tcPr>
            <w:tcW w:w="557" w:type="dxa"/>
            <w:vMerge w:val="restart"/>
          </w:tcPr>
          <w:p w14:paraId="6CD55F78" w14:textId="0064CF8B" w:rsidR="001C446C" w:rsidRPr="00E60F41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72" w:type="dxa"/>
            <w:vMerge w:val="restart"/>
          </w:tcPr>
          <w:p w14:paraId="50BC7056" w14:textId="68EDF18C" w:rsidR="001C446C" w:rsidRPr="00E60F41" w:rsidRDefault="001C446C" w:rsidP="00F10323">
            <w:pPr>
              <w:tabs>
                <w:tab w:val="center" w:pos="4513"/>
                <w:tab w:val="right" w:pos="90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Kamis, 18 Desember 2024</w:t>
            </w:r>
          </w:p>
        </w:tc>
        <w:tc>
          <w:tcPr>
            <w:tcW w:w="915" w:type="dxa"/>
            <w:vMerge w:val="restart"/>
          </w:tcPr>
          <w:p w14:paraId="4EF50F97" w14:textId="77777777" w:rsidR="001C446C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C762C" w14:textId="77777777" w:rsidR="001C446C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8C1E7" w14:textId="77777777" w:rsidR="001C446C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214F4" w14:textId="77777777" w:rsidR="001C446C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9EBA6" w14:textId="6B738D56" w:rsidR="001C446C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Virtual</w:t>
            </w:r>
          </w:p>
        </w:tc>
        <w:tc>
          <w:tcPr>
            <w:tcW w:w="1443" w:type="dxa"/>
          </w:tcPr>
          <w:p w14:paraId="682E62E4" w14:textId="07DCBEA1" w:rsidR="001C446C" w:rsidRPr="00E60F41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 – 14.40</w:t>
            </w:r>
          </w:p>
        </w:tc>
        <w:tc>
          <w:tcPr>
            <w:tcW w:w="2517" w:type="dxa"/>
          </w:tcPr>
          <w:p w14:paraId="5694A1E3" w14:textId="75643E7B" w:rsidR="001C446C" w:rsidRPr="00E60F41" w:rsidRDefault="001C446C" w:rsidP="00E60F41">
            <w:pPr>
              <w:tabs>
                <w:tab w:val="center" w:pos="4513"/>
                <w:tab w:val="right" w:pos="90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0323">
              <w:rPr>
                <w:rFonts w:ascii="Times New Roman" w:hAnsi="Times New Roman" w:cs="Times New Roman"/>
                <w:sz w:val="20"/>
                <w:szCs w:val="20"/>
              </w:rPr>
              <w:t>PROJEK PENGEMBANGAN KEWARGANEGARAAN</w:t>
            </w:r>
          </w:p>
        </w:tc>
        <w:tc>
          <w:tcPr>
            <w:tcW w:w="588" w:type="dxa"/>
          </w:tcPr>
          <w:p w14:paraId="1F13723C" w14:textId="39776348" w:rsidR="001C446C" w:rsidRPr="00E60F41" w:rsidRDefault="001C446C" w:rsidP="00DC144F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2" w:type="dxa"/>
          </w:tcPr>
          <w:p w14:paraId="43F27F1A" w14:textId="77777777" w:rsidR="001C446C" w:rsidRDefault="001C446C" w:rsidP="00DC144F">
            <w:pPr>
              <w:pStyle w:val="ListParagraph"/>
              <w:numPr>
                <w:ilvl w:val="0"/>
                <w:numId w:val="7"/>
              </w:numPr>
              <w:tabs>
                <w:tab w:val="center" w:pos="4513"/>
                <w:tab w:val="right" w:pos="9026"/>
              </w:tabs>
              <w:ind w:left="268" w:hanging="268"/>
              <w:rPr>
                <w:rFonts w:ascii="Times New Roman" w:hAnsi="Times New Roman" w:cs="Times New Roman"/>
                <w:sz w:val="20"/>
                <w:szCs w:val="20"/>
              </w:rPr>
            </w:pPr>
            <w:r w:rsidRPr="00F10323">
              <w:rPr>
                <w:rFonts w:ascii="Times New Roman" w:hAnsi="Times New Roman" w:cs="Times New Roman"/>
                <w:sz w:val="20"/>
                <w:szCs w:val="20"/>
              </w:rPr>
              <w:t>Dr. Oksiana Jatiningsih, M.Si.</w:t>
            </w:r>
          </w:p>
          <w:p w14:paraId="4812296F" w14:textId="5194387C" w:rsidR="001C446C" w:rsidRPr="00F10323" w:rsidRDefault="001C446C" w:rsidP="00DC144F">
            <w:pPr>
              <w:pStyle w:val="ListParagraph"/>
              <w:numPr>
                <w:ilvl w:val="0"/>
                <w:numId w:val="7"/>
              </w:numPr>
              <w:tabs>
                <w:tab w:val="center" w:pos="4513"/>
                <w:tab w:val="right" w:pos="9026"/>
              </w:tabs>
              <w:ind w:left="268" w:hanging="268"/>
              <w:rPr>
                <w:rFonts w:ascii="Times New Roman" w:hAnsi="Times New Roman" w:cs="Times New Roman"/>
                <w:sz w:val="20"/>
                <w:szCs w:val="20"/>
              </w:rPr>
            </w:pPr>
            <w:r w:rsidRPr="00DC144F">
              <w:rPr>
                <w:rFonts w:ascii="Times New Roman" w:hAnsi="Times New Roman" w:cs="Times New Roman"/>
                <w:sz w:val="20"/>
                <w:szCs w:val="20"/>
              </w:rPr>
              <w:t>Dr. Siti Maizul Habibah, S.Pd., M.A.</w:t>
            </w:r>
          </w:p>
        </w:tc>
      </w:tr>
      <w:tr w:rsidR="001C446C" w14:paraId="49FC29F0" w14:textId="77777777" w:rsidTr="00753D5C">
        <w:tc>
          <w:tcPr>
            <w:tcW w:w="557" w:type="dxa"/>
            <w:vMerge/>
          </w:tcPr>
          <w:p w14:paraId="486C72A5" w14:textId="77777777" w:rsidR="001C446C" w:rsidRPr="00E60F41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14:paraId="037703A1" w14:textId="77777777" w:rsidR="001C446C" w:rsidRPr="00E60F41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14:paraId="2D2EA901" w14:textId="77777777" w:rsidR="001C446C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07D2E93F" w14:textId="58220BE1" w:rsidR="001C446C" w:rsidRPr="00E60F41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14.40 – 17.10</w:t>
            </w:r>
          </w:p>
        </w:tc>
        <w:tc>
          <w:tcPr>
            <w:tcW w:w="2517" w:type="dxa"/>
          </w:tcPr>
          <w:p w14:paraId="414ABA61" w14:textId="1A869B07" w:rsidR="001C446C" w:rsidRPr="00E60F41" w:rsidRDefault="001C446C" w:rsidP="00E60F41">
            <w:pPr>
              <w:tabs>
                <w:tab w:val="center" w:pos="4513"/>
                <w:tab w:val="right" w:pos="90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C144F">
              <w:rPr>
                <w:rFonts w:ascii="Times New Roman" w:hAnsi="Times New Roman" w:cs="Times New Roman"/>
                <w:sz w:val="20"/>
                <w:szCs w:val="20"/>
              </w:rPr>
              <w:t>STATISTIK TERAPAN</w:t>
            </w:r>
          </w:p>
        </w:tc>
        <w:tc>
          <w:tcPr>
            <w:tcW w:w="588" w:type="dxa"/>
          </w:tcPr>
          <w:p w14:paraId="6ADCE052" w14:textId="342881AC" w:rsidR="001C446C" w:rsidRPr="00E60F41" w:rsidRDefault="001C446C" w:rsidP="00DC144F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2" w:type="dxa"/>
          </w:tcPr>
          <w:p w14:paraId="0112247D" w14:textId="77777777" w:rsidR="001C446C" w:rsidRDefault="001C446C" w:rsidP="00DC144F">
            <w:pPr>
              <w:pStyle w:val="ListParagraph"/>
              <w:numPr>
                <w:ilvl w:val="0"/>
                <w:numId w:val="8"/>
              </w:numPr>
              <w:tabs>
                <w:tab w:val="center" w:pos="4513"/>
                <w:tab w:val="right" w:pos="9026"/>
              </w:tabs>
              <w:ind w:left="268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DC144F">
              <w:rPr>
                <w:rFonts w:ascii="Times New Roman" w:hAnsi="Times New Roman" w:cs="Times New Roman"/>
                <w:sz w:val="20"/>
                <w:szCs w:val="20"/>
              </w:rPr>
              <w:t>Dr. Sukma Perdana Prasetya, S.Pd., M.T.</w:t>
            </w:r>
          </w:p>
          <w:p w14:paraId="369695C3" w14:textId="0F689060" w:rsidR="001C446C" w:rsidRPr="00DC144F" w:rsidRDefault="001C446C" w:rsidP="00DC144F">
            <w:pPr>
              <w:pStyle w:val="ListParagraph"/>
              <w:numPr>
                <w:ilvl w:val="0"/>
                <w:numId w:val="8"/>
              </w:numPr>
              <w:tabs>
                <w:tab w:val="center" w:pos="4513"/>
                <w:tab w:val="right" w:pos="9026"/>
              </w:tabs>
              <w:ind w:left="268" w:hanging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44F">
              <w:rPr>
                <w:rFonts w:ascii="Times New Roman" w:hAnsi="Times New Roman" w:cs="Times New Roman"/>
                <w:sz w:val="20"/>
                <w:szCs w:val="20"/>
              </w:rPr>
              <w:t>Dr. Siti Maizul Habibah, S.Pd., M.A.</w:t>
            </w:r>
            <w:r w:rsidRPr="00DC144F">
              <w:rPr>
                <w:rFonts w:ascii="Times New Roman" w:hAnsi="Times New Roman" w:cs="Times New Roman"/>
                <w:sz w:val="20"/>
                <w:szCs w:val="20"/>
              </w:rPr>
              <w:tab/>
              <w:t>Dr. Siti Maizul Habibah, S.Pd., M.A.</w:t>
            </w:r>
          </w:p>
        </w:tc>
      </w:tr>
      <w:tr w:rsidR="001C446C" w14:paraId="79FF6041" w14:textId="77777777" w:rsidTr="00753D5C">
        <w:tc>
          <w:tcPr>
            <w:tcW w:w="557" w:type="dxa"/>
          </w:tcPr>
          <w:p w14:paraId="47040C94" w14:textId="367ACAEF" w:rsidR="001C446C" w:rsidRPr="00E60F41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72" w:type="dxa"/>
          </w:tcPr>
          <w:p w14:paraId="01635D9D" w14:textId="6DB3EE96" w:rsidR="001C446C" w:rsidRPr="00E60F41" w:rsidRDefault="001C446C" w:rsidP="00DC144F">
            <w:pPr>
              <w:tabs>
                <w:tab w:val="center" w:pos="4513"/>
                <w:tab w:val="right" w:pos="90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Jumat, 19 Desember 2025</w:t>
            </w:r>
          </w:p>
        </w:tc>
        <w:tc>
          <w:tcPr>
            <w:tcW w:w="915" w:type="dxa"/>
          </w:tcPr>
          <w:p w14:paraId="290C8F30" w14:textId="77777777" w:rsidR="001C446C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79513" w14:textId="77777777" w:rsidR="001C446C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82D6E" w14:textId="7108DB1B" w:rsidR="001C446C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Virtual</w:t>
            </w:r>
          </w:p>
        </w:tc>
        <w:tc>
          <w:tcPr>
            <w:tcW w:w="1443" w:type="dxa"/>
          </w:tcPr>
          <w:p w14:paraId="5C0B0D53" w14:textId="72166546" w:rsidR="001C446C" w:rsidRPr="00E60F41" w:rsidRDefault="001C446C" w:rsidP="00653BB4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 – 15.30</w:t>
            </w:r>
          </w:p>
        </w:tc>
        <w:tc>
          <w:tcPr>
            <w:tcW w:w="2517" w:type="dxa"/>
          </w:tcPr>
          <w:p w14:paraId="2F0B1953" w14:textId="45199AC1" w:rsidR="001C446C" w:rsidRPr="00E60F41" w:rsidRDefault="001C446C" w:rsidP="00E60F41">
            <w:pPr>
              <w:tabs>
                <w:tab w:val="center" w:pos="4513"/>
                <w:tab w:val="right" w:pos="90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C144F">
              <w:rPr>
                <w:rFonts w:ascii="Times New Roman" w:hAnsi="Times New Roman" w:cs="Times New Roman"/>
                <w:sz w:val="20"/>
                <w:szCs w:val="20"/>
              </w:rPr>
              <w:t>METODOLOGI PENELITIAN</w:t>
            </w:r>
          </w:p>
        </w:tc>
        <w:tc>
          <w:tcPr>
            <w:tcW w:w="588" w:type="dxa"/>
          </w:tcPr>
          <w:p w14:paraId="57D740DE" w14:textId="0252AFA4" w:rsidR="001C446C" w:rsidRPr="00E60F41" w:rsidRDefault="001C446C" w:rsidP="00E60F41">
            <w:pPr>
              <w:tabs>
                <w:tab w:val="center" w:pos="4513"/>
                <w:tab w:val="right" w:pos="90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62" w:type="dxa"/>
          </w:tcPr>
          <w:p w14:paraId="444B4CEC" w14:textId="77777777" w:rsidR="001C446C" w:rsidRPr="00DC144F" w:rsidRDefault="001C446C" w:rsidP="00DC144F">
            <w:pPr>
              <w:pStyle w:val="ListParagraph"/>
              <w:numPr>
                <w:ilvl w:val="0"/>
                <w:numId w:val="9"/>
              </w:numPr>
              <w:ind w:left="268" w:hanging="268"/>
              <w:rPr>
                <w:rFonts w:ascii="Times New Roman" w:hAnsi="Times New Roman" w:cs="Times New Roman"/>
                <w:sz w:val="20"/>
                <w:szCs w:val="20"/>
              </w:rPr>
            </w:pPr>
            <w:r w:rsidRPr="00DC144F">
              <w:rPr>
                <w:rFonts w:ascii="Times New Roman" w:hAnsi="Times New Roman" w:cs="Times New Roman"/>
                <w:sz w:val="20"/>
                <w:szCs w:val="20"/>
              </w:rPr>
              <w:t>Dr. Oksiana Jatiningsih, M.Si.</w:t>
            </w:r>
          </w:p>
          <w:p w14:paraId="77E07BEE" w14:textId="70F5F11C" w:rsidR="001C446C" w:rsidRPr="00DC144F" w:rsidRDefault="001C446C" w:rsidP="00DC144F">
            <w:pPr>
              <w:pStyle w:val="ListParagraph"/>
              <w:numPr>
                <w:ilvl w:val="0"/>
                <w:numId w:val="9"/>
              </w:numPr>
              <w:tabs>
                <w:tab w:val="center" w:pos="4513"/>
                <w:tab w:val="right" w:pos="9026"/>
              </w:tabs>
              <w:ind w:left="268" w:hanging="268"/>
              <w:rPr>
                <w:rFonts w:ascii="Times New Roman" w:hAnsi="Times New Roman" w:cs="Times New Roman"/>
                <w:sz w:val="20"/>
                <w:szCs w:val="20"/>
              </w:rPr>
            </w:pPr>
            <w:r w:rsidRPr="00DC144F">
              <w:rPr>
                <w:rFonts w:ascii="Times New Roman" w:hAnsi="Times New Roman" w:cs="Times New Roman"/>
                <w:sz w:val="20"/>
                <w:szCs w:val="20"/>
              </w:rPr>
              <w:t>Prof. Dr. Sarmini, M.Hum.</w:t>
            </w:r>
          </w:p>
        </w:tc>
      </w:tr>
    </w:tbl>
    <w:p w14:paraId="18374364" w14:textId="77777777" w:rsidR="00653BB4" w:rsidRPr="00653BB4" w:rsidRDefault="00653BB4" w:rsidP="00653BB4">
      <w:pPr>
        <w:tabs>
          <w:tab w:val="center" w:pos="4513"/>
          <w:tab w:val="right" w:pos="9026"/>
        </w:tabs>
        <w:rPr>
          <w:sz w:val="28"/>
          <w:szCs w:val="28"/>
        </w:rPr>
      </w:pPr>
    </w:p>
    <w:sectPr w:rsidR="00653BB4" w:rsidRPr="00653BB4" w:rsidSect="00E2273F">
      <w:headerReference w:type="default" r:id="rId7"/>
      <w:footerReference w:type="default" r:id="rId8"/>
      <w:pgSz w:w="11906" w:h="16838" w:code="9"/>
      <w:pgMar w:top="1474" w:right="1021" w:bottom="1247" w:left="1021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72FC6" w14:textId="77777777" w:rsidR="00157992" w:rsidRDefault="00157992" w:rsidP="00C466B9">
      <w:pPr>
        <w:spacing w:after="0" w:line="240" w:lineRule="auto"/>
      </w:pPr>
      <w:r>
        <w:separator/>
      </w:r>
    </w:p>
  </w:endnote>
  <w:endnote w:type="continuationSeparator" w:id="0">
    <w:p w14:paraId="658A5E9C" w14:textId="77777777" w:rsidR="00157992" w:rsidRDefault="00157992" w:rsidP="00C46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82EFF" w14:textId="7DA5EFA8" w:rsidR="009E51A7" w:rsidRPr="00DC144F" w:rsidRDefault="00DC144F" w:rsidP="00DC144F">
    <w:pPr>
      <w:pStyle w:val="Footer"/>
    </w:pPr>
    <w:r>
      <w:rPr>
        <w:noProof/>
        <w:lang w:val="en-US"/>
      </w:rPr>
      <w:drawing>
        <wp:inline distT="0" distB="0" distL="0" distR="0" wp14:anchorId="7B4444B3" wp14:editId="68180C8A">
          <wp:extent cx="1999615" cy="10350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103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93A19" w14:textId="77777777" w:rsidR="00157992" w:rsidRDefault="00157992" w:rsidP="00C466B9">
      <w:pPr>
        <w:spacing w:after="0" w:line="240" w:lineRule="auto"/>
      </w:pPr>
      <w:r>
        <w:separator/>
      </w:r>
    </w:p>
  </w:footnote>
  <w:footnote w:type="continuationSeparator" w:id="0">
    <w:p w14:paraId="0D9572F6" w14:textId="77777777" w:rsidR="00157992" w:rsidRDefault="00157992" w:rsidP="00C46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91AD9" w14:textId="125B1CE1" w:rsidR="00C466B9" w:rsidRDefault="00653BB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0E7349" wp14:editId="47E5105C">
              <wp:simplePos x="0" y="0"/>
              <wp:positionH relativeFrom="page">
                <wp:posOffset>1319530</wp:posOffset>
              </wp:positionH>
              <wp:positionV relativeFrom="page">
                <wp:posOffset>651510</wp:posOffset>
              </wp:positionV>
              <wp:extent cx="4206240" cy="579120"/>
              <wp:effectExtent l="0" t="0" r="0" b="0"/>
              <wp:wrapNone/>
              <wp:docPr id="344149055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06240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ABF649" w14:textId="0F9F9BB2" w:rsidR="002B4C41" w:rsidRDefault="002B4C41" w:rsidP="002B4C4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661702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FAKULTAS </w:t>
                          </w:r>
                          <w:r w:rsidR="00A72A5A" w:rsidRPr="00661702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ILMU SOSIAL DAN ILMU POLITIK</w:t>
                          </w:r>
                        </w:p>
                        <w:p w14:paraId="6BCE371E" w14:textId="0EE68999" w:rsidR="00653BB4" w:rsidRPr="00653BB4" w:rsidRDefault="00653BB4" w:rsidP="00653BB4">
                          <w:pPr>
                            <w:spacing w:after="0" w:line="240" w:lineRule="auto"/>
                            <w:ind w:right="-765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653BB4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PRODI S2 PENDIDIKAN PANCASILA DAN KEWARGANEGARAAN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0E734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3.9pt;margin-top:51.3pt;width:331.2pt;height:45.6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" filled="f" stroked="f" strokeweight=".5pt">
              <v:textbox>
                <w:txbxContent>
                  <w:p w14:paraId="0EABF649" w14:textId="0F9F9BB2" w:rsidR="002B4C41" w:rsidRDefault="002B4C41" w:rsidP="002B4C41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661702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FAKULTAS </w:t>
                    </w:r>
                    <w:r w:rsidR="00A72A5A" w:rsidRPr="00661702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ILMU SOSIAL DAN ILMU POLITIK</w:t>
                    </w:r>
                  </w:p>
                  <w:p w14:paraId="6BCE371E" w14:textId="0EE68999" w:rsidR="00653BB4" w:rsidRPr="00653BB4" w:rsidRDefault="00653BB4" w:rsidP="00653BB4">
                    <w:pPr>
                      <w:spacing w:after="0" w:line="240" w:lineRule="auto"/>
                      <w:ind w:right="-765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653BB4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PRODI S2 PENDIDIKAN PANCASILA DAN KEWARGANEGARAAN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6785">
      <w:rPr>
        <w:noProof/>
        <w:lang w:val="en-US"/>
      </w:rPr>
      <mc:AlternateContent>
        <mc:Choice Requires="wps">
          <w:drawing>
            <wp:anchor distT="0" distB="0" distL="114300" distR="114300" simplePos="0" relativeHeight="251671551" behindDoc="0" locked="0" layoutInCell="1" allowOverlap="1" wp14:anchorId="0434914A" wp14:editId="4C6FA048">
              <wp:simplePos x="0" y="0"/>
              <wp:positionH relativeFrom="page">
                <wp:posOffset>1299845</wp:posOffset>
              </wp:positionH>
              <wp:positionV relativeFrom="page">
                <wp:posOffset>448945</wp:posOffset>
              </wp:positionV>
              <wp:extent cx="3688080" cy="466725"/>
              <wp:effectExtent l="0" t="0" r="0" b="0"/>
              <wp:wrapNone/>
              <wp:docPr id="143369281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8080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26F36A" w14:textId="77777777" w:rsidR="00326785" w:rsidRPr="004962B9" w:rsidRDefault="00326785" w:rsidP="0032678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</w:pPr>
                          <w:r w:rsidRPr="004962B9"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UNIVERSITAS NEGERI SURABAYA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34914A" id="_x0000_s1027" type="#_x0000_t202" style="position:absolute;margin-left:102.35pt;margin-top:35.35pt;width:290.4pt;height:36.75pt;z-index:2516715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" filled="f" stroked="f" strokeweight=".5pt">
              <v:textbox>
                <w:txbxContent>
                  <w:p w14:paraId="5526F36A" w14:textId="77777777" w:rsidR="00326785" w:rsidRPr="004962B9" w:rsidRDefault="00326785" w:rsidP="00326785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</w:pPr>
                    <w:r w:rsidRPr="004962B9"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UNIVERSITAS NEGERI SURABAYA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4C41"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AAC5CF" wp14:editId="43D26972">
              <wp:simplePos x="0" y="0"/>
              <wp:positionH relativeFrom="page">
                <wp:posOffset>4070350</wp:posOffset>
              </wp:positionH>
              <wp:positionV relativeFrom="page">
                <wp:posOffset>397510</wp:posOffset>
              </wp:positionV>
              <wp:extent cx="2702765" cy="908500"/>
              <wp:effectExtent l="0" t="0" r="0" b="6350"/>
              <wp:wrapNone/>
              <wp:docPr id="94856405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2765" cy="90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9F0DC0" w14:textId="77777777" w:rsidR="00C466B9" w:rsidRPr="00661702" w:rsidRDefault="00C466B9" w:rsidP="00C466B9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661702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 xml:space="preserve">Kampus Unesa </w:t>
                          </w:r>
                          <w:r w:rsidR="00005490" w:rsidRPr="00661702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23DF6C26" w14:textId="77777777" w:rsidR="00C466B9" w:rsidRPr="00661702" w:rsidRDefault="00C466B9" w:rsidP="00C466B9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66170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Jl. </w:t>
                          </w:r>
                          <w:r w:rsidR="00005490" w:rsidRPr="0066170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Ketintang</w:t>
                          </w:r>
                          <w:r w:rsidRPr="0066170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, Surabaya, 6023</w:t>
                          </w:r>
                          <w:r w:rsidR="00005490" w:rsidRPr="0066170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60C92E59" w14:textId="3C30F7DF" w:rsidR="00143945" w:rsidRPr="00661702" w:rsidRDefault="00C466B9" w:rsidP="00C466B9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661702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>E.</w:t>
                          </w:r>
                          <w:r w:rsidR="00005490" w:rsidRPr="0066170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="00725AF5" w:rsidRPr="00F91ED2">
                              <w:rPr>
                                <w:rStyle w:val="Hyperlink"/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fisipol@unesa.ac.id</w:t>
                            </w:r>
                          </w:hyperlink>
                        </w:p>
                        <w:p w14:paraId="4D44A8C6" w14:textId="68371538" w:rsidR="00C466B9" w:rsidRPr="00661702" w:rsidRDefault="00000000" w:rsidP="00C466B9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2D72A6" w:rsidRPr="006840D3"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www.fisipol.unesa.ac.id</w:t>
                            </w:r>
                          </w:hyperlink>
                          <w:r w:rsidR="002D72A6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AAC5CF" id="_x0000_s1028" type="#_x0000_t202" style="position:absolute;margin-left:320.5pt;margin-top:31.3pt;width:212.8pt;height:71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EdHAIAADM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" filled="f" stroked="f" strokeweight=".5pt">
              <v:textbox>
                <w:txbxContent>
                  <w:p w14:paraId="4F9F0DC0" w14:textId="77777777" w:rsidR="00C466B9" w:rsidRPr="00661702" w:rsidRDefault="00C466B9" w:rsidP="00C466B9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661702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t xml:space="preserve">Kampus Unesa </w:t>
                    </w:r>
                    <w:r w:rsidR="00005490" w:rsidRPr="00661702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t>1</w:t>
                    </w:r>
                  </w:p>
                  <w:p w14:paraId="23DF6C26" w14:textId="77777777" w:rsidR="00C466B9" w:rsidRPr="00661702" w:rsidRDefault="00C466B9" w:rsidP="00C466B9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66170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Jl. </w:t>
                    </w:r>
                    <w:r w:rsidR="00005490" w:rsidRPr="0066170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Ketintang</w:t>
                    </w:r>
                    <w:r w:rsidRPr="0066170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, Surabaya, 6023</w:t>
                    </w:r>
                    <w:r w:rsidR="00005490" w:rsidRPr="0066170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1</w:t>
                    </w:r>
                  </w:p>
                  <w:p w14:paraId="60C92E59" w14:textId="3C30F7DF" w:rsidR="00143945" w:rsidRPr="00661702" w:rsidRDefault="00C466B9" w:rsidP="00C466B9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661702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t>E.</w:t>
                    </w:r>
                    <w:r w:rsidR="00005490" w:rsidRPr="0066170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hyperlink r:id="rId3" w:history="1">
                      <w:r w:rsidR="00725AF5" w:rsidRPr="00F91ED2">
                        <w:rPr>
                          <w:rStyle w:val="Hyperlink"/>
                          <w:rFonts w:ascii="Times New Roman" w:hAnsi="Times New Roman" w:cs="Times New Roman"/>
                          <w:sz w:val="16"/>
                          <w:szCs w:val="16"/>
                        </w:rPr>
                        <w:t>fisipol@unesa.ac.id</w:t>
                      </w:r>
                    </w:hyperlink>
                  </w:p>
                  <w:p w14:paraId="4D44A8C6" w14:textId="68371538" w:rsidR="00C466B9" w:rsidRPr="00661702" w:rsidRDefault="00000000" w:rsidP="00C466B9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hyperlink r:id="rId4" w:history="1">
                      <w:r w:rsidR="002D72A6" w:rsidRPr="006840D3">
                        <w:rPr>
                          <w:rStyle w:val="Hyperlink"/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www.fisipol.unesa.ac.id</w:t>
                      </w:r>
                    </w:hyperlink>
                    <w:r w:rsidR="002D72A6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51A7">
      <w:rPr>
        <w:noProof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3C4AF9C" wp14:editId="5B91DCA5">
              <wp:simplePos x="0" y="0"/>
              <wp:positionH relativeFrom="page">
                <wp:posOffset>651510</wp:posOffset>
              </wp:positionH>
              <wp:positionV relativeFrom="page">
                <wp:posOffset>1234587</wp:posOffset>
              </wp:positionV>
              <wp:extent cx="6066155" cy="0"/>
              <wp:effectExtent l="0" t="0" r="0" b="0"/>
              <wp:wrapNone/>
              <wp:docPr id="53670133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661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0DE22B" id="Straight Connector 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1.3pt,97.2pt" to="528.95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" strokecolor="black [3200]">
              <v:stroke joinstyle="miter"/>
              <w10:wrap anchorx="page" anchory="page"/>
            </v:line>
          </w:pict>
        </mc:Fallback>
      </mc:AlternateContent>
    </w:r>
    <w:r w:rsidR="009E51A7"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05CA9237" wp14:editId="2F60189D">
          <wp:simplePos x="0" y="0"/>
          <wp:positionH relativeFrom="page">
            <wp:posOffset>572770</wp:posOffset>
          </wp:positionH>
          <wp:positionV relativeFrom="page">
            <wp:posOffset>323850</wp:posOffset>
          </wp:positionV>
          <wp:extent cx="792000" cy="792000"/>
          <wp:effectExtent l="0" t="0" r="8255" b="8255"/>
          <wp:wrapNone/>
          <wp:docPr id="2111887210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883511" name="Picture 392883511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7821"/>
    <w:multiLevelType w:val="hybridMultilevel"/>
    <w:tmpl w:val="87C89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054C9"/>
    <w:multiLevelType w:val="hybridMultilevel"/>
    <w:tmpl w:val="5EB6F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933A5"/>
    <w:multiLevelType w:val="hybridMultilevel"/>
    <w:tmpl w:val="5B96F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45D6D"/>
    <w:multiLevelType w:val="hybridMultilevel"/>
    <w:tmpl w:val="242AA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C766D"/>
    <w:multiLevelType w:val="hybridMultilevel"/>
    <w:tmpl w:val="ADA08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211CB"/>
    <w:multiLevelType w:val="hybridMultilevel"/>
    <w:tmpl w:val="45EA7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969C4"/>
    <w:multiLevelType w:val="hybridMultilevel"/>
    <w:tmpl w:val="D2C0C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C6DCD"/>
    <w:multiLevelType w:val="hybridMultilevel"/>
    <w:tmpl w:val="01F20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22ABB"/>
    <w:multiLevelType w:val="hybridMultilevel"/>
    <w:tmpl w:val="9DD43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915979">
    <w:abstractNumId w:val="0"/>
  </w:num>
  <w:num w:numId="2" w16cid:durableId="1448039631">
    <w:abstractNumId w:val="7"/>
  </w:num>
  <w:num w:numId="3" w16cid:durableId="2060276412">
    <w:abstractNumId w:val="6"/>
  </w:num>
  <w:num w:numId="4" w16cid:durableId="1240335880">
    <w:abstractNumId w:val="3"/>
  </w:num>
  <w:num w:numId="5" w16cid:durableId="1176261514">
    <w:abstractNumId w:val="1"/>
  </w:num>
  <w:num w:numId="6" w16cid:durableId="1011908489">
    <w:abstractNumId w:val="5"/>
  </w:num>
  <w:num w:numId="7" w16cid:durableId="618295348">
    <w:abstractNumId w:val="8"/>
  </w:num>
  <w:num w:numId="8" w16cid:durableId="1921404464">
    <w:abstractNumId w:val="4"/>
  </w:num>
  <w:num w:numId="9" w16cid:durableId="209733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B9"/>
    <w:rsid w:val="00005490"/>
    <w:rsid w:val="00037CF8"/>
    <w:rsid w:val="00143945"/>
    <w:rsid w:val="00157992"/>
    <w:rsid w:val="00184AB6"/>
    <w:rsid w:val="00196792"/>
    <w:rsid w:val="001C446C"/>
    <w:rsid w:val="001E3538"/>
    <w:rsid w:val="00234DA3"/>
    <w:rsid w:val="002746A8"/>
    <w:rsid w:val="002750B1"/>
    <w:rsid w:val="002825C8"/>
    <w:rsid w:val="00294EEE"/>
    <w:rsid w:val="002B4C41"/>
    <w:rsid w:val="002D72A6"/>
    <w:rsid w:val="002E35DA"/>
    <w:rsid w:val="002E3679"/>
    <w:rsid w:val="003160A2"/>
    <w:rsid w:val="00326785"/>
    <w:rsid w:val="003A73AD"/>
    <w:rsid w:val="003B6D99"/>
    <w:rsid w:val="003E4B80"/>
    <w:rsid w:val="00406A49"/>
    <w:rsid w:val="004B176F"/>
    <w:rsid w:val="005013AB"/>
    <w:rsid w:val="0053321E"/>
    <w:rsid w:val="005A33F2"/>
    <w:rsid w:val="005A3E83"/>
    <w:rsid w:val="005B5CEF"/>
    <w:rsid w:val="006375C8"/>
    <w:rsid w:val="00653BB4"/>
    <w:rsid w:val="00661702"/>
    <w:rsid w:val="00696BEF"/>
    <w:rsid w:val="006B1D6A"/>
    <w:rsid w:val="00724B44"/>
    <w:rsid w:val="00725AF5"/>
    <w:rsid w:val="00745D0E"/>
    <w:rsid w:val="00753D5C"/>
    <w:rsid w:val="00830CCB"/>
    <w:rsid w:val="008D76A0"/>
    <w:rsid w:val="009409EE"/>
    <w:rsid w:val="009D0800"/>
    <w:rsid w:val="009E51A7"/>
    <w:rsid w:val="00A53121"/>
    <w:rsid w:val="00A53DE8"/>
    <w:rsid w:val="00A72A5A"/>
    <w:rsid w:val="00A95CC1"/>
    <w:rsid w:val="00AB02AB"/>
    <w:rsid w:val="00B12D59"/>
    <w:rsid w:val="00BF08C9"/>
    <w:rsid w:val="00C103D2"/>
    <w:rsid w:val="00C12E33"/>
    <w:rsid w:val="00C34798"/>
    <w:rsid w:val="00C466B9"/>
    <w:rsid w:val="00C51F53"/>
    <w:rsid w:val="00C90C41"/>
    <w:rsid w:val="00D4575E"/>
    <w:rsid w:val="00DB3738"/>
    <w:rsid w:val="00DC144F"/>
    <w:rsid w:val="00DE16A3"/>
    <w:rsid w:val="00DF45D3"/>
    <w:rsid w:val="00E2273F"/>
    <w:rsid w:val="00E51A8A"/>
    <w:rsid w:val="00E55891"/>
    <w:rsid w:val="00E60F41"/>
    <w:rsid w:val="00E67B19"/>
    <w:rsid w:val="00EA31ED"/>
    <w:rsid w:val="00F10323"/>
    <w:rsid w:val="00F1382D"/>
    <w:rsid w:val="00F2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BEC70"/>
  <w15:docId w15:val="{39AF3F00-82BB-4A9F-BEF9-B0A359AD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6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6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6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6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6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6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6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6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6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6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6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6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6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6B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66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6B9"/>
  </w:style>
  <w:style w:type="paragraph" w:styleId="Footer">
    <w:name w:val="footer"/>
    <w:basedOn w:val="Normal"/>
    <w:link w:val="FooterChar"/>
    <w:uiPriority w:val="99"/>
    <w:unhideWhenUsed/>
    <w:rsid w:val="00C466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6B9"/>
  </w:style>
  <w:style w:type="character" w:styleId="Hyperlink">
    <w:name w:val="Hyperlink"/>
    <w:basedOn w:val="DefaultParagraphFont"/>
    <w:uiPriority w:val="99"/>
    <w:unhideWhenUsed/>
    <w:rsid w:val="0014394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394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22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isipol@unesa.ac.id" TargetMode="External"/><Relationship Id="rId2" Type="http://schemas.openxmlformats.org/officeDocument/2006/relationships/hyperlink" Target="http://www.fisipol.unesa.ac.id" TargetMode="External"/><Relationship Id="rId1" Type="http://schemas.openxmlformats.org/officeDocument/2006/relationships/hyperlink" Target="mailto:fisipol@unesa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fisipol.unes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Widyawati -</dc:creator>
  <cp:lastModifiedBy>Budi Santosa</cp:lastModifiedBy>
  <cp:revision>5</cp:revision>
  <cp:lastPrinted>2025-09-01T07:37:00Z</cp:lastPrinted>
  <dcterms:created xsi:type="dcterms:W3CDTF">2025-12-03T10:20:00Z</dcterms:created>
  <dcterms:modified xsi:type="dcterms:W3CDTF">2025-12-03T10:45:00Z</dcterms:modified>
</cp:coreProperties>
</file>