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Calibri" w:eastAsia="Times New Roman" w:hAnsi="Calibri" w:cs="Calibri"/>
          <w:color w:val="000000"/>
        </w:rPr>
        <w:t> </w:t>
      </w:r>
    </w:p>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Calibri" w:eastAsia="Times New Roman" w:hAnsi="Calibri" w:cs="Calibri"/>
          <w:color w:val="000000"/>
        </w:rPr>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34"/>
        <w:gridCol w:w="5460"/>
        <w:gridCol w:w="3556"/>
      </w:tblGrid>
      <w:tr w:rsidR="0055542C" w:rsidTr="0055542C">
        <w:trPr>
          <w:trHeight w:val="262"/>
        </w:trPr>
        <w:tc>
          <w:tcPr>
            <w:tcW w:w="1519" w:type="pct"/>
            <w:vMerge w:val="restart"/>
          </w:tcPr>
          <w:p w:rsidR="0055542C" w:rsidRDefault="0055542C" w:rsidP="009969B1">
            <w:pPr>
              <w:spacing w:after="0" w:line="240" w:lineRule="auto"/>
              <w:rPr>
                <w:rFonts w:ascii="Times New Roman" w:hAnsi="Times New Roman"/>
              </w:rPr>
            </w:pPr>
            <w:r>
              <w:rPr>
                <w:rFonts w:ascii="Times New Roman" w:hAnsi="Times New Roman"/>
                <w:noProof/>
              </w:rPr>
              <w:drawing>
                <wp:inline distT="0" distB="0" distL="0" distR="0" wp14:anchorId="245202CB" wp14:editId="7941ED00">
                  <wp:extent cx="2279650" cy="64643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79650" cy="646430"/>
                          </a:xfrm>
                          <a:prstGeom prst="rect">
                            <a:avLst/>
                          </a:prstGeom>
                          <a:noFill/>
                          <a:ln w="9525">
                            <a:noFill/>
                            <a:miter lim="800000"/>
                            <a:headEnd/>
                            <a:tailEnd/>
                          </a:ln>
                        </pic:spPr>
                      </pic:pic>
                    </a:graphicData>
                  </a:graphic>
                </wp:inline>
              </w:drawing>
            </w:r>
          </w:p>
        </w:tc>
        <w:tc>
          <w:tcPr>
            <w:tcW w:w="2108" w:type="pct"/>
          </w:tcPr>
          <w:p w:rsidR="0055542C" w:rsidRPr="00B34B55" w:rsidRDefault="0055542C" w:rsidP="009969B1">
            <w:pPr>
              <w:spacing w:after="0"/>
              <w:jc w:val="center"/>
              <w:rPr>
                <w:rFonts w:ascii="Times New Roman" w:hAnsi="Times New Roman"/>
                <w:b/>
                <w:bCs/>
                <w:sz w:val="32"/>
                <w:szCs w:val="32"/>
              </w:rPr>
            </w:pPr>
            <w:proofErr w:type="spellStart"/>
            <w:r w:rsidRPr="00B34B55">
              <w:rPr>
                <w:rFonts w:ascii="Times New Roman" w:hAnsi="Times New Roman"/>
                <w:b/>
                <w:bCs/>
                <w:sz w:val="32"/>
                <w:szCs w:val="32"/>
              </w:rPr>
              <w:t>Universitas</w:t>
            </w:r>
            <w:proofErr w:type="spellEnd"/>
            <w:r w:rsidRPr="00B34B55">
              <w:rPr>
                <w:rFonts w:ascii="Times New Roman" w:hAnsi="Times New Roman"/>
                <w:b/>
                <w:bCs/>
                <w:sz w:val="32"/>
                <w:szCs w:val="32"/>
              </w:rPr>
              <w:t xml:space="preserve"> </w:t>
            </w:r>
            <w:proofErr w:type="spellStart"/>
            <w:r w:rsidRPr="00B34B55">
              <w:rPr>
                <w:rFonts w:ascii="Times New Roman" w:hAnsi="Times New Roman"/>
                <w:b/>
                <w:bCs/>
                <w:sz w:val="32"/>
                <w:szCs w:val="32"/>
              </w:rPr>
              <w:t>Negeri</w:t>
            </w:r>
            <w:proofErr w:type="spellEnd"/>
            <w:r w:rsidRPr="00B34B55">
              <w:rPr>
                <w:rFonts w:ascii="Times New Roman" w:hAnsi="Times New Roman"/>
                <w:b/>
                <w:bCs/>
                <w:sz w:val="32"/>
                <w:szCs w:val="32"/>
              </w:rPr>
              <w:t xml:space="preserve"> Surabaya</w:t>
            </w:r>
          </w:p>
          <w:p w:rsidR="0055542C" w:rsidRPr="00B34B55" w:rsidRDefault="0055542C" w:rsidP="009969B1">
            <w:pPr>
              <w:spacing w:after="0"/>
              <w:jc w:val="center"/>
              <w:rPr>
                <w:rFonts w:ascii="Times New Roman" w:eastAsia="Times New Roman" w:hAnsi="Times New Roman"/>
                <w:b/>
                <w:bCs/>
                <w:sz w:val="32"/>
                <w:szCs w:val="32"/>
              </w:rPr>
            </w:pPr>
            <w:r w:rsidRPr="00B34B55">
              <w:rPr>
                <w:rFonts w:ascii="Times New Roman" w:hAnsi="Times New Roman"/>
                <w:b/>
                <w:bCs/>
                <w:sz w:val="32"/>
                <w:szCs w:val="32"/>
              </w:rPr>
              <w:t>Faculty of Economics</w:t>
            </w:r>
          </w:p>
          <w:p w:rsidR="0055542C" w:rsidRDefault="0055542C" w:rsidP="009969B1">
            <w:pPr>
              <w:spacing w:after="0"/>
              <w:jc w:val="center"/>
              <w:rPr>
                <w:rFonts w:ascii="Times New Roman" w:hAnsi="Times New Roman"/>
                <w:b/>
              </w:rPr>
            </w:pPr>
          </w:p>
        </w:tc>
        <w:tc>
          <w:tcPr>
            <w:tcW w:w="1373" w:type="pct"/>
          </w:tcPr>
          <w:p w:rsidR="0055542C" w:rsidRDefault="0055542C" w:rsidP="009969B1">
            <w:pPr>
              <w:tabs>
                <w:tab w:val="left" w:pos="1512"/>
              </w:tabs>
              <w:spacing w:after="0" w:line="240" w:lineRule="auto"/>
              <w:rPr>
                <w:rFonts w:ascii="Times New Roman" w:hAnsi="Times New Roman"/>
              </w:rPr>
            </w:pPr>
            <w:proofErr w:type="spellStart"/>
            <w:r>
              <w:rPr>
                <w:rFonts w:ascii="Times New Roman" w:hAnsi="Times New Roman"/>
              </w:rPr>
              <w:t>Tanggal</w:t>
            </w:r>
            <w:proofErr w:type="spellEnd"/>
            <w:r>
              <w:rPr>
                <w:rFonts w:ascii="Times New Roman" w:hAnsi="Times New Roman"/>
              </w:rPr>
              <w:t xml:space="preserve"> </w:t>
            </w:r>
            <w:proofErr w:type="spellStart"/>
            <w:r>
              <w:rPr>
                <w:rFonts w:ascii="Times New Roman" w:hAnsi="Times New Roman"/>
              </w:rPr>
              <w:t>Revisi</w:t>
            </w:r>
            <w:proofErr w:type="spellEnd"/>
            <w:r>
              <w:rPr>
                <w:rFonts w:ascii="Times New Roman" w:hAnsi="Times New Roman"/>
              </w:rPr>
              <w:tab/>
              <w:t xml:space="preserve">: </w:t>
            </w:r>
          </w:p>
        </w:tc>
      </w:tr>
      <w:tr w:rsidR="0055542C" w:rsidTr="0055542C">
        <w:trPr>
          <w:trHeight w:val="148"/>
        </w:trPr>
        <w:tc>
          <w:tcPr>
            <w:tcW w:w="1519" w:type="pct"/>
            <w:vMerge/>
          </w:tcPr>
          <w:p w:rsidR="0055542C" w:rsidRDefault="0055542C" w:rsidP="009969B1">
            <w:pPr>
              <w:spacing w:after="0" w:line="240" w:lineRule="auto"/>
              <w:rPr>
                <w:rFonts w:ascii="Times New Roman" w:hAnsi="Times New Roman"/>
              </w:rPr>
            </w:pPr>
          </w:p>
        </w:tc>
        <w:tc>
          <w:tcPr>
            <w:tcW w:w="2108" w:type="pct"/>
            <w:vAlign w:val="center"/>
          </w:tcPr>
          <w:p w:rsidR="0055542C" w:rsidRDefault="0055542C" w:rsidP="009969B1">
            <w:pPr>
              <w:spacing w:after="0" w:line="240" w:lineRule="auto"/>
              <w:jc w:val="center"/>
              <w:rPr>
                <w:rFonts w:ascii="Times New Roman" w:hAnsi="Times New Roman"/>
                <w:b/>
              </w:rPr>
            </w:pPr>
            <w:r w:rsidRPr="00044356">
              <w:rPr>
                <w:rFonts w:ascii="Times New Roman" w:hAnsi="Times New Roman"/>
                <w:b/>
              </w:rPr>
              <w:t>SEMESTER LESSON PLAN</w:t>
            </w:r>
          </w:p>
        </w:tc>
        <w:tc>
          <w:tcPr>
            <w:tcW w:w="1373" w:type="pct"/>
          </w:tcPr>
          <w:p w:rsidR="0055542C" w:rsidRDefault="0055542C" w:rsidP="009969B1">
            <w:pPr>
              <w:tabs>
                <w:tab w:val="left" w:pos="1512"/>
              </w:tabs>
              <w:spacing w:after="0" w:line="240" w:lineRule="auto"/>
              <w:rPr>
                <w:rFonts w:ascii="Times New Roman" w:hAnsi="Times New Roman"/>
              </w:rPr>
            </w:pPr>
            <w:proofErr w:type="spellStart"/>
            <w:r>
              <w:rPr>
                <w:rFonts w:ascii="Times New Roman" w:hAnsi="Times New Roman"/>
              </w:rPr>
              <w:t>Kode</w:t>
            </w:r>
            <w:proofErr w:type="spellEnd"/>
            <w:r>
              <w:rPr>
                <w:rFonts w:ascii="Times New Roman" w:hAnsi="Times New Roman"/>
              </w:rPr>
              <w:t xml:space="preserve"> </w:t>
            </w:r>
            <w:proofErr w:type="spellStart"/>
            <w:r>
              <w:rPr>
                <w:rFonts w:ascii="Times New Roman" w:hAnsi="Times New Roman"/>
              </w:rPr>
              <w:t>Dokumen</w:t>
            </w:r>
            <w:proofErr w:type="spellEnd"/>
            <w:r>
              <w:rPr>
                <w:rFonts w:ascii="Times New Roman" w:hAnsi="Times New Roman"/>
              </w:rPr>
              <w:tab/>
              <w:t xml:space="preserve">: </w:t>
            </w:r>
          </w:p>
        </w:tc>
      </w:tr>
    </w:tbl>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Times New Roman" w:eastAsia="Times New Roman" w:hAnsi="Times New Roman" w:cs="Times New Roman"/>
          <w:b/>
          <w:bCs/>
          <w:color w:val="000000"/>
          <w:sz w:val="24"/>
          <w:szCs w:val="24"/>
        </w:rPr>
        <w:t> </w:t>
      </w:r>
    </w:p>
    <w:p w:rsidR="00B33593" w:rsidRPr="00B33593" w:rsidRDefault="00B33593" w:rsidP="00B33593">
      <w:pPr>
        <w:spacing w:after="0" w:line="240" w:lineRule="auto"/>
        <w:rPr>
          <w:rFonts w:ascii="Times New Roman" w:eastAsia="Times New Roman" w:hAnsi="Times New Roman" w:cs="Times New Roman"/>
          <w:color w:val="000000"/>
          <w:sz w:val="27"/>
          <w:szCs w:val="27"/>
        </w:rPr>
      </w:pPr>
      <w:proofErr w:type="gramStart"/>
      <w:r w:rsidRPr="00B33593">
        <w:rPr>
          <w:rFonts w:ascii="Times New Roman" w:eastAsia="Times New Roman" w:hAnsi="Times New Roman" w:cs="Times New Roman"/>
          <w:b/>
          <w:bCs/>
          <w:color w:val="000000"/>
          <w:sz w:val="24"/>
          <w:szCs w:val="24"/>
        </w:rPr>
        <w:t>Faculty :</w:t>
      </w:r>
      <w:proofErr w:type="gramEnd"/>
      <w:r w:rsidRPr="00B33593">
        <w:rPr>
          <w:rFonts w:ascii="Times New Roman" w:eastAsia="Times New Roman" w:hAnsi="Times New Roman" w:cs="Times New Roman"/>
          <w:b/>
          <w:bCs/>
          <w:color w:val="000000"/>
          <w:sz w:val="24"/>
          <w:szCs w:val="24"/>
        </w:rPr>
        <w:t> Economics                                         </w:t>
      </w:r>
    </w:p>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Times New Roman" w:eastAsia="Times New Roman" w:hAnsi="Times New Roman" w:cs="Times New Roman"/>
          <w:b/>
          <w:bCs/>
          <w:color w:val="000000"/>
          <w:sz w:val="24"/>
          <w:szCs w:val="24"/>
        </w:rPr>
        <w:t xml:space="preserve">Study </w:t>
      </w:r>
      <w:proofErr w:type="gramStart"/>
      <w:r w:rsidRPr="00B33593">
        <w:rPr>
          <w:rFonts w:ascii="Times New Roman" w:eastAsia="Times New Roman" w:hAnsi="Times New Roman" w:cs="Times New Roman"/>
          <w:b/>
          <w:bCs/>
          <w:color w:val="000000"/>
          <w:sz w:val="24"/>
          <w:szCs w:val="24"/>
        </w:rPr>
        <w:t>Program :</w:t>
      </w:r>
      <w:proofErr w:type="gramEnd"/>
      <w:r w:rsidRPr="00B33593">
        <w:rPr>
          <w:rFonts w:ascii="Times New Roman" w:eastAsia="Times New Roman" w:hAnsi="Times New Roman" w:cs="Times New Roman"/>
          <w:b/>
          <w:bCs/>
          <w:color w:val="000000"/>
          <w:sz w:val="24"/>
          <w:szCs w:val="24"/>
        </w:rPr>
        <w:t> Islamic Economics                           </w:t>
      </w:r>
    </w:p>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Times New Roman" w:eastAsia="Times New Roman" w:hAnsi="Times New Roman" w:cs="Times New Roman"/>
          <w:b/>
          <w:bCs/>
          <w:color w:val="000000"/>
          <w:sz w:val="24"/>
          <w:szCs w:val="24"/>
        </w:rPr>
        <w:t xml:space="preserve">Course </w:t>
      </w:r>
      <w:proofErr w:type="gramStart"/>
      <w:r w:rsidRPr="00B33593">
        <w:rPr>
          <w:rFonts w:ascii="Times New Roman" w:eastAsia="Times New Roman" w:hAnsi="Times New Roman" w:cs="Times New Roman"/>
          <w:b/>
          <w:bCs/>
          <w:color w:val="000000"/>
          <w:sz w:val="24"/>
          <w:szCs w:val="24"/>
        </w:rPr>
        <w:t>Name :</w:t>
      </w:r>
      <w:proofErr w:type="gramEnd"/>
      <w:r w:rsidRPr="00B33593">
        <w:rPr>
          <w:rFonts w:ascii="Times New Roman" w:eastAsia="Times New Roman" w:hAnsi="Times New Roman" w:cs="Times New Roman"/>
          <w:b/>
          <w:bCs/>
          <w:color w:val="000000"/>
          <w:sz w:val="24"/>
          <w:szCs w:val="24"/>
        </w:rPr>
        <w:t xml:space="preserve"> History of Islamic Economic Thought                           </w:t>
      </w:r>
    </w:p>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Times New Roman" w:eastAsia="Times New Roman" w:hAnsi="Times New Roman" w:cs="Times New Roman"/>
          <w:b/>
          <w:bCs/>
          <w:color w:val="000000"/>
          <w:sz w:val="24"/>
          <w:szCs w:val="24"/>
        </w:rPr>
        <w:t xml:space="preserve">Course </w:t>
      </w:r>
      <w:proofErr w:type="gramStart"/>
      <w:r w:rsidRPr="00B33593">
        <w:rPr>
          <w:rFonts w:ascii="Times New Roman" w:eastAsia="Times New Roman" w:hAnsi="Times New Roman" w:cs="Times New Roman"/>
          <w:b/>
          <w:bCs/>
          <w:color w:val="000000"/>
          <w:sz w:val="24"/>
          <w:szCs w:val="24"/>
        </w:rPr>
        <w:t>Code :</w:t>
      </w:r>
      <w:proofErr w:type="gramEnd"/>
      <w:r w:rsidRPr="00B33593">
        <w:rPr>
          <w:rFonts w:ascii="Times New Roman" w:eastAsia="Times New Roman" w:hAnsi="Times New Roman" w:cs="Times New Roman"/>
          <w:b/>
          <w:bCs/>
          <w:color w:val="000000"/>
          <w:sz w:val="24"/>
          <w:szCs w:val="24"/>
        </w:rPr>
        <w:t> 708413030                             </w:t>
      </w:r>
    </w:p>
    <w:p w:rsidR="00B33593" w:rsidRPr="00B33593" w:rsidRDefault="00B33593" w:rsidP="00B33593">
      <w:pPr>
        <w:spacing w:after="0" w:line="240" w:lineRule="auto"/>
        <w:rPr>
          <w:rFonts w:ascii="Times New Roman" w:eastAsia="Times New Roman" w:hAnsi="Times New Roman" w:cs="Times New Roman"/>
          <w:color w:val="000000"/>
          <w:sz w:val="27"/>
          <w:szCs w:val="27"/>
        </w:rPr>
      </w:pPr>
      <w:proofErr w:type="gramStart"/>
      <w:r w:rsidRPr="00B33593">
        <w:rPr>
          <w:rFonts w:ascii="Times New Roman" w:eastAsia="Times New Roman" w:hAnsi="Times New Roman" w:cs="Times New Roman"/>
          <w:b/>
          <w:bCs/>
          <w:color w:val="000000"/>
          <w:sz w:val="24"/>
          <w:szCs w:val="24"/>
        </w:rPr>
        <w:t>Semester :</w:t>
      </w:r>
      <w:proofErr w:type="gramEnd"/>
      <w:r w:rsidRPr="00B33593">
        <w:rPr>
          <w:rFonts w:ascii="Times New Roman" w:eastAsia="Times New Roman" w:hAnsi="Times New Roman" w:cs="Times New Roman"/>
          <w:b/>
          <w:bCs/>
          <w:color w:val="000000"/>
          <w:sz w:val="24"/>
          <w:szCs w:val="24"/>
        </w:rPr>
        <w:t> 7 (Odd)                                         </w:t>
      </w:r>
    </w:p>
    <w:p w:rsidR="00B33593" w:rsidRPr="00B33593" w:rsidRDefault="00B33593" w:rsidP="00B33593">
      <w:pPr>
        <w:spacing w:after="0" w:line="240" w:lineRule="auto"/>
        <w:rPr>
          <w:rFonts w:ascii="Times New Roman" w:eastAsia="Times New Roman" w:hAnsi="Times New Roman" w:cs="Times New Roman"/>
          <w:color w:val="000000"/>
          <w:sz w:val="27"/>
          <w:szCs w:val="27"/>
        </w:rPr>
      </w:pPr>
      <w:proofErr w:type="gramStart"/>
      <w:r w:rsidRPr="00B33593">
        <w:rPr>
          <w:rFonts w:ascii="Times New Roman" w:eastAsia="Times New Roman" w:hAnsi="Times New Roman" w:cs="Times New Roman"/>
          <w:b/>
          <w:bCs/>
          <w:color w:val="000000"/>
          <w:sz w:val="24"/>
          <w:szCs w:val="24"/>
        </w:rPr>
        <w:t>SKS :</w:t>
      </w:r>
      <w:proofErr w:type="gramEnd"/>
      <w:r w:rsidRPr="00B33593">
        <w:rPr>
          <w:rFonts w:ascii="Times New Roman" w:eastAsia="Times New Roman" w:hAnsi="Times New Roman" w:cs="Times New Roman"/>
          <w:b/>
          <w:bCs/>
          <w:color w:val="000000"/>
          <w:sz w:val="24"/>
          <w:szCs w:val="24"/>
        </w:rPr>
        <w:t>  3 credits                                                       </w:t>
      </w:r>
    </w:p>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Times New Roman" w:eastAsia="Times New Roman" w:hAnsi="Times New Roman" w:cs="Times New Roman"/>
          <w:b/>
          <w:bCs/>
          <w:color w:val="000000"/>
          <w:sz w:val="24"/>
          <w:szCs w:val="24"/>
        </w:rPr>
        <w:t xml:space="preserve">Preliminary </w:t>
      </w:r>
      <w:proofErr w:type="gramStart"/>
      <w:r w:rsidRPr="00B33593">
        <w:rPr>
          <w:rFonts w:ascii="Times New Roman" w:eastAsia="Times New Roman" w:hAnsi="Times New Roman" w:cs="Times New Roman"/>
          <w:b/>
          <w:bCs/>
          <w:color w:val="000000"/>
          <w:sz w:val="24"/>
          <w:szCs w:val="24"/>
        </w:rPr>
        <w:t>Subject :</w:t>
      </w:r>
      <w:proofErr w:type="gramEnd"/>
      <w:r w:rsidRPr="00B33593">
        <w:rPr>
          <w:rFonts w:ascii="Times New Roman" w:eastAsia="Times New Roman" w:hAnsi="Times New Roman" w:cs="Times New Roman"/>
          <w:b/>
          <w:bCs/>
          <w:color w:val="000000"/>
          <w:sz w:val="24"/>
          <w:szCs w:val="24"/>
        </w:rPr>
        <w:t> -                                             </w:t>
      </w:r>
    </w:p>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Times New Roman" w:eastAsia="Times New Roman" w:hAnsi="Times New Roman" w:cs="Times New Roman"/>
          <w:b/>
          <w:bCs/>
          <w:color w:val="000000"/>
          <w:sz w:val="24"/>
          <w:szCs w:val="24"/>
        </w:rPr>
        <w:t xml:space="preserve">Name of </w:t>
      </w:r>
      <w:proofErr w:type="gramStart"/>
      <w:r w:rsidR="00C64EA0">
        <w:rPr>
          <w:rFonts w:ascii="Times New Roman" w:eastAsia="Times New Roman" w:hAnsi="Times New Roman" w:cs="Times New Roman"/>
          <w:b/>
          <w:bCs/>
          <w:color w:val="000000"/>
          <w:sz w:val="24"/>
          <w:szCs w:val="24"/>
        </w:rPr>
        <w:t>Lecturer</w:t>
      </w:r>
      <w:r w:rsidRPr="00B33593">
        <w:rPr>
          <w:rFonts w:ascii="Times New Roman" w:eastAsia="Times New Roman" w:hAnsi="Times New Roman" w:cs="Times New Roman"/>
          <w:b/>
          <w:bCs/>
          <w:color w:val="000000"/>
          <w:sz w:val="24"/>
          <w:szCs w:val="24"/>
        </w:rPr>
        <w:t> :</w:t>
      </w:r>
      <w:proofErr w:type="gramEnd"/>
      <w:r w:rsidRPr="00B33593">
        <w:rPr>
          <w:rFonts w:ascii="Times New Roman" w:eastAsia="Times New Roman" w:hAnsi="Times New Roman" w:cs="Times New Roman"/>
          <w:b/>
          <w:bCs/>
          <w:color w:val="000000"/>
          <w:sz w:val="24"/>
          <w:szCs w:val="24"/>
        </w:rPr>
        <w:t> Dr. </w:t>
      </w:r>
      <w:proofErr w:type="spellStart"/>
      <w:r w:rsidRPr="00B33593">
        <w:rPr>
          <w:rFonts w:ascii="Times New Roman" w:eastAsia="Times New Roman" w:hAnsi="Times New Roman" w:cs="Times New Roman"/>
          <w:b/>
          <w:bCs/>
          <w:color w:val="000000"/>
          <w:sz w:val="24"/>
          <w:szCs w:val="24"/>
        </w:rPr>
        <w:t>A'rasy</w:t>
      </w:r>
      <w:proofErr w:type="spellEnd"/>
      <w:r w:rsidRPr="00B33593">
        <w:rPr>
          <w:rFonts w:ascii="Times New Roman" w:eastAsia="Times New Roman" w:hAnsi="Times New Roman" w:cs="Times New Roman"/>
          <w:b/>
          <w:bCs/>
          <w:color w:val="000000"/>
          <w:sz w:val="24"/>
          <w:szCs w:val="24"/>
        </w:rPr>
        <w:t xml:space="preserve"> </w:t>
      </w:r>
      <w:proofErr w:type="spellStart"/>
      <w:r w:rsidRPr="00B33593">
        <w:rPr>
          <w:rFonts w:ascii="Times New Roman" w:eastAsia="Times New Roman" w:hAnsi="Times New Roman" w:cs="Times New Roman"/>
          <w:b/>
          <w:bCs/>
          <w:color w:val="000000"/>
          <w:sz w:val="24"/>
          <w:szCs w:val="24"/>
        </w:rPr>
        <w:t>Fahrullah</w:t>
      </w:r>
      <w:proofErr w:type="spellEnd"/>
      <w:r w:rsidRPr="00B33593">
        <w:rPr>
          <w:rFonts w:ascii="Times New Roman" w:eastAsia="Times New Roman" w:hAnsi="Times New Roman" w:cs="Times New Roman"/>
          <w:b/>
          <w:bCs/>
          <w:color w:val="000000"/>
          <w:sz w:val="24"/>
          <w:szCs w:val="24"/>
        </w:rPr>
        <w:t xml:space="preserve">, </w:t>
      </w:r>
      <w:proofErr w:type="spellStart"/>
      <w:r w:rsidRPr="00B33593">
        <w:rPr>
          <w:rFonts w:ascii="Times New Roman" w:eastAsia="Times New Roman" w:hAnsi="Times New Roman" w:cs="Times New Roman"/>
          <w:b/>
          <w:bCs/>
          <w:color w:val="000000"/>
          <w:sz w:val="24"/>
          <w:szCs w:val="24"/>
        </w:rPr>
        <w:t>S.Sos</w:t>
      </w:r>
      <w:proofErr w:type="spellEnd"/>
      <w:r w:rsidRPr="00B33593">
        <w:rPr>
          <w:rFonts w:ascii="Times New Roman" w:eastAsia="Times New Roman" w:hAnsi="Times New Roman" w:cs="Times New Roman"/>
          <w:b/>
          <w:bCs/>
          <w:color w:val="000000"/>
          <w:sz w:val="24"/>
          <w:szCs w:val="24"/>
        </w:rPr>
        <w:t>. </w:t>
      </w:r>
      <w:proofErr w:type="spellStart"/>
      <w:r w:rsidRPr="00B33593">
        <w:rPr>
          <w:rFonts w:ascii="Times New Roman" w:eastAsia="Times New Roman" w:hAnsi="Times New Roman" w:cs="Times New Roman"/>
          <w:b/>
          <w:bCs/>
          <w:color w:val="000000"/>
          <w:sz w:val="24"/>
          <w:szCs w:val="24"/>
        </w:rPr>
        <w:t>M.Si</w:t>
      </w:r>
      <w:proofErr w:type="spellEnd"/>
      <w:r w:rsidRPr="00B33593">
        <w:rPr>
          <w:rFonts w:ascii="Times New Roman" w:eastAsia="Times New Roman" w:hAnsi="Times New Roman" w:cs="Times New Roman"/>
          <w:b/>
          <w:bCs/>
          <w:color w:val="000000"/>
          <w:sz w:val="24"/>
          <w:szCs w:val="24"/>
        </w:rPr>
        <w:t>.             </w:t>
      </w:r>
    </w:p>
    <w:p w:rsidR="00B33593" w:rsidRPr="00B33593" w:rsidRDefault="00B33593" w:rsidP="00B33593">
      <w:pPr>
        <w:spacing w:after="0" w:line="240" w:lineRule="auto"/>
        <w:ind w:left="2160" w:firstLine="720"/>
        <w:rPr>
          <w:rFonts w:ascii="Times New Roman" w:eastAsia="Times New Roman" w:hAnsi="Times New Roman" w:cs="Times New Roman"/>
          <w:color w:val="000000"/>
          <w:sz w:val="27"/>
          <w:szCs w:val="27"/>
        </w:rPr>
      </w:pPr>
      <w:r w:rsidRPr="00B33593">
        <w:rPr>
          <w:rFonts w:ascii="Times New Roman" w:eastAsia="Times New Roman" w:hAnsi="Times New Roman" w:cs="Times New Roman"/>
          <w:b/>
          <w:bCs/>
          <w:color w:val="000000"/>
          <w:sz w:val="24"/>
          <w:szCs w:val="24"/>
        </w:rPr>
        <w:t xml:space="preserve">  Ahmad </w:t>
      </w:r>
      <w:proofErr w:type="spellStart"/>
      <w:r w:rsidRPr="00B33593">
        <w:rPr>
          <w:rFonts w:ascii="Times New Roman" w:eastAsia="Times New Roman" w:hAnsi="Times New Roman" w:cs="Times New Roman"/>
          <w:b/>
          <w:bCs/>
          <w:color w:val="000000"/>
          <w:sz w:val="24"/>
          <w:szCs w:val="24"/>
        </w:rPr>
        <w:t>Ajib</w:t>
      </w:r>
      <w:proofErr w:type="spellEnd"/>
      <w:r w:rsidRPr="00B33593">
        <w:rPr>
          <w:rFonts w:ascii="Times New Roman" w:eastAsia="Times New Roman" w:hAnsi="Times New Roman" w:cs="Times New Roman"/>
          <w:b/>
          <w:bCs/>
          <w:color w:val="000000"/>
          <w:sz w:val="24"/>
          <w:szCs w:val="24"/>
        </w:rPr>
        <w:t xml:space="preserve"> </w:t>
      </w:r>
      <w:proofErr w:type="spellStart"/>
      <w:r w:rsidRPr="00B33593">
        <w:rPr>
          <w:rFonts w:ascii="Times New Roman" w:eastAsia="Times New Roman" w:hAnsi="Times New Roman" w:cs="Times New Roman"/>
          <w:b/>
          <w:bCs/>
          <w:color w:val="000000"/>
          <w:sz w:val="24"/>
          <w:szCs w:val="24"/>
        </w:rPr>
        <w:t>Ridlwan</w:t>
      </w:r>
      <w:proofErr w:type="spellEnd"/>
      <w:r w:rsidRPr="00B33593">
        <w:rPr>
          <w:rFonts w:ascii="Times New Roman" w:eastAsia="Times New Roman" w:hAnsi="Times New Roman" w:cs="Times New Roman"/>
          <w:b/>
          <w:bCs/>
          <w:color w:val="000000"/>
          <w:sz w:val="24"/>
          <w:szCs w:val="24"/>
        </w:rPr>
        <w:t xml:space="preserve">, </w:t>
      </w:r>
      <w:proofErr w:type="spellStart"/>
      <w:proofErr w:type="gramStart"/>
      <w:r w:rsidRPr="00B33593">
        <w:rPr>
          <w:rFonts w:ascii="Times New Roman" w:eastAsia="Times New Roman" w:hAnsi="Times New Roman" w:cs="Times New Roman"/>
          <w:b/>
          <w:bCs/>
          <w:color w:val="000000"/>
          <w:sz w:val="24"/>
          <w:szCs w:val="24"/>
        </w:rPr>
        <w:t>S.Pd</w:t>
      </w:r>
      <w:proofErr w:type="spellEnd"/>
      <w:r w:rsidRPr="00B33593">
        <w:rPr>
          <w:rFonts w:ascii="Times New Roman" w:eastAsia="Times New Roman" w:hAnsi="Times New Roman" w:cs="Times New Roman"/>
          <w:b/>
          <w:bCs/>
          <w:color w:val="000000"/>
          <w:sz w:val="24"/>
          <w:szCs w:val="24"/>
        </w:rPr>
        <w:t>.,</w:t>
      </w:r>
      <w:proofErr w:type="gramEnd"/>
      <w:r w:rsidRPr="00B33593">
        <w:rPr>
          <w:rFonts w:ascii="Times New Roman" w:eastAsia="Times New Roman" w:hAnsi="Times New Roman" w:cs="Times New Roman"/>
          <w:b/>
          <w:bCs/>
          <w:color w:val="000000"/>
          <w:sz w:val="24"/>
          <w:szCs w:val="24"/>
        </w:rPr>
        <w:t xml:space="preserve"> M.SEI.</w:t>
      </w:r>
    </w:p>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Times New Roman" w:eastAsia="Times New Roman" w:hAnsi="Times New Roman" w:cs="Times New Roman"/>
          <w:color w:val="000000"/>
          <w:sz w:val="24"/>
          <w:szCs w:val="24"/>
        </w:rPr>
        <w:t> </w:t>
      </w:r>
    </w:p>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Times New Roman" w:eastAsia="Times New Roman" w:hAnsi="Times New Roman" w:cs="Times New Roman"/>
          <w:b/>
          <w:bCs/>
          <w:color w:val="000000"/>
          <w:sz w:val="24"/>
          <w:szCs w:val="24"/>
        </w:rPr>
        <w:t xml:space="preserve">Subject / Competency Learning </w:t>
      </w:r>
      <w:proofErr w:type="gramStart"/>
      <w:r w:rsidRPr="00B33593">
        <w:rPr>
          <w:rFonts w:ascii="Times New Roman" w:eastAsia="Times New Roman" w:hAnsi="Times New Roman" w:cs="Times New Roman"/>
          <w:b/>
          <w:bCs/>
          <w:color w:val="000000"/>
          <w:sz w:val="24"/>
          <w:szCs w:val="24"/>
        </w:rPr>
        <w:t>Outcomes </w:t>
      </w:r>
      <w:r w:rsidRPr="00B33593">
        <w:rPr>
          <w:rFonts w:ascii="Times New Roman" w:eastAsia="Times New Roman" w:hAnsi="Times New Roman" w:cs="Times New Roman"/>
          <w:color w:val="000000"/>
          <w:sz w:val="24"/>
          <w:szCs w:val="24"/>
        </w:rPr>
        <w:t>:</w:t>
      </w:r>
      <w:proofErr w:type="gramEnd"/>
      <w:r w:rsidRPr="00B33593">
        <w:rPr>
          <w:rFonts w:ascii="Times New Roman" w:eastAsia="Times New Roman" w:hAnsi="Times New Roman" w:cs="Times New Roman"/>
          <w:b/>
          <w:bCs/>
          <w:color w:val="000000"/>
          <w:sz w:val="24"/>
          <w:szCs w:val="24"/>
        </w:rPr>
        <w:t>             </w:t>
      </w:r>
    </w:p>
    <w:p w:rsidR="00B33593" w:rsidRPr="00B33593" w:rsidRDefault="00B33593" w:rsidP="00B33593">
      <w:pPr>
        <w:numPr>
          <w:ilvl w:val="0"/>
          <w:numId w:val="1"/>
        </w:numPr>
        <w:spacing w:after="200" w:line="276" w:lineRule="atLeast"/>
        <w:ind w:left="268" w:firstLine="0"/>
        <w:jc w:val="both"/>
        <w:rPr>
          <w:rFonts w:ascii="Times New Roman" w:eastAsia="Times New Roman" w:hAnsi="Times New Roman" w:cs="Times New Roman"/>
          <w:color w:val="000000"/>
          <w:sz w:val="24"/>
          <w:szCs w:val="24"/>
        </w:rPr>
      </w:pPr>
      <w:r w:rsidRPr="00B33593">
        <w:rPr>
          <w:rFonts w:ascii="Times New Roman" w:eastAsia="Times New Roman" w:hAnsi="Times New Roman" w:cs="Times New Roman"/>
          <w:color w:val="000000"/>
          <w:sz w:val="24"/>
          <w:szCs w:val="24"/>
        </w:rPr>
        <w:t>Apply the expertise of Islamic economics in order to solve problems</w:t>
      </w:r>
    </w:p>
    <w:p w:rsidR="00B33593" w:rsidRPr="00B33593" w:rsidRDefault="00B33593" w:rsidP="00B33593">
      <w:pPr>
        <w:numPr>
          <w:ilvl w:val="0"/>
          <w:numId w:val="1"/>
        </w:numPr>
        <w:spacing w:after="200" w:line="276" w:lineRule="atLeast"/>
        <w:ind w:left="268" w:firstLine="0"/>
        <w:rPr>
          <w:rFonts w:ascii="Times New Roman" w:eastAsia="Times New Roman" w:hAnsi="Times New Roman" w:cs="Times New Roman"/>
          <w:color w:val="000000"/>
          <w:sz w:val="24"/>
          <w:szCs w:val="24"/>
        </w:rPr>
      </w:pPr>
      <w:r w:rsidRPr="00B33593">
        <w:rPr>
          <w:rFonts w:ascii="Times New Roman" w:eastAsia="Times New Roman" w:hAnsi="Times New Roman" w:cs="Times New Roman"/>
          <w:color w:val="000000"/>
          <w:sz w:val="24"/>
          <w:szCs w:val="24"/>
        </w:rPr>
        <w:t>Applying information technology in solving various problems related to Islamic economics</w:t>
      </w:r>
    </w:p>
    <w:p w:rsidR="00B33593" w:rsidRPr="00B33593" w:rsidRDefault="00B33593" w:rsidP="00B33593">
      <w:pPr>
        <w:numPr>
          <w:ilvl w:val="0"/>
          <w:numId w:val="1"/>
        </w:numPr>
        <w:spacing w:after="200" w:line="276" w:lineRule="atLeast"/>
        <w:ind w:left="268" w:firstLine="0"/>
        <w:jc w:val="both"/>
        <w:rPr>
          <w:rFonts w:ascii="Times New Roman" w:eastAsia="Times New Roman" w:hAnsi="Times New Roman" w:cs="Times New Roman"/>
          <w:color w:val="000000"/>
          <w:sz w:val="24"/>
          <w:szCs w:val="24"/>
        </w:rPr>
      </w:pPr>
      <w:r w:rsidRPr="00B33593">
        <w:rPr>
          <w:rFonts w:ascii="Times New Roman" w:eastAsia="Times New Roman" w:hAnsi="Times New Roman" w:cs="Times New Roman"/>
          <w:color w:val="000000"/>
          <w:sz w:val="24"/>
          <w:szCs w:val="24"/>
        </w:rPr>
        <w:t>Mastering theoretical concepts and general skills in the field of Islamic economics and theoretical concepts and special skills such as the history of Islamic economic thought, which are mastered in depth as an effort to solve scientific and procedural problems.</w:t>
      </w:r>
    </w:p>
    <w:p w:rsidR="00B33593" w:rsidRPr="00B33593" w:rsidRDefault="00B33593" w:rsidP="00B33593">
      <w:pPr>
        <w:numPr>
          <w:ilvl w:val="0"/>
          <w:numId w:val="1"/>
        </w:numPr>
        <w:spacing w:after="200" w:line="276" w:lineRule="atLeast"/>
        <w:ind w:left="268" w:firstLine="0"/>
        <w:jc w:val="both"/>
        <w:rPr>
          <w:rFonts w:ascii="Times New Roman" w:eastAsia="Times New Roman" w:hAnsi="Times New Roman" w:cs="Times New Roman"/>
          <w:color w:val="000000"/>
          <w:sz w:val="24"/>
          <w:szCs w:val="24"/>
        </w:rPr>
      </w:pPr>
      <w:r w:rsidRPr="00B33593">
        <w:rPr>
          <w:rFonts w:ascii="Times New Roman" w:eastAsia="Times New Roman" w:hAnsi="Times New Roman" w:cs="Times New Roman"/>
          <w:color w:val="000000"/>
          <w:sz w:val="24"/>
          <w:szCs w:val="24"/>
        </w:rPr>
        <w:t>Able to make correct decisions in the context of solving problems in the field of Islamic economics, based on the results of analysis of information and data;</w:t>
      </w:r>
    </w:p>
    <w:p w:rsidR="00B33593" w:rsidRPr="00B33593" w:rsidRDefault="00B33593" w:rsidP="00B33593">
      <w:pPr>
        <w:numPr>
          <w:ilvl w:val="0"/>
          <w:numId w:val="1"/>
        </w:numPr>
        <w:spacing w:after="0" w:line="276" w:lineRule="atLeast"/>
        <w:ind w:left="268" w:firstLine="0"/>
        <w:jc w:val="both"/>
        <w:rPr>
          <w:rFonts w:ascii="Times New Roman" w:eastAsia="Times New Roman" w:hAnsi="Times New Roman" w:cs="Times New Roman"/>
          <w:color w:val="000000"/>
          <w:sz w:val="24"/>
          <w:szCs w:val="24"/>
        </w:rPr>
      </w:pPr>
      <w:r w:rsidRPr="00B33593">
        <w:rPr>
          <w:rFonts w:ascii="Times New Roman" w:eastAsia="Times New Roman" w:hAnsi="Times New Roman" w:cs="Times New Roman"/>
          <w:color w:val="000000"/>
          <w:sz w:val="24"/>
          <w:szCs w:val="24"/>
        </w:rPr>
        <w:t>Able to be responsible for the achievement of group work results and to supervise and evaluate the completion of work assigned to workers under their responsibility.</w:t>
      </w:r>
    </w:p>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Times New Roman" w:eastAsia="Times New Roman" w:hAnsi="Times New Roman" w:cs="Times New Roman"/>
          <w:color w:val="000000"/>
          <w:sz w:val="24"/>
          <w:szCs w:val="24"/>
        </w:rPr>
        <w:t> </w:t>
      </w:r>
    </w:p>
    <w:p w:rsidR="00B33593" w:rsidRPr="00B33593" w:rsidRDefault="00B33593" w:rsidP="00B33593">
      <w:pPr>
        <w:spacing w:after="200" w:line="276" w:lineRule="atLeast"/>
        <w:jc w:val="both"/>
        <w:rPr>
          <w:rFonts w:ascii="Times New Roman" w:eastAsia="Times New Roman" w:hAnsi="Times New Roman" w:cs="Times New Roman"/>
          <w:color w:val="000000"/>
          <w:sz w:val="24"/>
          <w:szCs w:val="24"/>
        </w:rPr>
      </w:pPr>
      <w:r w:rsidRPr="00B33593">
        <w:rPr>
          <w:rFonts w:ascii="Times New Roman" w:eastAsia="Times New Roman" w:hAnsi="Times New Roman" w:cs="Times New Roman"/>
          <w:b/>
          <w:bCs/>
          <w:color w:val="000000"/>
          <w:sz w:val="24"/>
          <w:szCs w:val="24"/>
        </w:rPr>
        <w:t xml:space="preserve">Course </w:t>
      </w:r>
      <w:proofErr w:type="gramStart"/>
      <w:r w:rsidRPr="00B33593">
        <w:rPr>
          <w:rFonts w:ascii="Times New Roman" w:eastAsia="Times New Roman" w:hAnsi="Times New Roman" w:cs="Times New Roman"/>
          <w:b/>
          <w:bCs/>
          <w:color w:val="000000"/>
          <w:sz w:val="24"/>
          <w:szCs w:val="24"/>
        </w:rPr>
        <w:t>Description </w:t>
      </w:r>
      <w:r w:rsidRPr="00B33593">
        <w:rPr>
          <w:rFonts w:ascii="Times New Roman" w:eastAsia="Times New Roman" w:hAnsi="Times New Roman" w:cs="Times New Roman"/>
          <w:color w:val="000000"/>
          <w:sz w:val="24"/>
          <w:szCs w:val="24"/>
        </w:rPr>
        <w:t>:</w:t>
      </w:r>
      <w:proofErr w:type="gramEnd"/>
      <w:r w:rsidRPr="00B33593">
        <w:rPr>
          <w:rFonts w:ascii="Times New Roman" w:eastAsia="Times New Roman" w:hAnsi="Times New Roman" w:cs="Times New Roman"/>
          <w:color w:val="000000"/>
          <w:sz w:val="24"/>
          <w:szCs w:val="24"/>
        </w:rPr>
        <w:t>             </w:t>
      </w:r>
    </w:p>
    <w:p w:rsidR="00B33593" w:rsidRPr="00B33593" w:rsidRDefault="00B33593" w:rsidP="00B33593">
      <w:pPr>
        <w:spacing w:after="200" w:line="276" w:lineRule="atLeast"/>
        <w:jc w:val="both"/>
        <w:rPr>
          <w:rFonts w:ascii="Times New Roman" w:eastAsia="Times New Roman" w:hAnsi="Times New Roman" w:cs="Times New Roman"/>
          <w:color w:val="000000"/>
          <w:sz w:val="24"/>
          <w:szCs w:val="24"/>
        </w:rPr>
      </w:pPr>
      <w:r w:rsidRPr="00B33593">
        <w:rPr>
          <w:rFonts w:ascii="Times New Roman" w:eastAsia="Times New Roman" w:hAnsi="Times New Roman" w:cs="Times New Roman"/>
          <w:color w:val="000000"/>
          <w:sz w:val="24"/>
          <w:szCs w:val="24"/>
        </w:rPr>
        <w:lastRenderedPageBreak/>
        <w:t>This course aims to provide an understanding of the history of Islamic economic thought. This course is expected to provide knowledge about Islamic economics and the behaviors that are allowed in Islamic economics. In addition, this course also provides knowledge about how the Islamic economic system should place itself in the midst of today's world developments and the application of Islamic economics in daily business activities.</w:t>
      </w:r>
    </w:p>
    <w:p w:rsidR="00B33593" w:rsidRPr="00B33593" w:rsidRDefault="00B33593" w:rsidP="00B33593">
      <w:pPr>
        <w:spacing w:after="0" w:line="276" w:lineRule="atLeast"/>
        <w:jc w:val="both"/>
        <w:rPr>
          <w:rFonts w:ascii="Times New Roman" w:eastAsia="Times New Roman" w:hAnsi="Times New Roman" w:cs="Times New Roman"/>
          <w:color w:val="000000"/>
          <w:sz w:val="24"/>
          <w:szCs w:val="24"/>
        </w:rPr>
      </w:pPr>
      <w:r w:rsidRPr="00B33593">
        <w:rPr>
          <w:rFonts w:ascii="Times New Roman" w:eastAsia="Times New Roman" w:hAnsi="Times New Roman" w:cs="Times New Roman"/>
          <w:color w:val="000000"/>
          <w:sz w:val="24"/>
          <w:szCs w:val="24"/>
        </w:rPr>
        <w:t>The learning method that is often used is </w:t>
      </w:r>
      <w:r w:rsidRPr="00B33593">
        <w:rPr>
          <w:rFonts w:ascii="Times New Roman" w:eastAsia="Times New Roman" w:hAnsi="Times New Roman" w:cs="Times New Roman"/>
          <w:i/>
          <w:iCs/>
          <w:color w:val="000000"/>
          <w:sz w:val="24"/>
          <w:szCs w:val="24"/>
        </w:rPr>
        <w:t>Contextual Teaching and Learning </w:t>
      </w:r>
      <w:r w:rsidRPr="00B33593">
        <w:rPr>
          <w:rFonts w:ascii="Times New Roman" w:eastAsia="Times New Roman" w:hAnsi="Times New Roman" w:cs="Times New Roman"/>
          <w:color w:val="000000"/>
          <w:sz w:val="24"/>
          <w:szCs w:val="24"/>
        </w:rPr>
        <w:t>(CTL</w:t>
      </w:r>
      <w:proofErr w:type="gramStart"/>
      <w:r w:rsidRPr="00B33593">
        <w:rPr>
          <w:rFonts w:ascii="Times New Roman" w:eastAsia="Times New Roman" w:hAnsi="Times New Roman" w:cs="Times New Roman"/>
          <w:color w:val="000000"/>
          <w:sz w:val="24"/>
          <w:szCs w:val="24"/>
        </w:rPr>
        <w:t>) ,</w:t>
      </w:r>
      <w:proofErr w:type="gramEnd"/>
      <w:r w:rsidRPr="00B33593">
        <w:rPr>
          <w:rFonts w:ascii="Times New Roman" w:eastAsia="Times New Roman" w:hAnsi="Times New Roman" w:cs="Times New Roman"/>
          <w:color w:val="000000"/>
          <w:sz w:val="24"/>
          <w:szCs w:val="24"/>
        </w:rPr>
        <w:t xml:space="preserve"> which is contextual learning / teaching that is holistic and aims to help students understand the meaning of the subject matter they are learning by linking the material to the context of their daily lives (personal, social and cultural contexts). ). In addition,</w:t>
      </w:r>
      <w:proofErr w:type="gramStart"/>
      <w:r w:rsidRPr="00B33593">
        <w:rPr>
          <w:rFonts w:ascii="Times New Roman" w:eastAsia="Times New Roman" w:hAnsi="Times New Roman" w:cs="Times New Roman"/>
          <w:color w:val="000000"/>
          <w:sz w:val="24"/>
          <w:szCs w:val="24"/>
        </w:rPr>
        <w:t>  </w:t>
      </w:r>
      <w:r w:rsidRPr="00B33593">
        <w:rPr>
          <w:rFonts w:ascii="Calibri" w:eastAsia="Times New Roman" w:hAnsi="Calibri" w:cs="Calibri"/>
          <w:color w:val="000000"/>
          <w:sz w:val="24"/>
          <w:szCs w:val="24"/>
        </w:rPr>
        <w:t>in</w:t>
      </w:r>
      <w:proofErr w:type="gramEnd"/>
      <w:r w:rsidRPr="00B33593">
        <w:rPr>
          <w:rFonts w:ascii="Calibri" w:eastAsia="Times New Roman" w:hAnsi="Calibri" w:cs="Calibri"/>
          <w:color w:val="000000"/>
          <w:sz w:val="24"/>
          <w:szCs w:val="24"/>
        </w:rPr>
        <w:t xml:space="preserve"> order to improve students' academic abilities, the debate method is also used.</w:t>
      </w:r>
    </w:p>
    <w:p w:rsidR="00B33593" w:rsidRPr="00B33593" w:rsidRDefault="00B33593" w:rsidP="00B33593">
      <w:pPr>
        <w:spacing w:after="200" w:line="276" w:lineRule="atLeast"/>
        <w:jc w:val="both"/>
        <w:rPr>
          <w:rFonts w:ascii="Times New Roman" w:eastAsia="Times New Roman" w:hAnsi="Times New Roman" w:cs="Times New Roman"/>
          <w:color w:val="000000"/>
          <w:sz w:val="24"/>
          <w:szCs w:val="24"/>
        </w:rPr>
      </w:pPr>
      <w:r w:rsidRPr="00B33593">
        <w:rPr>
          <w:rFonts w:ascii="Times New Roman" w:eastAsia="Times New Roman" w:hAnsi="Times New Roman" w:cs="Times New Roman"/>
          <w:color w:val="000000"/>
          <w:sz w:val="24"/>
          <w:szCs w:val="24"/>
        </w:rPr>
        <w:t> </w:t>
      </w:r>
    </w:p>
    <w:p w:rsidR="00B33593" w:rsidRPr="00B33593" w:rsidRDefault="00B33593" w:rsidP="00B33593">
      <w:pPr>
        <w:spacing w:after="200" w:line="276" w:lineRule="atLeast"/>
        <w:jc w:val="both"/>
        <w:rPr>
          <w:rFonts w:ascii="Times New Roman" w:eastAsia="Times New Roman" w:hAnsi="Times New Roman" w:cs="Times New Roman"/>
          <w:color w:val="000000"/>
          <w:sz w:val="24"/>
          <w:szCs w:val="24"/>
        </w:rPr>
      </w:pPr>
      <w:r w:rsidRPr="00B33593">
        <w:rPr>
          <w:rFonts w:ascii="Times New Roman" w:eastAsia="Times New Roman" w:hAnsi="Times New Roman" w:cs="Times New Roman"/>
          <w:color w:val="000000"/>
          <w:sz w:val="24"/>
          <w:szCs w:val="24"/>
        </w:rPr>
        <w:t>Reference</w:t>
      </w:r>
    </w:p>
    <w:p w:rsidR="00B33593" w:rsidRPr="00B33593" w:rsidRDefault="00B33593" w:rsidP="00B33593">
      <w:pPr>
        <w:spacing w:after="0" w:line="276" w:lineRule="atLeast"/>
        <w:jc w:val="both"/>
        <w:rPr>
          <w:rFonts w:ascii="Times New Roman" w:eastAsia="Times New Roman" w:hAnsi="Times New Roman" w:cs="Times New Roman"/>
          <w:color w:val="000000"/>
          <w:sz w:val="24"/>
          <w:szCs w:val="24"/>
        </w:rPr>
      </w:pPr>
      <w:r w:rsidRPr="00B33593">
        <w:rPr>
          <w:rFonts w:ascii="Times New Roman" w:eastAsia="Times New Roman" w:hAnsi="Times New Roman" w:cs="Times New Roman"/>
          <w:color w:val="000000"/>
          <w:sz w:val="24"/>
          <w:szCs w:val="24"/>
        </w:rPr>
        <w:t xml:space="preserve">P3EI. 2008. Islamic Economics. Jakarta: PT. Raja </w:t>
      </w:r>
      <w:proofErr w:type="spellStart"/>
      <w:r w:rsidRPr="00B33593">
        <w:rPr>
          <w:rFonts w:ascii="Times New Roman" w:eastAsia="Times New Roman" w:hAnsi="Times New Roman" w:cs="Times New Roman"/>
          <w:color w:val="000000"/>
          <w:sz w:val="24"/>
          <w:szCs w:val="24"/>
        </w:rPr>
        <w:t>Grafindo</w:t>
      </w:r>
      <w:proofErr w:type="spellEnd"/>
      <w:r w:rsidRPr="00B33593">
        <w:rPr>
          <w:rFonts w:ascii="Times New Roman" w:eastAsia="Times New Roman" w:hAnsi="Times New Roman" w:cs="Times New Roman"/>
          <w:color w:val="000000"/>
          <w:sz w:val="24"/>
          <w:szCs w:val="24"/>
        </w:rPr>
        <w:t xml:space="preserve"> </w:t>
      </w:r>
      <w:proofErr w:type="spellStart"/>
      <w:r w:rsidRPr="00B33593">
        <w:rPr>
          <w:rFonts w:ascii="Times New Roman" w:eastAsia="Times New Roman" w:hAnsi="Times New Roman" w:cs="Times New Roman"/>
          <w:color w:val="000000"/>
          <w:sz w:val="24"/>
          <w:szCs w:val="24"/>
        </w:rPr>
        <w:t>Persada</w:t>
      </w:r>
      <w:proofErr w:type="spellEnd"/>
    </w:p>
    <w:p w:rsidR="00B33593" w:rsidRPr="00B33593" w:rsidRDefault="00B33593" w:rsidP="00B33593">
      <w:pPr>
        <w:spacing w:after="0" w:line="276" w:lineRule="atLeast"/>
        <w:jc w:val="both"/>
        <w:rPr>
          <w:rFonts w:ascii="Times New Roman" w:eastAsia="Times New Roman" w:hAnsi="Times New Roman" w:cs="Times New Roman"/>
          <w:color w:val="000000"/>
          <w:sz w:val="24"/>
          <w:szCs w:val="24"/>
        </w:rPr>
      </w:pPr>
      <w:r w:rsidRPr="00B33593">
        <w:rPr>
          <w:rFonts w:ascii="Times New Roman" w:eastAsia="Times New Roman" w:hAnsi="Times New Roman" w:cs="Times New Roman"/>
          <w:color w:val="000000"/>
          <w:sz w:val="24"/>
          <w:szCs w:val="24"/>
        </w:rPr>
        <w:t xml:space="preserve">Karim, AA. 2007. Islamic Microeconomics. Jakarta: PT. Raja </w:t>
      </w:r>
      <w:proofErr w:type="spellStart"/>
      <w:r w:rsidRPr="00B33593">
        <w:rPr>
          <w:rFonts w:ascii="Times New Roman" w:eastAsia="Times New Roman" w:hAnsi="Times New Roman" w:cs="Times New Roman"/>
          <w:color w:val="000000"/>
          <w:sz w:val="24"/>
          <w:szCs w:val="24"/>
        </w:rPr>
        <w:t>Grafindo</w:t>
      </w:r>
      <w:proofErr w:type="spellEnd"/>
      <w:r w:rsidRPr="00B33593">
        <w:rPr>
          <w:rFonts w:ascii="Times New Roman" w:eastAsia="Times New Roman" w:hAnsi="Times New Roman" w:cs="Times New Roman"/>
          <w:color w:val="000000"/>
          <w:sz w:val="24"/>
          <w:szCs w:val="24"/>
        </w:rPr>
        <w:t xml:space="preserve"> </w:t>
      </w:r>
      <w:proofErr w:type="spellStart"/>
      <w:r w:rsidRPr="00B33593">
        <w:rPr>
          <w:rFonts w:ascii="Times New Roman" w:eastAsia="Times New Roman" w:hAnsi="Times New Roman" w:cs="Times New Roman"/>
          <w:color w:val="000000"/>
          <w:sz w:val="24"/>
          <w:szCs w:val="24"/>
        </w:rPr>
        <w:t>Persada</w:t>
      </w:r>
      <w:proofErr w:type="spellEnd"/>
    </w:p>
    <w:p w:rsidR="00B33593" w:rsidRPr="00B33593" w:rsidRDefault="00B33593" w:rsidP="00B33593">
      <w:pPr>
        <w:spacing w:after="0" w:line="276" w:lineRule="atLeast"/>
        <w:jc w:val="both"/>
        <w:rPr>
          <w:rFonts w:ascii="Times New Roman" w:eastAsia="Times New Roman" w:hAnsi="Times New Roman" w:cs="Times New Roman"/>
          <w:color w:val="000000"/>
          <w:sz w:val="24"/>
          <w:szCs w:val="24"/>
        </w:rPr>
      </w:pPr>
      <w:r w:rsidRPr="00B33593">
        <w:rPr>
          <w:rFonts w:ascii="Times New Roman" w:eastAsia="Times New Roman" w:hAnsi="Times New Roman" w:cs="Times New Roman"/>
          <w:color w:val="000000"/>
          <w:sz w:val="24"/>
          <w:szCs w:val="24"/>
        </w:rPr>
        <w:t xml:space="preserve">Karim, AA. 2007. Islamic Macroeconomics. Jakarta: PT. Raja </w:t>
      </w:r>
      <w:proofErr w:type="spellStart"/>
      <w:r w:rsidRPr="00B33593">
        <w:rPr>
          <w:rFonts w:ascii="Times New Roman" w:eastAsia="Times New Roman" w:hAnsi="Times New Roman" w:cs="Times New Roman"/>
          <w:color w:val="000000"/>
          <w:sz w:val="24"/>
          <w:szCs w:val="24"/>
        </w:rPr>
        <w:t>Grafindo</w:t>
      </w:r>
      <w:proofErr w:type="spellEnd"/>
      <w:r w:rsidRPr="00B33593">
        <w:rPr>
          <w:rFonts w:ascii="Times New Roman" w:eastAsia="Times New Roman" w:hAnsi="Times New Roman" w:cs="Times New Roman"/>
          <w:color w:val="000000"/>
          <w:sz w:val="24"/>
          <w:szCs w:val="24"/>
        </w:rPr>
        <w:t xml:space="preserve"> </w:t>
      </w:r>
      <w:proofErr w:type="spellStart"/>
      <w:r w:rsidRPr="00B33593">
        <w:rPr>
          <w:rFonts w:ascii="Times New Roman" w:eastAsia="Times New Roman" w:hAnsi="Times New Roman" w:cs="Times New Roman"/>
          <w:color w:val="000000"/>
          <w:sz w:val="24"/>
          <w:szCs w:val="24"/>
        </w:rPr>
        <w:t>Persada</w:t>
      </w:r>
      <w:proofErr w:type="spellEnd"/>
    </w:p>
    <w:p w:rsidR="00B33593" w:rsidRPr="00B33593" w:rsidRDefault="00B33593" w:rsidP="00B33593">
      <w:pPr>
        <w:spacing w:after="0" w:line="276" w:lineRule="atLeast"/>
        <w:jc w:val="both"/>
        <w:rPr>
          <w:rFonts w:ascii="Times New Roman" w:eastAsia="Times New Roman" w:hAnsi="Times New Roman" w:cs="Times New Roman"/>
          <w:color w:val="000000"/>
          <w:sz w:val="24"/>
          <w:szCs w:val="24"/>
        </w:rPr>
      </w:pPr>
      <w:proofErr w:type="spellStart"/>
      <w:r w:rsidRPr="00B33593">
        <w:rPr>
          <w:rFonts w:ascii="Times New Roman" w:eastAsia="Times New Roman" w:hAnsi="Times New Roman" w:cs="Times New Roman"/>
          <w:color w:val="000000"/>
          <w:sz w:val="24"/>
          <w:szCs w:val="24"/>
        </w:rPr>
        <w:t>Islahi</w:t>
      </w:r>
      <w:proofErr w:type="spellEnd"/>
      <w:r w:rsidRPr="00B33593">
        <w:rPr>
          <w:rFonts w:ascii="Times New Roman" w:eastAsia="Times New Roman" w:hAnsi="Times New Roman" w:cs="Times New Roman"/>
          <w:color w:val="000000"/>
          <w:sz w:val="24"/>
          <w:szCs w:val="24"/>
        </w:rPr>
        <w:t xml:space="preserve">, Abdul </w:t>
      </w:r>
      <w:proofErr w:type="spellStart"/>
      <w:r w:rsidRPr="00B33593">
        <w:rPr>
          <w:rFonts w:ascii="Times New Roman" w:eastAsia="Times New Roman" w:hAnsi="Times New Roman" w:cs="Times New Roman"/>
          <w:color w:val="000000"/>
          <w:sz w:val="24"/>
          <w:szCs w:val="24"/>
        </w:rPr>
        <w:t>Azim</w:t>
      </w:r>
      <w:proofErr w:type="spellEnd"/>
      <w:r w:rsidRPr="00B33593">
        <w:rPr>
          <w:rFonts w:ascii="Times New Roman" w:eastAsia="Times New Roman" w:hAnsi="Times New Roman" w:cs="Times New Roman"/>
          <w:color w:val="000000"/>
          <w:sz w:val="24"/>
          <w:szCs w:val="24"/>
        </w:rPr>
        <w:t xml:space="preserve">. 2004. Contribution of Muslim Scholar to </w:t>
      </w:r>
      <w:proofErr w:type="spellStart"/>
      <w:r w:rsidRPr="00B33593">
        <w:rPr>
          <w:rFonts w:ascii="Times New Roman" w:eastAsia="Times New Roman" w:hAnsi="Times New Roman" w:cs="Times New Roman"/>
          <w:color w:val="000000"/>
          <w:sz w:val="24"/>
          <w:szCs w:val="24"/>
        </w:rPr>
        <w:t>Ecnomic</w:t>
      </w:r>
      <w:proofErr w:type="spellEnd"/>
      <w:r w:rsidRPr="00B33593">
        <w:rPr>
          <w:rFonts w:ascii="Times New Roman" w:eastAsia="Times New Roman" w:hAnsi="Times New Roman" w:cs="Times New Roman"/>
          <w:color w:val="000000"/>
          <w:sz w:val="24"/>
          <w:szCs w:val="24"/>
        </w:rPr>
        <w:t xml:space="preserve"> Thought and </w:t>
      </w:r>
      <w:proofErr w:type="spellStart"/>
      <w:r w:rsidRPr="00B33593">
        <w:rPr>
          <w:rFonts w:ascii="Times New Roman" w:eastAsia="Times New Roman" w:hAnsi="Times New Roman" w:cs="Times New Roman"/>
          <w:color w:val="000000"/>
          <w:sz w:val="24"/>
          <w:szCs w:val="24"/>
        </w:rPr>
        <w:t>Anlysis</w:t>
      </w:r>
      <w:proofErr w:type="spellEnd"/>
      <w:r w:rsidRPr="00B33593">
        <w:rPr>
          <w:rFonts w:ascii="Times New Roman" w:eastAsia="Times New Roman" w:hAnsi="Times New Roman" w:cs="Times New Roman"/>
          <w:color w:val="000000"/>
          <w:sz w:val="24"/>
          <w:szCs w:val="24"/>
        </w:rPr>
        <w:t>. Jeddah: Islamic Economics Research Center King Abdul Aziz University</w:t>
      </w:r>
    </w:p>
    <w:p w:rsidR="00B33593" w:rsidRPr="00B33593" w:rsidRDefault="00B33593" w:rsidP="00B33593">
      <w:pPr>
        <w:spacing w:after="0" w:line="276" w:lineRule="atLeast"/>
        <w:jc w:val="both"/>
        <w:rPr>
          <w:rFonts w:ascii="Times New Roman" w:eastAsia="Times New Roman" w:hAnsi="Times New Roman" w:cs="Times New Roman"/>
          <w:color w:val="000000"/>
          <w:sz w:val="24"/>
          <w:szCs w:val="24"/>
        </w:rPr>
      </w:pPr>
      <w:r w:rsidRPr="00B33593">
        <w:rPr>
          <w:rFonts w:ascii="Times New Roman" w:eastAsia="Times New Roman" w:hAnsi="Times New Roman" w:cs="Times New Roman"/>
          <w:color w:val="000000"/>
          <w:sz w:val="24"/>
          <w:szCs w:val="24"/>
        </w:rPr>
        <w:t xml:space="preserve">Karim, </w:t>
      </w:r>
      <w:proofErr w:type="spellStart"/>
      <w:r w:rsidRPr="00B33593">
        <w:rPr>
          <w:rFonts w:ascii="Times New Roman" w:eastAsia="Times New Roman" w:hAnsi="Times New Roman" w:cs="Times New Roman"/>
          <w:color w:val="000000"/>
          <w:sz w:val="24"/>
          <w:szCs w:val="24"/>
        </w:rPr>
        <w:t>Adiwarman</w:t>
      </w:r>
      <w:proofErr w:type="spellEnd"/>
      <w:r w:rsidRPr="00B33593">
        <w:rPr>
          <w:rFonts w:ascii="Times New Roman" w:eastAsia="Times New Roman" w:hAnsi="Times New Roman" w:cs="Times New Roman"/>
          <w:color w:val="000000"/>
          <w:sz w:val="24"/>
          <w:szCs w:val="24"/>
        </w:rPr>
        <w:t>. 2002. History of Islamic Economic Thought. Jakarta: IIIT Indonesia</w:t>
      </w:r>
    </w:p>
    <w:p w:rsidR="00B33593" w:rsidRPr="00B33593" w:rsidRDefault="00B33593" w:rsidP="00B33593">
      <w:pPr>
        <w:spacing w:after="0" w:line="276" w:lineRule="atLeast"/>
        <w:jc w:val="both"/>
        <w:rPr>
          <w:rFonts w:ascii="Times New Roman" w:eastAsia="Times New Roman" w:hAnsi="Times New Roman" w:cs="Times New Roman"/>
          <w:color w:val="000000"/>
          <w:sz w:val="24"/>
          <w:szCs w:val="24"/>
        </w:rPr>
      </w:pPr>
      <w:proofErr w:type="spellStart"/>
      <w:r w:rsidRPr="00B33593">
        <w:rPr>
          <w:rFonts w:ascii="Times New Roman" w:eastAsia="Times New Roman" w:hAnsi="Times New Roman" w:cs="Times New Roman"/>
          <w:color w:val="000000"/>
          <w:sz w:val="24"/>
          <w:szCs w:val="24"/>
        </w:rPr>
        <w:t>Chapra</w:t>
      </w:r>
      <w:proofErr w:type="spellEnd"/>
      <w:r w:rsidRPr="00B33593">
        <w:rPr>
          <w:rFonts w:ascii="Times New Roman" w:eastAsia="Times New Roman" w:hAnsi="Times New Roman" w:cs="Times New Roman"/>
          <w:color w:val="000000"/>
          <w:sz w:val="24"/>
          <w:szCs w:val="24"/>
        </w:rPr>
        <w:t xml:space="preserve">, MU 2000. The Future </w:t>
      </w:r>
      <w:proofErr w:type="spellStart"/>
      <w:r w:rsidRPr="00B33593">
        <w:rPr>
          <w:rFonts w:ascii="Times New Roman" w:eastAsia="Times New Roman" w:hAnsi="Times New Roman" w:cs="Times New Roman"/>
          <w:color w:val="000000"/>
          <w:sz w:val="24"/>
          <w:szCs w:val="24"/>
        </w:rPr>
        <w:t>Economis</w:t>
      </w:r>
      <w:proofErr w:type="spellEnd"/>
      <w:r w:rsidRPr="00B33593">
        <w:rPr>
          <w:rFonts w:ascii="Times New Roman" w:eastAsia="Times New Roman" w:hAnsi="Times New Roman" w:cs="Times New Roman"/>
          <w:color w:val="000000"/>
          <w:sz w:val="24"/>
          <w:szCs w:val="24"/>
        </w:rPr>
        <w:t>: An Islamic Perspective. Ed Translation. Jakarta: SEBI</w:t>
      </w:r>
    </w:p>
    <w:p w:rsidR="00B33593" w:rsidRPr="00B33593" w:rsidRDefault="00B33593" w:rsidP="00B33593">
      <w:pPr>
        <w:spacing w:after="0" w:line="276" w:lineRule="atLeast"/>
        <w:ind w:hanging="5245"/>
        <w:jc w:val="both"/>
        <w:rPr>
          <w:rFonts w:ascii="Times New Roman" w:eastAsia="Times New Roman" w:hAnsi="Times New Roman" w:cs="Times New Roman"/>
          <w:color w:val="000000"/>
          <w:sz w:val="24"/>
          <w:szCs w:val="24"/>
        </w:rPr>
      </w:pPr>
      <w:r w:rsidRPr="00B33593">
        <w:rPr>
          <w:rFonts w:ascii="Times New Roman" w:eastAsia="Times New Roman" w:hAnsi="Times New Roman" w:cs="Times New Roman"/>
          <w:b/>
          <w:bCs/>
          <w:color w:val="000000"/>
          <w:sz w:val="24"/>
          <w:szCs w:val="24"/>
        </w:rPr>
        <w:t> </w:t>
      </w:r>
    </w:p>
    <w:p w:rsidR="00B33593" w:rsidRPr="00B33593" w:rsidRDefault="00B33593" w:rsidP="00B33593">
      <w:pPr>
        <w:spacing w:after="200" w:line="253" w:lineRule="atLeast"/>
        <w:rPr>
          <w:rFonts w:ascii="Times New Roman" w:eastAsia="Times New Roman" w:hAnsi="Times New Roman" w:cs="Times New Roman"/>
          <w:color w:val="000000"/>
        </w:rPr>
      </w:pPr>
      <w:r w:rsidRPr="00B33593">
        <w:rPr>
          <w:rFonts w:ascii="Calibri" w:eastAsia="Times New Roman" w:hAnsi="Calibri" w:cs="Calibri"/>
          <w:color w:val="000000"/>
        </w:rPr>
        <w:t> </w:t>
      </w:r>
    </w:p>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imes New Roman" w:eastAsia="Times New Roman" w:hAnsi="Times New Roman" w:cs="Times New Roman"/>
          <w:color w:val="000000"/>
          <w:sz w:val="27"/>
          <w:szCs w:val="27"/>
        </w:rPr>
        <w:br w:type="textWrapping" w:clear="all"/>
      </w:r>
    </w:p>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Calibri" w:eastAsia="Times New Roman" w:hAnsi="Calibri" w:cs="Calibri"/>
          <w:color w:val="000000"/>
        </w:rPr>
        <w:t> </w:t>
      </w:r>
    </w:p>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Calibri" w:eastAsia="Times New Roman" w:hAnsi="Calibri" w:cs="Calibri"/>
          <w:color w:val="000000"/>
        </w:rPr>
        <w:t> </w:t>
      </w:r>
    </w:p>
    <w:p w:rsidR="00B33593" w:rsidRPr="00B33593" w:rsidRDefault="00B33593" w:rsidP="00B33593">
      <w:pPr>
        <w:spacing w:after="0" w:line="253" w:lineRule="atLeast"/>
        <w:ind w:left="720"/>
        <w:rPr>
          <w:rFonts w:ascii="Times New Roman" w:eastAsia="Times New Roman" w:hAnsi="Times New Roman" w:cs="Times New Roman"/>
          <w:color w:val="000000"/>
        </w:rPr>
      </w:pPr>
      <w:r w:rsidRPr="00B33593">
        <w:rPr>
          <w:rFonts w:ascii="Calibri" w:eastAsia="Times New Roman" w:hAnsi="Calibri" w:cs="Calibri"/>
          <w:b/>
          <w:bCs/>
          <w:color w:val="000000"/>
        </w:rPr>
        <w:t> </w:t>
      </w:r>
    </w:p>
    <w:p w:rsidR="00B33593" w:rsidRPr="00B33593" w:rsidRDefault="00B33593" w:rsidP="00B33593">
      <w:pPr>
        <w:spacing w:after="0" w:line="253" w:lineRule="atLeast"/>
        <w:rPr>
          <w:rFonts w:ascii="Times New Roman" w:eastAsia="Times New Roman" w:hAnsi="Times New Roman" w:cs="Times New Roman"/>
          <w:color w:val="000000"/>
        </w:rPr>
      </w:pPr>
      <w:r w:rsidRPr="00B33593">
        <w:rPr>
          <w:rFonts w:ascii="Calibri" w:eastAsia="Times New Roman" w:hAnsi="Calibri" w:cs="Calibri"/>
          <w:b/>
          <w:bCs/>
          <w:color w:val="000000"/>
        </w:rPr>
        <w:t>Learning Activities</w:t>
      </w:r>
    </w:p>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991"/>
        <w:gridCol w:w="1568"/>
        <w:gridCol w:w="2834"/>
        <w:gridCol w:w="1949"/>
        <w:gridCol w:w="1199"/>
        <w:gridCol w:w="1305"/>
        <w:gridCol w:w="1125"/>
        <w:gridCol w:w="1953"/>
        <w:gridCol w:w="16"/>
      </w:tblGrid>
      <w:tr w:rsidR="00B33593" w:rsidRPr="00B33593" w:rsidTr="00B33593">
        <w:trPr>
          <w:gridAfter w:val="1"/>
          <w:wAfter w:w="14" w:type="dxa"/>
          <w:trHeight w:val="276"/>
        </w:trPr>
        <w:tc>
          <w:tcPr>
            <w:tcW w:w="0" w:type="auto"/>
            <w:vMerge w:val="restart"/>
            <w:tcBorders>
              <w:top w:val="single" w:sz="8" w:space="0" w:color="000000"/>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b/>
                <w:bCs/>
              </w:rPr>
              <w:t>Meeting to-</w:t>
            </w:r>
          </w:p>
        </w:tc>
        <w:tc>
          <w:tcPr>
            <w:tcW w:w="0" w:type="auto"/>
            <w:vMerge w:val="restart"/>
            <w:tcBorders>
              <w:top w:val="single" w:sz="8" w:space="0" w:color="000000"/>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b/>
                <w:bCs/>
              </w:rPr>
              <w:t>Final Ability</w:t>
            </w:r>
          </w:p>
        </w:tc>
        <w:tc>
          <w:tcPr>
            <w:tcW w:w="0" w:type="auto"/>
            <w:vMerge w:val="restart"/>
            <w:tcBorders>
              <w:top w:val="single" w:sz="8" w:space="0" w:color="000000"/>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b/>
                <w:bCs/>
              </w:rPr>
              <w:t>Indicator</w:t>
            </w:r>
          </w:p>
        </w:tc>
        <w:tc>
          <w:tcPr>
            <w:tcW w:w="0" w:type="auto"/>
            <w:vMerge w:val="restart"/>
            <w:tcBorders>
              <w:top w:val="single" w:sz="8" w:space="0" w:color="000000"/>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b/>
                <w:bCs/>
              </w:rPr>
              <w:t>Study Materials</w:t>
            </w:r>
          </w:p>
        </w:tc>
        <w:tc>
          <w:tcPr>
            <w:tcW w:w="0" w:type="auto"/>
            <w:vMerge w:val="restart"/>
            <w:tcBorders>
              <w:top w:val="single" w:sz="8" w:space="0" w:color="000000"/>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b/>
                <w:bCs/>
              </w:rPr>
              <w:t xml:space="preserve">Approach / Model / Method / </w:t>
            </w:r>
            <w:r w:rsidRPr="00B33593">
              <w:rPr>
                <w:rFonts w:ascii="Calibri" w:eastAsia="Times New Roman" w:hAnsi="Calibri" w:cs="Calibri"/>
                <w:b/>
                <w:bCs/>
              </w:rPr>
              <w:lastRenderedPageBreak/>
              <w:t>Learning Strategy</w:t>
            </w:r>
          </w:p>
        </w:tc>
        <w:tc>
          <w:tcPr>
            <w:tcW w:w="0" w:type="auto"/>
            <w:vMerge w:val="restart"/>
            <w:tcBorders>
              <w:top w:val="single" w:sz="8" w:space="0" w:color="000000"/>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b/>
                <w:bCs/>
              </w:rPr>
              <w:lastRenderedPageBreak/>
              <w:t>Learning Resources / Media</w:t>
            </w:r>
          </w:p>
        </w:tc>
        <w:tc>
          <w:tcPr>
            <w:tcW w:w="0" w:type="auto"/>
            <w:vMerge w:val="restart"/>
            <w:tcBorders>
              <w:top w:val="single" w:sz="8" w:space="0" w:color="000000"/>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b/>
                <w:bCs/>
              </w:rPr>
              <w:t>Time (Minutes)</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b/>
                <w:bCs/>
              </w:rPr>
              <w:t>Learning Experience</w:t>
            </w:r>
          </w:p>
        </w:tc>
      </w:tr>
      <w:tr w:rsidR="00B33593" w:rsidRPr="00B33593" w:rsidTr="00F26F0E">
        <w:trPr>
          <w:trHeight w:val="269"/>
        </w:trPr>
        <w:tc>
          <w:tcPr>
            <w:tcW w:w="0" w:type="auto"/>
            <w:vMerge/>
            <w:tcBorders>
              <w:top w:val="single" w:sz="8" w:space="0" w:color="000000"/>
              <w:left w:val="single" w:sz="8" w:space="0" w:color="000000"/>
              <w:bottom w:val="single" w:sz="8" w:space="0" w:color="000000"/>
            </w:tcBorders>
            <w:vAlign w:val="center"/>
            <w:hideMark/>
          </w:tcPr>
          <w:p w:rsidR="00B33593" w:rsidRPr="00B33593" w:rsidRDefault="00B33593" w:rsidP="00B33593">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tcBorders>
            <w:vAlign w:val="center"/>
            <w:hideMark/>
          </w:tcPr>
          <w:p w:rsidR="00B33593" w:rsidRPr="00B33593" w:rsidRDefault="00B33593" w:rsidP="00B33593">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tcBorders>
            <w:vAlign w:val="center"/>
            <w:hideMark/>
          </w:tcPr>
          <w:p w:rsidR="00B33593" w:rsidRPr="00B33593" w:rsidRDefault="00B33593" w:rsidP="00B33593">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tcBorders>
            <w:vAlign w:val="center"/>
            <w:hideMark/>
          </w:tcPr>
          <w:p w:rsidR="00B33593" w:rsidRPr="00B33593" w:rsidRDefault="00B33593" w:rsidP="00B33593">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tcBorders>
            <w:vAlign w:val="center"/>
            <w:hideMark/>
          </w:tcPr>
          <w:p w:rsidR="00B33593" w:rsidRPr="00B33593" w:rsidRDefault="00B33593" w:rsidP="00B33593">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tcBorders>
            <w:vAlign w:val="center"/>
            <w:hideMark/>
          </w:tcPr>
          <w:p w:rsidR="00B33593" w:rsidRPr="00B33593" w:rsidRDefault="00B33593" w:rsidP="00B33593">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tcBorders>
            <w:vAlign w:val="center"/>
            <w:hideMark/>
          </w:tcPr>
          <w:p w:rsidR="00B33593" w:rsidRPr="00B33593" w:rsidRDefault="00B33593" w:rsidP="00B33593">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3593" w:rsidRPr="00B33593" w:rsidRDefault="00B33593" w:rsidP="00B33593">
            <w:pPr>
              <w:spacing w:after="0" w:line="240" w:lineRule="auto"/>
              <w:rPr>
                <w:rFonts w:ascii="Times New Roman" w:eastAsia="Times New Roman" w:hAnsi="Times New Roman" w:cs="Times New Roman"/>
                <w:sz w:val="24"/>
                <w:szCs w:val="24"/>
              </w:rPr>
            </w:pPr>
          </w:p>
        </w:tc>
        <w:tc>
          <w:tcPr>
            <w:tcW w:w="14" w:type="dxa"/>
            <w:tcBorders>
              <w:top w:val="nil"/>
              <w:left w:val="nil"/>
              <w:bottom w:val="nil"/>
              <w:right w:val="nil"/>
            </w:tcBorders>
            <w:vAlign w:val="center"/>
            <w:hideMark/>
          </w:tcPr>
          <w:p w:rsidR="00B33593" w:rsidRPr="00B33593" w:rsidRDefault="00B33593" w:rsidP="00B33593">
            <w:pPr>
              <w:spacing w:after="0" w:line="240" w:lineRule="auto"/>
              <w:rPr>
                <w:rFonts w:ascii="Times New Roman" w:eastAsia="Times New Roman" w:hAnsi="Times New Roman" w:cs="Times New Roman"/>
                <w:sz w:val="24"/>
                <w:szCs w:val="24"/>
              </w:rPr>
            </w:pPr>
          </w:p>
        </w:tc>
      </w:tr>
      <w:tr w:rsidR="00B33593" w:rsidRPr="00B33593" w:rsidTr="00B33593">
        <w:trPr>
          <w:trHeight w:val="23"/>
        </w:trPr>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1</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Understand the development of Islamic Economic Thought in the 1st Century H-VH</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Calibri" w:eastAsia="Times New Roman" w:hAnsi="Calibri" w:cs="Calibri"/>
              </w:rPr>
              <w:t>Able to explain various economic thoughts during the first 4 caliphs</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proofErr w:type="spellStart"/>
            <w:r w:rsidRPr="00B33593">
              <w:rPr>
                <w:rFonts w:ascii="Trebuchet MS" w:eastAsia="Times New Roman" w:hAnsi="Trebuchet MS" w:cs="Times New Roman"/>
                <w:color w:val="666666"/>
                <w:sz w:val="20"/>
                <w:szCs w:val="20"/>
              </w:rPr>
              <w:t>Khulafaurrosidin's</w:t>
            </w:r>
            <w:proofErr w:type="spellEnd"/>
            <w:r w:rsidRPr="00B33593">
              <w:rPr>
                <w:rFonts w:ascii="Trebuchet MS" w:eastAsia="Times New Roman" w:hAnsi="Trebuchet MS" w:cs="Times New Roman"/>
                <w:color w:val="666666"/>
                <w:sz w:val="20"/>
                <w:szCs w:val="20"/>
              </w:rPr>
              <w:t xml:space="preserve"> economic thought</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Calibri" w:eastAsia="Times New Roman" w:hAnsi="Calibri" w:cs="Calibri"/>
              </w:rPr>
              <w:t>study of literature</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proofErr w:type="spellStart"/>
            <w:r w:rsidRPr="00B33593">
              <w:rPr>
                <w:rFonts w:ascii="Calibri" w:eastAsia="Times New Roman" w:hAnsi="Calibri" w:cs="Calibri"/>
              </w:rPr>
              <w:t>powerpoint</w:t>
            </w:r>
            <w:proofErr w:type="spellEnd"/>
            <w:r w:rsidRPr="00B33593">
              <w:rPr>
                <w:rFonts w:ascii="Calibri" w:eastAsia="Times New Roman" w:hAnsi="Calibri" w:cs="Calibri"/>
              </w:rPr>
              <w:t xml:space="preserve"> and books</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2x50 "</w:t>
            </w: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xml:space="preserve">Find out about </w:t>
            </w:r>
            <w:proofErr w:type="spellStart"/>
            <w:r w:rsidRPr="00B33593">
              <w:rPr>
                <w:rFonts w:ascii="Trebuchet MS" w:eastAsia="Times New Roman" w:hAnsi="Trebuchet MS" w:cs="Times New Roman"/>
                <w:color w:val="666666"/>
                <w:sz w:val="20"/>
                <w:szCs w:val="20"/>
              </w:rPr>
              <w:t>Khulafaurrosidin's</w:t>
            </w:r>
            <w:proofErr w:type="spellEnd"/>
            <w:r w:rsidRPr="00B33593">
              <w:rPr>
                <w:rFonts w:ascii="Trebuchet MS" w:eastAsia="Times New Roman" w:hAnsi="Trebuchet MS" w:cs="Times New Roman"/>
                <w:color w:val="666666"/>
                <w:sz w:val="20"/>
                <w:szCs w:val="20"/>
              </w:rPr>
              <w:t xml:space="preserve"> economic thinking</w:t>
            </w:r>
          </w:p>
        </w:tc>
        <w:tc>
          <w:tcPr>
            <w:tcW w:w="0" w:type="auto"/>
            <w:vAlign w:val="center"/>
            <w:hideMark/>
          </w:tcPr>
          <w:p w:rsidR="00B33593" w:rsidRPr="00B33593" w:rsidRDefault="00B33593" w:rsidP="00B33593">
            <w:pPr>
              <w:spacing w:after="0" w:line="240" w:lineRule="auto"/>
              <w:rPr>
                <w:rFonts w:ascii="Times New Roman" w:eastAsia="Times New Roman" w:hAnsi="Times New Roman" w:cs="Times New Roman"/>
                <w:sz w:val="20"/>
                <w:szCs w:val="20"/>
              </w:rPr>
            </w:pPr>
          </w:p>
        </w:tc>
      </w:tr>
      <w:tr w:rsidR="00B33593" w:rsidRPr="00B33593" w:rsidTr="00B33593">
        <w:trPr>
          <w:trHeight w:val="23"/>
        </w:trPr>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2</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Understand the development of Islamic Economic Thought in the 1st Century H-VH</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Calibri" w:eastAsia="Times New Roman" w:hAnsi="Calibri" w:cs="Calibri"/>
              </w:rPr>
              <w:t>Able to explain various </w:t>
            </w:r>
            <w:r w:rsidRPr="00B33593">
              <w:rPr>
                <w:rFonts w:ascii="Trebuchet MS" w:eastAsia="Times New Roman" w:hAnsi="Trebuchet MS" w:cs="Times New Roman"/>
                <w:color w:val="666666"/>
                <w:sz w:val="20"/>
                <w:szCs w:val="20"/>
              </w:rPr>
              <w:t xml:space="preserve">economic thoughts of Abu </w:t>
            </w:r>
            <w:proofErr w:type="spellStart"/>
            <w:r w:rsidRPr="00B33593">
              <w:rPr>
                <w:rFonts w:ascii="Trebuchet MS" w:eastAsia="Times New Roman" w:hAnsi="Trebuchet MS" w:cs="Times New Roman"/>
                <w:color w:val="666666"/>
                <w:sz w:val="20"/>
                <w:szCs w:val="20"/>
              </w:rPr>
              <w:t>Hanifah</w:t>
            </w:r>
            <w:proofErr w:type="spellEnd"/>
            <w:r w:rsidRPr="00B33593">
              <w:rPr>
                <w:rFonts w:ascii="Trebuchet MS" w:eastAsia="Times New Roman" w:hAnsi="Trebuchet MS" w:cs="Times New Roman"/>
                <w:color w:val="666666"/>
                <w:sz w:val="20"/>
                <w:szCs w:val="20"/>
              </w:rPr>
              <w:t>, Abu Yusuf</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xml:space="preserve">Abu </w:t>
            </w:r>
            <w:proofErr w:type="spellStart"/>
            <w:r w:rsidRPr="00B33593">
              <w:rPr>
                <w:rFonts w:ascii="Trebuchet MS" w:eastAsia="Times New Roman" w:hAnsi="Trebuchet MS" w:cs="Times New Roman"/>
                <w:color w:val="666666"/>
                <w:sz w:val="20"/>
                <w:szCs w:val="20"/>
              </w:rPr>
              <w:t>Hanifah's</w:t>
            </w:r>
            <w:proofErr w:type="spellEnd"/>
            <w:r w:rsidRPr="00B33593">
              <w:rPr>
                <w:rFonts w:ascii="Trebuchet MS" w:eastAsia="Times New Roman" w:hAnsi="Trebuchet MS" w:cs="Times New Roman"/>
                <w:color w:val="666666"/>
                <w:sz w:val="20"/>
                <w:szCs w:val="20"/>
              </w:rPr>
              <w:t xml:space="preserve"> economic thinking, Abu Yusuf</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Calibri" w:eastAsia="Times New Roman" w:hAnsi="Calibri" w:cs="Calibri"/>
              </w:rPr>
              <w:t>study of literature</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proofErr w:type="spellStart"/>
            <w:r w:rsidRPr="00B33593">
              <w:rPr>
                <w:rFonts w:ascii="Calibri" w:eastAsia="Times New Roman" w:hAnsi="Calibri" w:cs="Calibri"/>
              </w:rPr>
              <w:t>powerpoint</w:t>
            </w:r>
            <w:proofErr w:type="spellEnd"/>
            <w:r w:rsidRPr="00B33593">
              <w:rPr>
                <w:rFonts w:ascii="Calibri" w:eastAsia="Times New Roman" w:hAnsi="Calibri" w:cs="Calibri"/>
              </w:rPr>
              <w:t xml:space="preserve"> and books</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2x50 "</w:t>
            </w: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xml:space="preserve">Find out about the economic thinking of Abu </w:t>
            </w:r>
            <w:proofErr w:type="spellStart"/>
            <w:r w:rsidRPr="00B33593">
              <w:rPr>
                <w:rFonts w:ascii="Trebuchet MS" w:eastAsia="Times New Roman" w:hAnsi="Trebuchet MS" w:cs="Times New Roman"/>
                <w:color w:val="666666"/>
                <w:sz w:val="20"/>
                <w:szCs w:val="20"/>
              </w:rPr>
              <w:t>Hanifah</w:t>
            </w:r>
            <w:proofErr w:type="spellEnd"/>
            <w:r w:rsidRPr="00B33593">
              <w:rPr>
                <w:rFonts w:ascii="Trebuchet MS" w:eastAsia="Times New Roman" w:hAnsi="Trebuchet MS" w:cs="Times New Roman"/>
                <w:color w:val="666666"/>
                <w:sz w:val="20"/>
                <w:szCs w:val="20"/>
              </w:rPr>
              <w:t>, Abu Yusuf</w:t>
            </w:r>
          </w:p>
        </w:tc>
        <w:tc>
          <w:tcPr>
            <w:tcW w:w="0" w:type="auto"/>
            <w:vAlign w:val="center"/>
            <w:hideMark/>
          </w:tcPr>
          <w:p w:rsidR="00B33593" w:rsidRPr="00B33593" w:rsidRDefault="00B33593" w:rsidP="00B33593">
            <w:pPr>
              <w:spacing w:after="0" w:line="240" w:lineRule="auto"/>
              <w:rPr>
                <w:rFonts w:ascii="Times New Roman" w:eastAsia="Times New Roman" w:hAnsi="Times New Roman" w:cs="Times New Roman"/>
                <w:sz w:val="20"/>
                <w:szCs w:val="20"/>
              </w:rPr>
            </w:pPr>
          </w:p>
        </w:tc>
      </w:tr>
      <w:tr w:rsidR="00B33593" w:rsidRPr="00B33593" w:rsidTr="00B33593">
        <w:trPr>
          <w:trHeight w:val="23"/>
        </w:trPr>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position w:val="-3"/>
              </w:rPr>
              <w:t>3</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Understand the development of Islamic Economic Thought in the 1st Century H-VH</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Calibri" w:eastAsia="Times New Roman" w:hAnsi="Calibri" w:cs="Calibri"/>
              </w:rPr>
              <w:t>Able to explain various </w:t>
            </w:r>
            <w:r w:rsidRPr="00B33593">
              <w:rPr>
                <w:rFonts w:ascii="Trebuchet MS" w:eastAsia="Times New Roman" w:hAnsi="Trebuchet MS" w:cs="Times New Roman"/>
                <w:color w:val="666666"/>
                <w:sz w:val="20"/>
                <w:szCs w:val="20"/>
              </w:rPr>
              <w:t xml:space="preserve">economic thoughts of Malik bin </w:t>
            </w:r>
            <w:proofErr w:type="spellStart"/>
            <w:r w:rsidRPr="00B33593">
              <w:rPr>
                <w:rFonts w:ascii="Trebuchet MS" w:eastAsia="Times New Roman" w:hAnsi="Trebuchet MS" w:cs="Times New Roman"/>
                <w:color w:val="666666"/>
                <w:sz w:val="20"/>
                <w:szCs w:val="20"/>
              </w:rPr>
              <w:t>Annas</w:t>
            </w:r>
            <w:proofErr w:type="spellEnd"/>
            <w:r w:rsidRPr="00B33593">
              <w:rPr>
                <w:rFonts w:ascii="Trebuchet MS" w:eastAsia="Times New Roman" w:hAnsi="Trebuchet MS" w:cs="Times New Roman"/>
                <w:color w:val="666666"/>
                <w:sz w:val="20"/>
                <w:szCs w:val="20"/>
              </w:rPr>
              <w:t xml:space="preserve">, </w:t>
            </w:r>
            <w:proofErr w:type="spellStart"/>
            <w:r w:rsidRPr="00B33593">
              <w:rPr>
                <w:rFonts w:ascii="Trebuchet MS" w:eastAsia="Times New Roman" w:hAnsi="Trebuchet MS" w:cs="Times New Roman"/>
                <w:color w:val="666666"/>
                <w:sz w:val="20"/>
                <w:szCs w:val="20"/>
              </w:rPr>
              <w:t>Assaibani</w:t>
            </w:r>
            <w:proofErr w:type="spellEnd"/>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xml:space="preserve">economic thinking of Malik bin </w:t>
            </w:r>
            <w:proofErr w:type="spellStart"/>
            <w:r w:rsidRPr="00B33593">
              <w:rPr>
                <w:rFonts w:ascii="Trebuchet MS" w:eastAsia="Times New Roman" w:hAnsi="Trebuchet MS" w:cs="Times New Roman"/>
                <w:color w:val="666666"/>
                <w:sz w:val="20"/>
                <w:szCs w:val="20"/>
              </w:rPr>
              <w:t>Annas</w:t>
            </w:r>
            <w:proofErr w:type="spellEnd"/>
            <w:r w:rsidRPr="00B33593">
              <w:rPr>
                <w:rFonts w:ascii="Trebuchet MS" w:eastAsia="Times New Roman" w:hAnsi="Trebuchet MS" w:cs="Times New Roman"/>
                <w:color w:val="666666"/>
                <w:sz w:val="20"/>
                <w:szCs w:val="20"/>
              </w:rPr>
              <w:t xml:space="preserve">, </w:t>
            </w:r>
            <w:proofErr w:type="spellStart"/>
            <w:r w:rsidRPr="00B33593">
              <w:rPr>
                <w:rFonts w:ascii="Trebuchet MS" w:eastAsia="Times New Roman" w:hAnsi="Trebuchet MS" w:cs="Times New Roman"/>
                <w:color w:val="666666"/>
                <w:sz w:val="20"/>
                <w:szCs w:val="20"/>
              </w:rPr>
              <w:t>Assaibani</w:t>
            </w:r>
            <w:proofErr w:type="spellEnd"/>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Calibri" w:eastAsia="Times New Roman" w:hAnsi="Calibri" w:cs="Calibri"/>
              </w:rPr>
              <w:t>study of literature</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proofErr w:type="spellStart"/>
            <w:r w:rsidRPr="00B33593">
              <w:rPr>
                <w:rFonts w:ascii="Calibri" w:eastAsia="Times New Roman" w:hAnsi="Calibri" w:cs="Calibri"/>
              </w:rPr>
              <w:t>powerpoint</w:t>
            </w:r>
            <w:proofErr w:type="spellEnd"/>
            <w:r w:rsidRPr="00B33593">
              <w:rPr>
                <w:rFonts w:ascii="Calibri" w:eastAsia="Times New Roman" w:hAnsi="Calibri" w:cs="Calibri"/>
              </w:rPr>
              <w:t xml:space="preserve"> and books</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2x50 "</w:t>
            </w: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xml:space="preserve">Find out about the economic thinking of Malik bin </w:t>
            </w:r>
            <w:proofErr w:type="spellStart"/>
            <w:r w:rsidRPr="00B33593">
              <w:rPr>
                <w:rFonts w:ascii="Trebuchet MS" w:eastAsia="Times New Roman" w:hAnsi="Trebuchet MS" w:cs="Times New Roman"/>
                <w:color w:val="666666"/>
                <w:sz w:val="20"/>
                <w:szCs w:val="20"/>
              </w:rPr>
              <w:t>Annas</w:t>
            </w:r>
            <w:proofErr w:type="spellEnd"/>
            <w:r w:rsidRPr="00B33593">
              <w:rPr>
                <w:rFonts w:ascii="Trebuchet MS" w:eastAsia="Times New Roman" w:hAnsi="Trebuchet MS" w:cs="Times New Roman"/>
                <w:color w:val="666666"/>
                <w:sz w:val="20"/>
                <w:szCs w:val="20"/>
              </w:rPr>
              <w:t xml:space="preserve">, </w:t>
            </w:r>
            <w:proofErr w:type="spellStart"/>
            <w:r w:rsidRPr="00B33593">
              <w:rPr>
                <w:rFonts w:ascii="Trebuchet MS" w:eastAsia="Times New Roman" w:hAnsi="Trebuchet MS" w:cs="Times New Roman"/>
                <w:color w:val="666666"/>
                <w:sz w:val="20"/>
                <w:szCs w:val="20"/>
              </w:rPr>
              <w:t>Assaibani</w:t>
            </w:r>
            <w:proofErr w:type="spellEnd"/>
          </w:p>
        </w:tc>
        <w:tc>
          <w:tcPr>
            <w:tcW w:w="0" w:type="auto"/>
            <w:vAlign w:val="center"/>
            <w:hideMark/>
          </w:tcPr>
          <w:p w:rsidR="00B33593" w:rsidRPr="00B33593" w:rsidRDefault="00B33593" w:rsidP="00B33593">
            <w:pPr>
              <w:spacing w:after="0" w:line="240" w:lineRule="auto"/>
              <w:rPr>
                <w:rFonts w:ascii="Times New Roman" w:eastAsia="Times New Roman" w:hAnsi="Times New Roman" w:cs="Times New Roman"/>
                <w:sz w:val="20"/>
                <w:szCs w:val="20"/>
              </w:rPr>
            </w:pPr>
          </w:p>
        </w:tc>
      </w:tr>
      <w:tr w:rsidR="00B33593" w:rsidRPr="00B33593" w:rsidTr="00B33593">
        <w:trPr>
          <w:trHeight w:val="23"/>
        </w:trPr>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position w:val="-3"/>
              </w:rPr>
              <w:t>4</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Understand the development of Islamic Economic Thought in the 1st Century H-VH</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Calibri" w:eastAsia="Times New Roman" w:hAnsi="Calibri" w:cs="Calibri"/>
              </w:rPr>
              <w:t>Able to explain </w:t>
            </w:r>
            <w:r w:rsidRPr="00B33593">
              <w:rPr>
                <w:rFonts w:ascii="Trebuchet MS" w:eastAsia="Times New Roman" w:hAnsi="Trebuchet MS" w:cs="Times New Roman"/>
                <w:color w:val="666666"/>
                <w:sz w:val="20"/>
                <w:szCs w:val="20"/>
              </w:rPr>
              <w:t xml:space="preserve">Abu </w:t>
            </w:r>
            <w:proofErr w:type="spellStart"/>
            <w:r w:rsidRPr="00B33593">
              <w:rPr>
                <w:rFonts w:ascii="Trebuchet MS" w:eastAsia="Times New Roman" w:hAnsi="Trebuchet MS" w:cs="Times New Roman"/>
                <w:color w:val="666666"/>
                <w:sz w:val="20"/>
                <w:szCs w:val="20"/>
              </w:rPr>
              <w:t>Ubaid's</w:t>
            </w:r>
            <w:proofErr w:type="spellEnd"/>
            <w:r w:rsidRPr="00B33593">
              <w:rPr>
                <w:rFonts w:ascii="Trebuchet MS" w:eastAsia="Times New Roman" w:hAnsi="Trebuchet MS" w:cs="Times New Roman"/>
                <w:color w:val="666666"/>
                <w:sz w:val="20"/>
                <w:szCs w:val="20"/>
              </w:rPr>
              <w:t> </w:t>
            </w:r>
            <w:r w:rsidRPr="00B33593">
              <w:rPr>
                <w:rFonts w:ascii="Calibri" w:eastAsia="Times New Roman" w:hAnsi="Calibri" w:cs="Calibri"/>
              </w:rPr>
              <w:t>various </w:t>
            </w:r>
            <w:r w:rsidRPr="00B33593">
              <w:rPr>
                <w:rFonts w:ascii="Trebuchet MS" w:eastAsia="Times New Roman" w:hAnsi="Trebuchet MS" w:cs="Times New Roman"/>
                <w:color w:val="666666"/>
                <w:sz w:val="20"/>
                <w:szCs w:val="20"/>
              </w:rPr>
              <w:t>economic thoughts</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xml:space="preserve">Abu </w:t>
            </w:r>
            <w:proofErr w:type="spellStart"/>
            <w:r w:rsidRPr="00B33593">
              <w:rPr>
                <w:rFonts w:ascii="Trebuchet MS" w:eastAsia="Times New Roman" w:hAnsi="Trebuchet MS" w:cs="Times New Roman"/>
                <w:color w:val="666666"/>
                <w:sz w:val="20"/>
                <w:szCs w:val="20"/>
              </w:rPr>
              <w:t>Ubaid's</w:t>
            </w:r>
            <w:proofErr w:type="spellEnd"/>
            <w:r w:rsidRPr="00B33593">
              <w:rPr>
                <w:rFonts w:ascii="Trebuchet MS" w:eastAsia="Times New Roman" w:hAnsi="Trebuchet MS" w:cs="Times New Roman"/>
                <w:color w:val="666666"/>
                <w:sz w:val="20"/>
                <w:szCs w:val="20"/>
              </w:rPr>
              <w:t xml:space="preserve"> economic thought</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Calibri" w:eastAsia="Times New Roman" w:hAnsi="Calibri" w:cs="Calibri"/>
              </w:rPr>
              <w:t>study of literature</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proofErr w:type="spellStart"/>
            <w:r w:rsidRPr="00B33593">
              <w:rPr>
                <w:rFonts w:ascii="Calibri" w:eastAsia="Times New Roman" w:hAnsi="Calibri" w:cs="Calibri"/>
              </w:rPr>
              <w:t>powerpoint</w:t>
            </w:r>
            <w:proofErr w:type="spellEnd"/>
            <w:r w:rsidRPr="00B33593">
              <w:rPr>
                <w:rFonts w:ascii="Calibri" w:eastAsia="Times New Roman" w:hAnsi="Calibri" w:cs="Calibri"/>
              </w:rPr>
              <w:t xml:space="preserve"> and books</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2x50 "</w:t>
            </w: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xml:space="preserve">Find out about Abu </w:t>
            </w:r>
            <w:proofErr w:type="spellStart"/>
            <w:r w:rsidRPr="00B33593">
              <w:rPr>
                <w:rFonts w:ascii="Trebuchet MS" w:eastAsia="Times New Roman" w:hAnsi="Trebuchet MS" w:cs="Times New Roman"/>
                <w:color w:val="666666"/>
                <w:sz w:val="20"/>
                <w:szCs w:val="20"/>
              </w:rPr>
              <w:t>Ubaid's</w:t>
            </w:r>
            <w:proofErr w:type="spellEnd"/>
            <w:r w:rsidRPr="00B33593">
              <w:rPr>
                <w:rFonts w:ascii="Trebuchet MS" w:eastAsia="Times New Roman" w:hAnsi="Trebuchet MS" w:cs="Times New Roman"/>
                <w:color w:val="666666"/>
                <w:sz w:val="20"/>
                <w:szCs w:val="20"/>
              </w:rPr>
              <w:t xml:space="preserve"> economic thinking</w:t>
            </w:r>
          </w:p>
        </w:tc>
        <w:tc>
          <w:tcPr>
            <w:tcW w:w="0" w:type="auto"/>
            <w:vAlign w:val="center"/>
            <w:hideMark/>
          </w:tcPr>
          <w:p w:rsidR="00B33593" w:rsidRPr="00B33593" w:rsidRDefault="00B33593" w:rsidP="00B33593">
            <w:pPr>
              <w:spacing w:after="0" w:line="240" w:lineRule="auto"/>
              <w:rPr>
                <w:rFonts w:ascii="Times New Roman" w:eastAsia="Times New Roman" w:hAnsi="Times New Roman" w:cs="Times New Roman"/>
                <w:sz w:val="20"/>
                <w:szCs w:val="20"/>
              </w:rPr>
            </w:pPr>
          </w:p>
        </w:tc>
      </w:tr>
      <w:tr w:rsidR="00B33593" w:rsidRPr="00B33593" w:rsidTr="00B33593">
        <w:trPr>
          <w:trHeight w:val="23"/>
        </w:trPr>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5</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xml:space="preserve">Understand the development of Islamic Economic </w:t>
            </w:r>
            <w:r w:rsidRPr="00B33593">
              <w:rPr>
                <w:rFonts w:ascii="Trebuchet MS" w:eastAsia="Times New Roman" w:hAnsi="Trebuchet MS" w:cs="Times New Roman"/>
                <w:color w:val="666666"/>
                <w:sz w:val="20"/>
                <w:szCs w:val="20"/>
              </w:rPr>
              <w:lastRenderedPageBreak/>
              <w:t>Thought in the 1st Century H-VH</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Calibri" w:eastAsia="Times New Roman" w:hAnsi="Calibri" w:cs="Calibri"/>
              </w:rPr>
              <w:lastRenderedPageBreak/>
              <w:t>Able to explain various </w:t>
            </w:r>
            <w:r w:rsidRPr="00B33593">
              <w:rPr>
                <w:rFonts w:ascii="Trebuchet MS" w:eastAsia="Times New Roman" w:hAnsi="Trebuchet MS" w:cs="Times New Roman"/>
                <w:color w:val="666666"/>
                <w:sz w:val="20"/>
                <w:szCs w:val="20"/>
              </w:rPr>
              <w:t xml:space="preserve">economic thoughts of </w:t>
            </w:r>
            <w:proofErr w:type="spellStart"/>
            <w:r w:rsidRPr="00B33593">
              <w:rPr>
                <w:rFonts w:ascii="Trebuchet MS" w:eastAsia="Times New Roman" w:hAnsi="Trebuchet MS" w:cs="Times New Roman"/>
                <w:color w:val="666666"/>
                <w:sz w:val="20"/>
                <w:szCs w:val="20"/>
              </w:rPr>
              <w:t>Yahya</w:t>
            </w:r>
            <w:proofErr w:type="spellEnd"/>
            <w:r w:rsidRPr="00B33593">
              <w:rPr>
                <w:rFonts w:ascii="Trebuchet MS" w:eastAsia="Times New Roman" w:hAnsi="Trebuchet MS" w:cs="Times New Roman"/>
                <w:color w:val="666666"/>
                <w:sz w:val="20"/>
                <w:szCs w:val="20"/>
              </w:rPr>
              <w:t xml:space="preserve"> bin Umar and Ahmad bin </w:t>
            </w:r>
            <w:proofErr w:type="spellStart"/>
            <w:r w:rsidRPr="00B33593">
              <w:rPr>
                <w:rFonts w:ascii="Trebuchet MS" w:eastAsia="Times New Roman" w:hAnsi="Trebuchet MS" w:cs="Times New Roman"/>
                <w:color w:val="666666"/>
                <w:sz w:val="20"/>
                <w:szCs w:val="20"/>
              </w:rPr>
              <w:t>Hambal</w:t>
            </w:r>
            <w:proofErr w:type="spellEnd"/>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proofErr w:type="spellStart"/>
            <w:r w:rsidRPr="00B33593">
              <w:rPr>
                <w:rFonts w:ascii="Trebuchet MS" w:eastAsia="Times New Roman" w:hAnsi="Trebuchet MS" w:cs="Times New Roman"/>
                <w:color w:val="666666"/>
                <w:sz w:val="20"/>
                <w:szCs w:val="20"/>
              </w:rPr>
              <w:t>Yahya</w:t>
            </w:r>
            <w:proofErr w:type="spellEnd"/>
            <w:r w:rsidRPr="00B33593">
              <w:rPr>
                <w:rFonts w:ascii="Trebuchet MS" w:eastAsia="Times New Roman" w:hAnsi="Trebuchet MS" w:cs="Times New Roman"/>
                <w:color w:val="666666"/>
                <w:sz w:val="20"/>
                <w:szCs w:val="20"/>
              </w:rPr>
              <w:t xml:space="preserve"> bin Umar's economic thought and Ahmad bin </w:t>
            </w:r>
            <w:proofErr w:type="spellStart"/>
            <w:r w:rsidRPr="00B33593">
              <w:rPr>
                <w:rFonts w:ascii="Trebuchet MS" w:eastAsia="Times New Roman" w:hAnsi="Trebuchet MS" w:cs="Times New Roman"/>
                <w:color w:val="666666"/>
                <w:sz w:val="20"/>
                <w:szCs w:val="20"/>
              </w:rPr>
              <w:t>Hambal's</w:t>
            </w:r>
            <w:proofErr w:type="spellEnd"/>
            <w:r w:rsidRPr="00B33593">
              <w:rPr>
                <w:rFonts w:ascii="Trebuchet MS" w:eastAsia="Times New Roman" w:hAnsi="Trebuchet MS" w:cs="Times New Roman"/>
                <w:color w:val="666666"/>
                <w:sz w:val="20"/>
                <w:szCs w:val="20"/>
              </w:rPr>
              <w:t xml:space="preserve"> economic thought</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Calibri" w:eastAsia="Times New Roman" w:hAnsi="Calibri" w:cs="Calibri"/>
              </w:rPr>
              <w:t>study of literature</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proofErr w:type="spellStart"/>
            <w:r w:rsidRPr="00B33593">
              <w:rPr>
                <w:rFonts w:ascii="Calibri" w:eastAsia="Times New Roman" w:hAnsi="Calibri" w:cs="Calibri"/>
              </w:rPr>
              <w:t>powerpoint</w:t>
            </w:r>
            <w:proofErr w:type="spellEnd"/>
            <w:r w:rsidRPr="00B33593">
              <w:rPr>
                <w:rFonts w:ascii="Calibri" w:eastAsia="Times New Roman" w:hAnsi="Calibri" w:cs="Calibri"/>
              </w:rPr>
              <w:t xml:space="preserve"> and books</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2x50 "</w:t>
            </w: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xml:space="preserve">Find out about the economic thoughts of </w:t>
            </w:r>
            <w:proofErr w:type="spellStart"/>
            <w:r w:rsidRPr="00B33593">
              <w:rPr>
                <w:rFonts w:ascii="Trebuchet MS" w:eastAsia="Times New Roman" w:hAnsi="Trebuchet MS" w:cs="Times New Roman"/>
                <w:color w:val="666666"/>
                <w:sz w:val="20"/>
                <w:szCs w:val="20"/>
              </w:rPr>
              <w:t>Yahya</w:t>
            </w:r>
            <w:proofErr w:type="spellEnd"/>
            <w:r w:rsidRPr="00B33593">
              <w:rPr>
                <w:rFonts w:ascii="Trebuchet MS" w:eastAsia="Times New Roman" w:hAnsi="Trebuchet MS" w:cs="Times New Roman"/>
                <w:color w:val="666666"/>
                <w:sz w:val="20"/>
                <w:szCs w:val="20"/>
              </w:rPr>
              <w:t xml:space="preserve"> bin Umar and Ahmad bin </w:t>
            </w:r>
            <w:proofErr w:type="spellStart"/>
            <w:r w:rsidRPr="00B33593">
              <w:rPr>
                <w:rFonts w:ascii="Trebuchet MS" w:eastAsia="Times New Roman" w:hAnsi="Trebuchet MS" w:cs="Times New Roman"/>
                <w:color w:val="666666"/>
                <w:sz w:val="20"/>
                <w:szCs w:val="20"/>
              </w:rPr>
              <w:t>Hambal</w:t>
            </w:r>
            <w:proofErr w:type="spellEnd"/>
          </w:p>
        </w:tc>
        <w:tc>
          <w:tcPr>
            <w:tcW w:w="0" w:type="auto"/>
            <w:vAlign w:val="center"/>
            <w:hideMark/>
          </w:tcPr>
          <w:p w:rsidR="00B33593" w:rsidRPr="00B33593" w:rsidRDefault="00B33593" w:rsidP="00B33593">
            <w:pPr>
              <w:spacing w:after="0" w:line="240" w:lineRule="auto"/>
              <w:rPr>
                <w:rFonts w:ascii="Times New Roman" w:eastAsia="Times New Roman" w:hAnsi="Times New Roman" w:cs="Times New Roman"/>
                <w:sz w:val="20"/>
                <w:szCs w:val="20"/>
              </w:rPr>
            </w:pPr>
          </w:p>
        </w:tc>
      </w:tr>
      <w:tr w:rsidR="00B33593" w:rsidRPr="00B33593" w:rsidTr="00B33593">
        <w:trPr>
          <w:trHeight w:val="23"/>
        </w:trPr>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6</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Understand the development of Islamic Economic Thought in the 1st Century H-VH</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Calibri" w:eastAsia="Times New Roman" w:hAnsi="Calibri" w:cs="Calibri"/>
              </w:rPr>
              <w:t>Able to explain various </w:t>
            </w:r>
            <w:r w:rsidRPr="00B33593">
              <w:rPr>
                <w:rFonts w:ascii="Trebuchet MS" w:eastAsia="Times New Roman" w:hAnsi="Trebuchet MS" w:cs="Times New Roman"/>
                <w:color w:val="666666"/>
                <w:sz w:val="20"/>
                <w:szCs w:val="20"/>
              </w:rPr>
              <w:t xml:space="preserve">economic thoughts of </w:t>
            </w:r>
            <w:proofErr w:type="spellStart"/>
            <w:r w:rsidRPr="00B33593">
              <w:rPr>
                <w:rFonts w:ascii="Trebuchet MS" w:eastAsia="Times New Roman" w:hAnsi="Trebuchet MS" w:cs="Times New Roman"/>
                <w:color w:val="666666"/>
                <w:sz w:val="20"/>
                <w:szCs w:val="20"/>
              </w:rPr>
              <w:t>Junaidi</w:t>
            </w:r>
            <w:proofErr w:type="spellEnd"/>
            <w:r w:rsidRPr="00B33593">
              <w:rPr>
                <w:rFonts w:ascii="Trebuchet MS" w:eastAsia="Times New Roman" w:hAnsi="Trebuchet MS" w:cs="Times New Roman"/>
                <w:color w:val="666666"/>
                <w:sz w:val="20"/>
                <w:szCs w:val="20"/>
              </w:rPr>
              <w:t xml:space="preserve"> Al-Baghdadi and Ibn </w:t>
            </w:r>
            <w:proofErr w:type="spellStart"/>
            <w:r w:rsidRPr="00B33593">
              <w:rPr>
                <w:rFonts w:ascii="Trebuchet MS" w:eastAsia="Times New Roman" w:hAnsi="Trebuchet MS" w:cs="Times New Roman"/>
                <w:color w:val="666666"/>
                <w:sz w:val="20"/>
                <w:szCs w:val="20"/>
              </w:rPr>
              <w:t>Maskawaih</w:t>
            </w:r>
            <w:proofErr w:type="spellEnd"/>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xml:space="preserve">the economic thoughts of </w:t>
            </w:r>
            <w:proofErr w:type="spellStart"/>
            <w:r w:rsidRPr="00B33593">
              <w:rPr>
                <w:rFonts w:ascii="Trebuchet MS" w:eastAsia="Times New Roman" w:hAnsi="Trebuchet MS" w:cs="Times New Roman"/>
                <w:color w:val="666666"/>
                <w:sz w:val="20"/>
                <w:szCs w:val="20"/>
              </w:rPr>
              <w:t>Junaidi</w:t>
            </w:r>
            <w:proofErr w:type="spellEnd"/>
            <w:r w:rsidRPr="00B33593">
              <w:rPr>
                <w:rFonts w:ascii="Trebuchet MS" w:eastAsia="Times New Roman" w:hAnsi="Trebuchet MS" w:cs="Times New Roman"/>
                <w:color w:val="666666"/>
                <w:sz w:val="20"/>
                <w:szCs w:val="20"/>
              </w:rPr>
              <w:t xml:space="preserve"> Al-Baghdadi and Ibn </w:t>
            </w:r>
            <w:proofErr w:type="spellStart"/>
            <w:r w:rsidRPr="00B33593">
              <w:rPr>
                <w:rFonts w:ascii="Trebuchet MS" w:eastAsia="Times New Roman" w:hAnsi="Trebuchet MS" w:cs="Times New Roman"/>
                <w:color w:val="666666"/>
                <w:sz w:val="20"/>
                <w:szCs w:val="20"/>
              </w:rPr>
              <w:t>Maskawaih</w:t>
            </w:r>
            <w:proofErr w:type="spellEnd"/>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Calibri" w:eastAsia="Times New Roman" w:hAnsi="Calibri" w:cs="Calibri"/>
              </w:rPr>
              <w:t>study of literature</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proofErr w:type="spellStart"/>
            <w:r w:rsidRPr="00B33593">
              <w:rPr>
                <w:rFonts w:ascii="Calibri" w:eastAsia="Times New Roman" w:hAnsi="Calibri" w:cs="Calibri"/>
              </w:rPr>
              <w:t>powerpoint</w:t>
            </w:r>
            <w:proofErr w:type="spellEnd"/>
            <w:r w:rsidRPr="00B33593">
              <w:rPr>
                <w:rFonts w:ascii="Calibri" w:eastAsia="Times New Roman" w:hAnsi="Calibri" w:cs="Calibri"/>
              </w:rPr>
              <w:t xml:space="preserve"> and books</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2x50 "</w:t>
            </w: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xml:space="preserve">Find out about the economic thoughts of </w:t>
            </w:r>
            <w:proofErr w:type="spellStart"/>
            <w:r w:rsidRPr="00B33593">
              <w:rPr>
                <w:rFonts w:ascii="Trebuchet MS" w:eastAsia="Times New Roman" w:hAnsi="Trebuchet MS" w:cs="Times New Roman"/>
                <w:color w:val="666666"/>
                <w:sz w:val="20"/>
                <w:szCs w:val="20"/>
              </w:rPr>
              <w:t>Junaidi</w:t>
            </w:r>
            <w:proofErr w:type="spellEnd"/>
            <w:r w:rsidRPr="00B33593">
              <w:rPr>
                <w:rFonts w:ascii="Trebuchet MS" w:eastAsia="Times New Roman" w:hAnsi="Trebuchet MS" w:cs="Times New Roman"/>
                <w:color w:val="666666"/>
                <w:sz w:val="20"/>
                <w:szCs w:val="20"/>
              </w:rPr>
              <w:t xml:space="preserve"> Al-Baghdadi and Ibn </w:t>
            </w:r>
            <w:proofErr w:type="spellStart"/>
            <w:r w:rsidRPr="00B33593">
              <w:rPr>
                <w:rFonts w:ascii="Trebuchet MS" w:eastAsia="Times New Roman" w:hAnsi="Trebuchet MS" w:cs="Times New Roman"/>
                <w:color w:val="666666"/>
                <w:sz w:val="20"/>
                <w:szCs w:val="20"/>
              </w:rPr>
              <w:t>Maskawaih</w:t>
            </w:r>
            <w:proofErr w:type="spellEnd"/>
          </w:p>
        </w:tc>
        <w:tc>
          <w:tcPr>
            <w:tcW w:w="0" w:type="auto"/>
            <w:vAlign w:val="center"/>
            <w:hideMark/>
          </w:tcPr>
          <w:p w:rsidR="00B33593" w:rsidRPr="00B33593" w:rsidRDefault="00B33593" w:rsidP="00B33593">
            <w:pPr>
              <w:spacing w:after="0" w:line="240" w:lineRule="auto"/>
              <w:rPr>
                <w:rFonts w:ascii="Times New Roman" w:eastAsia="Times New Roman" w:hAnsi="Times New Roman" w:cs="Times New Roman"/>
                <w:sz w:val="20"/>
                <w:szCs w:val="20"/>
              </w:rPr>
            </w:pPr>
          </w:p>
        </w:tc>
      </w:tr>
      <w:tr w:rsidR="00B33593" w:rsidRPr="00B33593" w:rsidTr="00B33593">
        <w:trPr>
          <w:trHeight w:val="23"/>
        </w:trPr>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7</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Understand the development of Islamic Economic Thought in the 1st Century H-VH</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Calibri" w:eastAsia="Times New Roman" w:hAnsi="Calibri" w:cs="Calibri"/>
              </w:rPr>
              <w:t>Able to explain </w:t>
            </w:r>
            <w:r w:rsidRPr="00B33593">
              <w:rPr>
                <w:rFonts w:ascii="Trebuchet MS" w:eastAsia="Times New Roman" w:hAnsi="Trebuchet MS" w:cs="Times New Roman"/>
                <w:color w:val="666666"/>
                <w:sz w:val="20"/>
                <w:szCs w:val="20"/>
              </w:rPr>
              <w:t>Al-</w:t>
            </w:r>
            <w:proofErr w:type="spellStart"/>
            <w:r w:rsidRPr="00B33593">
              <w:rPr>
                <w:rFonts w:ascii="Trebuchet MS" w:eastAsia="Times New Roman" w:hAnsi="Trebuchet MS" w:cs="Times New Roman"/>
                <w:color w:val="666666"/>
                <w:sz w:val="20"/>
                <w:szCs w:val="20"/>
              </w:rPr>
              <w:t>Mawardi's</w:t>
            </w:r>
            <w:proofErr w:type="spellEnd"/>
            <w:r w:rsidRPr="00B33593">
              <w:rPr>
                <w:rFonts w:ascii="Trebuchet MS" w:eastAsia="Times New Roman" w:hAnsi="Trebuchet MS" w:cs="Times New Roman"/>
                <w:color w:val="666666"/>
                <w:sz w:val="20"/>
                <w:szCs w:val="20"/>
              </w:rPr>
              <w:t> </w:t>
            </w:r>
            <w:r w:rsidRPr="00B33593">
              <w:rPr>
                <w:rFonts w:ascii="Calibri" w:eastAsia="Times New Roman" w:hAnsi="Calibri" w:cs="Calibri"/>
              </w:rPr>
              <w:t>various </w:t>
            </w:r>
            <w:r w:rsidRPr="00B33593">
              <w:rPr>
                <w:rFonts w:ascii="Trebuchet MS" w:eastAsia="Times New Roman" w:hAnsi="Trebuchet MS" w:cs="Times New Roman"/>
                <w:color w:val="666666"/>
                <w:sz w:val="20"/>
                <w:szCs w:val="20"/>
              </w:rPr>
              <w:t>economic thoughts</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Al-</w:t>
            </w:r>
            <w:proofErr w:type="spellStart"/>
            <w:r w:rsidRPr="00B33593">
              <w:rPr>
                <w:rFonts w:ascii="Trebuchet MS" w:eastAsia="Times New Roman" w:hAnsi="Trebuchet MS" w:cs="Times New Roman"/>
                <w:color w:val="666666"/>
                <w:sz w:val="20"/>
                <w:szCs w:val="20"/>
              </w:rPr>
              <w:t>Mawardi's</w:t>
            </w:r>
            <w:proofErr w:type="spellEnd"/>
            <w:r w:rsidRPr="00B33593">
              <w:rPr>
                <w:rFonts w:ascii="Trebuchet MS" w:eastAsia="Times New Roman" w:hAnsi="Trebuchet MS" w:cs="Times New Roman"/>
                <w:color w:val="666666"/>
                <w:sz w:val="20"/>
                <w:szCs w:val="20"/>
              </w:rPr>
              <w:t xml:space="preserve"> economic thinking</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Calibri" w:eastAsia="Times New Roman" w:hAnsi="Calibri" w:cs="Calibri"/>
              </w:rPr>
              <w:t>study of literature</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proofErr w:type="spellStart"/>
            <w:r w:rsidRPr="00B33593">
              <w:rPr>
                <w:rFonts w:ascii="Calibri" w:eastAsia="Times New Roman" w:hAnsi="Calibri" w:cs="Calibri"/>
              </w:rPr>
              <w:t>powerpoint</w:t>
            </w:r>
            <w:proofErr w:type="spellEnd"/>
            <w:r w:rsidRPr="00B33593">
              <w:rPr>
                <w:rFonts w:ascii="Calibri" w:eastAsia="Times New Roman" w:hAnsi="Calibri" w:cs="Calibri"/>
              </w:rPr>
              <w:t xml:space="preserve"> and books</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2x50 "</w:t>
            </w: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Find out about Al-</w:t>
            </w:r>
            <w:proofErr w:type="spellStart"/>
            <w:r w:rsidRPr="00B33593">
              <w:rPr>
                <w:rFonts w:ascii="Trebuchet MS" w:eastAsia="Times New Roman" w:hAnsi="Trebuchet MS" w:cs="Times New Roman"/>
                <w:color w:val="666666"/>
                <w:sz w:val="20"/>
                <w:szCs w:val="20"/>
              </w:rPr>
              <w:t>Mawardi's</w:t>
            </w:r>
            <w:proofErr w:type="spellEnd"/>
            <w:r w:rsidRPr="00B33593">
              <w:rPr>
                <w:rFonts w:ascii="Trebuchet MS" w:eastAsia="Times New Roman" w:hAnsi="Trebuchet MS" w:cs="Times New Roman"/>
                <w:color w:val="666666"/>
                <w:sz w:val="20"/>
                <w:szCs w:val="20"/>
              </w:rPr>
              <w:t xml:space="preserve"> economic thoughts</w:t>
            </w:r>
          </w:p>
        </w:tc>
        <w:tc>
          <w:tcPr>
            <w:tcW w:w="0" w:type="auto"/>
            <w:vAlign w:val="center"/>
            <w:hideMark/>
          </w:tcPr>
          <w:p w:rsidR="00B33593" w:rsidRPr="00B33593" w:rsidRDefault="00B33593" w:rsidP="00B33593">
            <w:pPr>
              <w:spacing w:after="0" w:line="240" w:lineRule="auto"/>
              <w:rPr>
                <w:rFonts w:ascii="Times New Roman" w:eastAsia="Times New Roman" w:hAnsi="Times New Roman" w:cs="Times New Roman"/>
                <w:sz w:val="20"/>
                <w:szCs w:val="20"/>
              </w:rPr>
            </w:pPr>
          </w:p>
        </w:tc>
      </w:tr>
      <w:tr w:rsidR="00F26F0E" w:rsidRPr="00B33593" w:rsidTr="00D423C8">
        <w:trPr>
          <w:trHeight w:val="23"/>
        </w:trPr>
        <w:tc>
          <w:tcPr>
            <w:tcW w:w="0" w:type="auto"/>
            <w:tcBorders>
              <w:left w:val="single" w:sz="8" w:space="0" w:color="000000"/>
              <w:bottom w:val="single" w:sz="8" w:space="0" w:color="000000"/>
            </w:tcBorders>
            <w:tcMar>
              <w:top w:w="0" w:type="dxa"/>
              <w:left w:w="108" w:type="dxa"/>
              <w:bottom w:w="0" w:type="dxa"/>
              <w:right w:w="108" w:type="dxa"/>
            </w:tcMar>
            <w:hideMark/>
          </w:tcPr>
          <w:p w:rsidR="00F26F0E" w:rsidRPr="00B33593" w:rsidRDefault="00F26F0E" w:rsidP="00F26F0E">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8</w:t>
            </w:r>
          </w:p>
        </w:tc>
        <w:tc>
          <w:tcPr>
            <w:tcW w:w="0" w:type="auto"/>
            <w:tcBorders>
              <w:left w:val="single" w:sz="8" w:space="0" w:color="000000"/>
              <w:bottom w:val="single" w:sz="8" w:space="0" w:color="000000"/>
            </w:tcBorders>
            <w:tcMar>
              <w:top w:w="0" w:type="dxa"/>
              <w:left w:w="108" w:type="dxa"/>
              <w:bottom w:w="0" w:type="dxa"/>
              <w:right w:w="108" w:type="dxa"/>
            </w:tcMar>
            <w:hideMark/>
          </w:tcPr>
          <w:p w:rsidR="00F26F0E" w:rsidRPr="00B33593" w:rsidRDefault="00F26F0E" w:rsidP="00F26F0E">
            <w:pPr>
              <w:spacing w:after="0" w:line="240" w:lineRule="auto"/>
              <w:jc w:val="both"/>
              <w:rPr>
                <w:rFonts w:ascii="Times New Roman" w:eastAsia="Times New Roman" w:hAnsi="Times New Roman" w:cs="Times New Roman"/>
                <w:sz w:val="24"/>
                <w:szCs w:val="24"/>
              </w:rPr>
            </w:pPr>
            <w:proofErr w:type="spellStart"/>
            <w:r>
              <w:rPr>
                <w:rFonts w:ascii="Trebuchet MS" w:eastAsia="Times New Roman" w:hAnsi="Trebuchet MS" w:cs="Times New Roman"/>
                <w:sz w:val="20"/>
                <w:szCs w:val="20"/>
              </w:rPr>
              <w:t>midtest</w:t>
            </w:r>
            <w:proofErr w:type="spellEnd"/>
          </w:p>
        </w:tc>
        <w:tc>
          <w:tcPr>
            <w:tcW w:w="0" w:type="auto"/>
            <w:tcBorders>
              <w:left w:val="single" w:sz="8" w:space="0" w:color="000000"/>
              <w:bottom w:val="single" w:sz="8" w:space="0" w:color="000000"/>
            </w:tcBorders>
            <w:tcMar>
              <w:top w:w="0" w:type="dxa"/>
              <w:left w:w="108" w:type="dxa"/>
              <w:bottom w:w="0" w:type="dxa"/>
              <w:right w:w="108" w:type="dxa"/>
            </w:tcMar>
            <w:hideMark/>
          </w:tcPr>
          <w:p w:rsidR="00F26F0E" w:rsidRPr="00B33593" w:rsidRDefault="00F26F0E" w:rsidP="00F26F0E">
            <w:pPr>
              <w:spacing w:after="0" w:line="240" w:lineRule="auto"/>
              <w:jc w:val="both"/>
              <w:rPr>
                <w:rFonts w:ascii="Times New Roman" w:eastAsia="Times New Roman" w:hAnsi="Times New Roman" w:cs="Times New Roman"/>
                <w:sz w:val="24"/>
                <w:szCs w:val="24"/>
              </w:rPr>
            </w:pPr>
            <w:proofErr w:type="spellStart"/>
            <w:r>
              <w:rPr>
                <w:rFonts w:ascii="Trebuchet MS" w:eastAsia="Times New Roman" w:hAnsi="Trebuchet MS" w:cs="Times New Roman"/>
                <w:sz w:val="20"/>
                <w:szCs w:val="20"/>
              </w:rPr>
              <w:t>midtest</w:t>
            </w:r>
            <w:proofErr w:type="spellEnd"/>
          </w:p>
        </w:tc>
        <w:tc>
          <w:tcPr>
            <w:tcW w:w="0" w:type="auto"/>
            <w:tcBorders>
              <w:left w:val="single" w:sz="8" w:space="0" w:color="000000"/>
              <w:bottom w:val="single" w:sz="8" w:space="0" w:color="000000"/>
            </w:tcBorders>
            <w:tcMar>
              <w:top w:w="0" w:type="dxa"/>
              <w:left w:w="108" w:type="dxa"/>
              <w:bottom w:w="0" w:type="dxa"/>
              <w:right w:w="108" w:type="dxa"/>
            </w:tcMar>
            <w:hideMark/>
          </w:tcPr>
          <w:p w:rsidR="00F26F0E" w:rsidRPr="00B33593" w:rsidRDefault="00F26F0E" w:rsidP="00F26F0E">
            <w:pPr>
              <w:spacing w:after="0" w:line="240" w:lineRule="auto"/>
              <w:jc w:val="both"/>
              <w:rPr>
                <w:rFonts w:ascii="Times New Roman" w:eastAsia="Times New Roman" w:hAnsi="Times New Roman" w:cs="Times New Roman"/>
                <w:sz w:val="24"/>
                <w:szCs w:val="24"/>
              </w:rPr>
            </w:pPr>
            <w:proofErr w:type="spellStart"/>
            <w:r>
              <w:rPr>
                <w:rFonts w:ascii="Trebuchet MS" w:eastAsia="Times New Roman" w:hAnsi="Trebuchet MS" w:cs="Times New Roman"/>
                <w:sz w:val="20"/>
                <w:szCs w:val="20"/>
              </w:rPr>
              <w:t>midtest</w:t>
            </w:r>
            <w:proofErr w:type="spellEnd"/>
          </w:p>
        </w:tc>
        <w:tc>
          <w:tcPr>
            <w:tcW w:w="0" w:type="auto"/>
            <w:tcBorders>
              <w:left w:val="single" w:sz="8" w:space="0" w:color="000000"/>
              <w:bottom w:val="single" w:sz="8" w:space="0" w:color="000000"/>
            </w:tcBorders>
            <w:tcMar>
              <w:top w:w="0" w:type="dxa"/>
              <w:left w:w="108" w:type="dxa"/>
              <w:bottom w:w="0" w:type="dxa"/>
              <w:right w:w="108" w:type="dxa"/>
            </w:tcMar>
            <w:hideMark/>
          </w:tcPr>
          <w:p w:rsidR="00F26F0E" w:rsidRPr="00B33593" w:rsidRDefault="00F26F0E" w:rsidP="00F26F0E">
            <w:pPr>
              <w:spacing w:after="0" w:line="240" w:lineRule="auto"/>
              <w:jc w:val="both"/>
              <w:rPr>
                <w:rFonts w:ascii="Times New Roman" w:eastAsia="Times New Roman" w:hAnsi="Times New Roman" w:cs="Times New Roman"/>
                <w:sz w:val="24"/>
                <w:szCs w:val="24"/>
              </w:rPr>
            </w:pPr>
            <w:r w:rsidRPr="00B33593">
              <w:rPr>
                <w:rFonts w:ascii="Calibri" w:eastAsia="Times New Roman" w:hAnsi="Calibri" w:cs="Calibri"/>
              </w:rPr>
              <w:t> </w:t>
            </w:r>
          </w:p>
        </w:tc>
        <w:tc>
          <w:tcPr>
            <w:tcW w:w="0" w:type="auto"/>
            <w:tcBorders>
              <w:left w:val="single" w:sz="8" w:space="0" w:color="000000"/>
              <w:bottom w:val="single" w:sz="8" w:space="0" w:color="000000"/>
            </w:tcBorders>
            <w:tcMar>
              <w:top w:w="0" w:type="dxa"/>
              <w:left w:w="108" w:type="dxa"/>
              <w:bottom w:w="0" w:type="dxa"/>
              <w:right w:w="108" w:type="dxa"/>
            </w:tcMar>
            <w:hideMark/>
          </w:tcPr>
          <w:p w:rsidR="00F26F0E" w:rsidRPr="00B33593" w:rsidRDefault="00F26F0E" w:rsidP="00F26F0E">
            <w:pPr>
              <w:spacing w:after="0" w:line="240" w:lineRule="auto"/>
              <w:jc w:val="both"/>
              <w:rPr>
                <w:rFonts w:ascii="Times New Roman" w:eastAsia="Times New Roman" w:hAnsi="Times New Roman" w:cs="Times New Roman"/>
                <w:sz w:val="24"/>
                <w:szCs w:val="24"/>
              </w:rPr>
            </w:pPr>
            <w:r w:rsidRPr="00B33593">
              <w:rPr>
                <w:rFonts w:ascii="Calibri" w:eastAsia="Times New Roman" w:hAnsi="Calibri" w:cs="Calibri"/>
              </w:rPr>
              <w:t> </w:t>
            </w:r>
          </w:p>
        </w:tc>
        <w:tc>
          <w:tcPr>
            <w:tcW w:w="0" w:type="auto"/>
            <w:tcBorders>
              <w:left w:val="single" w:sz="8" w:space="0" w:color="000000"/>
              <w:bottom w:val="single" w:sz="8" w:space="0" w:color="000000"/>
            </w:tcBorders>
            <w:tcMar>
              <w:top w:w="0" w:type="dxa"/>
              <w:left w:w="108" w:type="dxa"/>
              <w:bottom w:w="0" w:type="dxa"/>
              <w:right w:w="108" w:type="dxa"/>
            </w:tcMar>
            <w:hideMark/>
          </w:tcPr>
          <w:p w:rsidR="00F26F0E" w:rsidRPr="00B33593" w:rsidRDefault="00F26F0E" w:rsidP="00F26F0E">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 </w:t>
            </w: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F26F0E" w:rsidRPr="00B33593" w:rsidRDefault="00F26F0E" w:rsidP="00F26F0E">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w:t>
            </w:r>
          </w:p>
        </w:tc>
        <w:tc>
          <w:tcPr>
            <w:tcW w:w="0" w:type="auto"/>
            <w:vAlign w:val="center"/>
            <w:hideMark/>
          </w:tcPr>
          <w:p w:rsidR="00F26F0E" w:rsidRPr="00B33593" w:rsidRDefault="00F26F0E" w:rsidP="00F26F0E">
            <w:pPr>
              <w:spacing w:after="0" w:line="240" w:lineRule="auto"/>
              <w:rPr>
                <w:rFonts w:ascii="Times New Roman" w:eastAsia="Times New Roman" w:hAnsi="Times New Roman" w:cs="Times New Roman"/>
                <w:sz w:val="20"/>
                <w:szCs w:val="20"/>
              </w:rPr>
            </w:pPr>
          </w:p>
        </w:tc>
      </w:tr>
      <w:tr w:rsidR="00B33593" w:rsidRPr="00B33593" w:rsidTr="00B33593">
        <w:trPr>
          <w:trHeight w:val="23"/>
        </w:trPr>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9</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Understand the development of Islamic Economic Thought in the 1st Century H-VH</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Calibri" w:eastAsia="Times New Roman" w:hAnsi="Calibri" w:cs="Calibri"/>
              </w:rPr>
              <w:t>Able to explain </w:t>
            </w:r>
            <w:r w:rsidRPr="00B33593">
              <w:rPr>
                <w:rFonts w:ascii="Trebuchet MS" w:eastAsia="Times New Roman" w:hAnsi="Trebuchet MS" w:cs="Times New Roman"/>
                <w:color w:val="666666"/>
                <w:sz w:val="20"/>
                <w:szCs w:val="20"/>
              </w:rPr>
              <w:t>Al-</w:t>
            </w:r>
            <w:proofErr w:type="spellStart"/>
            <w:r w:rsidRPr="00B33593">
              <w:rPr>
                <w:rFonts w:ascii="Trebuchet MS" w:eastAsia="Times New Roman" w:hAnsi="Trebuchet MS" w:cs="Times New Roman"/>
                <w:color w:val="666666"/>
                <w:sz w:val="20"/>
                <w:szCs w:val="20"/>
              </w:rPr>
              <w:t>Ghazali's</w:t>
            </w:r>
            <w:proofErr w:type="spellEnd"/>
            <w:r w:rsidRPr="00B33593">
              <w:rPr>
                <w:rFonts w:ascii="Trebuchet MS" w:eastAsia="Times New Roman" w:hAnsi="Trebuchet MS" w:cs="Times New Roman"/>
                <w:color w:val="666666"/>
                <w:sz w:val="20"/>
                <w:szCs w:val="20"/>
              </w:rPr>
              <w:t> </w:t>
            </w:r>
            <w:r w:rsidRPr="00B33593">
              <w:rPr>
                <w:rFonts w:ascii="Calibri" w:eastAsia="Times New Roman" w:hAnsi="Calibri" w:cs="Calibri"/>
              </w:rPr>
              <w:t>various </w:t>
            </w:r>
            <w:r w:rsidRPr="00B33593">
              <w:rPr>
                <w:rFonts w:ascii="Trebuchet MS" w:eastAsia="Times New Roman" w:hAnsi="Trebuchet MS" w:cs="Times New Roman"/>
                <w:color w:val="666666"/>
                <w:sz w:val="20"/>
                <w:szCs w:val="20"/>
              </w:rPr>
              <w:t>economic thoughts</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Al-</w:t>
            </w:r>
            <w:proofErr w:type="spellStart"/>
            <w:r w:rsidRPr="00B33593">
              <w:rPr>
                <w:rFonts w:ascii="Trebuchet MS" w:eastAsia="Times New Roman" w:hAnsi="Trebuchet MS" w:cs="Times New Roman"/>
                <w:color w:val="666666"/>
                <w:sz w:val="20"/>
                <w:szCs w:val="20"/>
              </w:rPr>
              <w:t>Ghazali's</w:t>
            </w:r>
            <w:proofErr w:type="spellEnd"/>
            <w:r w:rsidRPr="00B33593">
              <w:rPr>
                <w:rFonts w:ascii="Trebuchet MS" w:eastAsia="Times New Roman" w:hAnsi="Trebuchet MS" w:cs="Times New Roman"/>
                <w:color w:val="666666"/>
                <w:sz w:val="20"/>
                <w:szCs w:val="20"/>
              </w:rPr>
              <w:t xml:space="preserve"> economic thought</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Calibri" w:eastAsia="Times New Roman" w:hAnsi="Calibri" w:cs="Calibri"/>
              </w:rPr>
              <w:t>study of literature</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proofErr w:type="spellStart"/>
            <w:r w:rsidRPr="00B33593">
              <w:rPr>
                <w:rFonts w:ascii="Calibri" w:eastAsia="Times New Roman" w:hAnsi="Calibri" w:cs="Calibri"/>
              </w:rPr>
              <w:t>powerpoint</w:t>
            </w:r>
            <w:proofErr w:type="spellEnd"/>
            <w:r w:rsidRPr="00B33593">
              <w:rPr>
                <w:rFonts w:ascii="Calibri" w:eastAsia="Times New Roman" w:hAnsi="Calibri" w:cs="Calibri"/>
              </w:rPr>
              <w:t xml:space="preserve"> and books</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2x50 "</w:t>
            </w: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Find out about Al-</w:t>
            </w:r>
            <w:proofErr w:type="spellStart"/>
            <w:r w:rsidRPr="00B33593">
              <w:rPr>
                <w:rFonts w:ascii="Trebuchet MS" w:eastAsia="Times New Roman" w:hAnsi="Trebuchet MS" w:cs="Times New Roman"/>
                <w:color w:val="666666"/>
                <w:sz w:val="20"/>
                <w:szCs w:val="20"/>
              </w:rPr>
              <w:t>Ghazali's</w:t>
            </w:r>
            <w:proofErr w:type="spellEnd"/>
            <w:r w:rsidRPr="00B33593">
              <w:rPr>
                <w:rFonts w:ascii="Trebuchet MS" w:eastAsia="Times New Roman" w:hAnsi="Trebuchet MS" w:cs="Times New Roman"/>
                <w:color w:val="666666"/>
                <w:sz w:val="20"/>
                <w:szCs w:val="20"/>
              </w:rPr>
              <w:t xml:space="preserve"> economic thoughts</w:t>
            </w:r>
          </w:p>
        </w:tc>
        <w:tc>
          <w:tcPr>
            <w:tcW w:w="0" w:type="auto"/>
            <w:vAlign w:val="center"/>
            <w:hideMark/>
          </w:tcPr>
          <w:p w:rsidR="00B33593" w:rsidRPr="00B33593" w:rsidRDefault="00B33593" w:rsidP="00B33593">
            <w:pPr>
              <w:spacing w:after="0" w:line="240" w:lineRule="auto"/>
              <w:rPr>
                <w:rFonts w:ascii="Times New Roman" w:eastAsia="Times New Roman" w:hAnsi="Times New Roman" w:cs="Times New Roman"/>
                <w:sz w:val="20"/>
                <w:szCs w:val="20"/>
              </w:rPr>
            </w:pPr>
          </w:p>
        </w:tc>
      </w:tr>
      <w:tr w:rsidR="00B33593" w:rsidRPr="00B33593" w:rsidTr="00B33593">
        <w:trPr>
          <w:trHeight w:val="23"/>
        </w:trPr>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10</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Understand the development of Islamic Economic Thought in the Sixth Century H-XI H</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Calibri" w:eastAsia="Times New Roman" w:hAnsi="Calibri" w:cs="Calibri"/>
              </w:rPr>
              <w:t>Able to explain various </w:t>
            </w:r>
            <w:r w:rsidRPr="00B33593">
              <w:rPr>
                <w:rFonts w:ascii="Trebuchet MS" w:eastAsia="Times New Roman" w:hAnsi="Trebuchet MS" w:cs="Times New Roman"/>
                <w:color w:val="666666"/>
                <w:sz w:val="20"/>
                <w:szCs w:val="20"/>
              </w:rPr>
              <w:t xml:space="preserve">thoughts of Ibn </w:t>
            </w:r>
            <w:proofErr w:type="spellStart"/>
            <w:r w:rsidRPr="00B33593">
              <w:rPr>
                <w:rFonts w:ascii="Trebuchet MS" w:eastAsia="Times New Roman" w:hAnsi="Trebuchet MS" w:cs="Times New Roman"/>
                <w:color w:val="666666"/>
                <w:sz w:val="20"/>
                <w:szCs w:val="20"/>
              </w:rPr>
              <w:t>Rushd</w:t>
            </w:r>
            <w:proofErr w:type="spellEnd"/>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xml:space="preserve">Ibn </w:t>
            </w:r>
            <w:proofErr w:type="spellStart"/>
            <w:r w:rsidRPr="00B33593">
              <w:rPr>
                <w:rFonts w:ascii="Trebuchet MS" w:eastAsia="Times New Roman" w:hAnsi="Trebuchet MS" w:cs="Times New Roman"/>
                <w:color w:val="666666"/>
                <w:sz w:val="20"/>
                <w:szCs w:val="20"/>
              </w:rPr>
              <w:t>Rushd's</w:t>
            </w:r>
            <w:proofErr w:type="spellEnd"/>
            <w:r w:rsidRPr="00B33593">
              <w:rPr>
                <w:rFonts w:ascii="Trebuchet MS" w:eastAsia="Times New Roman" w:hAnsi="Trebuchet MS" w:cs="Times New Roman"/>
                <w:color w:val="666666"/>
                <w:sz w:val="20"/>
                <w:szCs w:val="20"/>
              </w:rPr>
              <w:t xml:space="preserve"> Thought</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Calibri" w:eastAsia="Times New Roman" w:hAnsi="Calibri" w:cs="Calibri"/>
              </w:rPr>
              <w:t>study of literature</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proofErr w:type="spellStart"/>
            <w:r w:rsidRPr="00B33593">
              <w:rPr>
                <w:rFonts w:ascii="Calibri" w:eastAsia="Times New Roman" w:hAnsi="Calibri" w:cs="Calibri"/>
              </w:rPr>
              <w:t>powerpoint</w:t>
            </w:r>
            <w:proofErr w:type="spellEnd"/>
            <w:r w:rsidRPr="00B33593">
              <w:rPr>
                <w:rFonts w:ascii="Calibri" w:eastAsia="Times New Roman" w:hAnsi="Calibri" w:cs="Calibri"/>
              </w:rPr>
              <w:t xml:space="preserve"> and books</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2x50 "</w:t>
            </w: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xml:space="preserve">Find out about Ibn </w:t>
            </w:r>
            <w:proofErr w:type="spellStart"/>
            <w:r w:rsidRPr="00B33593">
              <w:rPr>
                <w:rFonts w:ascii="Trebuchet MS" w:eastAsia="Times New Roman" w:hAnsi="Trebuchet MS" w:cs="Times New Roman"/>
                <w:color w:val="666666"/>
                <w:sz w:val="20"/>
                <w:szCs w:val="20"/>
              </w:rPr>
              <w:t>Rushd's</w:t>
            </w:r>
            <w:proofErr w:type="spellEnd"/>
            <w:r w:rsidRPr="00B33593">
              <w:rPr>
                <w:rFonts w:ascii="Trebuchet MS" w:eastAsia="Times New Roman" w:hAnsi="Trebuchet MS" w:cs="Times New Roman"/>
                <w:color w:val="666666"/>
                <w:sz w:val="20"/>
                <w:szCs w:val="20"/>
              </w:rPr>
              <w:t xml:space="preserve"> Thought</w:t>
            </w:r>
          </w:p>
        </w:tc>
        <w:tc>
          <w:tcPr>
            <w:tcW w:w="0" w:type="auto"/>
            <w:vAlign w:val="center"/>
            <w:hideMark/>
          </w:tcPr>
          <w:p w:rsidR="00B33593" w:rsidRPr="00B33593" w:rsidRDefault="00B33593" w:rsidP="00B33593">
            <w:pPr>
              <w:spacing w:after="0" w:line="240" w:lineRule="auto"/>
              <w:rPr>
                <w:rFonts w:ascii="Times New Roman" w:eastAsia="Times New Roman" w:hAnsi="Times New Roman" w:cs="Times New Roman"/>
                <w:sz w:val="20"/>
                <w:szCs w:val="20"/>
              </w:rPr>
            </w:pPr>
          </w:p>
        </w:tc>
      </w:tr>
      <w:tr w:rsidR="00B33593" w:rsidRPr="00B33593" w:rsidTr="00B33593">
        <w:trPr>
          <w:trHeight w:val="23"/>
        </w:trPr>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11</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xml:space="preserve">Understand the development </w:t>
            </w:r>
            <w:r w:rsidRPr="00B33593">
              <w:rPr>
                <w:rFonts w:ascii="Trebuchet MS" w:eastAsia="Times New Roman" w:hAnsi="Trebuchet MS" w:cs="Times New Roman"/>
                <w:color w:val="666666"/>
                <w:sz w:val="20"/>
                <w:szCs w:val="20"/>
              </w:rPr>
              <w:lastRenderedPageBreak/>
              <w:t>of Islamic Economic Thought in the Sixth Century H-XI H</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Calibri" w:eastAsia="Times New Roman" w:hAnsi="Calibri" w:cs="Calibri"/>
              </w:rPr>
              <w:lastRenderedPageBreak/>
              <w:t>Able to explain various </w:t>
            </w:r>
            <w:r w:rsidRPr="00B33593">
              <w:rPr>
                <w:rFonts w:ascii="Trebuchet MS" w:eastAsia="Times New Roman" w:hAnsi="Trebuchet MS" w:cs="Times New Roman"/>
                <w:color w:val="666666"/>
                <w:sz w:val="20"/>
                <w:szCs w:val="20"/>
              </w:rPr>
              <w:t xml:space="preserve">thoughts of Ibn </w:t>
            </w:r>
            <w:proofErr w:type="spellStart"/>
            <w:r w:rsidRPr="00B33593">
              <w:rPr>
                <w:rFonts w:ascii="Trebuchet MS" w:eastAsia="Times New Roman" w:hAnsi="Trebuchet MS" w:cs="Times New Roman"/>
                <w:color w:val="666666"/>
                <w:sz w:val="20"/>
                <w:szCs w:val="20"/>
              </w:rPr>
              <w:t>Taymiyyah</w:t>
            </w:r>
            <w:proofErr w:type="spellEnd"/>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xml:space="preserve">Thought of Ibn </w:t>
            </w:r>
            <w:proofErr w:type="spellStart"/>
            <w:r w:rsidRPr="00B33593">
              <w:rPr>
                <w:rFonts w:ascii="Trebuchet MS" w:eastAsia="Times New Roman" w:hAnsi="Trebuchet MS" w:cs="Times New Roman"/>
                <w:color w:val="666666"/>
                <w:sz w:val="20"/>
                <w:szCs w:val="20"/>
              </w:rPr>
              <w:t>Taymiyyah</w:t>
            </w:r>
            <w:proofErr w:type="spellEnd"/>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Calibri" w:eastAsia="Times New Roman" w:hAnsi="Calibri" w:cs="Calibri"/>
              </w:rPr>
              <w:t>study of literature</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proofErr w:type="spellStart"/>
            <w:r w:rsidRPr="00B33593">
              <w:rPr>
                <w:rFonts w:ascii="Calibri" w:eastAsia="Times New Roman" w:hAnsi="Calibri" w:cs="Calibri"/>
              </w:rPr>
              <w:t>powerpoint</w:t>
            </w:r>
            <w:proofErr w:type="spellEnd"/>
            <w:r w:rsidRPr="00B33593">
              <w:rPr>
                <w:rFonts w:ascii="Calibri" w:eastAsia="Times New Roman" w:hAnsi="Calibri" w:cs="Calibri"/>
              </w:rPr>
              <w:t xml:space="preserve"> and books</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2x50 "</w:t>
            </w: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xml:space="preserve">Find out about Ibn </w:t>
            </w:r>
            <w:proofErr w:type="spellStart"/>
            <w:r w:rsidRPr="00B33593">
              <w:rPr>
                <w:rFonts w:ascii="Trebuchet MS" w:eastAsia="Times New Roman" w:hAnsi="Trebuchet MS" w:cs="Times New Roman"/>
                <w:color w:val="666666"/>
                <w:sz w:val="20"/>
                <w:szCs w:val="20"/>
              </w:rPr>
              <w:t>Taymiyyah's</w:t>
            </w:r>
            <w:proofErr w:type="spellEnd"/>
            <w:r w:rsidRPr="00B33593">
              <w:rPr>
                <w:rFonts w:ascii="Trebuchet MS" w:eastAsia="Times New Roman" w:hAnsi="Trebuchet MS" w:cs="Times New Roman"/>
                <w:color w:val="666666"/>
                <w:sz w:val="20"/>
                <w:szCs w:val="20"/>
              </w:rPr>
              <w:t xml:space="preserve"> thoughts</w:t>
            </w:r>
          </w:p>
        </w:tc>
        <w:tc>
          <w:tcPr>
            <w:tcW w:w="0" w:type="auto"/>
            <w:vAlign w:val="center"/>
            <w:hideMark/>
          </w:tcPr>
          <w:p w:rsidR="00B33593" w:rsidRPr="00B33593" w:rsidRDefault="00B33593" w:rsidP="00B33593">
            <w:pPr>
              <w:spacing w:after="0" w:line="240" w:lineRule="auto"/>
              <w:rPr>
                <w:rFonts w:ascii="Times New Roman" w:eastAsia="Times New Roman" w:hAnsi="Times New Roman" w:cs="Times New Roman"/>
                <w:sz w:val="20"/>
                <w:szCs w:val="20"/>
              </w:rPr>
            </w:pPr>
          </w:p>
        </w:tc>
      </w:tr>
      <w:tr w:rsidR="00B33593" w:rsidRPr="00B33593" w:rsidTr="00B33593">
        <w:trPr>
          <w:trHeight w:val="23"/>
        </w:trPr>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12</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Understand the development of Islamic Economic Thought in the Sixth Century H-XI H</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Calibri" w:eastAsia="Times New Roman" w:hAnsi="Calibri" w:cs="Calibri"/>
              </w:rPr>
              <w:t>Able to explain various </w:t>
            </w:r>
            <w:proofErr w:type="spellStart"/>
            <w:r w:rsidRPr="00B33593">
              <w:rPr>
                <w:rFonts w:ascii="Trebuchet MS" w:eastAsia="Times New Roman" w:hAnsi="Trebuchet MS" w:cs="Times New Roman"/>
                <w:color w:val="666666"/>
                <w:sz w:val="20"/>
                <w:szCs w:val="20"/>
              </w:rPr>
              <w:t>Assatibi</w:t>
            </w:r>
            <w:proofErr w:type="spellEnd"/>
            <w:r w:rsidRPr="00B33593">
              <w:rPr>
                <w:rFonts w:ascii="Trebuchet MS" w:eastAsia="Times New Roman" w:hAnsi="Trebuchet MS" w:cs="Times New Roman"/>
                <w:color w:val="666666"/>
                <w:sz w:val="20"/>
                <w:szCs w:val="20"/>
              </w:rPr>
              <w:t xml:space="preserve"> Thought</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proofErr w:type="spellStart"/>
            <w:r w:rsidRPr="00B33593">
              <w:rPr>
                <w:rFonts w:ascii="Trebuchet MS" w:eastAsia="Times New Roman" w:hAnsi="Trebuchet MS" w:cs="Times New Roman"/>
                <w:color w:val="666666"/>
                <w:sz w:val="20"/>
                <w:szCs w:val="20"/>
              </w:rPr>
              <w:t>Assatibi</w:t>
            </w:r>
            <w:proofErr w:type="spellEnd"/>
            <w:r w:rsidRPr="00B33593">
              <w:rPr>
                <w:rFonts w:ascii="Trebuchet MS" w:eastAsia="Times New Roman" w:hAnsi="Trebuchet MS" w:cs="Times New Roman"/>
                <w:color w:val="666666"/>
                <w:sz w:val="20"/>
                <w:szCs w:val="20"/>
              </w:rPr>
              <w:t xml:space="preserve"> Thought</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Calibri" w:eastAsia="Times New Roman" w:hAnsi="Calibri" w:cs="Calibri"/>
              </w:rPr>
              <w:t>study of literature</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proofErr w:type="spellStart"/>
            <w:r w:rsidRPr="00B33593">
              <w:rPr>
                <w:rFonts w:ascii="Calibri" w:eastAsia="Times New Roman" w:hAnsi="Calibri" w:cs="Calibri"/>
              </w:rPr>
              <w:t>powerpoint</w:t>
            </w:r>
            <w:proofErr w:type="spellEnd"/>
            <w:r w:rsidRPr="00B33593">
              <w:rPr>
                <w:rFonts w:ascii="Calibri" w:eastAsia="Times New Roman" w:hAnsi="Calibri" w:cs="Calibri"/>
              </w:rPr>
              <w:t xml:space="preserve"> and books</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2x50 "</w:t>
            </w: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xml:space="preserve">Find out about </w:t>
            </w:r>
            <w:proofErr w:type="spellStart"/>
            <w:r w:rsidRPr="00B33593">
              <w:rPr>
                <w:rFonts w:ascii="Trebuchet MS" w:eastAsia="Times New Roman" w:hAnsi="Trebuchet MS" w:cs="Times New Roman"/>
                <w:color w:val="666666"/>
                <w:sz w:val="20"/>
                <w:szCs w:val="20"/>
              </w:rPr>
              <w:t>Assatibi</w:t>
            </w:r>
            <w:proofErr w:type="spellEnd"/>
            <w:r w:rsidRPr="00B33593">
              <w:rPr>
                <w:rFonts w:ascii="Trebuchet MS" w:eastAsia="Times New Roman" w:hAnsi="Trebuchet MS" w:cs="Times New Roman"/>
                <w:color w:val="666666"/>
                <w:sz w:val="20"/>
                <w:szCs w:val="20"/>
              </w:rPr>
              <w:t xml:space="preserve"> Thought</w:t>
            </w:r>
          </w:p>
        </w:tc>
        <w:tc>
          <w:tcPr>
            <w:tcW w:w="0" w:type="auto"/>
            <w:vAlign w:val="center"/>
            <w:hideMark/>
          </w:tcPr>
          <w:p w:rsidR="00B33593" w:rsidRPr="00B33593" w:rsidRDefault="00B33593" w:rsidP="00B33593">
            <w:pPr>
              <w:spacing w:after="0" w:line="240" w:lineRule="auto"/>
              <w:rPr>
                <w:rFonts w:ascii="Times New Roman" w:eastAsia="Times New Roman" w:hAnsi="Times New Roman" w:cs="Times New Roman"/>
                <w:sz w:val="20"/>
                <w:szCs w:val="20"/>
              </w:rPr>
            </w:pPr>
          </w:p>
        </w:tc>
      </w:tr>
      <w:tr w:rsidR="00B33593" w:rsidRPr="00B33593" w:rsidTr="00B33593">
        <w:trPr>
          <w:trHeight w:val="23"/>
        </w:trPr>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13</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Understand the development of Islamic Economic Thought in the Sixth Century H-XI H</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Calibri" w:eastAsia="Times New Roman" w:hAnsi="Calibri" w:cs="Calibri"/>
              </w:rPr>
              <w:t>Able to explain various </w:t>
            </w:r>
            <w:r w:rsidRPr="00B33593">
              <w:rPr>
                <w:rFonts w:ascii="Trebuchet MS" w:eastAsia="Times New Roman" w:hAnsi="Trebuchet MS" w:cs="Times New Roman"/>
                <w:color w:val="666666"/>
                <w:sz w:val="20"/>
                <w:szCs w:val="20"/>
              </w:rPr>
              <w:t xml:space="preserve">economic thoughts of Ibn </w:t>
            </w:r>
            <w:proofErr w:type="spellStart"/>
            <w:r w:rsidRPr="00B33593">
              <w:rPr>
                <w:rFonts w:ascii="Trebuchet MS" w:eastAsia="Times New Roman" w:hAnsi="Trebuchet MS" w:cs="Times New Roman"/>
                <w:color w:val="666666"/>
                <w:sz w:val="20"/>
                <w:szCs w:val="20"/>
              </w:rPr>
              <w:t>Khaldun</w:t>
            </w:r>
            <w:proofErr w:type="spellEnd"/>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xml:space="preserve">Ibn </w:t>
            </w:r>
            <w:proofErr w:type="spellStart"/>
            <w:r w:rsidRPr="00B33593">
              <w:rPr>
                <w:rFonts w:ascii="Trebuchet MS" w:eastAsia="Times New Roman" w:hAnsi="Trebuchet MS" w:cs="Times New Roman"/>
                <w:color w:val="666666"/>
                <w:sz w:val="20"/>
                <w:szCs w:val="20"/>
              </w:rPr>
              <w:t>Khaldun's</w:t>
            </w:r>
            <w:proofErr w:type="spellEnd"/>
            <w:r w:rsidRPr="00B33593">
              <w:rPr>
                <w:rFonts w:ascii="Trebuchet MS" w:eastAsia="Times New Roman" w:hAnsi="Trebuchet MS" w:cs="Times New Roman"/>
                <w:color w:val="666666"/>
                <w:sz w:val="20"/>
                <w:szCs w:val="20"/>
              </w:rPr>
              <w:t xml:space="preserve"> economic thought</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Calibri" w:eastAsia="Times New Roman" w:hAnsi="Calibri" w:cs="Calibri"/>
              </w:rPr>
              <w:t>study of literature</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proofErr w:type="spellStart"/>
            <w:r w:rsidRPr="00B33593">
              <w:rPr>
                <w:rFonts w:ascii="Calibri" w:eastAsia="Times New Roman" w:hAnsi="Calibri" w:cs="Calibri"/>
              </w:rPr>
              <w:t>powerpoint</w:t>
            </w:r>
            <w:proofErr w:type="spellEnd"/>
            <w:r w:rsidRPr="00B33593">
              <w:rPr>
                <w:rFonts w:ascii="Calibri" w:eastAsia="Times New Roman" w:hAnsi="Calibri" w:cs="Calibri"/>
              </w:rPr>
              <w:t xml:space="preserve"> and books</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2x50 "</w:t>
            </w: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xml:space="preserve">Find out about Ibn </w:t>
            </w:r>
            <w:proofErr w:type="spellStart"/>
            <w:r w:rsidRPr="00B33593">
              <w:rPr>
                <w:rFonts w:ascii="Trebuchet MS" w:eastAsia="Times New Roman" w:hAnsi="Trebuchet MS" w:cs="Times New Roman"/>
                <w:color w:val="666666"/>
                <w:sz w:val="20"/>
                <w:szCs w:val="20"/>
              </w:rPr>
              <w:t>Khaldun's</w:t>
            </w:r>
            <w:proofErr w:type="spellEnd"/>
            <w:r w:rsidRPr="00B33593">
              <w:rPr>
                <w:rFonts w:ascii="Trebuchet MS" w:eastAsia="Times New Roman" w:hAnsi="Trebuchet MS" w:cs="Times New Roman"/>
                <w:color w:val="666666"/>
                <w:sz w:val="20"/>
                <w:szCs w:val="20"/>
              </w:rPr>
              <w:t xml:space="preserve"> economic thoughts</w:t>
            </w:r>
          </w:p>
        </w:tc>
        <w:tc>
          <w:tcPr>
            <w:tcW w:w="0" w:type="auto"/>
            <w:vAlign w:val="center"/>
            <w:hideMark/>
          </w:tcPr>
          <w:p w:rsidR="00B33593" w:rsidRPr="00B33593" w:rsidRDefault="00B33593" w:rsidP="00B33593">
            <w:pPr>
              <w:spacing w:after="0" w:line="240" w:lineRule="auto"/>
              <w:rPr>
                <w:rFonts w:ascii="Times New Roman" w:eastAsia="Times New Roman" w:hAnsi="Times New Roman" w:cs="Times New Roman"/>
                <w:sz w:val="20"/>
                <w:szCs w:val="20"/>
              </w:rPr>
            </w:pPr>
          </w:p>
        </w:tc>
      </w:tr>
      <w:tr w:rsidR="00B33593" w:rsidRPr="00B33593" w:rsidTr="00B33593">
        <w:trPr>
          <w:trHeight w:val="23"/>
        </w:trPr>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14</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Understand the development of Islamic Economic Thought in the Sixth Century H-XI H</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Calibri" w:eastAsia="Times New Roman" w:hAnsi="Calibri" w:cs="Calibri"/>
              </w:rPr>
              <w:t>Able to explain various </w:t>
            </w:r>
            <w:r w:rsidRPr="00B33593">
              <w:rPr>
                <w:rFonts w:ascii="Trebuchet MS" w:eastAsia="Times New Roman" w:hAnsi="Trebuchet MS" w:cs="Times New Roman"/>
                <w:color w:val="666666"/>
                <w:sz w:val="20"/>
                <w:szCs w:val="20"/>
              </w:rPr>
              <w:t>Al-</w:t>
            </w:r>
            <w:proofErr w:type="spellStart"/>
            <w:r w:rsidRPr="00B33593">
              <w:rPr>
                <w:rFonts w:ascii="Trebuchet MS" w:eastAsia="Times New Roman" w:hAnsi="Trebuchet MS" w:cs="Times New Roman"/>
                <w:color w:val="666666"/>
                <w:sz w:val="20"/>
                <w:szCs w:val="20"/>
              </w:rPr>
              <w:t>Maqrizi</w:t>
            </w:r>
            <w:proofErr w:type="spellEnd"/>
            <w:r w:rsidRPr="00B33593">
              <w:rPr>
                <w:rFonts w:ascii="Trebuchet MS" w:eastAsia="Times New Roman" w:hAnsi="Trebuchet MS" w:cs="Times New Roman"/>
                <w:color w:val="666666"/>
                <w:sz w:val="20"/>
                <w:szCs w:val="20"/>
              </w:rPr>
              <w:t xml:space="preserve"> thoughts</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Al-</w:t>
            </w:r>
            <w:proofErr w:type="spellStart"/>
            <w:r w:rsidRPr="00B33593">
              <w:rPr>
                <w:rFonts w:ascii="Trebuchet MS" w:eastAsia="Times New Roman" w:hAnsi="Trebuchet MS" w:cs="Times New Roman"/>
                <w:color w:val="666666"/>
                <w:sz w:val="20"/>
                <w:szCs w:val="20"/>
              </w:rPr>
              <w:t>Maqrizi</w:t>
            </w:r>
            <w:proofErr w:type="spellEnd"/>
            <w:r w:rsidRPr="00B33593">
              <w:rPr>
                <w:rFonts w:ascii="Trebuchet MS" w:eastAsia="Times New Roman" w:hAnsi="Trebuchet MS" w:cs="Times New Roman"/>
                <w:color w:val="666666"/>
                <w:sz w:val="20"/>
                <w:szCs w:val="20"/>
              </w:rPr>
              <w:t xml:space="preserve"> thought</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Calibri" w:eastAsia="Times New Roman" w:hAnsi="Calibri" w:cs="Calibri"/>
              </w:rPr>
              <w:t>study of literature</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proofErr w:type="spellStart"/>
            <w:r w:rsidRPr="00B33593">
              <w:rPr>
                <w:rFonts w:ascii="Calibri" w:eastAsia="Times New Roman" w:hAnsi="Calibri" w:cs="Calibri"/>
              </w:rPr>
              <w:t>powerpoint</w:t>
            </w:r>
            <w:proofErr w:type="spellEnd"/>
            <w:r w:rsidRPr="00B33593">
              <w:rPr>
                <w:rFonts w:ascii="Calibri" w:eastAsia="Times New Roman" w:hAnsi="Calibri" w:cs="Calibri"/>
              </w:rPr>
              <w:t xml:space="preserve"> and books</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2x50 "</w:t>
            </w: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Find out about Al-</w:t>
            </w:r>
            <w:proofErr w:type="spellStart"/>
            <w:r w:rsidRPr="00B33593">
              <w:rPr>
                <w:rFonts w:ascii="Trebuchet MS" w:eastAsia="Times New Roman" w:hAnsi="Trebuchet MS" w:cs="Times New Roman"/>
                <w:color w:val="666666"/>
                <w:sz w:val="20"/>
                <w:szCs w:val="20"/>
              </w:rPr>
              <w:t>Maqrizi</w:t>
            </w:r>
            <w:proofErr w:type="spellEnd"/>
            <w:r w:rsidRPr="00B33593">
              <w:rPr>
                <w:rFonts w:ascii="Trebuchet MS" w:eastAsia="Times New Roman" w:hAnsi="Trebuchet MS" w:cs="Times New Roman"/>
                <w:color w:val="666666"/>
                <w:sz w:val="20"/>
                <w:szCs w:val="20"/>
              </w:rPr>
              <w:t xml:space="preserve"> Thought</w:t>
            </w:r>
          </w:p>
        </w:tc>
        <w:tc>
          <w:tcPr>
            <w:tcW w:w="0" w:type="auto"/>
            <w:vAlign w:val="center"/>
            <w:hideMark/>
          </w:tcPr>
          <w:p w:rsidR="00B33593" w:rsidRPr="00B33593" w:rsidRDefault="00B33593" w:rsidP="00B33593">
            <w:pPr>
              <w:spacing w:after="0" w:line="240" w:lineRule="auto"/>
              <w:rPr>
                <w:rFonts w:ascii="Times New Roman" w:eastAsia="Times New Roman" w:hAnsi="Times New Roman" w:cs="Times New Roman"/>
                <w:sz w:val="20"/>
                <w:szCs w:val="20"/>
              </w:rPr>
            </w:pPr>
          </w:p>
        </w:tc>
      </w:tr>
      <w:tr w:rsidR="00B33593" w:rsidRPr="00B33593" w:rsidTr="00B33593">
        <w:trPr>
          <w:trHeight w:val="23"/>
        </w:trPr>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15</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Understand the development of Islamic Economic Thought in the Sixth Century H-XI H</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C64EA0">
            <w:pPr>
              <w:spacing w:after="0" w:line="240" w:lineRule="auto"/>
              <w:rPr>
                <w:rFonts w:ascii="Times New Roman" w:eastAsia="Times New Roman" w:hAnsi="Times New Roman" w:cs="Times New Roman"/>
                <w:sz w:val="24"/>
                <w:szCs w:val="24"/>
              </w:rPr>
            </w:pPr>
            <w:r w:rsidRPr="00B33593">
              <w:rPr>
                <w:rFonts w:ascii="Calibri" w:eastAsia="Times New Roman" w:hAnsi="Calibri" w:cs="Calibri"/>
              </w:rPr>
              <w:t>Able to explain various </w:t>
            </w:r>
            <w:proofErr w:type="spellStart"/>
            <w:r w:rsidRPr="00B33593">
              <w:rPr>
                <w:rFonts w:ascii="Trebuchet MS" w:eastAsia="Times New Roman" w:hAnsi="Trebuchet MS" w:cs="Times New Roman"/>
                <w:color w:val="666666"/>
                <w:sz w:val="20"/>
                <w:szCs w:val="20"/>
              </w:rPr>
              <w:t>Wali</w:t>
            </w:r>
            <w:proofErr w:type="spellEnd"/>
            <w:r w:rsidRPr="00B33593">
              <w:rPr>
                <w:rFonts w:ascii="Trebuchet MS" w:eastAsia="Times New Roman" w:hAnsi="Trebuchet MS" w:cs="Times New Roman"/>
                <w:color w:val="666666"/>
                <w:sz w:val="20"/>
                <w:szCs w:val="20"/>
              </w:rPr>
              <w:t xml:space="preserve"> </w:t>
            </w:r>
            <w:proofErr w:type="spellStart"/>
            <w:r w:rsidR="00C64EA0">
              <w:rPr>
                <w:rFonts w:ascii="Trebuchet MS" w:eastAsia="Times New Roman" w:hAnsi="Trebuchet MS" w:cs="Times New Roman"/>
                <w:color w:val="666666"/>
                <w:sz w:val="20"/>
                <w:szCs w:val="20"/>
              </w:rPr>
              <w:t>songo</w:t>
            </w:r>
            <w:proofErr w:type="spellEnd"/>
            <w:r w:rsidRPr="00B33593">
              <w:rPr>
                <w:rFonts w:ascii="Trebuchet MS" w:eastAsia="Times New Roman" w:hAnsi="Trebuchet MS" w:cs="Times New Roman"/>
                <w:color w:val="666666"/>
                <w:sz w:val="20"/>
                <w:szCs w:val="20"/>
              </w:rPr>
              <w:t xml:space="preserve"> Economic Thought</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B33593" w:rsidP="00C64EA0">
            <w:pPr>
              <w:spacing w:after="0" w:line="240" w:lineRule="auto"/>
              <w:rPr>
                <w:rFonts w:ascii="Times New Roman" w:eastAsia="Times New Roman" w:hAnsi="Times New Roman" w:cs="Times New Roman"/>
                <w:sz w:val="24"/>
                <w:szCs w:val="24"/>
              </w:rPr>
            </w:pPr>
            <w:proofErr w:type="spellStart"/>
            <w:r w:rsidRPr="00B33593">
              <w:rPr>
                <w:rFonts w:ascii="Trebuchet MS" w:eastAsia="Times New Roman" w:hAnsi="Trebuchet MS" w:cs="Times New Roman"/>
                <w:color w:val="666666"/>
                <w:sz w:val="20"/>
                <w:szCs w:val="20"/>
              </w:rPr>
              <w:t>Wali</w:t>
            </w:r>
            <w:proofErr w:type="spellEnd"/>
            <w:r w:rsidRPr="00B33593">
              <w:rPr>
                <w:rFonts w:ascii="Trebuchet MS" w:eastAsia="Times New Roman" w:hAnsi="Trebuchet MS" w:cs="Times New Roman"/>
                <w:color w:val="666666"/>
                <w:sz w:val="20"/>
                <w:szCs w:val="20"/>
              </w:rPr>
              <w:t xml:space="preserve"> </w:t>
            </w:r>
            <w:proofErr w:type="spellStart"/>
            <w:r w:rsidR="00C64EA0">
              <w:rPr>
                <w:rFonts w:ascii="Trebuchet MS" w:eastAsia="Times New Roman" w:hAnsi="Trebuchet MS" w:cs="Times New Roman"/>
                <w:color w:val="666666"/>
                <w:sz w:val="20"/>
                <w:szCs w:val="20"/>
              </w:rPr>
              <w:t>songo’s</w:t>
            </w:r>
            <w:proofErr w:type="spellEnd"/>
            <w:r w:rsidRPr="00B33593">
              <w:rPr>
                <w:rFonts w:ascii="Trebuchet MS" w:eastAsia="Times New Roman" w:hAnsi="Trebuchet MS" w:cs="Times New Roman"/>
                <w:color w:val="666666"/>
                <w:sz w:val="20"/>
                <w:szCs w:val="20"/>
              </w:rPr>
              <w:t xml:space="preserve"> Economic Thinking</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Calibri" w:eastAsia="Times New Roman" w:hAnsi="Calibri" w:cs="Calibri"/>
              </w:rPr>
              <w:t>study of literature</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proofErr w:type="spellStart"/>
            <w:r w:rsidRPr="00B33593">
              <w:rPr>
                <w:rFonts w:ascii="Calibri" w:eastAsia="Times New Roman" w:hAnsi="Calibri" w:cs="Calibri"/>
              </w:rPr>
              <w:t>powerpoint</w:t>
            </w:r>
            <w:proofErr w:type="spellEnd"/>
            <w:r w:rsidRPr="00B33593">
              <w:rPr>
                <w:rFonts w:ascii="Calibri" w:eastAsia="Times New Roman" w:hAnsi="Calibri" w:cs="Calibri"/>
              </w:rPr>
              <w:t xml:space="preserve"> and books</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2x50 "</w:t>
            </w: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33593" w:rsidRPr="00B33593" w:rsidRDefault="00B33593" w:rsidP="00C64EA0">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xml:space="preserve">Find out about </w:t>
            </w:r>
            <w:proofErr w:type="spellStart"/>
            <w:r w:rsidR="00C64EA0">
              <w:rPr>
                <w:rFonts w:ascii="Trebuchet MS" w:eastAsia="Times New Roman" w:hAnsi="Trebuchet MS" w:cs="Times New Roman"/>
                <w:color w:val="666666"/>
                <w:sz w:val="20"/>
                <w:szCs w:val="20"/>
              </w:rPr>
              <w:t>walisongo</w:t>
            </w:r>
            <w:proofErr w:type="spellEnd"/>
            <w:r w:rsidRPr="00B33593">
              <w:rPr>
                <w:rFonts w:ascii="Trebuchet MS" w:eastAsia="Times New Roman" w:hAnsi="Trebuchet MS" w:cs="Times New Roman"/>
                <w:color w:val="666666"/>
                <w:sz w:val="20"/>
                <w:szCs w:val="20"/>
              </w:rPr>
              <w:t xml:space="preserve"> Economic Thinking</w:t>
            </w:r>
          </w:p>
        </w:tc>
        <w:tc>
          <w:tcPr>
            <w:tcW w:w="0" w:type="auto"/>
            <w:vAlign w:val="center"/>
            <w:hideMark/>
          </w:tcPr>
          <w:p w:rsidR="00B33593" w:rsidRPr="00B33593" w:rsidRDefault="00B33593" w:rsidP="00B33593">
            <w:pPr>
              <w:spacing w:after="0" w:line="240" w:lineRule="auto"/>
              <w:rPr>
                <w:rFonts w:ascii="Times New Roman" w:eastAsia="Times New Roman" w:hAnsi="Times New Roman" w:cs="Times New Roman"/>
                <w:sz w:val="20"/>
                <w:szCs w:val="20"/>
              </w:rPr>
            </w:pPr>
          </w:p>
        </w:tc>
      </w:tr>
      <w:tr w:rsidR="00B33593" w:rsidRPr="00B33593" w:rsidTr="00B33593">
        <w:trPr>
          <w:trHeight w:val="23"/>
        </w:trPr>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16</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F26F0E" w:rsidP="00B33593">
            <w:pPr>
              <w:spacing w:after="0" w:line="240" w:lineRule="auto"/>
              <w:jc w:val="both"/>
              <w:rPr>
                <w:rFonts w:ascii="Times New Roman" w:eastAsia="Times New Roman" w:hAnsi="Times New Roman" w:cs="Times New Roman"/>
                <w:sz w:val="24"/>
                <w:szCs w:val="24"/>
              </w:rPr>
            </w:pPr>
            <w:r>
              <w:rPr>
                <w:rFonts w:ascii="Trebuchet MS" w:eastAsia="Times New Roman" w:hAnsi="Trebuchet MS" w:cs="Times New Roman"/>
                <w:sz w:val="20"/>
                <w:szCs w:val="20"/>
              </w:rPr>
              <w:t>Final test</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F26F0E" w:rsidP="00B33593">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666666"/>
                <w:sz w:val="20"/>
                <w:szCs w:val="20"/>
              </w:rPr>
              <w:t>Final test</w:t>
            </w:r>
          </w:p>
        </w:tc>
        <w:tc>
          <w:tcPr>
            <w:tcW w:w="0" w:type="auto"/>
            <w:tcBorders>
              <w:left w:val="single" w:sz="8" w:space="0" w:color="000000"/>
              <w:bottom w:val="single" w:sz="8" w:space="0" w:color="000000"/>
            </w:tcBorders>
            <w:tcMar>
              <w:top w:w="0" w:type="dxa"/>
              <w:left w:w="108" w:type="dxa"/>
              <w:bottom w:w="0" w:type="dxa"/>
              <w:right w:w="108" w:type="dxa"/>
            </w:tcMar>
            <w:vAlign w:val="bottom"/>
            <w:hideMark/>
          </w:tcPr>
          <w:p w:rsidR="00B33593" w:rsidRPr="00B33593" w:rsidRDefault="00F26F0E" w:rsidP="00B33593">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666666"/>
                <w:sz w:val="20"/>
                <w:szCs w:val="20"/>
              </w:rPr>
              <w:t>Final test</w:t>
            </w:r>
          </w:p>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w:t>
            </w:r>
          </w:p>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lastRenderedPageBreak/>
              <w:t> </w:t>
            </w:r>
          </w:p>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w:t>
            </w:r>
          </w:p>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w:t>
            </w:r>
          </w:p>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w:t>
            </w:r>
          </w:p>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Calibri" w:eastAsia="Times New Roman" w:hAnsi="Calibri" w:cs="Calibri"/>
              </w:rPr>
              <w:lastRenderedPageBreak/>
              <w:t> </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both"/>
              <w:rPr>
                <w:rFonts w:ascii="Times New Roman" w:eastAsia="Times New Roman" w:hAnsi="Times New Roman" w:cs="Times New Roman"/>
                <w:sz w:val="24"/>
                <w:szCs w:val="24"/>
              </w:rPr>
            </w:pPr>
            <w:r w:rsidRPr="00B33593">
              <w:rPr>
                <w:rFonts w:ascii="Calibri" w:eastAsia="Times New Roman" w:hAnsi="Calibri" w:cs="Calibri"/>
              </w:rPr>
              <w:t> </w:t>
            </w:r>
          </w:p>
        </w:tc>
        <w:tc>
          <w:tcPr>
            <w:tcW w:w="0" w:type="auto"/>
            <w:tcBorders>
              <w:left w:val="single" w:sz="8" w:space="0" w:color="000000"/>
              <w:bottom w:val="single" w:sz="8" w:space="0" w:color="000000"/>
            </w:tcBorders>
            <w:tcMar>
              <w:top w:w="0" w:type="dxa"/>
              <w:left w:w="108" w:type="dxa"/>
              <w:bottom w:w="0" w:type="dxa"/>
              <w:right w:w="108" w:type="dxa"/>
            </w:tcMar>
            <w:hideMark/>
          </w:tcPr>
          <w:p w:rsidR="00B33593" w:rsidRPr="00B33593" w:rsidRDefault="00B33593" w:rsidP="00B33593">
            <w:pPr>
              <w:spacing w:after="0" w:line="240" w:lineRule="auto"/>
              <w:jc w:val="center"/>
              <w:rPr>
                <w:rFonts w:ascii="Times New Roman" w:eastAsia="Times New Roman" w:hAnsi="Times New Roman" w:cs="Times New Roman"/>
                <w:sz w:val="24"/>
                <w:szCs w:val="24"/>
              </w:rPr>
            </w:pPr>
            <w:r w:rsidRPr="00B33593">
              <w:rPr>
                <w:rFonts w:ascii="Calibri" w:eastAsia="Times New Roman" w:hAnsi="Calibri" w:cs="Calibri"/>
              </w:rPr>
              <w:t> </w:t>
            </w: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33593" w:rsidRPr="00B33593" w:rsidRDefault="00B33593" w:rsidP="00B33593">
            <w:pPr>
              <w:spacing w:after="0" w:line="240" w:lineRule="auto"/>
              <w:rPr>
                <w:rFonts w:ascii="Times New Roman" w:eastAsia="Times New Roman" w:hAnsi="Times New Roman" w:cs="Times New Roman"/>
                <w:sz w:val="24"/>
                <w:szCs w:val="24"/>
              </w:rPr>
            </w:pPr>
            <w:r w:rsidRPr="00B33593">
              <w:rPr>
                <w:rFonts w:ascii="Trebuchet MS" w:eastAsia="Times New Roman" w:hAnsi="Trebuchet MS" w:cs="Times New Roman"/>
                <w:color w:val="666666"/>
                <w:sz w:val="20"/>
                <w:szCs w:val="20"/>
              </w:rPr>
              <w:t> </w:t>
            </w:r>
          </w:p>
        </w:tc>
        <w:tc>
          <w:tcPr>
            <w:tcW w:w="0" w:type="auto"/>
            <w:vAlign w:val="center"/>
            <w:hideMark/>
          </w:tcPr>
          <w:p w:rsidR="00B33593" w:rsidRPr="00B33593" w:rsidRDefault="00B33593" w:rsidP="00B33593">
            <w:pPr>
              <w:spacing w:after="0" w:line="240" w:lineRule="auto"/>
              <w:rPr>
                <w:rFonts w:ascii="Times New Roman" w:eastAsia="Times New Roman" w:hAnsi="Times New Roman" w:cs="Times New Roman"/>
                <w:sz w:val="20"/>
                <w:szCs w:val="20"/>
              </w:rPr>
            </w:pPr>
          </w:p>
        </w:tc>
      </w:tr>
    </w:tbl>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Times New Roman" w:eastAsia="Times New Roman" w:hAnsi="Times New Roman" w:cs="Times New Roman"/>
          <w:color w:val="000000"/>
          <w:sz w:val="24"/>
          <w:szCs w:val="24"/>
        </w:rPr>
        <w:t> </w:t>
      </w:r>
    </w:p>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Times New Roman" w:eastAsia="Times New Roman" w:hAnsi="Times New Roman" w:cs="Times New Roman"/>
          <w:color w:val="000000"/>
          <w:sz w:val="24"/>
          <w:szCs w:val="24"/>
        </w:rPr>
        <w:t> </w:t>
      </w:r>
    </w:p>
    <w:p w:rsidR="00B33593" w:rsidRPr="00B33593" w:rsidRDefault="00C64EA0" w:rsidP="00B33593">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33593" w:rsidRPr="00B33593">
        <w:rPr>
          <w:rFonts w:ascii="Times New Roman" w:eastAsia="Times New Roman" w:hAnsi="Times New Roman" w:cs="Times New Roman"/>
          <w:color w:val="000000"/>
          <w:sz w:val="24"/>
          <w:szCs w:val="24"/>
        </w:rPr>
        <w:t>                                                                                                                            </w:t>
      </w:r>
    </w:p>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Times New Roman" w:eastAsia="Times New Roman" w:hAnsi="Times New Roman" w:cs="Times New Roman"/>
          <w:color w:val="000000"/>
          <w:sz w:val="24"/>
          <w:szCs w:val="24"/>
        </w:rPr>
        <w:t> </w:t>
      </w:r>
    </w:p>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Times New Roman" w:eastAsia="Times New Roman" w:hAnsi="Times New Roman" w:cs="Times New Roman"/>
          <w:color w:val="000000"/>
          <w:sz w:val="24"/>
          <w:szCs w:val="24"/>
        </w:rPr>
        <w:t> </w:t>
      </w:r>
    </w:p>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Times New Roman" w:eastAsia="Times New Roman" w:hAnsi="Times New Roman" w:cs="Times New Roman"/>
          <w:color w:val="000000"/>
          <w:sz w:val="24"/>
          <w:szCs w:val="24"/>
        </w:rPr>
        <w:t> </w:t>
      </w:r>
    </w:p>
    <w:p w:rsidR="00C64EA0" w:rsidRPr="00B33593" w:rsidRDefault="00C64EA0" w:rsidP="00B33593">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
    <w:tbl>
      <w:tblPr>
        <w:tblStyle w:val="TableGrid"/>
        <w:tblW w:w="9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675"/>
      </w:tblGrid>
      <w:tr w:rsidR="00C64EA0" w:rsidTr="00F26F0E">
        <w:trPr>
          <w:jc w:val="center"/>
        </w:trPr>
        <w:tc>
          <w:tcPr>
            <w:tcW w:w="5040" w:type="dxa"/>
          </w:tcPr>
          <w:p w:rsidR="00C64EA0" w:rsidRPr="00B33593" w:rsidRDefault="00C64EA0" w:rsidP="00F26F0E">
            <w:pPr>
              <w:jc w:val="center"/>
              <w:rPr>
                <w:rFonts w:ascii="Times New Roman" w:eastAsia="Times New Roman" w:hAnsi="Times New Roman" w:cs="Times New Roman"/>
                <w:color w:val="000000"/>
                <w:sz w:val="27"/>
                <w:szCs w:val="27"/>
              </w:rPr>
            </w:pPr>
            <w:r w:rsidRPr="00B33593">
              <w:rPr>
                <w:rFonts w:ascii="Times New Roman" w:eastAsia="Times New Roman" w:hAnsi="Times New Roman" w:cs="Times New Roman"/>
                <w:color w:val="000000"/>
                <w:sz w:val="24"/>
                <w:szCs w:val="24"/>
              </w:rPr>
              <w:t>Knowing</w:t>
            </w:r>
          </w:p>
          <w:p w:rsidR="00C64EA0" w:rsidRDefault="00C64EA0" w:rsidP="00F26F0E">
            <w:pPr>
              <w:jc w:val="center"/>
              <w:rPr>
                <w:rFonts w:ascii="Times New Roman" w:eastAsia="Times New Roman" w:hAnsi="Times New Roman" w:cs="Times New Roman"/>
                <w:color w:val="000000"/>
                <w:sz w:val="24"/>
                <w:szCs w:val="24"/>
              </w:rPr>
            </w:pPr>
            <w:r w:rsidRPr="00B33593">
              <w:rPr>
                <w:rFonts w:ascii="Times New Roman" w:eastAsia="Times New Roman" w:hAnsi="Times New Roman" w:cs="Times New Roman"/>
                <w:color w:val="000000"/>
                <w:sz w:val="24"/>
                <w:szCs w:val="24"/>
              </w:rPr>
              <w:t>Head of the Islamic Economics Study Program,</w:t>
            </w:r>
          </w:p>
          <w:p w:rsidR="00F26F0E" w:rsidRDefault="00F26F0E" w:rsidP="00F26F0E">
            <w:pPr>
              <w:jc w:val="center"/>
              <w:rPr>
                <w:rFonts w:ascii="Times New Roman" w:eastAsia="Times New Roman" w:hAnsi="Times New Roman" w:cs="Times New Roman"/>
                <w:color w:val="000000"/>
                <w:sz w:val="24"/>
                <w:szCs w:val="24"/>
              </w:rPr>
            </w:pPr>
          </w:p>
          <w:p w:rsidR="00F26F0E" w:rsidRDefault="00F26F0E" w:rsidP="00F26F0E">
            <w:pPr>
              <w:jc w:val="center"/>
              <w:rPr>
                <w:rFonts w:ascii="Times New Roman" w:eastAsia="Times New Roman" w:hAnsi="Times New Roman" w:cs="Times New Roman"/>
                <w:color w:val="000000"/>
                <w:sz w:val="24"/>
                <w:szCs w:val="24"/>
              </w:rPr>
            </w:pPr>
          </w:p>
          <w:p w:rsidR="00F26F0E" w:rsidRDefault="00F26F0E" w:rsidP="00F26F0E">
            <w:pPr>
              <w:jc w:val="center"/>
              <w:rPr>
                <w:rFonts w:ascii="Times New Roman" w:eastAsia="Times New Roman" w:hAnsi="Times New Roman" w:cs="Times New Roman"/>
                <w:color w:val="000000"/>
                <w:sz w:val="24"/>
                <w:szCs w:val="24"/>
              </w:rPr>
            </w:pPr>
          </w:p>
          <w:p w:rsidR="00F26F0E" w:rsidRDefault="00F26F0E" w:rsidP="00F26F0E">
            <w:pPr>
              <w:jc w:val="center"/>
              <w:rPr>
                <w:rFonts w:ascii="Times New Roman" w:eastAsia="Times New Roman" w:hAnsi="Times New Roman" w:cs="Times New Roman"/>
                <w:color w:val="000000"/>
                <w:sz w:val="24"/>
                <w:szCs w:val="24"/>
              </w:rPr>
            </w:pPr>
          </w:p>
          <w:p w:rsidR="00F26F0E" w:rsidRDefault="00F26F0E" w:rsidP="00F26F0E">
            <w:pPr>
              <w:jc w:val="center"/>
              <w:rPr>
                <w:rFonts w:ascii="Times New Roman" w:eastAsia="Times New Roman" w:hAnsi="Times New Roman" w:cs="Times New Roman"/>
                <w:color w:val="000000"/>
                <w:sz w:val="24"/>
                <w:szCs w:val="24"/>
              </w:rPr>
            </w:pPr>
          </w:p>
          <w:p w:rsidR="00F26F0E" w:rsidRDefault="00F26F0E" w:rsidP="00F26F0E">
            <w:pPr>
              <w:jc w:val="center"/>
              <w:rPr>
                <w:rFonts w:ascii="Times New Roman" w:eastAsia="Times New Roman" w:hAnsi="Times New Roman" w:cs="Times New Roman"/>
                <w:b/>
                <w:bCs/>
                <w:color w:val="000000"/>
                <w:sz w:val="24"/>
                <w:szCs w:val="24"/>
                <w:u w:val="single"/>
              </w:rPr>
            </w:pPr>
          </w:p>
        </w:tc>
        <w:tc>
          <w:tcPr>
            <w:tcW w:w="4675" w:type="dxa"/>
          </w:tcPr>
          <w:p w:rsidR="00F26F0E" w:rsidRDefault="00F26F0E" w:rsidP="00B33593">
            <w:pPr>
              <w:rPr>
                <w:rFonts w:ascii="Times New Roman" w:eastAsia="Times New Roman" w:hAnsi="Times New Roman" w:cs="Times New Roman"/>
                <w:color w:val="000000"/>
                <w:sz w:val="24"/>
                <w:szCs w:val="24"/>
              </w:rPr>
            </w:pPr>
          </w:p>
          <w:p w:rsidR="00C64EA0" w:rsidRDefault="00F26F0E" w:rsidP="00F26F0E">
            <w:pPr>
              <w:jc w:val="center"/>
              <w:rPr>
                <w:rFonts w:ascii="Times New Roman" w:eastAsia="Times New Roman" w:hAnsi="Times New Roman" w:cs="Times New Roman"/>
                <w:b/>
                <w:bCs/>
                <w:color w:val="000000"/>
                <w:sz w:val="24"/>
                <w:szCs w:val="24"/>
                <w:u w:val="single"/>
              </w:rPr>
            </w:pPr>
            <w:r w:rsidRPr="00B33593">
              <w:rPr>
                <w:rFonts w:ascii="Times New Roman" w:eastAsia="Times New Roman" w:hAnsi="Times New Roman" w:cs="Times New Roman"/>
                <w:color w:val="000000"/>
                <w:sz w:val="24"/>
                <w:szCs w:val="24"/>
              </w:rPr>
              <w:t>Lecturer in Subjects</w:t>
            </w:r>
          </w:p>
        </w:tc>
      </w:tr>
      <w:tr w:rsidR="00C64EA0" w:rsidTr="00F26F0E">
        <w:trPr>
          <w:jc w:val="center"/>
        </w:trPr>
        <w:tc>
          <w:tcPr>
            <w:tcW w:w="5040" w:type="dxa"/>
          </w:tcPr>
          <w:p w:rsidR="00C64EA0" w:rsidRPr="00F26F0E" w:rsidRDefault="00F26F0E" w:rsidP="00B33593">
            <w:pPr>
              <w:rPr>
                <w:rFonts w:ascii="Times New Roman" w:eastAsia="Times New Roman" w:hAnsi="Times New Roman" w:cs="Times New Roman"/>
                <w:b/>
                <w:bCs/>
                <w:color w:val="000000"/>
                <w:sz w:val="24"/>
                <w:szCs w:val="24"/>
                <w:u w:val="single"/>
              </w:rPr>
            </w:pPr>
            <w:r w:rsidRPr="00F26F0E">
              <w:rPr>
                <w:rFonts w:ascii="Times New Roman" w:eastAsia="Times New Roman" w:hAnsi="Times New Roman" w:cs="Times New Roman"/>
                <w:b/>
                <w:bCs/>
                <w:color w:val="000000"/>
                <w:sz w:val="24"/>
                <w:szCs w:val="24"/>
                <w:u w:val="single"/>
              </w:rPr>
              <w:t>Dr. </w:t>
            </w:r>
            <w:r w:rsidRPr="00F26F0E">
              <w:rPr>
                <w:rStyle w:val="Emphasis"/>
                <w:rFonts w:ascii="Times New Roman" w:hAnsi="Times New Roman" w:cs="Times New Roman"/>
                <w:b/>
                <w:bCs/>
                <w:i w:val="0"/>
                <w:iCs w:val="0"/>
                <w:color w:val="5F6368"/>
                <w:spacing w:val="8"/>
                <w:sz w:val="24"/>
                <w:szCs w:val="24"/>
                <w:u w:val="single"/>
                <w:shd w:val="clear" w:color="auto" w:fill="FFFFFF"/>
              </w:rPr>
              <w:t xml:space="preserve">Sri </w:t>
            </w:r>
            <w:proofErr w:type="spellStart"/>
            <w:r w:rsidRPr="00F26F0E">
              <w:rPr>
                <w:rStyle w:val="Emphasis"/>
                <w:rFonts w:ascii="Times New Roman" w:hAnsi="Times New Roman" w:cs="Times New Roman"/>
                <w:b/>
                <w:bCs/>
                <w:i w:val="0"/>
                <w:iCs w:val="0"/>
                <w:color w:val="5F6368"/>
                <w:spacing w:val="8"/>
                <w:sz w:val="24"/>
                <w:szCs w:val="24"/>
                <w:u w:val="single"/>
                <w:shd w:val="clear" w:color="auto" w:fill="FFFFFF"/>
              </w:rPr>
              <w:t>Abidah</w:t>
            </w:r>
            <w:proofErr w:type="spellEnd"/>
            <w:r w:rsidRPr="00F26F0E">
              <w:rPr>
                <w:rFonts w:ascii="Times New Roman" w:hAnsi="Times New Roman" w:cs="Times New Roman"/>
                <w:b/>
                <w:color w:val="4D5156"/>
                <w:spacing w:val="8"/>
                <w:sz w:val="24"/>
                <w:szCs w:val="24"/>
                <w:u w:val="single"/>
                <w:shd w:val="clear" w:color="auto" w:fill="FFFFFF"/>
              </w:rPr>
              <w:t> </w:t>
            </w:r>
            <w:proofErr w:type="spellStart"/>
            <w:r w:rsidRPr="00F26F0E">
              <w:rPr>
                <w:rFonts w:ascii="Times New Roman" w:hAnsi="Times New Roman" w:cs="Times New Roman"/>
                <w:b/>
                <w:color w:val="4D5156"/>
                <w:spacing w:val="8"/>
                <w:sz w:val="24"/>
                <w:szCs w:val="24"/>
                <w:u w:val="single"/>
                <w:shd w:val="clear" w:color="auto" w:fill="FFFFFF"/>
              </w:rPr>
              <w:t>Suryaningsih</w:t>
            </w:r>
            <w:proofErr w:type="spellEnd"/>
            <w:r w:rsidRPr="00F26F0E">
              <w:rPr>
                <w:rFonts w:ascii="Times New Roman" w:hAnsi="Times New Roman" w:cs="Times New Roman"/>
                <w:b/>
                <w:color w:val="4D5156"/>
                <w:spacing w:val="8"/>
                <w:sz w:val="24"/>
                <w:szCs w:val="24"/>
                <w:u w:val="single"/>
                <w:shd w:val="clear" w:color="auto" w:fill="FFFFFF"/>
              </w:rPr>
              <w:t xml:space="preserve">, </w:t>
            </w:r>
            <w:proofErr w:type="spellStart"/>
            <w:proofErr w:type="gramStart"/>
            <w:r w:rsidRPr="00F26F0E">
              <w:rPr>
                <w:rFonts w:ascii="Times New Roman" w:hAnsi="Times New Roman" w:cs="Times New Roman"/>
                <w:b/>
                <w:color w:val="4D5156"/>
                <w:spacing w:val="8"/>
                <w:sz w:val="24"/>
                <w:szCs w:val="24"/>
                <w:u w:val="single"/>
                <w:shd w:val="clear" w:color="auto" w:fill="FFFFFF"/>
              </w:rPr>
              <w:t>S.Ag</w:t>
            </w:r>
            <w:proofErr w:type="spellEnd"/>
            <w:r w:rsidRPr="00F26F0E">
              <w:rPr>
                <w:rFonts w:ascii="Times New Roman" w:hAnsi="Times New Roman" w:cs="Times New Roman"/>
                <w:b/>
                <w:color w:val="4D5156"/>
                <w:spacing w:val="8"/>
                <w:sz w:val="24"/>
                <w:szCs w:val="24"/>
                <w:u w:val="single"/>
                <w:shd w:val="clear" w:color="auto" w:fill="FFFFFF"/>
              </w:rPr>
              <w:t>.,</w:t>
            </w:r>
            <w:proofErr w:type="gramEnd"/>
            <w:r w:rsidRPr="00F26F0E">
              <w:rPr>
                <w:rFonts w:ascii="Times New Roman" w:hAnsi="Times New Roman" w:cs="Times New Roman"/>
                <w:b/>
                <w:color w:val="4D5156"/>
                <w:spacing w:val="8"/>
                <w:sz w:val="24"/>
                <w:szCs w:val="24"/>
                <w:u w:val="single"/>
                <w:shd w:val="clear" w:color="auto" w:fill="FFFFFF"/>
              </w:rPr>
              <w:t xml:space="preserve"> </w:t>
            </w:r>
            <w:bookmarkStart w:id="0" w:name="_GoBack"/>
            <w:bookmarkEnd w:id="0"/>
            <w:proofErr w:type="spellStart"/>
            <w:r w:rsidRPr="00F26F0E">
              <w:rPr>
                <w:rFonts w:ascii="Times New Roman" w:hAnsi="Times New Roman" w:cs="Times New Roman"/>
                <w:b/>
                <w:color w:val="4D5156"/>
                <w:spacing w:val="8"/>
                <w:sz w:val="24"/>
                <w:szCs w:val="24"/>
                <w:u w:val="single"/>
                <w:shd w:val="clear" w:color="auto" w:fill="FFFFFF"/>
              </w:rPr>
              <w:t>M.Pd</w:t>
            </w:r>
            <w:proofErr w:type="spellEnd"/>
            <w:r w:rsidRPr="00F26F0E">
              <w:rPr>
                <w:rFonts w:ascii="Times New Roman" w:hAnsi="Times New Roman" w:cs="Times New Roman"/>
                <w:b/>
                <w:color w:val="4D5156"/>
                <w:spacing w:val="8"/>
                <w:sz w:val="24"/>
                <w:szCs w:val="24"/>
                <w:u w:val="single"/>
                <w:shd w:val="clear" w:color="auto" w:fill="FFFFFF"/>
              </w:rPr>
              <w:t>.</w:t>
            </w:r>
          </w:p>
          <w:p w:rsidR="00F26F0E" w:rsidRDefault="00F26F0E" w:rsidP="00F26F0E">
            <w:pPr>
              <w:jc w:val="center"/>
              <w:rPr>
                <w:rFonts w:ascii="Times New Roman" w:eastAsia="Times New Roman" w:hAnsi="Times New Roman" w:cs="Times New Roman"/>
                <w:b/>
                <w:bCs/>
                <w:color w:val="000000"/>
                <w:sz w:val="24"/>
                <w:szCs w:val="24"/>
                <w:u w:val="single"/>
              </w:rPr>
            </w:pPr>
            <w:r w:rsidRPr="00F26F0E">
              <w:rPr>
                <w:rStyle w:val="Emphasis"/>
                <w:rFonts w:ascii="Times New Roman" w:hAnsi="Times New Roman" w:cs="Times New Roman"/>
                <w:b/>
                <w:bCs/>
                <w:i w:val="0"/>
                <w:iCs w:val="0"/>
                <w:color w:val="5F6368"/>
                <w:spacing w:val="8"/>
                <w:sz w:val="24"/>
                <w:szCs w:val="24"/>
                <w:shd w:val="clear" w:color="auto" w:fill="FFFFFF"/>
              </w:rPr>
              <w:t>NIP</w:t>
            </w:r>
            <w:r w:rsidRPr="00F26F0E">
              <w:rPr>
                <w:rFonts w:ascii="Times New Roman" w:hAnsi="Times New Roman" w:cs="Times New Roman"/>
                <w:b/>
                <w:color w:val="4D5156"/>
                <w:spacing w:val="8"/>
                <w:sz w:val="24"/>
                <w:szCs w:val="24"/>
                <w:shd w:val="clear" w:color="auto" w:fill="FFFFFF"/>
              </w:rPr>
              <w:t xml:space="preserve"> 197805112006042002</w:t>
            </w:r>
          </w:p>
        </w:tc>
        <w:tc>
          <w:tcPr>
            <w:tcW w:w="4675" w:type="dxa"/>
          </w:tcPr>
          <w:p w:rsidR="00C64EA0" w:rsidRDefault="00F26F0E" w:rsidP="00F26F0E">
            <w:pPr>
              <w:jc w:val="center"/>
              <w:rPr>
                <w:rFonts w:ascii="Times New Roman" w:eastAsia="Times New Roman" w:hAnsi="Times New Roman" w:cs="Times New Roman"/>
                <w:b/>
                <w:bCs/>
                <w:color w:val="000000"/>
                <w:sz w:val="24"/>
                <w:szCs w:val="24"/>
                <w:u w:val="single"/>
              </w:rPr>
            </w:pPr>
            <w:r w:rsidRPr="00B33593">
              <w:rPr>
                <w:rFonts w:ascii="Times New Roman" w:eastAsia="Times New Roman" w:hAnsi="Times New Roman" w:cs="Times New Roman"/>
                <w:b/>
                <w:bCs/>
                <w:color w:val="000000"/>
                <w:sz w:val="24"/>
                <w:szCs w:val="24"/>
                <w:u w:val="single"/>
              </w:rPr>
              <w:t>Dr. </w:t>
            </w:r>
            <w:proofErr w:type="spellStart"/>
            <w:r w:rsidRPr="00B33593">
              <w:rPr>
                <w:rFonts w:ascii="Times New Roman" w:eastAsia="Times New Roman" w:hAnsi="Times New Roman" w:cs="Times New Roman"/>
                <w:b/>
                <w:bCs/>
                <w:color w:val="000000"/>
                <w:sz w:val="24"/>
                <w:szCs w:val="24"/>
                <w:u w:val="single"/>
              </w:rPr>
              <w:t>A'rasy</w:t>
            </w:r>
            <w:proofErr w:type="spellEnd"/>
            <w:r w:rsidRPr="00B33593">
              <w:rPr>
                <w:rFonts w:ascii="Times New Roman" w:eastAsia="Times New Roman" w:hAnsi="Times New Roman" w:cs="Times New Roman"/>
                <w:b/>
                <w:bCs/>
                <w:color w:val="000000"/>
                <w:sz w:val="24"/>
                <w:szCs w:val="24"/>
                <w:u w:val="single"/>
              </w:rPr>
              <w:t xml:space="preserve"> </w:t>
            </w:r>
            <w:proofErr w:type="spellStart"/>
            <w:r w:rsidRPr="00B33593">
              <w:rPr>
                <w:rFonts w:ascii="Times New Roman" w:eastAsia="Times New Roman" w:hAnsi="Times New Roman" w:cs="Times New Roman"/>
                <w:b/>
                <w:bCs/>
                <w:color w:val="000000"/>
                <w:sz w:val="24"/>
                <w:szCs w:val="24"/>
                <w:u w:val="single"/>
              </w:rPr>
              <w:t>Fahrullah</w:t>
            </w:r>
            <w:proofErr w:type="spellEnd"/>
            <w:r w:rsidRPr="00B33593">
              <w:rPr>
                <w:rFonts w:ascii="Times New Roman" w:eastAsia="Times New Roman" w:hAnsi="Times New Roman" w:cs="Times New Roman"/>
                <w:b/>
                <w:bCs/>
                <w:color w:val="000000"/>
                <w:sz w:val="24"/>
                <w:szCs w:val="24"/>
                <w:u w:val="single"/>
              </w:rPr>
              <w:t xml:space="preserve">, </w:t>
            </w:r>
            <w:proofErr w:type="spellStart"/>
            <w:r w:rsidRPr="00B33593">
              <w:rPr>
                <w:rFonts w:ascii="Times New Roman" w:eastAsia="Times New Roman" w:hAnsi="Times New Roman" w:cs="Times New Roman"/>
                <w:b/>
                <w:bCs/>
                <w:color w:val="000000"/>
                <w:sz w:val="24"/>
                <w:szCs w:val="24"/>
                <w:u w:val="single"/>
              </w:rPr>
              <w:t>S.Sos</w:t>
            </w:r>
            <w:proofErr w:type="spellEnd"/>
            <w:r w:rsidRPr="00B33593">
              <w:rPr>
                <w:rFonts w:ascii="Times New Roman" w:eastAsia="Times New Roman" w:hAnsi="Times New Roman" w:cs="Times New Roman"/>
                <w:b/>
                <w:bCs/>
                <w:color w:val="000000"/>
                <w:sz w:val="24"/>
                <w:szCs w:val="24"/>
                <w:u w:val="single"/>
              </w:rPr>
              <w:t>. </w:t>
            </w:r>
            <w:proofErr w:type="spellStart"/>
            <w:r w:rsidRPr="00B33593">
              <w:rPr>
                <w:rFonts w:ascii="Times New Roman" w:eastAsia="Times New Roman" w:hAnsi="Times New Roman" w:cs="Times New Roman"/>
                <w:b/>
                <w:bCs/>
                <w:color w:val="000000"/>
                <w:sz w:val="24"/>
                <w:szCs w:val="24"/>
                <w:u w:val="single"/>
              </w:rPr>
              <w:t>M.Si</w:t>
            </w:r>
            <w:proofErr w:type="spellEnd"/>
            <w:r w:rsidRPr="00B33593">
              <w:rPr>
                <w:rFonts w:ascii="Times New Roman" w:eastAsia="Times New Roman" w:hAnsi="Times New Roman" w:cs="Times New Roman"/>
                <w:b/>
                <w:bCs/>
                <w:color w:val="000000"/>
                <w:sz w:val="24"/>
                <w:szCs w:val="24"/>
                <w:u w:val="single"/>
              </w:rPr>
              <w:t>.</w:t>
            </w:r>
          </w:p>
          <w:p w:rsidR="00F26F0E" w:rsidRDefault="00F26F0E" w:rsidP="00F26F0E">
            <w:pPr>
              <w:jc w:val="center"/>
              <w:rPr>
                <w:rFonts w:ascii="Times New Roman" w:eastAsia="Times New Roman" w:hAnsi="Times New Roman" w:cs="Times New Roman"/>
                <w:b/>
                <w:bCs/>
                <w:color w:val="000000"/>
                <w:sz w:val="24"/>
                <w:szCs w:val="24"/>
                <w:u w:val="single"/>
              </w:rPr>
            </w:pPr>
            <w:r w:rsidRPr="00B33593">
              <w:rPr>
                <w:rFonts w:ascii="Times New Roman" w:eastAsia="Times New Roman" w:hAnsi="Times New Roman" w:cs="Times New Roman"/>
                <w:b/>
                <w:bCs/>
                <w:color w:val="000000"/>
                <w:sz w:val="24"/>
                <w:szCs w:val="24"/>
              </w:rPr>
              <w:t>NIP 198110042015041001</w:t>
            </w:r>
          </w:p>
        </w:tc>
      </w:tr>
    </w:tbl>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Times New Roman" w:eastAsia="Times New Roman" w:hAnsi="Times New Roman" w:cs="Times New Roman"/>
          <w:b/>
          <w:bCs/>
          <w:color w:val="000000"/>
          <w:sz w:val="24"/>
          <w:szCs w:val="24"/>
        </w:rPr>
        <w:t>                                                                                                                             </w:t>
      </w:r>
    </w:p>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Times New Roman" w:eastAsia="Times New Roman" w:hAnsi="Times New Roman" w:cs="Times New Roman"/>
          <w:b/>
          <w:bCs/>
          <w:color w:val="000000"/>
          <w:sz w:val="24"/>
          <w:szCs w:val="24"/>
        </w:rPr>
        <w:t>                                                                                                                                                                             </w:t>
      </w:r>
    </w:p>
    <w:p w:rsidR="00B33593" w:rsidRPr="00B33593" w:rsidRDefault="00B33593" w:rsidP="00B33593">
      <w:pPr>
        <w:spacing w:after="0" w:line="240" w:lineRule="auto"/>
        <w:rPr>
          <w:rFonts w:ascii="Times New Roman" w:eastAsia="Times New Roman" w:hAnsi="Times New Roman" w:cs="Times New Roman"/>
          <w:color w:val="000000"/>
          <w:sz w:val="27"/>
          <w:szCs w:val="27"/>
        </w:rPr>
      </w:pPr>
      <w:r w:rsidRPr="00B33593">
        <w:rPr>
          <w:rFonts w:ascii="Times New Roman" w:eastAsia="Times New Roman" w:hAnsi="Times New Roman" w:cs="Times New Roman"/>
          <w:color w:val="000000"/>
          <w:sz w:val="24"/>
          <w:szCs w:val="24"/>
        </w:rPr>
        <w:t> </w:t>
      </w:r>
    </w:p>
    <w:p w:rsidR="00B33593" w:rsidRPr="00B33593" w:rsidRDefault="00B33593" w:rsidP="00B33593">
      <w:pPr>
        <w:spacing w:after="200" w:line="253" w:lineRule="atLeast"/>
        <w:rPr>
          <w:rFonts w:ascii="Times New Roman" w:eastAsia="Times New Roman" w:hAnsi="Times New Roman" w:cs="Times New Roman"/>
          <w:color w:val="000000"/>
        </w:rPr>
      </w:pPr>
      <w:r w:rsidRPr="00B33593">
        <w:rPr>
          <w:rFonts w:ascii="Calibri" w:eastAsia="Times New Roman" w:hAnsi="Calibri" w:cs="Calibri"/>
          <w:color w:val="000000"/>
        </w:rPr>
        <w:t> </w:t>
      </w:r>
    </w:p>
    <w:p w:rsidR="00772D17" w:rsidRDefault="00772D17"/>
    <w:sectPr w:rsidR="00772D17" w:rsidSect="0055542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74FF"/>
    <w:multiLevelType w:val="multilevel"/>
    <w:tmpl w:val="4DA2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93"/>
    <w:rsid w:val="0055542C"/>
    <w:rsid w:val="00772D17"/>
    <w:rsid w:val="00B33593"/>
    <w:rsid w:val="00C64EA0"/>
    <w:rsid w:val="00F2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51780-07F9-47D4-BE5A-428FE8FC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5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6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F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18704">
      <w:bodyDiv w:val="1"/>
      <w:marLeft w:val="0"/>
      <w:marRight w:val="0"/>
      <w:marTop w:val="0"/>
      <w:marBottom w:val="0"/>
      <w:divBdr>
        <w:top w:val="none" w:sz="0" w:space="0" w:color="auto"/>
        <w:left w:val="none" w:sz="0" w:space="0" w:color="auto"/>
        <w:bottom w:val="none" w:sz="0" w:space="0" w:color="auto"/>
        <w:right w:val="none" w:sz="0" w:space="0" w:color="auto"/>
      </w:divBdr>
      <w:divsChild>
        <w:div w:id="1060598006">
          <w:marLeft w:val="0"/>
          <w:marRight w:val="0"/>
          <w:marTop w:val="0"/>
          <w:marBottom w:val="0"/>
          <w:divBdr>
            <w:top w:val="none" w:sz="0" w:space="0" w:color="auto"/>
            <w:left w:val="none" w:sz="0" w:space="0" w:color="auto"/>
            <w:bottom w:val="none" w:sz="0" w:space="0" w:color="auto"/>
            <w:right w:val="none" w:sz="0" w:space="0" w:color="auto"/>
          </w:divBdr>
        </w:div>
        <w:div w:id="160333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2021-02-09T13:16:00Z</dcterms:created>
  <dcterms:modified xsi:type="dcterms:W3CDTF">2021-02-15T04:39:00Z</dcterms:modified>
</cp:coreProperties>
</file>